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1A3748" w14:textId="176F017C" w:rsidR="00E660D5" w:rsidRPr="00A532BE" w:rsidRDefault="0030209E" w:rsidP="00705E1F">
      <w:pPr>
        <w:pStyle w:val="Standard"/>
        <w:spacing w:after="0" w:line="240" w:lineRule="auto"/>
        <w:ind w:firstLine="709"/>
        <w:jc w:val="center"/>
        <w:rPr>
          <w:rFonts w:ascii="Times New Roman" w:hAnsi="Times New Roman" w:cs="Times New Roman"/>
          <w:b/>
          <w:smallCaps/>
          <w:sz w:val="28"/>
          <w:szCs w:val="28"/>
        </w:rPr>
      </w:pPr>
      <w:r w:rsidRPr="00A532BE">
        <w:rPr>
          <w:rFonts w:ascii="Times New Roman" w:hAnsi="Times New Roman" w:cs="Times New Roman"/>
          <w:b/>
          <w:smallCaps/>
          <w:sz w:val="28"/>
          <w:szCs w:val="28"/>
        </w:rPr>
        <w:t>ЭЛЕКТРОНДУК МАМЛЕКЕТТИК САТЫП АЛУУЛАРДЫ ЖҮРГҮЗҮҮ ТАРТИБИ ЖӨНҮНДӨ ЖОБО</w:t>
      </w:r>
    </w:p>
    <w:p w14:paraId="1898C18C" w14:textId="77777777" w:rsidR="00705E1F" w:rsidRPr="00A532BE" w:rsidRDefault="00705E1F" w:rsidP="009F1C1B">
      <w:pPr>
        <w:pStyle w:val="Standard"/>
        <w:spacing w:before="300" w:after="40" w:line="240" w:lineRule="auto"/>
        <w:ind w:firstLine="709"/>
        <w:jc w:val="center"/>
        <w:rPr>
          <w:rFonts w:ascii="Times New Roman" w:hAnsi="Times New Roman" w:cs="Times New Roman"/>
          <w:b/>
          <w:smallCaps/>
          <w:sz w:val="28"/>
          <w:szCs w:val="28"/>
        </w:rPr>
      </w:pPr>
    </w:p>
    <w:p w14:paraId="3745E6FC" w14:textId="77777777" w:rsidR="00705E1F" w:rsidRPr="00A532BE" w:rsidRDefault="00705E1F" w:rsidP="009F1C1B">
      <w:pPr>
        <w:pStyle w:val="Standard"/>
        <w:spacing w:before="300" w:after="40" w:line="240" w:lineRule="auto"/>
        <w:ind w:firstLine="709"/>
        <w:jc w:val="center"/>
        <w:rPr>
          <w:rFonts w:ascii="Times New Roman" w:hAnsi="Times New Roman" w:cs="Times New Roman"/>
          <w:b/>
          <w:smallCaps/>
          <w:sz w:val="28"/>
          <w:szCs w:val="28"/>
        </w:rPr>
      </w:pPr>
      <w:bookmarkStart w:id="0" w:name="_GoBack"/>
      <w:bookmarkEnd w:id="0"/>
    </w:p>
    <w:p w14:paraId="44321067" w14:textId="2295755D" w:rsidR="00E660D5" w:rsidRPr="00A532BE" w:rsidRDefault="0001448D" w:rsidP="009F1C1B">
      <w:pPr>
        <w:pStyle w:val="Standard"/>
        <w:spacing w:before="300" w:after="40" w:line="240" w:lineRule="auto"/>
        <w:ind w:firstLine="709"/>
        <w:jc w:val="center"/>
        <w:rPr>
          <w:rFonts w:ascii="Times New Roman" w:hAnsi="Times New Roman" w:cs="Times New Roman"/>
          <w:b/>
          <w:smallCaps/>
          <w:sz w:val="28"/>
          <w:szCs w:val="28"/>
        </w:rPr>
      </w:pPr>
      <w:r w:rsidRPr="00A532BE">
        <w:rPr>
          <w:rFonts w:ascii="Times New Roman" w:hAnsi="Times New Roman" w:cs="Times New Roman"/>
          <w:b/>
          <w:smallCaps/>
          <w:sz w:val="28"/>
          <w:szCs w:val="28"/>
        </w:rPr>
        <w:t>мазмуну</w:t>
      </w:r>
    </w:p>
    <w:p w14:paraId="01A19DB9" w14:textId="6D45CC23" w:rsidR="007364AC" w:rsidRPr="00A532BE" w:rsidRDefault="006E6268" w:rsidP="009F1C1B">
      <w:pPr>
        <w:pStyle w:val="13"/>
        <w:ind w:firstLine="709"/>
        <w:rPr>
          <w:rFonts w:cstheme="minorBidi"/>
          <w:noProof/>
          <w:sz w:val="24"/>
          <w:szCs w:val="24"/>
          <w:lang w:eastAsia="ru-RU" w:bidi="ar-SA"/>
        </w:rPr>
      </w:pPr>
      <w:r w:rsidRPr="00A532BE">
        <w:rPr>
          <w:rFonts w:ascii="Times New Roman" w:hAnsi="Times New Roman" w:cs="Times New Roman"/>
          <w:sz w:val="24"/>
          <w:szCs w:val="24"/>
        </w:rPr>
        <w:fldChar w:fldCharType="begin"/>
      </w:r>
      <w:r w:rsidRPr="00A532BE">
        <w:rPr>
          <w:rFonts w:ascii="Times New Roman" w:hAnsi="Times New Roman" w:cs="Times New Roman"/>
          <w:sz w:val="24"/>
          <w:szCs w:val="24"/>
        </w:rPr>
        <w:instrText xml:space="preserve"> TOC \o "1-9" \h </w:instrText>
      </w:r>
      <w:r w:rsidRPr="00A532BE">
        <w:rPr>
          <w:rFonts w:ascii="Times New Roman" w:hAnsi="Times New Roman" w:cs="Times New Roman"/>
          <w:sz w:val="24"/>
          <w:szCs w:val="24"/>
        </w:rPr>
        <w:fldChar w:fldCharType="separate"/>
      </w:r>
      <w:hyperlink w:anchor="_Toc95274155" w:history="1">
        <w:r w:rsidR="00D94C5D" w:rsidRPr="00A532BE">
          <w:rPr>
            <w:rStyle w:val="aff3"/>
            <w:rFonts w:ascii="Times New Roman" w:hAnsi="Times New Roman" w:cs="Times New Roman"/>
            <w:b/>
            <w:bCs/>
            <w:noProof/>
            <w:color w:val="auto"/>
            <w:sz w:val="24"/>
            <w:szCs w:val="24"/>
          </w:rPr>
          <w:t>1-Г</w:t>
        </w:r>
        <w:r w:rsidR="008E0317" w:rsidRPr="00A532BE">
          <w:rPr>
            <w:rStyle w:val="aff3"/>
            <w:rFonts w:ascii="Times New Roman" w:hAnsi="Times New Roman" w:cs="Times New Roman"/>
            <w:b/>
            <w:bCs/>
            <w:noProof/>
            <w:color w:val="auto"/>
            <w:sz w:val="24"/>
            <w:szCs w:val="24"/>
          </w:rPr>
          <w:t xml:space="preserve">ЛАВА. </w:t>
        </w:r>
        <w:r w:rsidR="008E0317" w:rsidRPr="00A532BE">
          <w:rPr>
            <w:rStyle w:val="aff3"/>
            <w:rFonts w:ascii="Times New Roman" w:hAnsi="Times New Roman" w:cs="Times New Roman"/>
            <w:b/>
            <w:bCs/>
            <w:noProof/>
            <w:color w:val="auto"/>
            <w:sz w:val="24"/>
            <w:szCs w:val="24"/>
            <w:lang w:val="ky-KG"/>
          </w:rPr>
          <w:t>ТОВАРЛАРДЫ, ЖУМУШТАРДЫ ЖАНА КЫЗМАТ КӨРСӨТҮҮЛӨРДҮ ЭЛЕКТРОНДУК МАМЛЕКЕТТИК САТЫП АЛУУЛАРДЫ</w:t>
        </w:r>
        <w:r w:rsidR="007025DB" w:rsidRPr="00A532BE">
          <w:rPr>
            <w:rStyle w:val="aff3"/>
            <w:rFonts w:ascii="Times New Roman" w:hAnsi="Times New Roman" w:cs="Times New Roman"/>
            <w:b/>
            <w:bCs/>
            <w:noProof/>
            <w:color w:val="auto"/>
            <w:sz w:val="24"/>
            <w:szCs w:val="24"/>
            <w:lang w:val="ky-KG"/>
          </w:rPr>
          <w:t xml:space="preserve"> ЖҮРГҮЗҮҮНҮН ТАРТИБИ </w:t>
        </w:r>
        <w:r w:rsidR="008E0317" w:rsidRPr="00A532BE">
          <w:rPr>
            <w:rStyle w:val="aff3"/>
            <w:rFonts w:ascii="Times New Roman" w:hAnsi="Times New Roman" w:cs="Times New Roman"/>
            <w:b/>
            <w:bCs/>
            <w:noProof/>
            <w:color w:val="auto"/>
            <w:sz w:val="24"/>
            <w:szCs w:val="24"/>
            <w:lang w:val="ky-KG"/>
          </w:rPr>
          <w:t xml:space="preserve"> </w:t>
        </w:r>
        <w:r w:rsidR="008E0317" w:rsidRPr="00A532BE">
          <w:rPr>
            <w:rStyle w:val="aff3"/>
            <w:rFonts w:ascii="Times New Roman" w:hAnsi="Times New Roman" w:cs="Times New Roman"/>
            <w:b/>
            <w:bCs/>
            <w:noProof/>
            <w:color w:val="auto"/>
            <w:sz w:val="24"/>
            <w:szCs w:val="24"/>
            <w:lang w:val="en-US"/>
          </w:rPr>
          <w:t xml:space="preserve"> </w:t>
        </w:r>
        <w:r w:rsidR="008E0317" w:rsidRPr="00A532BE">
          <w:rPr>
            <w:rStyle w:val="aff3"/>
            <w:rFonts w:ascii="Times New Roman" w:hAnsi="Times New Roman" w:cs="Times New Roman"/>
            <w:b/>
            <w:bCs/>
            <w:noProof/>
            <w:color w:val="auto"/>
            <w:sz w:val="24"/>
            <w:szCs w:val="24"/>
            <w:lang w:val="ky-KG"/>
          </w:rPr>
          <w:t xml:space="preserve"> </w:t>
        </w:r>
        <w:r w:rsidR="008E0317" w:rsidRPr="00A532BE">
          <w:rPr>
            <w:noProof/>
            <w:sz w:val="24"/>
            <w:szCs w:val="24"/>
          </w:rPr>
          <w:tab/>
        </w:r>
        <w:r w:rsidR="007364AC" w:rsidRPr="00A532BE">
          <w:rPr>
            <w:noProof/>
            <w:sz w:val="24"/>
            <w:szCs w:val="24"/>
          </w:rPr>
          <w:fldChar w:fldCharType="begin"/>
        </w:r>
        <w:r w:rsidR="007364AC" w:rsidRPr="00A532BE">
          <w:rPr>
            <w:noProof/>
            <w:sz w:val="24"/>
            <w:szCs w:val="24"/>
          </w:rPr>
          <w:instrText xml:space="preserve"> PAGEREF _Toc95274155 \h </w:instrText>
        </w:r>
        <w:r w:rsidR="007364AC" w:rsidRPr="00A532BE">
          <w:rPr>
            <w:noProof/>
            <w:sz w:val="24"/>
            <w:szCs w:val="24"/>
          </w:rPr>
        </w:r>
        <w:r w:rsidR="007364AC" w:rsidRPr="00A532BE">
          <w:rPr>
            <w:noProof/>
            <w:sz w:val="24"/>
            <w:szCs w:val="24"/>
          </w:rPr>
          <w:fldChar w:fldCharType="separate"/>
        </w:r>
        <w:r w:rsidR="00020287" w:rsidRPr="00A532BE">
          <w:rPr>
            <w:noProof/>
            <w:sz w:val="24"/>
            <w:szCs w:val="24"/>
          </w:rPr>
          <w:t>4</w:t>
        </w:r>
        <w:r w:rsidR="007364AC" w:rsidRPr="00A532BE">
          <w:rPr>
            <w:noProof/>
            <w:sz w:val="24"/>
            <w:szCs w:val="24"/>
          </w:rPr>
          <w:fldChar w:fldCharType="end"/>
        </w:r>
      </w:hyperlink>
    </w:p>
    <w:p w14:paraId="302C7562" w14:textId="12575481" w:rsidR="007364AC" w:rsidRPr="00A532BE" w:rsidRDefault="005C5BD1" w:rsidP="009F1C1B">
      <w:pPr>
        <w:pStyle w:val="23"/>
        <w:ind w:firstLine="709"/>
        <w:rPr>
          <w:rFonts w:cstheme="minorBidi"/>
          <w:noProof/>
          <w:sz w:val="24"/>
          <w:szCs w:val="24"/>
          <w:lang w:eastAsia="ru-RU" w:bidi="ar-SA"/>
        </w:rPr>
      </w:pPr>
      <w:hyperlink w:anchor="_Toc95274156" w:history="1">
        <w:r w:rsidR="008E0317" w:rsidRPr="00A532BE">
          <w:rPr>
            <w:rStyle w:val="aff3"/>
            <w:rFonts w:ascii="Times New Roman" w:hAnsi="Times New Roman" w:cs="Times New Roman"/>
            <w:b/>
            <w:noProof/>
            <w:color w:val="auto"/>
            <w:sz w:val="24"/>
            <w:szCs w:val="24"/>
          </w:rPr>
          <w:t xml:space="preserve">§ 1. </w:t>
        </w:r>
        <w:r w:rsidR="008E0317" w:rsidRPr="00A532BE">
          <w:rPr>
            <w:rStyle w:val="aff3"/>
            <w:rFonts w:ascii="Times New Roman" w:hAnsi="Times New Roman" w:cs="Times New Roman"/>
            <w:b/>
            <w:noProof/>
            <w:color w:val="auto"/>
            <w:sz w:val="24"/>
            <w:szCs w:val="24"/>
            <w:lang w:val="ky-KG"/>
          </w:rPr>
          <w:t>ЖАЛПЫ ЖОБОЛОР</w:t>
        </w:r>
        <w:r w:rsidR="008E0317" w:rsidRPr="00A532BE">
          <w:rPr>
            <w:noProof/>
            <w:sz w:val="24"/>
            <w:szCs w:val="24"/>
          </w:rPr>
          <w:tab/>
        </w:r>
        <w:r w:rsidR="007364AC" w:rsidRPr="00A532BE">
          <w:rPr>
            <w:noProof/>
            <w:sz w:val="24"/>
            <w:szCs w:val="24"/>
          </w:rPr>
          <w:fldChar w:fldCharType="begin"/>
        </w:r>
        <w:r w:rsidR="007364AC" w:rsidRPr="00A532BE">
          <w:rPr>
            <w:noProof/>
            <w:sz w:val="24"/>
            <w:szCs w:val="24"/>
          </w:rPr>
          <w:instrText xml:space="preserve"> PAGEREF _Toc95274156 \h </w:instrText>
        </w:r>
        <w:r w:rsidR="007364AC" w:rsidRPr="00A532BE">
          <w:rPr>
            <w:noProof/>
            <w:sz w:val="24"/>
            <w:szCs w:val="24"/>
          </w:rPr>
        </w:r>
        <w:r w:rsidR="007364AC" w:rsidRPr="00A532BE">
          <w:rPr>
            <w:noProof/>
            <w:sz w:val="24"/>
            <w:szCs w:val="24"/>
          </w:rPr>
          <w:fldChar w:fldCharType="separate"/>
        </w:r>
        <w:r w:rsidR="00020287" w:rsidRPr="00A532BE">
          <w:rPr>
            <w:noProof/>
            <w:sz w:val="24"/>
            <w:szCs w:val="24"/>
          </w:rPr>
          <w:t>4</w:t>
        </w:r>
        <w:r w:rsidR="007364AC" w:rsidRPr="00A532BE">
          <w:rPr>
            <w:noProof/>
            <w:sz w:val="24"/>
            <w:szCs w:val="24"/>
          </w:rPr>
          <w:fldChar w:fldCharType="end"/>
        </w:r>
      </w:hyperlink>
    </w:p>
    <w:p w14:paraId="34A00CC4" w14:textId="5A206857" w:rsidR="007364AC" w:rsidRPr="00A532BE" w:rsidRDefault="005C5BD1" w:rsidP="009F1C1B">
      <w:pPr>
        <w:pStyle w:val="23"/>
        <w:ind w:firstLine="709"/>
        <w:rPr>
          <w:rFonts w:cstheme="minorBidi"/>
          <w:noProof/>
          <w:sz w:val="24"/>
          <w:szCs w:val="24"/>
          <w:lang w:eastAsia="ru-RU" w:bidi="ar-SA"/>
        </w:rPr>
      </w:pPr>
      <w:hyperlink w:anchor="_Toc95274157" w:history="1">
        <w:r w:rsidR="008E0317" w:rsidRPr="00A532BE">
          <w:rPr>
            <w:rStyle w:val="aff3"/>
            <w:rFonts w:ascii="Times New Roman" w:hAnsi="Times New Roman" w:cs="Times New Roman"/>
            <w:b/>
            <w:noProof/>
            <w:color w:val="auto"/>
            <w:sz w:val="24"/>
            <w:szCs w:val="24"/>
          </w:rPr>
          <w:t xml:space="preserve">§ 2.  </w:t>
        </w:r>
        <w:r w:rsidR="008E0317" w:rsidRPr="00A532BE">
          <w:rPr>
            <w:rStyle w:val="aff3"/>
            <w:rFonts w:ascii="Times New Roman" w:hAnsi="Times New Roman" w:cs="Times New Roman"/>
            <w:b/>
            <w:noProof/>
            <w:color w:val="auto"/>
            <w:sz w:val="24"/>
            <w:szCs w:val="24"/>
            <w:lang w:val="ky-KG"/>
          </w:rPr>
          <w:t>САТЫП АЛУУЛАРДЫ ПЛАНДОО ЖАНА ПЛАНДЫ КАЛЫПТАНДЫРУУ. РЫНОКТУ МОНИТОРИНГДӨӨ</w:t>
        </w:r>
        <w:r w:rsidR="008E0317" w:rsidRPr="00A532BE">
          <w:rPr>
            <w:rStyle w:val="aff3"/>
            <w:rFonts w:ascii="Times New Roman" w:hAnsi="Times New Roman" w:cs="Times New Roman"/>
            <w:b/>
            <w:noProof/>
            <w:color w:val="auto"/>
            <w:sz w:val="24"/>
            <w:szCs w:val="24"/>
          </w:rPr>
          <w:t>.</w:t>
        </w:r>
        <w:r w:rsidR="008E0317" w:rsidRPr="00A532BE">
          <w:rPr>
            <w:noProof/>
            <w:sz w:val="24"/>
            <w:szCs w:val="24"/>
          </w:rPr>
          <w:tab/>
        </w:r>
        <w:r w:rsidR="007364AC" w:rsidRPr="00A532BE">
          <w:rPr>
            <w:noProof/>
            <w:sz w:val="24"/>
            <w:szCs w:val="24"/>
          </w:rPr>
          <w:fldChar w:fldCharType="begin"/>
        </w:r>
        <w:r w:rsidR="007364AC" w:rsidRPr="00A532BE">
          <w:rPr>
            <w:noProof/>
            <w:sz w:val="24"/>
            <w:szCs w:val="24"/>
          </w:rPr>
          <w:instrText xml:space="preserve"> PAGEREF _Toc95274157 \h </w:instrText>
        </w:r>
        <w:r w:rsidR="007364AC" w:rsidRPr="00A532BE">
          <w:rPr>
            <w:noProof/>
            <w:sz w:val="24"/>
            <w:szCs w:val="24"/>
          </w:rPr>
        </w:r>
        <w:r w:rsidR="007364AC" w:rsidRPr="00A532BE">
          <w:rPr>
            <w:noProof/>
            <w:sz w:val="24"/>
            <w:szCs w:val="24"/>
          </w:rPr>
          <w:fldChar w:fldCharType="separate"/>
        </w:r>
        <w:r w:rsidR="00020287" w:rsidRPr="00A532BE">
          <w:rPr>
            <w:noProof/>
            <w:sz w:val="24"/>
            <w:szCs w:val="24"/>
          </w:rPr>
          <w:t>6</w:t>
        </w:r>
        <w:r w:rsidR="007364AC" w:rsidRPr="00A532BE">
          <w:rPr>
            <w:noProof/>
            <w:sz w:val="24"/>
            <w:szCs w:val="24"/>
          </w:rPr>
          <w:fldChar w:fldCharType="end"/>
        </w:r>
      </w:hyperlink>
    </w:p>
    <w:p w14:paraId="7B168A36" w14:textId="787BF94C" w:rsidR="007364AC" w:rsidRPr="00A532BE" w:rsidRDefault="005C5BD1" w:rsidP="009F1C1B">
      <w:pPr>
        <w:pStyle w:val="23"/>
        <w:ind w:firstLine="709"/>
        <w:rPr>
          <w:rFonts w:cstheme="minorBidi"/>
          <w:noProof/>
          <w:sz w:val="24"/>
          <w:szCs w:val="24"/>
          <w:lang w:eastAsia="ru-RU" w:bidi="ar-SA"/>
        </w:rPr>
      </w:pPr>
      <w:hyperlink w:anchor="_Toc95274158" w:history="1">
        <w:r w:rsidR="008E0317" w:rsidRPr="00A532BE">
          <w:rPr>
            <w:rStyle w:val="aff3"/>
            <w:rFonts w:ascii="Times New Roman" w:hAnsi="Times New Roman" w:cs="Times New Roman"/>
            <w:b/>
            <w:noProof/>
            <w:color w:val="auto"/>
            <w:sz w:val="24"/>
            <w:szCs w:val="24"/>
          </w:rPr>
          <w:t xml:space="preserve">§ 3.  </w:t>
        </w:r>
        <w:r w:rsidR="008E0317" w:rsidRPr="00A532BE">
          <w:rPr>
            <w:rStyle w:val="aff3"/>
            <w:rFonts w:ascii="Times New Roman" w:hAnsi="Times New Roman" w:cs="Times New Roman"/>
            <w:b/>
            <w:noProof/>
            <w:color w:val="auto"/>
            <w:sz w:val="24"/>
            <w:szCs w:val="24"/>
            <w:lang w:val="ky-KG"/>
          </w:rPr>
          <w:t>САТЫП АЛУУЛАР МЕТОДУН ТАНДОО</w:t>
        </w:r>
        <w:r w:rsidR="008E0317" w:rsidRPr="00A532BE">
          <w:rPr>
            <w:noProof/>
            <w:sz w:val="24"/>
            <w:szCs w:val="24"/>
          </w:rPr>
          <w:tab/>
        </w:r>
        <w:r w:rsidR="007364AC" w:rsidRPr="00A532BE">
          <w:rPr>
            <w:noProof/>
            <w:sz w:val="24"/>
            <w:szCs w:val="24"/>
          </w:rPr>
          <w:fldChar w:fldCharType="begin"/>
        </w:r>
        <w:r w:rsidR="007364AC" w:rsidRPr="00A532BE">
          <w:rPr>
            <w:noProof/>
            <w:sz w:val="24"/>
            <w:szCs w:val="24"/>
          </w:rPr>
          <w:instrText xml:space="preserve"> PAGEREF _Toc95274158 \h </w:instrText>
        </w:r>
        <w:r w:rsidR="007364AC" w:rsidRPr="00A532BE">
          <w:rPr>
            <w:noProof/>
            <w:sz w:val="24"/>
            <w:szCs w:val="24"/>
          </w:rPr>
        </w:r>
        <w:r w:rsidR="007364AC" w:rsidRPr="00A532BE">
          <w:rPr>
            <w:noProof/>
            <w:sz w:val="24"/>
            <w:szCs w:val="24"/>
          </w:rPr>
          <w:fldChar w:fldCharType="separate"/>
        </w:r>
        <w:r w:rsidR="00020287" w:rsidRPr="00A532BE">
          <w:rPr>
            <w:noProof/>
            <w:sz w:val="24"/>
            <w:szCs w:val="24"/>
          </w:rPr>
          <w:t>7</w:t>
        </w:r>
        <w:r w:rsidR="007364AC" w:rsidRPr="00A532BE">
          <w:rPr>
            <w:noProof/>
            <w:sz w:val="24"/>
            <w:szCs w:val="24"/>
          </w:rPr>
          <w:fldChar w:fldCharType="end"/>
        </w:r>
      </w:hyperlink>
    </w:p>
    <w:p w14:paraId="2AC13B5B" w14:textId="774F2F3E" w:rsidR="007364AC" w:rsidRPr="00A532BE" w:rsidRDefault="005C5BD1" w:rsidP="009F1C1B">
      <w:pPr>
        <w:pStyle w:val="23"/>
        <w:ind w:firstLine="709"/>
        <w:rPr>
          <w:rFonts w:cstheme="minorBidi"/>
          <w:noProof/>
          <w:sz w:val="24"/>
          <w:szCs w:val="24"/>
          <w:lang w:eastAsia="ru-RU" w:bidi="ar-SA"/>
        </w:rPr>
      </w:pPr>
      <w:hyperlink w:anchor="_Toc95274159" w:history="1">
        <w:r w:rsidR="008E0317" w:rsidRPr="00A532BE">
          <w:rPr>
            <w:rStyle w:val="aff3"/>
            <w:rFonts w:ascii="Times New Roman" w:hAnsi="Times New Roman" w:cs="Times New Roman"/>
            <w:b/>
            <w:noProof/>
            <w:color w:val="auto"/>
            <w:sz w:val="24"/>
            <w:szCs w:val="24"/>
          </w:rPr>
          <w:t>§ 4. ТЕХНИ</w:t>
        </w:r>
        <w:r w:rsidR="008E0317" w:rsidRPr="00A532BE">
          <w:rPr>
            <w:rStyle w:val="aff3"/>
            <w:rFonts w:ascii="Times New Roman" w:hAnsi="Times New Roman" w:cs="Times New Roman"/>
            <w:b/>
            <w:noProof/>
            <w:color w:val="auto"/>
            <w:sz w:val="24"/>
            <w:szCs w:val="24"/>
            <w:lang w:val="ky-KG"/>
          </w:rPr>
          <w:t>КАЛЫК</w:t>
        </w:r>
        <w:r w:rsidR="008E0317" w:rsidRPr="00A532BE">
          <w:rPr>
            <w:rStyle w:val="aff3"/>
            <w:rFonts w:ascii="Times New Roman" w:hAnsi="Times New Roman" w:cs="Times New Roman"/>
            <w:b/>
            <w:noProof/>
            <w:color w:val="auto"/>
            <w:sz w:val="24"/>
            <w:szCs w:val="24"/>
          </w:rPr>
          <w:t xml:space="preserve"> СПЕЦИФИКАЦИЯ</w:t>
        </w:r>
        <w:r w:rsidR="008E0317" w:rsidRPr="00A532BE">
          <w:rPr>
            <w:noProof/>
            <w:sz w:val="24"/>
            <w:szCs w:val="24"/>
          </w:rPr>
          <w:tab/>
        </w:r>
        <w:r w:rsidR="007364AC" w:rsidRPr="00A532BE">
          <w:rPr>
            <w:noProof/>
            <w:sz w:val="24"/>
            <w:szCs w:val="24"/>
          </w:rPr>
          <w:fldChar w:fldCharType="begin"/>
        </w:r>
        <w:r w:rsidR="007364AC" w:rsidRPr="00A532BE">
          <w:rPr>
            <w:noProof/>
            <w:sz w:val="24"/>
            <w:szCs w:val="24"/>
          </w:rPr>
          <w:instrText xml:space="preserve"> PAGEREF _Toc95274159 \h </w:instrText>
        </w:r>
        <w:r w:rsidR="007364AC" w:rsidRPr="00A532BE">
          <w:rPr>
            <w:noProof/>
            <w:sz w:val="24"/>
            <w:szCs w:val="24"/>
          </w:rPr>
        </w:r>
        <w:r w:rsidR="007364AC" w:rsidRPr="00A532BE">
          <w:rPr>
            <w:noProof/>
            <w:sz w:val="24"/>
            <w:szCs w:val="24"/>
          </w:rPr>
          <w:fldChar w:fldCharType="separate"/>
        </w:r>
        <w:r w:rsidR="00020287" w:rsidRPr="00A532BE">
          <w:rPr>
            <w:noProof/>
            <w:sz w:val="24"/>
            <w:szCs w:val="24"/>
          </w:rPr>
          <w:t>12</w:t>
        </w:r>
        <w:r w:rsidR="007364AC" w:rsidRPr="00A532BE">
          <w:rPr>
            <w:noProof/>
            <w:sz w:val="24"/>
            <w:szCs w:val="24"/>
          </w:rPr>
          <w:fldChar w:fldCharType="end"/>
        </w:r>
      </w:hyperlink>
    </w:p>
    <w:p w14:paraId="520EEC59" w14:textId="2712D40E" w:rsidR="007364AC" w:rsidRPr="00A532BE" w:rsidRDefault="005C5BD1" w:rsidP="009F1C1B">
      <w:pPr>
        <w:pStyle w:val="23"/>
        <w:ind w:firstLine="709"/>
        <w:rPr>
          <w:rFonts w:cstheme="minorBidi"/>
          <w:noProof/>
          <w:sz w:val="24"/>
          <w:szCs w:val="24"/>
          <w:lang w:eastAsia="ru-RU" w:bidi="ar-SA"/>
        </w:rPr>
      </w:pPr>
      <w:hyperlink w:anchor="_Toc95274160" w:history="1">
        <w:r w:rsidR="008E0317" w:rsidRPr="00A532BE">
          <w:rPr>
            <w:rStyle w:val="aff3"/>
            <w:rFonts w:ascii="Times New Roman" w:hAnsi="Times New Roman" w:cs="Times New Roman"/>
            <w:b/>
            <w:noProof/>
            <w:color w:val="auto"/>
            <w:sz w:val="24"/>
            <w:szCs w:val="24"/>
          </w:rPr>
          <w:t>§ 5.  САТЫП АЛУУЛАР ЖӨНҮНДӨ ДОКУМЕНТАЦИЯНЫ КАЛЫПТАНДЫРУУ ЖАНА САТЫП АЛУУЛАР ЖӨНҮНДӨ КУЛАКТАНДЫРУУНУ  ПУБЛИКАЦИЯЛОО</w:t>
        </w:r>
        <w:r w:rsidR="008E0317" w:rsidRPr="00A532BE">
          <w:rPr>
            <w:noProof/>
            <w:sz w:val="24"/>
            <w:szCs w:val="24"/>
          </w:rPr>
          <w:tab/>
        </w:r>
        <w:r w:rsidR="007364AC" w:rsidRPr="00A532BE">
          <w:rPr>
            <w:noProof/>
            <w:sz w:val="24"/>
            <w:szCs w:val="24"/>
          </w:rPr>
          <w:fldChar w:fldCharType="begin"/>
        </w:r>
        <w:r w:rsidR="007364AC" w:rsidRPr="00A532BE">
          <w:rPr>
            <w:noProof/>
            <w:sz w:val="24"/>
            <w:szCs w:val="24"/>
          </w:rPr>
          <w:instrText xml:space="preserve"> PAGEREF _Toc95274160 \h </w:instrText>
        </w:r>
        <w:r w:rsidR="007364AC" w:rsidRPr="00A532BE">
          <w:rPr>
            <w:noProof/>
            <w:sz w:val="24"/>
            <w:szCs w:val="24"/>
          </w:rPr>
        </w:r>
        <w:r w:rsidR="007364AC" w:rsidRPr="00A532BE">
          <w:rPr>
            <w:noProof/>
            <w:sz w:val="24"/>
            <w:szCs w:val="24"/>
          </w:rPr>
          <w:fldChar w:fldCharType="separate"/>
        </w:r>
        <w:r w:rsidR="00020287" w:rsidRPr="00A532BE">
          <w:rPr>
            <w:noProof/>
            <w:sz w:val="24"/>
            <w:szCs w:val="24"/>
          </w:rPr>
          <w:t>14</w:t>
        </w:r>
        <w:r w:rsidR="007364AC" w:rsidRPr="00A532BE">
          <w:rPr>
            <w:noProof/>
            <w:sz w:val="24"/>
            <w:szCs w:val="24"/>
          </w:rPr>
          <w:fldChar w:fldCharType="end"/>
        </w:r>
      </w:hyperlink>
    </w:p>
    <w:p w14:paraId="218DE774" w14:textId="41DC1A9E" w:rsidR="007364AC" w:rsidRPr="00A532BE" w:rsidRDefault="005C5BD1" w:rsidP="009F1C1B">
      <w:pPr>
        <w:pStyle w:val="23"/>
        <w:ind w:firstLine="709"/>
        <w:rPr>
          <w:rFonts w:cstheme="minorBidi"/>
          <w:noProof/>
          <w:sz w:val="24"/>
          <w:szCs w:val="24"/>
          <w:lang w:eastAsia="ru-RU" w:bidi="ar-SA"/>
        </w:rPr>
      </w:pPr>
      <w:hyperlink w:anchor="_Toc95274161" w:history="1">
        <w:r w:rsidR="008E0317" w:rsidRPr="00A532BE">
          <w:rPr>
            <w:rStyle w:val="aff3"/>
            <w:rFonts w:ascii="Times New Roman" w:hAnsi="Times New Roman" w:cs="Times New Roman"/>
            <w:b/>
            <w:noProof/>
            <w:color w:val="auto"/>
            <w:sz w:val="24"/>
            <w:szCs w:val="24"/>
          </w:rPr>
          <w:t xml:space="preserve">§ 6. </w:t>
        </w:r>
        <w:r w:rsidR="008E0317" w:rsidRPr="00A532BE">
          <w:rPr>
            <w:rStyle w:val="aff3"/>
            <w:rFonts w:ascii="Times New Roman" w:hAnsi="Times New Roman" w:cs="Times New Roman"/>
            <w:b/>
            <w:noProof/>
            <w:color w:val="auto"/>
            <w:sz w:val="24"/>
            <w:szCs w:val="24"/>
            <w:lang w:val="en-US"/>
          </w:rPr>
          <w:t xml:space="preserve"> </w:t>
        </w:r>
        <w:r w:rsidR="008E0317" w:rsidRPr="00A532BE">
          <w:rPr>
            <w:rStyle w:val="aff3"/>
            <w:rFonts w:ascii="Times New Roman" w:hAnsi="Times New Roman" w:cs="Times New Roman"/>
            <w:b/>
            <w:noProof/>
            <w:color w:val="auto"/>
            <w:sz w:val="24"/>
            <w:szCs w:val="24"/>
          </w:rPr>
          <w:t>СУНУШТАРДЫ БЕРҮҮНҮН АКЫРКЫ МӨӨНӨТҮ</w:t>
        </w:r>
        <w:r w:rsidR="008E0317" w:rsidRPr="00A532BE">
          <w:rPr>
            <w:noProof/>
            <w:sz w:val="24"/>
            <w:szCs w:val="24"/>
          </w:rPr>
          <w:tab/>
        </w:r>
        <w:r w:rsidR="007364AC" w:rsidRPr="00A532BE">
          <w:rPr>
            <w:noProof/>
            <w:sz w:val="24"/>
            <w:szCs w:val="24"/>
          </w:rPr>
          <w:fldChar w:fldCharType="begin"/>
        </w:r>
        <w:r w:rsidR="007364AC" w:rsidRPr="00A532BE">
          <w:rPr>
            <w:noProof/>
            <w:sz w:val="24"/>
            <w:szCs w:val="24"/>
          </w:rPr>
          <w:instrText xml:space="preserve"> PAGEREF _Toc95274161 \h </w:instrText>
        </w:r>
        <w:r w:rsidR="007364AC" w:rsidRPr="00A532BE">
          <w:rPr>
            <w:noProof/>
            <w:sz w:val="24"/>
            <w:szCs w:val="24"/>
          </w:rPr>
        </w:r>
        <w:r w:rsidR="007364AC" w:rsidRPr="00A532BE">
          <w:rPr>
            <w:noProof/>
            <w:sz w:val="24"/>
            <w:szCs w:val="24"/>
          </w:rPr>
          <w:fldChar w:fldCharType="separate"/>
        </w:r>
        <w:r w:rsidR="00020287" w:rsidRPr="00A532BE">
          <w:rPr>
            <w:noProof/>
            <w:sz w:val="24"/>
            <w:szCs w:val="24"/>
          </w:rPr>
          <w:t>23</w:t>
        </w:r>
        <w:r w:rsidR="007364AC" w:rsidRPr="00A532BE">
          <w:rPr>
            <w:noProof/>
            <w:sz w:val="24"/>
            <w:szCs w:val="24"/>
          </w:rPr>
          <w:fldChar w:fldCharType="end"/>
        </w:r>
      </w:hyperlink>
    </w:p>
    <w:p w14:paraId="5BF50DCD" w14:textId="18885C08" w:rsidR="007364AC" w:rsidRPr="00A532BE" w:rsidRDefault="005C5BD1" w:rsidP="009F1C1B">
      <w:pPr>
        <w:pStyle w:val="23"/>
        <w:ind w:firstLine="709"/>
        <w:rPr>
          <w:rFonts w:cstheme="minorBidi"/>
          <w:noProof/>
          <w:sz w:val="24"/>
          <w:szCs w:val="24"/>
          <w:lang w:eastAsia="ru-RU" w:bidi="ar-SA"/>
        </w:rPr>
      </w:pPr>
      <w:hyperlink w:anchor="_Toc95274162" w:history="1">
        <w:r w:rsidR="008E0317" w:rsidRPr="00A532BE">
          <w:rPr>
            <w:rStyle w:val="aff3"/>
            <w:rFonts w:ascii="Times New Roman" w:hAnsi="Times New Roman" w:cs="Times New Roman"/>
            <w:b/>
            <w:noProof/>
            <w:color w:val="auto"/>
            <w:sz w:val="24"/>
            <w:szCs w:val="24"/>
          </w:rPr>
          <w:t>§ 7.  ТҮШКӨН СУНУШТАРДЫ АЧУУ.</w:t>
        </w:r>
        <w:r w:rsidR="008E0317" w:rsidRPr="00A532BE">
          <w:rPr>
            <w:noProof/>
            <w:sz w:val="24"/>
            <w:szCs w:val="24"/>
          </w:rPr>
          <w:tab/>
        </w:r>
        <w:r w:rsidR="007364AC" w:rsidRPr="00A532BE">
          <w:rPr>
            <w:noProof/>
            <w:sz w:val="24"/>
            <w:szCs w:val="24"/>
          </w:rPr>
          <w:fldChar w:fldCharType="begin"/>
        </w:r>
        <w:r w:rsidR="007364AC" w:rsidRPr="00A532BE">
          <w:rPr>
            <w:noProof/>
            <w:sz w:val="24"/>
            <w:szCs w:val="24"/>
          </w:rPr>
          <w:instrText xml:space="preserve"> PAGEREF _Toc95274162 \h </w:instrText>
        </w:r>
        <w:r w:rsidR="007364AC" w:rsidRPr="00A532BE">
          <w:rPr>
            <w:noProof/>
            <w:sz w:val="24"/>
            <w:szCs w:val="24"/>
          </w:rPr>
        </w:r>
        <w:r w:rsidR="007364AC" w:rsidRPr="00A532BE">
          <w:rPr>
            <w:noProof/>
            <w:sz w:val="24"/>
            <w:szCs w:val="24"/>
          </w:rPr>
          <w:fldChar w:fldCharType="separate"/>
        </w:r>
        <w:r w:rsidR="00020287" w:rsidRPr="00A532BE">
          <w:rPr>
            <w:noProof/>
            <w:sz w:val="24"/>
            <w:szCs w:val="24"/>
          </w:rPr>
          <w:t>23</w:t>
        </w:r>
        <w:r w:rsidR="007364AC" w:rsidRPr="00A532BE">
          <w:rPr>
            <w:noProof/>
            <w:sz w:val="24"/>
            <w:szCs w:val="24"/>
          </w:rPr>
          <w:fldChar w:fldCharType="end"/>
        </w:r>
      </w:hyperlink>
    </w:p>
    <w:p w14:paraId="631F684F" w14:textId="0FC51558" w:rsidR="007364AC" w:rsidRPr="00A532BE" w:rsidRDefault="005C5BD1" w:rsidP="009F1C1B">
      <w:pPr>
        <w:pStyle w:val="23"/>
        <w:ind w:firstLine="709"/>
        <w:rPr>
          <w:rFonts w:cstheme="minorBidi"/>
          <w:noProof/>
          <w:sz w:val="24"/>
          <w:szCs w:val="24"/>
          <w:lang w:eastAsia="ru-RU" w:bidi="ar-SA"/>
        </w:rPr>
      </w:pPr>
      <w:hyperlink w:anchor="_Toc95274163" w:history="1">
        <w:r w:rsidR="008E0317" w:rsidRPr="00A532BE">
          <w:rPr>
            <w:rStyle w:val="aff3"/>
            <w:rFonts w:ascii="Times New Roman" w:hAnsi="Times New Roman" w:cs="Times New Roman"/>
            <w:b/>
            <w:noProof/>
            <w:color w:val="auto"/>
            <w:sz w:val="24"/>
            <w:szCs w:val="24"/>
          </w:rPr>
          <w:t>§ 8. ТҮШКӨН СУНУШТАРДЫ БААЛОО</w:t>
        </w:r>
        <w:r w:rsidR="008E0317" w:rsidRPr="00A532BE">
          <w:rPr>
            <w:noProof/>
            <w:sz w:val="24"/>
            <w:szCs w:val="24"/>
          </w:rPr>
          <w:tab/>
        </w:r>
        <w:r w:rsidR="007364AC" w:rsidRPr="00A532BE">
          <w:rPr>
            <w:noProof/>
            <w:sz w:val="24"/>
            <w:szCs w:val="24"/>
          </w:rPr>
          <w:fldChar w:fldCharType="begin"/>
        </w:r>
        <w:r w:rsidR="007364AC" w:rsidRPr="00A532BE">
          <w:rPr>
            <w:noProof/>
            <w:sz w:val="24"/>
            <w:szCs w:val="24"/>
          </w:rPr>
          <w:instrText xml:space="preserve"> PAGEREF _Toc95274163 \h </w:instrText>
        </w:r>
        <w:r w:rsidR="007364AC" w:rsidRPr="00A532BE">
          <w:rPr>
            <w:noProof/>
            <w:sz w:val="24"/>
            <w:szCs w:val="24"/>
          </w:rPr>
        </w:r>
        <w:r w:rsidR="007364AC" w:rsidRPr="00A532BE">
          <w:rPr>
            <w:noProof/>
            <w:sz w:val="24"/>
            <w:szCs w:val="24"/>
          </w:rPr>
          <w:fldChar w:fldCharType="separate"/>
        </w:r>
        <w:r w:rsidR="00020287" w:rsidRPr="00A532BE">
          <w:rPr>
            <w:noProof/>
            <w:sz w:val="24"/>
            <w:szCs w:val="24"/>
          </w:rPr>
          <w:t>24</w:t>
        </w:r>
        <w:r w:rsidR="007364AC" w:rsidRPr="00A532BE">
          <w:rPr>
            <w:noProof/>
            <w:sz w:val="24"/>
            <w:szCs w:val="24"/>
          </w:rPr>
          <w:fldChar w:fldCharType="end"/>
        </w:r>
      </w:hyperlink>
    </w:p>
    <w:p w14:paraId="46F17BAF" w14:textId="0D780EB9" w:rsidR="007364AC" w:rsidRPr="00A532BE" w:rsidRDefault="005C5BD1" w:rsidP="009F1C1B">
      <w:pPr>
        <w:pStyle w:val="23"/>
        <w:ind w:firstLine="709"/>
        <w:rPr>
          <w:rFonts w:cstheme="minorBidi"/>
          <w:noProof/>
          <w:sz w:val="24"/>
          <w:szCs w:val="24"/>
          <w:lang w:eastAsia="ru-RU" w:bidi="ar-SA"/>
        </w:rPr>
      </w:pPr>
      <w:hyperlink w:anchor="_Toc95274164" w:history="1">
        <w:r w:rsidR="008E0317" w:rsidRPr="00A532BE">
          <w:rPr>
            <w:rStyle w:val="aff3"/>
            <w:rFonts w:ascii="Times New Roman" w:hAnsi="Times New Roman" w:cs="Times New Roman"/>
            <w:b/>
            <w:noProof/>
            <w:color w:val="auto"/>
            <w:sz w:val="24"/>
            <w:szCs w:val="24"/>
          </w:rPr>
          <w:t>§ 9.  САТЫП АЛУУНУ ЖОККО ЧЫГАРУУ.  САТЫП АЛУУНУ БОЛДУ ЖЕ БОЛБОЙ КАЛДЫ ДЕП ТААНУУ</w:t>
        </w:r>
        <w:r w:rsidR="008E0317" w:rsidRPr="00A532BE">
          <w:rPr>
            <w:noProof/>
            <w:sz w:val="24"/>
            <w:szCs w:val="24"/>
          </w:rPr>
          <w:tab/>
        </w:r>
        <w:r w:rsidR="007364AC" w:rsidRPr="00A532BE">
          <w:rPr>
            <w:noProof/>
            <w:sz w:val="24"/>
            <w:szCs w:val="24"/>
          </w:rPr>
          <w:fldChar w:fldCharType="begin"/>
        </w:r>
        <w:r w:rsidR="007364AC" w:rsidRPr="00A532BE">
          <w:rPr>
            <w:noProof/>
            <w:sz w:val="24"/>
            <w:szCs w:val="24"/>
          </w:rPr>
          <w:instrText xml:space="preserve"> PAGEREF _Toc95274164 \h </w:instrText>
        </w:r>
        <w:r w:rsidR="007364AC" w:rsidRPr="00A532BE">
          <w:rPr>
            <w:noProof/>
            <w:sz w:val="24"/>
            <w:szCs w:val="24"/>
          </w:rPr>
        </w:r>
        <w:r w:rsidR="007364AC" w:rsidRPr="00A532BE">
          <w:rPr>
            <w:noProof/>
            <w:sz w:val="24"/>
            <w:szCs w:val="24"/>
          </w:rPr>
          <w:fldChar w:fldCharType="separate"/>
        </w:r>
        <w:r w:rsidR="00020287" w:rsidRPr="00A532BE">
          <w:rPr>
            <w:noProof/>
            <w:sz w:val="24"/>
            <w:szCs w:val="24"/>
          </w:rPr>
          <w:t>30</w:t>
        </w:r>
        <w:r w:rsidR="007364AC" w:rsidRPr="00A532BE">
          <w:rPr>
            <w:noProof/>
            <w:sz w:val="24"/>
            <w:szCs w:val="24"/>
          </w:rPr>
          <w:fldChar w:fldCharType="end"/>
        </w:r>
      </w:hyperlink>
    </w:p>
    <w:p w14:paraId="3922D260" w14:textId="45FDFF88" w:rsidR="007364AC" w:rsidRPr="00A532BE" w:rsidRDefault="005C5BD1" w:rsidP="009F1C1B">
      <w:pPr>
        <w:pStyle w:val="23"/>
        <w:ind w:firstLine="709"/>
        <w:rPr>
          <w:rFonts w:cstheme="minorBidi"/>
          <w:noProof/>
          <w:sz w:val="24"/>
          <w:szCs w:val="24"/>
          <w:lang w:eastAsia="ru-RU" w:bidi="ar-SA"/>
        </w:rPr>
      </w:pPr>
      <w:hyperlink w:anchor="_Toc95274165" w:history="1">
        <w:r w:rsidR="008E0317" w:rsidRPr="00A532BE">
          <w:rPr>
            <w:rStyle w:val="aff3"/>
            <w:rFonts w:ascii="Times New Roman" w:hAnsi="Times New Roman" w:cs="Times New Roman"/>
            <w:b/>
            <w:noProof/>
            <w:color w:val="auto"/>
            <w:sz w:val="24"/>
            <w:szCs w:val="24"/>
          </w:rPr>
          <w:t>§ 10. КОНТРАКТТЫ ЫЙГАРУУ ЖӨНҮНДӨ КАБАРЛАМА. ЭЛЕКТРОНДУК ФОРМАТТА КОНТРАКТТЫ ТҮЗҮҮ</w:t>
        </w:r>
        <w:r w:rsidR="008E0317" w:rsidRPr="00A532BE">
          <w:rPr>
            <w:noProof/>
            <w:sz w:val="24"/>
            <w:szCs w:val="24"/>
          </w:rPr>
          <w:tab/>
        </w:r>
        <w:r w:rsidR="007364AC" w:rsidRPr="00A532BE">
          <w:rPr>
            <w:noProof/>
            <w:sz w:val="24"/>
            <w:szCs w:val="24"/>
          </w:rPr>
          <w:fldChar w:fldCharType="begin"/>
        </w:r>
        <w:r w:rsidR="007364AC" w:rsidRPr="00A532BE">
          <w:rPr>
            <w:noProof/>
            <w:sz w:val="24"/>
            <w:szCs w:val="24"/>
          </w:rPr>
          <w:instrText xml:space="preserve"> PAGEREF _Toc95274165 \h </w:instrText>
        </w:r>
        <w:r w:rsidR="007364AC" w:rsidRPr="00A532BE">
          <w:rPr>
            <w:noProof/>
            <w:sz w:val="24"/>
            <w:szCs w:val="24"/>
          </w:rPr>
        </w:r>
        <w:r w:rsidR="007364AC" w:rsidRPr="00A532BE">
          <w:rPr>
            <w:noProof/>
            <w:sz w:val="24"/>
            <w:szCs w:val="24"/>
          </w:rPr>
          <w:fldChar w:fldCharType="separate"/>
        </w:r>
        <w:r w:rsidR="00020287" w:rsidRPr="00A532BE">
          <w:rPr>
            <w:noProof/>
            <w:sz w:val="24"/>
            <w:szCs w:val="24"/>
          </w:rPr>
          <w:t>31</w:t>
        </w:r>
        <w:r w:rsidR="007364AC" w:rsidRPr="00A532BE">
          <w:rPr>
            <w:noProof/>
            <w:sz w:val="24"/>
            <w:szCs w:val="24"/>
          </w:rPr>
          <w:fldChar w:fldCharType="end"/>
        </w:r>
      </w:hyperlink>
    </w:p>
    <w:p w14:paraId="07ED72A3" w14:textId="0C8C8FD0" w:rsidR="007364AC" w:rsidRPr="00A532BE" w:rsidRDefault="005C5BD1" w:rsidP="009F1C1B">
      <w:pPr>
        <w:pStyle w:val="23"/>
        <w:ind w:firstLine="709"/>
        <w:rPr>
          <w:rFonts w:cstheme="minorBidi"/>
          <w:noProof/>
          <w:sz w:val="24"/>
          <w:szCs w:val="24"/>
          <w:lang w:eastAsia="ru-RU" w:bidi="ar-SA"/>
        </w:rPr>
      </w:pPr>
      <w:hyperlink w:anchor="_Toc95274166" w:history="1">
        <w:r w:rsidR="008E0317" w:rsidRPr="00A532BE">
          <w:rPr>
            <w:rStyle w:val="aff3"/>
            <w:rFonts w:ascii="Times New Roman" w:hAnsi="Times New Roman" w:cs="Times New Roman"/>
            <w:b/>
            <w:noProof/>
            <w:color w:val="auto"/>
            <w:sz w:val="24"/>
            <w:szCs w:val="24"/>
          </w:rPr>
          <w:t>§ 11. БИР БУЛАКТАН САТЫП АЛУУ МЕТОДУ МЕНЕН САТЫП АЛУУЛАРДЫ ЖҮРГҮЗҮҮ</w:t>
        </w:r>
        <w:r w:rsidR="008E0317" w:rsidRPr="00A532BE">
          <w:rPr>
            <w:noProof/>
            <w:sz w:val="24"/>
            <w:szCs w:val="24"/>
          </w:rPr>
          <w:tab/>
        </w:r>
        <w:r w:rsidR="007364AC" w:rsidRPr="00A532BE">
          <w:rPr>
            <w:noProof/>
            <w:sz w:val="24"/>
            <w:szCs w:val="24"/>
          </w:rPr>
          <w:fldChar w:fldCharType="begin"/>
        </w:r>
        <w:r w:rsidR="007364AC" w:rsidRPr="00A532BE">
          <w:rPr>
            <w:noProof/>
            <w:sz w:val="24"/>
            <w:szCs w:val="24"/>
          </w:rPr>
          <w:instrText xml:space="preserve"> PAGEREF _Toc95274166 \h </w:instrText>
        </w:r>
        <w:r w:rsidR="007364AC" w:rsidRPr="00A532BE">
          <w:rPr>
            <w:noProof/>
            <w:sz w:val="24"/>
            <w:szCs w:val="24"/>
          </w:rPr>
        </w:r>
        <w:r w:rsidR="007364AC" w:rsidRPr="00A532BE">
          <w:rPr>
            <w:noProof/>
            <w:sz w:val="24"/>
            <w:szCs w:val="24"/>
          </w:rPr>
          <w:fldChar w:fldCharType="separate"/>
        </w:r>
        <w:r w:rsidR="00020287" w:rsidRPr="00A532BE">
          <w:rPr>
            <w:noProof/>
            <w:sz w:val="24"/>
            <w:szCs w:val="24"/>
          </w:rPr>
          <w:t>32</w:t>
        </w:r>
        <w:r w:rsidR="007364AC" w:rsidRPr="00A532BE">
          <w:rPr>
            <w:noProof/>
            <w:sz w:val="24"/>
            <w:szCs w:val="24"/>
          </w:rPr>
          <w:fldChar w:fldCharType="end"/>
        </w:r>
      </w:hyperlink>
    </w:p>
    <w:p w14:paraId="3B538ED0" w14:textId="75CA7F14" w:rsidR="007364AC" w:rsidRPr="00A532BE" w:rsidRDefault="005C5BD1" w:rsidP="009F1C1B">
      <w:pPr>
        <w:pStyle w:val="13"/>
        <w:ind w:firstLine="709"/>
        <w:rPr>
          <w:rFonts w:cstheme="minorBidi"/>
          <w:noProof/>
          <w:sz w:val="24"/>
          <w:szCs w:val="24"/>
          <w:lang w:eastAsia="ru-RU" w:bidi="ar-SA"/>
        </w:rPr>
      </w:pPr>
      <w:hyperlink w:anchor="_Toc95274167" w:history="1">
        <w:r w:rsidR="008E0317" w:rsidRPr="00A532BE">
          <w:rPr>
            <w:rStyle w:val="aff3"/>
            <w:rFonts w:ascii="Times New Roman" w:hAnsi="Times New Roman" w:cs="Times New Roman"/>
            <w:b/>
            <w:noProof/>
            <w:color w:val="auto"/>
            <w:sz w:val="24"/>
            <w:szCs w:val="24"/>
          </w:rPr>
          <w:t xml:space="preserve">2-ГЛАВА. ВЕБ-ПОРТАЛДЫН ЭЛЕКТРОНДУК КАТАЛОГУ АРКЫЛУУ ТОВАРЛАРДЫ, ЖУМУШТАРДЫ ЖАНА КЫЗМАТТАРДЫ МАМЛЕКЕТТИК САТЫП АЛУУЛАРДЫ ЖҮРГҮЗҮҮНҮН ТАРТИБИ   </w:t>
        </w:r>
        <w:r w:rsidR="008E0317" w:rsidRPr="00A532BE">
          <w:rPr>
            <w:noProof/>
            <w:sz w:val="24"/>
            <w:szCs w:val="24"/>
          </w:rPr>
          <w:tab/>
        </w:r>
        <w:r w:rsidR="007364AC" w:rsidRPr="00A532BE">
          <w:rPr>
            <w:noProof/>
            <w:sz w:val="24"/>
            <w:szCs w:val="24"/>
          </w:rPr>
          <w:fldChar w:fldCharType="begin"/>
        </w:r>
        <w:r w:rsidR="007364AC" w:rsidRPr="00A532BE">
          <w:rPr>
            <w:noProof/>
            <w:sz w:val="24"/>
            <w:szCs w:val="24"/>
          </w:rPr>
          <w:instrText xml:space="preserve"> PAGEREF _Toc95274167 \h </w:instrText>
        </w:r>
        <w:r w:rsidR="007364AC" w:rsidRPr="00A532BE">
          <w:rPr>
            <w:noProof/>
            <w:sz w:val="24"/>
            <w:szCs w:val="24"/>
          </w:rPr>
        </w:r>
        <w:r w:rsidR="007364AC" w:rsidRPr="00A532BE">
          <w:rPr>
            <w:noProof/>
            <w:sz w:val="24"/>
            <w:szCs w:val="24"/>
          </w:rPr>
          <w:fldChar w:fldCharType="separate"/>
        </w:r>
        <w:r w:rsidR="00020287" w:rsidRPr="00A532BE">
          <w:rPr>
            <w:noProof/>
            <w:sz w:val="24"/>
            <w:szCs w:val="24"/>
          </w:rPr>
          <w:t>32</w:t>
        </w:r>
        <w:r w:rsidR="007364AC" w:rsidRPr="00A532BE">
          <w:rPr>
            <w:noProof/>
            <w:sz w:val="24"/>
            <w:szCs w:val="24"/>
          </w:rPr>
          <w:fldChar w:fldCharType="end"/>
        </w:r>
      </w:hyperlink>
    </w:p>
    <w:p w14:paraId="0F9A92DD" w14:textId="196666EE" w:rsidR="007364AC" w:rsidRPr="00A532BE" w:rsidRDefault="005C5BD1" w:rsidP="009F1C1B">
      <w:pPr>
        <w:pStyle w:val="23"/>
        <w:ind w:firstLine="709"/>
        <w:rPr>
          <w:rFonts w:cstheme="minorBidi"/>
          <w:noProof/>
          <w:sz w:val="24"/>
          <w:szCs w:val="24"/>
          <w:lang w:eastAsia="ru-RU" w:bidi="ar-SA"/>
        </w:rPr>
      </w:pPr>
      <w:hyperlink w:anchor="_Toc95274168" w:history="1">
        <w:r w:rsidR="008E0317" w:rsidRPr="00A532BE">
          <w:rPr>
            <w:rStyle w:val="aff3"/>
            <w:rFonts w:ascii="Times New Roman" w:hAnsi="Times New Roman" w:cs="Times New Roman"/>
            <w:b/>
            <w:noProof/>
            <w:color w:val="auto"/>
            <w:sz w:val="24"/>
            <w:szCs w:val="24"/>
          </w:rPr>
          <w:t>§ 12. ЖАЛПЫ ЖОБОЛОР</w:t>
        </w:r>
        <w:r w:rsidR="008E0317" w:rsidRPr="00A532BE">
          <w:rPr>
            <w:noProof/>
            <w:sz w:val="24"/>
            <w:szCs w:val="24"/>
          </w:rPr>
          <w:tab/>
        </w:r>
        <w:r w:rsidR="007364AC" w:rsidRPr="00A532BE">
          <w:rPr>
            <w:noProof/>
            <w:sz w:val="24"/>
            <w:szCs w:val="24"/>
          </w:rPr>
          <w:fldChar w:fldCharType="begin"/>
        </w:r>
        <w:r w:rsidR="007364AC" w:rsidRPr="00A532BE">
          <w:rPr>
            <w:noProof/>
            <w:sz w:val="24"/>
            <w:szCs w:val="24"/>
          </w:rPr>
          <w:instrText xml:space="preserve"> PAGEREF _Toc95274168 \h </w:instrText>
        </w:r>
        <w:r w:rsidR="007364AC" w:rsidRPr="00A532BE">
          <w:rPr>
            <w:noProof/>
            <w:sz w:val="24"/>
            <w:szCs w:val="24"/>
          </w:rPr>
        </w:r>
        <w:r w:rsidR="007364AC" w:rsidRPr="00A532BE">
          <w:rPr>
            <w:noProof/>
            <w:sz w:val="24"/>
            <w:szCs w:val="24"/>
          </w:rPr>
          <w:fldChar w:fldCharType="separate"/>
        </w:r>
        <w:r w:rsidR="00020287" w:rsidRPr="00A532BE">
          <w:rPr>
            <w:noProof/>
            <w:sz w:val="24"/>
            <w:szCs w:val="24"/>
          </w:rPr>
          <w:t>32</w:t>
        </w:r>
        <w:r w:rsidR="007364AC" w:rsidRPr="00A532BE">
          <w:rPr>
            <w:noProof/>
            <w:sz w:val="24"/>
            <w:szCs w:val="24"/>
          </w:rPr>
          <w:fldChar w:fldCharType="end"/>
        </w:r>
      </w:hyperlink>
    </w:p>
    <w:p w14:paraId="3800DED5" w14:textId="3C248C46" w:rsidR="007364AC" w:rsidRPr="00A532BE" w:rsidRDefault="005C5BD1" w:rsidP="009F1C1B">
      <w:pPr>
        <w:pStyle w:val="23"/>
        <w:ind w:firstLine="709"/>
        <w:rPr>
          <w:rFonts w:ascii="Times New Roman" w:hAnsi="Times New Roman" w:cs="Times New Roman"/>
          <w:b/>
          <w:noProof/>
          <w:sz w:val="24"/>
          <w:szCs w:val="24"/>
          <w:u w:val="single"/>
        </w:rPr>
      </w:pPr>
      <w:hyperlink w:anchor="_Toc95274169" w:history="1">
        <w:r w:rsidR="008E0317" w:rsidRPr="00A532BE">
          <w:rPr>
            <w:rStyle w:val="aff3"/>
            <w:rFonts w:ascii="Times New Roman" w:hAnsi="Times New Roman" w:cs="Times New Roman"/>
            <w:b/>
            <w:noProof/>
            <w:color w:val="auto"/>
            <w:sz w:val="24"/>
            <w:szCs w:val="24"/>
          </w:rPr>
          <w:t xml:space="preserve">§ 13. ЭЛЕКТРОНДУК КАТАЛОГДО СУНУШТАРДЫ ЖАЙГАШТЫРУУНУН ТАРТИБИ </w:t>
        </w:r>
        <w:r w:rsidR="008E0317" w:rsidRPr="00A532BE">
          <w:rPr>
            <w:noProof/>
            <w:sz w:val="24"/>
            <w:szCs w:val="24"/>
          </w:rPr>
          <w:tab/>
        </w:r>
        <w:r w:rsidR="007364AC" w:rsidRPr="00A532BE">
          <w:rPr>
            <w:noProof/>
            <w:sz w:val="24"/>
            <w:szCs w:val="24"/>
          </w:rPr>
          <w:fldChar w:fldCharType="begin"/>
        </w:r>
        <w:r w:rsidR="007364AC" w:rsidRPr="00A532BE">
          <w:rPr>
            <w:noProof/>
            <w:sz w:val="24"/>
            <w:szCs w:val="24"/>
          </w:rPr>
          <w:instrText xml:space="preserve"> PAGEREF _Toc95274169 \h </w:instrText>
        </w:r>
        <w:r w:rsidR="007364AC" w:rsidRPr="00A532BE">
          <w:rPr>
            <w:noProof/>
            <w:sz w:val="24"/>
            <w:szCs w:val="24"/>
          </w:rPr>
        </w:r>
        <w:r w:rsidR="007364AC" w:rsidRPr="00A532BE">
          <w:rPr>
            <w:noProof/>
            <w:sz w:val="24"/>
            <w:szCs w:val="24"/>
          </w:rPr>
          <w:fldChar w:fldCharType="separate"/>
        </w:r>
        <w:r w:rsidR="00020287" w:rsidRPr="00A532BE">
          <w:rPr>
            <w:noProof/>
            <w:sz w:val="24"/>
            <w:szCs w:val="24"/>
          </w:rPr>
          <w:t>33</w:t>
        </w:r>
        <w:r w:rsidR="007364AC" w:rsidRPr="00A532BE">
          <w:rPr>
            <w:noProof/>
            <w:sz w:val="24"/>
            <w:szCs w:val="24"/>
          </w:rPr>
          <w:fldChar w:fldCharType="end"/>
        </w:r>
      </w:hyperlink>
    </w:p>
    <w:p w14:paraId="14717436" w14:textId="5B3565F6" w:rsidR="007364AC" w:rsidRPr="00A532BE" w:rsidRDefault="005C5BD1" w:rsidP="009F1C1B">
      <w:pPr>
        <w:pStyle w:val="23"/>
        <w:ind w:firstLine="709"/>
        <w:rPr>
          <w:rFonts w:cstheme="minorBidi"/>
          <w:noProof/>
          <w:sz w:val="24"/>
          <w:szCs w:val="24"/>
          <w:lang w:eastAsia="ru-RU" w:bidi="ar-SA"/>
        </w:rPr>
      </w:pPr>
      <w:hyperlink w:anchor="_Toc95274170" w:history="1">
        <w:r w:rsidR="008E0317" w:rsidRPr="00A532BE">
          <w:rPr>
            <w:rStyle w:val="aff3"/>
            <w:rFonts w:ascii="Times New Roman" w:hAnsi="Times New Roman" w:cs="Times New Roman"/>
            <w:b/>
            <w:noProof/>
            <w:color w:val="auto"/>
            <w:sz w:val="24"/>
            <w:szCs w:val="24"/>
          </w:rPr>
          <w:t xml:space="preserve">§ 14. ЭЛЕКТРОНДУК КАТАЛОГ АРКЫЛУУ САТЫП АЛУУЛАРДЫ ЖҮРГҮЗҮҮНҮН ТАРТИБИ </w:t>
        </w:r>
        <w:r w:rsidR="008E0317" w:rsidRPr="00A532BE">
          <w:rPr>
            <w:noProof/>
            <w:sz w:val="24"/>
            <w:szCs w:val="24"/>
          </w:rPr>
          <w:tab/>
        </w:r>
        <w:r w:rsidR="007364AC" w:rsidRPr="00A532BE">
          <w:rPr>
            <w:noProof/>
            <w:sz w:val="24"/>
            <w:szCs w:val="24"/>
          </w:rPr>
          <w:fldChar w:fldCharType="begin"/>
        </w:r>
        <w:r w:rsidR="007364AC" w:rsidRPr="00A532BE">
          <w:rPr>
            <w:noProof/>
            <w:sz w:val="24"/>
            <w:szCs w:val="24"/>
          </w:rPr>
          <w:instrText xml:space="preserve"> PAGEREF _Toc95274170 \h </w:instrText>
        </w:r>
        <w:r w:rsidR="007364AC" w:rsidRPr="00A532BE">
          <w:rPr>
            <w:noProof/>
            <w:sz w:val="24"/>
            <w:szCs w:val="24"/>
          </w:rPr>
        </w:r>
        <w:r w:rsidR="007364AC" w:rsidRPr="00A532BE">
          <w:rPr>
            <w:noProof/>
            <w:sz w:val="24"/>
            <w:szCs w:val="24"/>
          </w:rPr>
          <w:fldChar w:fldCharType="separate"/>
        </w:r>
        <w:r w:rsidR="00020287" w:rsidRPr="00A532BE">
          <w:rPr>
            <w:noProof/>
            <w:sz w:val="24"/>
            <w:szCs w:val="24"/>
          </w:rPr>
          <w:t>34</w:t>
        </w:r>
        <w:r w:rsidR="007364AC" w:rsidRPr="00A532BE">
          <w:rPr>
            <w:noProof/>
            <w:sz w:val="24"/>
            <w:szCs w:val="24"/>
          </w:rPr>
          <w:fldChar w:fldCharType="end"/>
        </w:r>
      </w:hyperlink>
    </w:p>
    <w:p w14:paraId="5F84057F" w14:textId="60218C14" w:rsidR="007364AC" w:rsidRPr="00A532BE" w:rsidRDefault="005C5BD1" w:rsidP="009F1C1B">
      <w:pPr>
        <w:pStyle w:val="13"/>
        <w:ind w:firstLine="709"/>
        <w:rPr>
          <w:rFonts w:cstheme="minorBidi"/>
          <w:noProof/>
          <w:sz w:val="24"/>
          <w:szCs w:val="24"/>
          <w:lang w:eastAsia="ru-RU" w:bidi="ar-SA"/>
        </w:rPr>
      </w:pPr>
      <w:hyperlink w:anchor="_Toc95274171" w:history="1">
        <w:r w:rsidR="008E0317" w:rsidRPr="00A532BE">
          <w:rPr>
            <w:rStyle w:val="aff3"/>
            <w:rFonts w:ascii="Times New Roman" w:hAnsi="Times New Roman" w:cs="Times New Roman"/>
            <w:b/>
            <w:noProof/>
            <w:color w:val="auto"/>
            <w:sz w:val="24"/>
            <w:szCs w:val="24"/>
          </w:rPr>
          <w:t>3-ГЛАВА. ЭЛЕКТРОНДУК МАМЛЕКЕТТИК САТЫП АЛУУЛАРДЫ ЖАНА КОНСУЛЬТАЦИЯЛЫК КЫЗМАТТАРДЫ ЖҮРГҮЗҮҮНҮН ТАРТИБИ</w:t>
        </w:r>
        <w:r w:rsidR="008E0317" w:rsidRPr="00A532BE">
          <w:rPr>
            <w:noProof/>
            <w:sz w:val="24"/>
            <w:szCs w:val="24"/>
          </w:rPr>
          <w:tab/>
        </w:r>
        <w:r w:rsidR="007364AC" w:rsidRPr="00A532BE">
          <w:rPr>
            <w:noProof/>
            <w:sz w:val="24"/>
            <w:szCs w:val="24"/>
          </w:rPr>
          <w:fldChar w:fldCharType="begin"/>
        </w:r>
        <w:r w:rsidR="007364AC" w:rsidRPr="00A532BE">
          <w:rPr>
            <w:noProof/>
            <w:sz w:val="24"/>
            <w:szCs w:val="24"/>
          </w:rPr>
          <w:instrText xml:space="preserve"> PAGEREF _Toc95274171 \h </w:instrText>
        </w:r>
        <w:r w:rsidR="007364AC" w:rsidRPr="00A532BE">
          <w:rPr>
            <w:noProof/>
            <w:sz w:val="24"/>
            <w:szCs w:val="24"/>
          </w:rPr>
        </w:r>
        <w:r w:rsidR="007364AC" w:rsidRPr="00A532BE">
          <w:rPr>
            <w:noProof/>
            <w:sz w:val="24"/>
            <w:szCs w:val="24"/>
          </w:rPr>
          <w:fldChar w:fldCharType="separate"/>
        </w:r>
        <w:r w:rsidR="00020287" w:rsidRPr="00A532BE">
          <w:rPr>
            <w:noProof/>
            <w:sz w:val="24"/>
            <w:szCs w:val="24"/>
          </w:rPr>
          <w:t>36</w:t>
        </w:r>
        <w:r w:rsidR="007364AC" w:rsidRPr="00A532BE">
          <w:rPr>
            <w:noProof/>
            <w:sz w:val="24"/>
            <w:szCs w:val="24"/>
          </w:rPr>
          <w:fldChar w:fldCharType="end"/>
        </w:r>
      </w:hyperlink>
    </w:p>
    <w:p w14:paraId="66D3B6B8" w14:textId="3EBC0115" w:rsidR="007364AC" w:rsidRPr="00A532BE" w:rsidRDefault="005C5BD1" w:rsidP="009F1C1B">
      <w:pPr>
        <w:pStyle w:val="23"/>
        <w:ind w:firstLine="709"/>
        <w:rPr>
          <w:rFonts w:cstheme="minorBidi"/>
          <w:noProof/>
          <w:sz w:val="24"/>
          <w:szCs w:val="24"/>
          <w:lang w:eastAsia="ru-RU" w:bidi="ar-SA"/>
        </w:rPr>
      </w:pPr>
      <w:hyperlink w:anchor="_Toc95274172" w:history="1">
        <w:r w:rsidR="008E0317" w:rsidRPr="00A532BE">
          <w:rPr>
            <w:rStyle w:val="aff3"/>
            <w:rFonts w:ascii="Times New Roman" w:hAnsi="Times New Roman" w:cs="Times New Roman"/>
            <w:b/>
            <w:noProof/>
            <w:color w:val="auto"/>
            <w:sz w:val="24"/>
            <w:szCs w:val="24"/>
          </w:rPr>
          <w:t>§ 15. ТЕХНИКАЛЫК ТАПШЫРМА.</w:t>
        </w:r>
        <w:r w:rsidR="008E0317" w:rsidRPr="00A532BE">
          <w:rPr>
            <w:noProof/>
            <w:sz w:val="24"/>
            <w:szCs w:val="24"/>
          </w:rPr>
          <w:tab/>
        </w:r>
        <w:r w:rsidR="007364AC" w:rsidRPr="00A532BE">
          <w:rPr>
            <w:noProof/>
            <w:sz w:val="24"/>
            <w:szCs w:val="24"/>
          </w:rPr>
          <w:fldChar w:fldCharType="begin"/>
        </w:r>
        <w:r w:rsidR="007364AC" w:rsidRPr="00A532BE">
          <w:rPr>
            <w:noProof/>
            <w:sz w:val="24"/>
            <w:szCs w:val="24"/>
          </w:rPr>
          <w:instrText xml:space="preserve"> PAGEREF _Toc95274172 \h </w:instrText>
        </w:r>
        <w:r w:rsidR="007364AC" w:rsidRPr="00A532BE">
          <w:rPr>
            <w:noProof/>
            <w:sz w:val="24"/>
            <w:szCs w:val="24"/>
          </w:rPr>
        </w:r>
        <w:r w:rsidR="007364AC" w:rsidRPr="00A532BE">
          <w:rPr>
            <w:noProof/>
            <w:sz w:val="24"/>
            <w:szCs w:val="24"/>
          </w:rPr>
          <w:fldChar w:fldCharType="separate"/>
        </w:r>
        <w:r w:rsidR="00020287" w:rsidRPr="00A532BE">
          <w:rPr>
            <w:noProof/>
            <w:sz w:val="24"/>
            <w:szCs w:val="24"/>
          </w:rPr>
          <w:t>37</w:t>
        </w:r>
        <w:r w:rsidR="007364AC" w:rsidRPr="00A532BE">
          <w:rPr>
            <w:noProof/>
            <w:sz w:val="24"/>
            <w:szCs w:val="24"/>
          </w:rPr>
          <w:fldChar w:fldCharType="end"/>
        </w:r>
      </w:hyperlink>
    </w:p>
    <w:p w14:paraId="6315AC06" w14:textId="7E4BF741" w:rsidR="007364AC" w:rsidRPr="00A532BE" w:rsidRDefault="005C5BD1" w:rsidP="009F1C1B">
      <w:pPr>
        <w:pStyle w:val="23"/>
        <w:ind w:firstLine="709"/>
        <w:rPr>
          <w:rFonts w:cstheme="minorBidi"/>
          <w:noProof/>
          <w:sz w:val="24"/>
          <w:szCs w:val="24"/>
          <w:lang w:eastAsia="ru-RU" w:bidi="ar-SA"/>
        </w:rPr>
      </w:pPr>
      <w:hyperlink w:anchor="_Toc95274173" w:history="1">
        <w:r w:rsidR="008E0317" w:rsidRPr="00A532BE">
          <w:rPr>
            <w:rStyle w:val="aff3"/>
            <w:rFonts w:ascii="Times New Roman" w:hAnsi="Times New Roman" w:cs="Times New Roman"/>
            <w:b/>
            <w:noProof/>
            <w:color w:val="auto"/>
            <w:sz w:val="24"/>
            <w:szCs w:val="24"/>
          </w:rPr>
          <w:t>§ 16. ЧЫГАШАЛАР СМЕТАСЫН ТҮЗҮҮ</w:t>
        </w:r>
        <w:r w:rsidR="008E0317" w:rsidRPr="00A532BE">
          <w:rPr>
            <w:noProof/>
            <w:sz w:val="24"/>
            <w:szCs w:val="24"/>
          </w:rPr>
          <w:tab/>
        </w:r>
        <w:r w:rsidR="007364AC" w:rsidRPr="00A532BE">
          <w:rPr>
            <w:noProof/>
            <w:sz w:val="24"/>
            <w:szCs w:val="24"/>
          </w:rPr>
          <w:fldChar w:fldCharType="begin"/>
        </w:r>
        <w:r w:rsidR="007364AC" w:rsidRPr="00A532BE">
          <w:rPr>
            <w:noProof/>
            <w:sz w:val="24"/>
            <w:szCs w:val="24"/>
          </w:rPr>
          <w:instrText xml:space="preserve"> PAGEREF _Toc95274173 \h </w:instrText>
        </w:r>
        <w:r w:rsidR="007364AC" w:rsidRPr="00A532BE">
          <w:rPr>
            <w:noProof/>
            <w:sz w:val="24"/>
            <w:szCs w:val="24"/>
          </w:rPr>
        </w:r>
        <w:r w:rsidR="007364AC" w:rsidRPr="00A532BE">
          <w:rPr>
            <w:noProof/>
            <w:sz w:val="24"/>
            <w:szCs w:val="24"/>
          </w:rPr>
          <w:fldChar w:fldCharType="separate"/>
        </w:r>
        <w:r w:rsidR="00020287" w:rsidRPr="00A532BE">
          <w:rPr>
            <w:noProof/>
            <w:sz w:val="24"/>
            <w:szCs w:val="24"/>
          </w:rPr>
          <w:t>37</w:t>
        </w:r>
        <w:r w:rsidR="007364AC" w:rsidRPr="00A532BE">
          <w:rPr>
            <w:noProof/>
            <w:sz w:val="24"/>
            <w:szCs w:val="24"/>
          </w:rPr>
          <w:fldChar w:fldCharType="end"/>
        </w:r>
      </w:hyperlink>
    </w:p>
    <w:p w14:paraId="517553B2" w14:textId="710A1F5A" w:rsidR="007364AC" w:rsidRPr="00A532BE" w:rsidRDefault="005C5BD1" w:rsidP="009F1C1B">
      <w:pPr>
        <w:pStyle w:val="23"/>
        <w:ind w:firstLine="709"/>
        <w:rPr>
          <w:rFonts w:cstheme="minorBidi"/>
          <w:noProof/>
          <w:sz w:val="24"/>
          <w:szCs w:val="24"/>
          <w:lang w:eastAsia="ru-RU" w:bidi="ar-SA"/>
        </w:rPr>
      </w:pPr>
      <w:hyperlink w:anchor="_Toc95274174" w:history="1">
        <w:r w:rsidR="008E0317" w:rsidRPr="00A532BE">
          <w:rPr>
            <w:rStyle w:val="aff3"/>
            <w:rFonts w:ascii="Times New Roman" w:hAnsi="Times New Roman" w:cs="Times New Roman"/>
            <w:b/>
            <w:noProof/>
            <w:color w:val="auto"/>
            <w:sz w:val="24"/>
            <w:szCs w:val="24"/>
          </w:rPr>
          <w:t>§ 17. САТЫП АЛУУЛАР ЖӨНҮНДӨ ПУБЛИКАЦИЯ. КЫСКА ТИЗМЕНИ ТҮЗҮҮ</w:t>
        </w:r>
        <w:r w:rsidR="008E0317" w:rsidRPr="00A532BE">
          <w:rPr>
            <w:noProof/>
            <w:sz w:val="24"/>
            <w:szCs w:val="24"/>
          </w:rPr>
          <w:tab/>
        </w:r>
        <w:r w:rsidR="007364AC" w:rsidRPr="00A532BE">
          <w:rPr>
            <w:noProof/>
            <w:sz w:val="24"/>
            <w:szCs w:val="24"/>
          </w:rPr>
          <w:fldChar w:fldCharType="begin"/>
        </w:r>
        <w:r w:rsidR="007364AC" w:rsidRPr="00A532BE">
          <w:rPr>
            <w:noProof/>
            <w:sz w:val="24"/>
            <w:szCs w:val="24"/>
          </w:rPr>
          <w:instrText xml:space="preserve"> PAGEREF _Toc95274174 \h </w:instrText>
        </w:r>
        <w:r w:rsidR="007364AC" w:rsidRPr="00A532BE">
          <w:rPr>
            <w:noProof/>
            <w:sz w:val="24"/>
            <w:szCs w:val="24"/>
          </w:rPr>
        </w:r>
        <w:r w:rsidR="007364AC" w:rsidRPr="00A532BE">
          <w:rPr>
            <w:noProof/>
            <w:sz w:val="24"/>
            <w:szCs w:val="24"/>
          </w:rPr>
          <w:fldChar w:fldCharType="separate"/>
        </w:r>
        <w:r w:rsidR="00020287" w:rsidRPr="00A532BE">
          <w:rPr>
            <w:noProof/>
            <w:sz w:val="24"/>
            <w:szCs w:val="24"/>
          </w:rPr>
          <w:t>38</w:t>
        </w:r>
        <w:r w:rsidR="007364AC" w:rsidRPr="00A532BE">
          <w:rPr>
            <w:noProof/>
            <w:sz w:val="24"/>
            <w:szCs w:val="24"/>
          </w:rPr>
          <w:fldChar w:fldCharType="end"/>
        </w:r>
      </w:hyperlink>
    </w:p>
    <w:p w14:paraId="1D18B4A0" w14:textId="00407861" w:rsidR="007364AC" w:rsidRPr="00A532BE" w:rsidRDefault="005C5BD1" w:rsidP="009F1C1B">
      <w:pPr>
        <w:pStyle w:val="23"/>
        <w:ind w:firstLine="709"/>
        <w:rPr>
          <w:rFonts w:cstheme="minorBidi"/>
          <w:noProof/>
          <w:sz w:val="24"/>
          <w:szCs w:val="24"/>
          <w:lang w:eastAsia="ru-RU" w:bidi="ar-SA"/>
        </w:rPr>
      </w:pPr>
      <w:hyperlink w:anchor="_Toc95274175" w:history="1">
        <w:r w:rsidR="008E0317" w:rsidRPr="00A532BE">
          <w:rPr>
            <w:rStyle w:val="aff3"/>
            <w:rFonts w:ascii="Times New Roman" w:hAnsi="Times New Roman" w:cs="Times New Roman"/>
            <w:b/>
            <w:noProof/>
            <w:color w:val="auto"/>
            <w:sz w:val="24"/>
            <w:szCs w:val="24"/>
          </w:rPr>
          <w:t>§ 18.  САТЫП АЛУУЛАР ЖӨНҮНДӨ ДОКУМЕНТТИ КАЛЫПТАНДЫРУУ</w:t>
        </w:r>
        <w:r w:rsidR="008E0317" w:rsidRPr="00A532BE">
          <w:rPr>
            <w:noProof/>
            <w:sz w:val="24"/>
            <w:szCs w:val="24"/>
          </w:rPr>
          <w:tab/>
        </w:r>
        <w:r w:rsidR="007364AC" w:rsidRPr="00A532BE">
          <w:rPr>
            <w:noProof/>
            <w:sz w:val="24"/>
            <w:szCs w:val="24"/>
          </w:rPr>
          <w:fldChar w:fldCharType="begin"/>
        </w:r>
        <w:r w:rsidR="007364AC" w:rsidRPr="00A532BE">
          <w:rPr>
            <w:noProof/>
            <w:sz w:val="24"/>
            <w:szCs w:val="24"/>
          </w:rPr>
          <w:instrText xml:space="preserve"> PAGEREF _Toc95274175 \h </w:instrText>
        </w:r>
        <w:r w:rsidR="007364AC" w:rsidRPr="00A532BE">
          <w:rPr>
            <w:noProof/>
            <w:sz w:val="24"/>
            <w:szCs w:val="24"/>
          </w:rPr>
        </w:r>
        <w:r w:rsidR="007364AC" w:rsidRPr="00A532BE">
          <w:rPr>
            <w:noProof/>
            <w:sz w:val="24"/>
            <w:szCs w:val="24"/>
          </w:rPr>
          <w:fldChar w:fldCharType="separate"/>
        </w:r>
        <w:r w:rsidR="00020287" w:rsidRPr="00A532BE">
          <w:rPr>
            <w:noProof/>
            <w:sz w:val="24"/>
            <w:szCs w:val="24"/>
          </w:rPr>
          <w:t>38</w:t>
        </w:r>
        <w:r w:rsidR="007364AC" w:rsidRPr="00A532BE">
          <w:rPr>
            <w:noProof/>
            <w:sz w:val="24"/>
            <w:szCs w:val="24"/>
          </w:rPr>
          <w:fldChar w:fldCharType="end"/>
        </w:r>
      </w:hyperlink>
    </w:p>
    <w:p w14:paraId="57D6133F" w14:textId="4684006F" w:rsidR="007364AC" w:rsidRPr="00A532BE" w:rsidRDefault="005C5BD1" w:rsidP="009F1C1B">
      <w:pPr>
        <w:pStyle w:val="23"/>
        <w:ind w:firstLine="709"/>
        <w:rPr>
          <w:rFonts w:cstheme="minorBidi"/>
          <w:noProof/>
          <w:sz w:val="24"/>
          <w:szCs w:val="24"/>
          <w:lang w:eastAsia="ru-RU" w:bidi="ar-SA"/>
        </w:rPr>
      </w:pPr>
      <w:hyperlink w:anchor="_Toc95274176" w:history="1">
        <w:r w:rsidR="008E0317" w:rsidRPr="00A532BE">
          <w:rPr>
            <w:rStyle w:val="aff3"/>
            <w:rFonts w:ascii="Times New Roman" w:hAnsi="Times New Roman" w:cs="Times New Roman"/>
            <w:b/>
            <w:noProof/>
            <w:color w:val="auto"/>
            <w:sz w:val="24"/>
            <w:szCs w:val="24"/>
          </w:rPr>
          <w:t>§ 19.   САТЫП АЛУУЛАР ЖӨНҮНДӨ ДОКУМЕНТТИН ЖОБОЛОРУН ТҮШҮНДҮРҮҮ ЖӨНҮНДӨ СУРАМ</w:t>
        </w:r>
        <w:r w:rsidR="008E0317" w:rsidRPr="00A532BE">
          <w:rPr>
            <w:noProof/>
            <w:sz w:val="24"/>
            <w:szCs w:val="24"/>
          </w:rPr>
          <w:tab/>
        </w:r>
        <w:r w:rsidR="007364AC" w:rsidRPr="00A532BE">
          <w:rPr>
            <w:noProof/>
            <w:sz w:val="24"/>
            <w:szCs w:val="24"/>
          </w:rPr>
          <w:fldChar w:fldCharType="begin"/>
        </w:r>
        <w:r w:rsidR="007364AC" w:rsidRPr="00A532BE">
          <w:rPr>
            <w:noProof/>
            <w:sz w:val="24"/>
            <w:szCs w:val="24"/>
          </w:rPr>
          <w:instrText xml:space="preserve"> PAGEREF _Toc95274176 \h </w:instrText>
        </w:r>
        <w:r w:rsidR="007364AC" w:rsidRPr="00A532BE">
          <w:rPr>
            <w:noProof/>
            <w:sz w:val="24"/>
            <w:szCs w:val="24"/>
          </w:rPr>
        </w:r>
        <w:r w:rsidR="007364AC" w:rsidRPr="00A532BE">
          <w:rPr>
            <w:noProof/>
            <w:sz w:val="24"/>
            <w:szCs w:val="24"/>
          </w:rPr>
          <w:fldChar w:fldCharType="separate"/>
        </w:r>
        <w:r w:rsidR="00020287" w:rsidRPr="00A532BE">
          <w:rPr>
            <w:noProof/>
            <w:sz w:val="24"/>
            <w:szCs w:val="24"/>
          </w:rPr>
          <w:t>39</w:t>
        </w:r>
        <w:r w:rsidR="007364AC" w:rsidRPr="00A532BE">
          <w:rPr>
            <w:noProof/>
            <w:sz w:val="24"/>
            <w:szCs w:val="24"/>
          </w:rPr>
          <w:fldChar w:fldCharType="end"/>
        </w:r>
      </w:hyperlink>
    </w:p>
    <w:p w14:paraId="4AAD4FC6" w14:textId="78476632" w:rsidR="007364AC" w:rsidRPr="00A532BE" w:rsidRDefault="005C5BD1" w:rsidP="009F1C1B">
      <w:pPr>
        <w:pStyle w:val="23"/>
        <w:ind w:firstLine="709"/>
        <w:rPr>
          <w:rFonts w:cstheme="minorBidi"/>
          <w:noProof/>
          <w:sz w:val="24"/>
          <w:szCs w:val="24"/>
          <w:lang w:eastAsia="ru-RU" w:bidi="ar-SA"/>
        </w:rPr>
      </w:pPr>
      <w:hyperlink w:anchor="_Toc95274177" w:history="1">
        <w:r w:rsidR="008E0317" w:rsidRPr="00A532BE">
          <w:rPr>
            <w:rStyle w:val="aff3"/>
            <w:rFonts w:ascii="Times New Roman" w:hAnsi="Times New Roman" w:cs="Times New Roman"/>
            <w:b/>
            <w:noProof/>
            <w:color w:val="auto"/>
            <w:sz w:val="24"/>
            <w:szCs w:val="24"/>
          </w:rPr>
          <w:t>§ 20. СУНУШТАРДЫ БЕРҮҮ</w:t>
        </w:r>
        <w:r w:rsidR="008E0317" w:rsidRPr="00A532BE">
          <w:rPr>
            <w:noProof/>
            <w:sz w:val="24"/>
            <w:szCs w:val="24"/>
          </w:rPr>
          <w:tab/>
        </w:r>
        <w:r w:rsidR="007364AC" w:rsidRPr="00A532BE">
          <w:rPr>
            <w:noProof/>
            <w:sz w:val="24"/>
            <w:szCs w:val="24"/>
          </w:rPr>
          <w:fldChar w:fldCharType="begin"/>
        </w:r>
        <w:r w:rsidR="007364AC" w:rsidRPr="00A532BE">
          <w:rPr>
            <w:noProof/>
            <w:sz w:val="24"/>
            <w:szCs w:val="24"/>
          </w:rPr>
          <w:instrText xml:space="preserve"> PAGEREF _Toc95274177 \h </w:instrText>
        </w:r>
        <w:r w:rsidR="007364AC" w:rsidRPr="00A532BE">
          <w:rPr>
            <w:noProof/>
            <w:sz w:val="24"/>
            <w:szCs w:val="24"/>
          </w:rPr>
        </w:r>
        <w:r w:rsidR="007364AC" w:rsidRPr="00A532BE">
          <w:rPr>
            <w:noProof/>
            <w:sz w:val="24"/>
            <w:szCs w:val="24"/>
          </w:rPr>
          <w:fldChar w:fldCharType="separate"/>
        </w:r>
        <w:r w:rsidR="00020287" w:rsidRPr="00A532BE">
          <w:rPr>
            <w:noProof/>
            <w:sz w:val="24"/>
            <w:szCs w:val="24"/>
          </w:rPr>
          <w:t>39</w:t>
        </w:r>
        <w:r w:rsidR="007364AC" w:rsidRPr="00A532BE">
          <w:rPr>
            <w:noProof/>
            <w:sz w:val="24"/>
            <w:szCs w:val="24"/>
          </w:rPr>
          <w:fldChar w:fldCharType="end"/>
        </w:r>
      </w:hyperlink>
    </w:p>
    <w:p w14:paraId="75DA2A61" w14:textId="6A964202" w:rsidR="007364AC" w:rsidRPr="00A532BE" w:rsidRDefault="005C5BD1" w:rsidP="009F1C1B">
      <w:pPr>
        <w:pStyle w:val="23"/>
        <w:ind w:firstLine="709"/>
        <w:rPr>
          <w:rFonts w:cstheme="minorBidi"/>
          <w:noProof/>
          <w:sz w:val="24"/>
          <w:szCs w:val="24"/>
          <w:lang w:eastAsia="ru-RU" w:bidi="ar-SA"/>
        </w:rPr>
      </w:pPr>
      <w:hyperlink w:anchor="_Toc95274178" w:history="1">
        <w:r w:rsidR="008E0317" w:rsidRPr="00A532BE">
          <w:rPr>
            <w:rStyle w:val="aff3"/>
            <w:rFonts w:ascii="Times New Roman" w:hAnsi="Times New Roman" w:cs="Times New Roman"/>
            <w:b/>
            <w:noProof/>
            <w:color w:val="auto"/>
            <w:sz w:val="24"/>
            <w:szCs w:val="24"/>
          </w:rPr>
          <w:t>§ 21.СУНУШТАРДЫ БААЛОО</w:t>
        </w:r>
        <w:r w:rsidR="008E0317" w:rsidRPr="00A532BE">
          <w:rPr>
            <w:noProof/>
            <w:sz w:val="24"/>
            <w:szCs w:val="24"/>
          </w:rPr>
          <w:tab/>
        </w:r>
        <w:r w:rsidR="007364AC" w:rsidRPr="00A532BE">
          <w:rPr>
            <w:noProof/>
            <w:sz w:val="24"/>
            <w:szCs w:val="24"/>
          </w:rPr>
          <w:fldChar w:fldCharType="begin"/>
        </w:r>
        <w:r w:rsidR="007364AC" w:rsidRPr="00A532BE">
          <w:rPr>
            <w:noProof/>
            <w:sz w:val="24"/>
            <w:szCs w:val="24"/>
          </w:rPr>
          <w:instrText xml:space="preserve"> PAGEREF _Toc95274178 \h </w:instrText>
        </w:r>
        <w:r w:rsidR="007364AC" w:rsidRPr="00A532BE">
          <w:rPr>
            <w:noProof/>
            <w:sz w:val="24"/>
            <w:szCs w:val="24"/>
          </w:rPr>
        </w:r>
        <w:r w:rsidR="007364AC" w:rsidRPr="00A532BE">
          <w:rPr>
            <w:noProof/>
            <w:sz w:val="24"/>
            <w:szCs w:val="24"/>
          </w:rPr>
          <w:fldChar w:fldCharType="separate"/>
        </w:r>
        <w:r w:rsidR="00020287" w:rsidRPr="00A532BE">
          <w:rPr>
            <w:noProof/>
            <w:sz w:val="24"/>
            <w:szCs w:val="24"/>
          </w:rPr>
          <w:t>39</w:t>
        </w:r>
        <w:r w:rsidR="007364AC" w:rsidRPr="00A532BE">
          <w:rPr>
            <w:noProof/>
            <w:sz w:val="24"/>
            <w:szCs w:val="24"/>
          </w:rPr>
          <w:fldChar w:fldCharType="end"/>
        </w:r>
      </w:hyperlink>
    </w:p>
    <w:p w14:paraId="4D98C811" w14:textId="4DCDDA08" w:rsidR="007364AC" w:rsidRPr="00A532BE" w:rsidRDefault="005C5BD1" w:rsidP="009F1C1B">
      <w:pPr>
        <w:pStyle w:val="23"/>
        <w:ind w:firstLine="709"/>
        <w:rPr>
          <w:rFonts w:cstheme="minorBidi"/>
          <w:noProof/>
          <w:sz w:val="24"/>
          <w:szCs w:val="24"/>
          <w:lang w:eastAsia="ru-RU" w:bidi="ar-SA"/>
        </w:rPr>
      </w:pPr>
      <w:hyperlink w:anchor="_Toc95274179" w:history="1">
        <w:r w:rsidR="008E0317" w:rsidRPr="00A532BE">
          <w:rPr>
            <w:rStyle w:val="aff3"/>
            <w:rFonts w:ascii="Times New Roman" w:hAnsi="Times New Roman" w:cs="Times New Roman"/>
            <w:b/>
            <w:noProof/>
            <w:color w:val="auto"/>
            <w:sz w:val="24"/>
            <w:szCs w:val="24"/>
          </w:rPr>
          <w:t>§ 22.   СҮЙЛӨШҮҮЛӨР ЖАНА  КОНТРАКТТЫ ТҮЗҮҮ</w:t>
        </w:r>
        <w:r w:rsidR="008E0317" w:rsidRPr="00A532BE">
          <w:rPr>
            <w:noProof/>
            <w:sz w:val="24"/>
            <w:szCs w:val="24"/>
          </w:rPr>
          <w:tab/>
        </w:r>
        <w:r w:rsidR="007364AC" w:rsidRPr="00A532BE">
          <w:rPr>
            <w:noProof/>
            <w:sz w:val="24"/>
            <w:szCs w:val="24"/>
          </w:rPr>
          <w:fldChar w:fldCharType="begin"/>
        </w:r>
        <w:r w:rsidR="007364AC" w:rsidRPr="00A532BE">
          <w:rPr>
            <w:noProof/>
            <w:sz w:val="24"/>
            <w:szCs w:val="24"/>
          </w:rPr>
          <w:instrText xml:space="preserve"> PAGEREF _Toc95274179 \h </w:instrText>
        </w:r>
        <w:r w:rsidR="007364AC" w:rsidRPr="00A532BE">
          <w:rPr>
            <w:noProof/>
            <w:sz w:val="24"/>
            <w:szCs w:val="24"/>
          </w:rPr>
        </w:r>
        <w:r w:rsidR="007364AC" w:rsidRPr="00A532BE">
          <w:rPr>
            <w:noProof/>
            <w:sz w:val="24"/>
            <w:szCs w:val="24"/>
          </w:rPr>
          <w:fldChar w:fldCharType="separate"/>
        </w:r>
        <w:r w:rsidR="00020287" w:rsidRPr="00A532BE">
          <w:rPr>
            <w:noProof/>
            <w:sz w:val="24"/>
            <w:szCs w:val="24"/>
          </w:rPr>
          <w:t>40</w:t>
        </w:r>
        <w:r w:rsidR="007364AC" w:rsidRPr="00A532BE">
          <w:rPr>
            <w:noProof/>
            <w:sz w:val="24"/>
            <w:szCs w:val="24"/>
          </w:rPr>
          <w:fldChar w:fldCharType="end"/>
        </w:r>
      </w:hyperlink>
    </w:p>
    <w:p w14:paraId="794025B0" w14:textId="79744075" w:rsidR="007364AC" w:rsidRPr="00A532BE" w:rsidRDefault="005C5BD1" w:rsidP="009F1C1B">
      <w:pPr>
        <w:pStyle w:val="23"/>
        <w:ind w:firstLine="709"/>
        <w:rPr>
          <w:rFonts w:cstheme="minorBidi"/>
          <w:noProof/>
          <w:sz w:val="24"/>
          <w:szCs w:val="24"/>
          <w:lang w:eastAsia="ru-RU" w:bidi="ar-SA"/>
        </w:rPr>
      </w:pPr>
      <w:hyperlink w:anchor="_Toc95274180" w:history="1">
        <w:r w:rsidR="008E0317" w:rsidRPr="00A532BE">
          <w:rPr>
            <w:rStyle w:val="aff3"/>
            <w:rFonts w:ascii="Times New Roman" w:hAnsi="Times New Roman" w:cs="Times New Roman"/>
            <w:b/>
            <w:noProof/>
            <w:color w:val="auto"/>
            <w:sz w:val="24"/>
            <w:szCs w:val="24"/>
          </w:rPr>
          <w:t>§ 23.  БИР БУЛАКТАН САЛЫП АЛУУЛАР</w:t>
        </w:r>
        <w:r w:rsidR="008E0317" w:rsidRPr="00A532BE">
          <w:rPr>
            <w:noProof/>
            <w:sz w:val="24"/>
            <w:szCs w:val="24"/>
          </w:rPr>
          <w:tab/>
        </w:r>
        <w:r w:rsidR="007364AC" w:rsidRPr="00A532BE">
          <w:rPr>
            <w:noProof/>
            <w:sz w:val="24"/>
            <w:szCs w:val="24"/>
          </w:rPr>
          <w:fldChar w:fldCharType="begin"/>
        </w:r>
        <w:r w:rsidR="007364AC" w:rsidRPr="00A532BE">
          <w:rPr>
            <w:noProof/>
            <w:sz w:val="24"/>
            <w:szCs w:val="24"/>
          </w:rPr>
          <w:instrText xml:space="preserve"> PAGEREF _Toc95274180 \h </w:instrText>
        </w:r>
        <w:r w:rsidR="007364AC" w:rsidRPr="00A532BE">
          <w:rPr>
            <w:noProof/>
            <w:sz w:val="24"/>
            <w:szCs w:val="24"/>
          </w:rPr>
        </w:r>
        <w:r w:rsidR="007364AC" w:rsidRPr="00A532BE">
          <w:rPr>
            <w:noProof/>
            <w:sz w:val="24"/>
            <w:szCs w:val="24"/>
          </w:rPr>
          <w:fldChar w:fldCharType="separate"/>
        </w:r>
        <w:r w:rsidR="00020287" w:rsidRPr="00A532BE">
          <w:rPr>
            <w:noProof/>
            <w:sz w:val="24"/>
            <w:szCs w:val="24"/>
          </w:rPr>
          <w:t>41</w:t>
        </w:r>
        <w:r w:rsidR="007364AC" w:rsidRPr="00A532BE">
          <w:rPr>
            <w:noProof/>
            <w:sz w:val="24"/>
            <w:szCs w:val="24"/>
          </w:rPr>
          <w:fldChar w:fldCharType="end"/>
        </w:r>
      </w:hyperlink>
    </w:p>
    <w:p w14:paraId="2CF2D842" w14:textId="065629BF" w:rsidR="007364AC" w:rsidRPr="00A532BE" w:rsidRDefault="005C5BD1" w:rsidP="009F1C1B">
      <w:pPr>
        <w:pStyle w:val="13"/>
        <w:ind w:firstLine="709"/>
        <w:rPr>
          <w:rFonts w:cstheme="minorBidi"/>
          <w:noProof/>
          <w:sz w:val="24"/>
          <w:szCs w:val="24"/>
          <w:lang w:eastAsia="ru-RU" w:bidi="ar-SA"/>
        </w:rPr>
      </w:pPr>
      <w:hyperlink w:anchor="_Toc95274181" w:history="1">
        <w:r w:rsidR="008E0317" w:rsidRPr="00A532BE">
          <w:rPr>
            <w:rStyle w:val="aff3"/>
            <w:rFonts w:ascii="Times New Roman" w:hAnsi="Times New Roman" w:cs="Times New Roman"/>
            <w:b/>
            <w:noProof/>
            <w:color w:val="auto"/>
            <w:sz w:val="24"/>
            <w:szCs w:val="24"/>
          </w:rPr>
          <w:t>4-ГЛАВА. БОРБОРЛОШТУРУЛГАН САТЫП АЛУУЛАР</w:t>
        </w:r>
        <w:r w:rsidR="008E0317" w:rsidRPr="00A532BE">
          <w:rPr>
            <w:noProof/>
            <w:sz w:val="24"/>
            <w:szCs w:val="24"/>
          </w:rPr>
          <w:tab/>
        </w:r>
        <w:r w:rsidR="007364AC" w:rsidRPr="00A532BE">
          <w:rPr>
            <w:noProof/>
            <w:sz w:val="24"/>
            <w:szCs w:val="24"/>
          </w:rPr>
          <w:fldChar w:fldCharType="begin"/>
        </w:r>
        <w:r w:rsidR="007364AC" w:rsidRPr="00A532BE">
          <w:rPr>
            <w:noProof/>
            <w:sz w:val="24"/>
            <w:szCs w:val="24"/>
          </w:rPr>
          <w:instrText xml:space="preserve"> PAGEREF _Toc95274181 \h </w:instrText>
        </w:r>
        <w:r w:rsidR="007364AC" w:rsidRPr="00A532BE">
          <w:rPr>
            <w:noProof/>
            <w:sz w:val="24"/>
            <w:szCs w:val="24"/>
          </w:rPr>
        </w:r>
        <w:r w:rsidR="007364AC" w:rsidRPr="00A532BE">
          <w:rPr>
            <w:noProof/>
            <w:sz w:val="24"/>
            <w:szCs w:val="24"/>
          </w:rPr>
          <w:fldChar w:fldCharType="separate"/>
        </w:r>
        <w:r w:rsidR="00020287" w:rsidRPr="00A532BE">
          <w:rPr>
            <w:noProof/>
            <w:sz w:val="24"/>
            <w:szCs w:val="24"/>
          </w:rPr>
          <w:t>42</w:t>
        </w:r>
        <w:r w:rsidR="007364AC" w:rsidRPr="00A532BE">
          <w:rPr>
            <w:noProof/>
            <w:sz w:val="24"/>
            <w:szCs w:val="24"/>
          </w:rPr>
          <w:fldChar w:fldCharType="end"/>
        </w:r>
      </w:hyperlink>
    </w:p>
    <w:p w14:paraId="7B5F379C" w14:textId="45593E8F" w:rsidR="007364AC" w:rsidRPr="00A532BE" w:rsidRDefault="005C5BD1" w:rsidP="009F1C1B">
      <w:pPr>
        <w:pStyle w:val="23"/>
        <w:ind w:firstLine="709"/>
        <w:rPr>
          <w:rFonts w:cstheme="minorBidi"/>
          <w:noProof/>
          <w:sz w:val="24"/>
          <w:szCs w:val="24"/>
          <w:lang w:eastAsia="ru-RU" w:bidi="ar-SA"/>
        </w:rPr>
      </w:pPr>
      <w:hyperlink w:anchor="_Toc95274182" w:history="1">
        <w:r w:rsidR="008E0317" w:rsidRPr="00A532BE">
          <w:rPr>
            <w:rStyle w:val="aff3"/>
            <w:rFonts w:ascii="Times New Roman" w:hAnsi="Times New Roman" w:cs="Times New Roman"/>
            <w:b/>
            <w:noProof/>
            <w:color w:val="auto"/>
            <w:sz w:val="24"/>
            <w:szCs w:val="24"/>
          </w:rPr>
          <w:t>§ 24. БОРБОРЛОШТУРУЛГАН САТЫП АЛУУЛАРДЫ ЖҮРГҮЗҮҮНҮН ТАРТИБИ</w:t>
        </w:r>
        <w:r w:rsidR="008E0317" w:rsidRPr="00A532BE">
          <w:rPr>
            <w:noProof/>
            <w:sz w:val="24"/>
            <w:szCs w:val="24"/>
          </w:rPr>
          <w:tab/>
        </w:r>
        <w:r w:rsidR="007364AC" w:rsidRPr="00A532BE">
          <w:rPr>
            <w:noProof/>
            <w:sz w:val="24"/>
            <w:szCs w:val="24"/>
          </w:rPr>
          <w:fldChar w:fldCharType="begin"/>
        </w:r>
        <w:r w:rsidR="007364AC" w:rsidRPr="00A532BE">
          <w:rPr>
            <w:noProof/>
            <w:sz w:val="24"/>
            <w:szCs w:val="24"/>
          </w:rPr>
          <w:instrText xml:space="preserve"> PAGEREF _Toc95274182 \h </w:instrText>
        </w:r>
        <w:r w:rsidR="007364AC" w:rsidRPr="00A532BE">
          <w:rPr>
            <w:noProof/>
            <w:sz w:val="24"/>
            <w:szCs w:val="24"/>
          </w:rPr>
        </w:r>
        <w:r w:rsidR="007364AC" w:rsidRPr="00A532BE">
          <w:rPr>
            <w:noProof/>
            <w:sz w:val="24"/>
            <w:szCs w:val="24"/>
          </w:rPr>
          <w:fldChar w:fldCharType="separate"/>
        </w:r>
        <w:r w:rsidR="00020287" w:rsidRPr="00A532BE">
          <w:rPr>
            <w:noProof/>
            <w:sz w:val="24"/>
            <w:szCs w:val="24"/>
          </w:rPr>
          <w:t>42</w:t>
        </w:r>
        <w:r w:rsidR="007364AC" w:rsidRPr="00A532BE">
          <w:rPr>
            <w:noProof/>
            <w:sz w:val="24"/>
            <w:szCs w:val="24"/>
          </w:rPr>
          <w:fldChar w:fldCharType="end"/>
        </w:r>
      </w:hyperlink>
    </w:p>
    <w:p w14:paraId="0EE5617F" w14:textId="301D5378" w:rsidR="007364AC" w:rsidRPr="00A532BE" w:rsidRDefault="005C5BD1" w:rsidP="009F1C1B">
      <w:pPr>
        <w:pStyle w:val="13"/>
        <w:ind w:firstLine="709"/>
        <w:rPr>
          <w:rFonts w:cstheme="minorBidi"/>
          <w:noProof/>
          <w:sz w:val="24"/>
          <w:szCs w:val="24"/>
          <w:lang w:eastAsia="ru-RU" w:bidi="ar-SA"/>
        </w:rPr>
      </w:pPr>
      <w:hyperlink w:anchor="_Toc95274183" w:history="1">
        <w:r w:rsidR="009A0F4B" w:rsidRPr="00A532BE">
          <w:rPr>
            <w:rStyle w:val="aff3"/>
            <w:rFonts w:ascii="Times New Roman" w:hAnsi="Times New Roman" w:cs="Times New Roman"/>
            <w:b/>
            <w:noProof/>
            <w:color w:val="auto"/>
            <w:sz w:val="24"/>
            <w:szCs w:val="24"/>
          </w:rPr>
          <w:t>5-Г</w:t>
        </w:r>
        <w:r w:rsidR="008E0317" w:rsidRPr="00A532BE">
          <w:rPr>
            <w:rStyle w:val="aff3"/>
            <w:rFonts w:ascii="Times New Roman" w:hAnsi="Times New Roman" w:cs="Times New Roman"/>
            <w:b/>
            <w:noProof/>
            <w:color w:val="auto"/>
            <w:sz w:val="24"/>
            <w:szCs w:val="24"/>
          </w:rPr>
          <w:t>ЛАВА. КВАЛИФИКАЦИЯГА ЧЕЙИНКИ ЖОЛ-ЖОБОЛОР.</w:t>
        </w:r>
        <w:r w:rsidR="008E0317" w:rsidRPr="00A532BE">
          <w:rPr>
            <w:noProof/>
            <w:sz w:val="24"/>
            <w:szCs w:val="24"/>
          </w:rPr>
          <w:tab/>
        </w:r>
        <w:r w:rsidR="007364AC" w:rsidRPr="00A532BE">
          <w:rPr>
            <w:noProof/>
            <w:sz w:val="24"/>
            <w:szCs w:val="24"/>
          </w:rPr>
          <w:fldChar w:fldCharType="begin"/>
        </w:r>
        <w:r w:rsidR="007364AC" w:rsidRPr="00A532BE">
          <w:rPr>
            <w:noProof/>
            <w:sz w:val="24"/>
            <w:szCs w:val="24"/>
          </w:rPr>
          <w:instrText xml:space="preserve"> PAGEREF _Toc95274183 \h </w:instrText>
        </w:r>
        <w:r w:rsidR="007364AC" w:rsidRPr="00A532BE">
          <w:rPr>
            <w:noProof/>
            <w:sz w:val="24"/>
            <w:szCs w:val="24"/>
          </w:rPr>
        </w:r>
        <w:r w:rsidR="007364AC" w:rsidRPr="00A532BE">
          <w:rPr>
            <w:noProof/>
            <w:sz w:val="24"/>
            <w:szCs w:val="24"/>
          </w:rPr>
          <w:fldChar w:fldCharType="separate"/>
        </w:r>
        <w:r w:rsidR="00020287" w:rsidRPr="00A532BE">
          <w:rPr>
            <w:noProof/>
            <w:sz w:val="24"/>
            <w:szCs w:val="24"/>
          </w:rPr>
          <w:t>43</w:t>
        </w:r>
        <w:r w:rsidR="007364AC" w:rsidRPr="00A532BE">
          <w:rPr>
            <w:noProof/>
            <w:sz w:val="24"/>
            <w:szCs w:val="24"/>
          </w:rPr>
          <w:fldChar w:fldCharType="end"/>
        </w:r>
      </w:hyperlink>
    </w:p>
    <w:p w14:paraId="10DA0880" w14:textId="7493D839" w:rsidR="007364AC" w:rsidRPr="00A532BE" w:rsidRDefault="005C5BD1" w:rsidP="009F1C1B">
      <w:pPr>
        <w:pStyle w:val="23"/>
        <w:ind w:firstLine="709"/>
        <w:rPr>
          <w:rFonts w:cstheme="minorBidi"/>
          <w:noProof/>
          <w:sz w:val="24"/>
          <w:szCs w:val="24"/>
          <w:lang w:eastAsia="ru-RU" w:bidi="ar-SA"/>
        </w:rPr>
      </w:pPr>
      <w:hyperlink w:anchor="_Toc95274184" w:history="1">
        <w:r w:rsidR="008E0317" w:rsidRPr="00A532BE">
          <w:rPr>
            <w:rStyle w:val="aff3"/>
            <w:rFonts w:ascii="Times New Roman" w:hAnsi="Times New Roman" w:cs="Times New Roman"/>
            <w:b/>
            <w:noProof/>
            <w:color w:val="auto"/>
            <w:sz w:val="24"/>
            <w:szCs w:val="24"/>
          </w:rPr>
          <w:t>§ 25. ЖАЛПЫ ЖОБОЛОР</w:t>
        </w:r>
        <w:r w:rsidR="008E0317" w:rsidRPr="00A532BE">
          <w:rPr>
            <w:noProof/>
            <w:sz w:val="24"/>
            <w:szCs w:val="24"/>
          </w:rPr>
          <w:tab/>
        </w:r>
        <w:r w:rsidR="007364AC" w:rsidRPr="00A532BE">
          <w:rPr>
            <w:noProof/>
            <w:sz w:val="24"/>
            <w:szCs w:val="24"/>
          </w:rPr>
          <w:fldChar w:fldCharType="begin"/>
        </w:r>
        <w:r w:rsidR="007364AC" w:rsidRPr="00A532BE">
          <w:rPr>
            <w:noProof/>
            <w:sz w:val="24"/>
            <w:szCs w:val="24"/>
          </w:rPr>
          <w:instrText xml:space="preserve"> PAGEREF _Toc95274184 \h </w:instrText>
        </w:r>
        <w:r w:rsidR="007364AC" w:rsidRPr="00A532BE">
          <w:rPr>
            <w:noProof/>
            <w:sz w:val="24"/>
            <w:szCs w:val="24"/>
          </w:rPr>
        </w:r>
        <w:r w:rsidR="007364AC" w:rsidRPr="00A532BE">
          <w:rPr>
            <w:noProof/>
            <w:sz w:val="24"/>
            <w:szCs w:val="24"/>
          </w:rPr>
          <w:fldChar w:fldCharType="separate"/>
        </w:r>
        <w:r w:rsidR="00020287" w:rsidRPr="00A532BE">
          <w:rPr>
            <w:noProof/>
            <w:sz w:val="24"/>
            <w:szCs w:val="24"/>
          </w:rPr>
          <w:t>43</w:t>
        </w:r>
        <w:r w:rsidR="007364AC" w:rsidRPr="00A532BE">
          <w:rPr>
            <w:noProof/>
            <w:sz w:val="24"/>
            <w:szCs w:val="24"/>
          </w:rPr>
          <w:fldChar w:fldCharType="end"/>
        </w:r>
      </w:hyperlink>
    </w:p>
    <w:p w14:paraId="1784D54B" w14:textId="68421BB2" w:rsidR="007364AC" w:rsidRPr="00A532BE" w:rsidRDefault="005C5BD1" w:rsidP="009F1C1B">
      <w:pPr>
        <w:pStyle w:val="23"/>
        <w:ind w:firstLine="709"/>
        <w:rPr>
          <w:rFonts w:cstheme="minorBidi"/>
          <w:noProof/>
          <w:sz w:val="24"/>
          <w:szCs w:val="24"/>
          <w:lang w:eastAsia="ru-RU" w:bidi="ar-SA"/>
        </w:rPr>
      </w:pPr>
      <w:hyperlink w:anchor="_Toc95274185" w:history="1">
        <w:r w:rsidR="008E0317" w:rsidRPr="00A532BE">
          <w:rPr>
            <w:rStyle w:val="aff3"/>
            <w:rFonts w:ascii="Times New Roman" w:hAnsi="Times New Roman" w:cs="Times New Roman"/>
            <w:b/>
            <w:noProof/>
            <w:color w:val="auto"/>
            <w:sz w:val="24"/>
            <w:szCs w:val="24"/>
          </w:rPr>
          <w:t>§ 26. АЛДЫН-АЛА КВАЛИФИКАЦИЯНЫ ЖҮРГҮЗҮҮНҮН ТАРТИБИ</w:t>
        </w:r>
        <w:r w:rsidR="008E0317" w:rsidRPr="00A532BE">
          <w:rPr>
            <w:noProof/>
            <w:sz w:val="24"/>
            <w:szCs w:val="24"/>
          </w:rPr>
          <w:tab/>
        </w:r>
        <w:r w:rsidR="007364AC" w:rsidRPr="00A532BE">
          <w:rPr>
            <w:noProof/>
            <w:sz w:val="24"/>
            <w:szCs w:val="24"/>
          </w:rPr>
          <w:fldChar w:fldCharType="begin"/>
        </w:r>
        <w:r w:rsidR="007364AC" w:rsidRPr="00A532BE">
          <w:rPr>
            <w:noProof/>
            <w:sz w:val="24"/>
            <w:szCs w:val="24"/>
          </w:rPr>
          <w:instrText xml:space="preserve"> PAGEREF _Toc95274185 \h </w:instrText>
        </w:r>
        <w:r w:rsidR="007364AC" w:rsidRPr="00A532BE">
          <w:rPr>
            <w:noProof/>
            <w:sz w:val="24"/>
            <w:szCs w:val="24"/>
          </w:rPr>
        </w:r>
        <w:r w:rsidR="007364AC" w:rsidRPr="00A532BE">
          <w:rPr>
            <w:noProof/>
            <w:sz w:val="24"/>
            <w:szCs w:val="24"/>
          </w:rPr>
          <w:fldChar w:fldCharType="separate"/>
        </w:r>
        <w:r w:rsidR="00020287" w:rsidRPr="00A532BE">
          <w:rPr>
            <w:noProof/>
            <w:sz w:val="24"/>
            <w:szCs w:val="24"/>
          </w:rPr>
          <w:t>44</w:t>
        </w:r>
        <w:r w:rsidR="007364AC" w:rsidRPr="00A532BE">
          <w:rPr>
            <w:noProof/>
            <w:sz w:val="24"/>
            <w:szCs w:val="24"/>
          </w:rPr>
          <w:fldChar w:fldCharType="end"/>
        </w:r>
      </w:hyperlink>
    </w:p>
    <w:p w14:paraId="5DF759F6" w14:textId="1DDA6C45" w:rsidR="007364AC" w:rsidRPr="00A532BE" w:rsidRDefault="005C5BD1" w:rsidP="009F1C1B">
      <w:pPr>
        <w:pStyle w:val="23"/>
        <w:ind w:firstLine="709"/>
        <w:rPr>
          <w:rFonts w:cstheme="minorBidi"/>
          <w:noProof/>
          <w:sz w:val="24"/>
          <w:szCs w:val="24"/>
          <w:lang w:eastAsia="ru-RU" w:bidi="ar-SA"/>
        </w:rPr>
      </w:pPr>
      <w:hyperlink w:anchor="_Toc95274186" w:history="1">
        <w:r w:rsidR="008E0317" w:rsidRPr="00A532BE">
          <w:rPr>
            <w:rStyle w:val="aff3"/>
            <w:rFonts w:ascii="Times New Roman" w:hAnsi="Times New Roman" w:cs="Times New Roman"/>
            <w:b/>
            <w:noProof/>
            <w:color w:val="auto"/>
            <w:sz w:val="24"/>
            <w:szCs w:val="24"/>
          </w:rPr>
          <w:t xml:space="preserve">§ 27. БЕРҮҮЧҮЛӨРДҮН КОНКУРС АЛДЫНДАГЫ СУНУШТУ БЕРИШИ  </w:t>
        </w:r>
        <w:r w:rsidR="008E0317" w:rsidRPr="00A532BE">
          <w:rPr>
            <w:noProof/>
            <w:sz w:val="24"/>
            <w:szCs w:val="24"/>
          </w:rPr>
          <w:tab/>
        </w:r>
        <w:r w:rsidR="007364AC" w:rsidRPr="00A532BE">
          <w:rPr>
            <w:noProof/>
            <w:sz w:val="24"/>
            <w:szCs w:val="24"/>
          </w:rPr>
          <w:fldChar w:fldCharType="begin"/>
        </w:r>
        <w:r w:rsidR="007364AC" w:rsidRPr="00A532BE">
          <w:rPr>
            <w:noProof/>
            <w:sz w:val="24"/>
            <w:szCs w:val="24"/>
          </w:rPr>
          <w:instrText xml:space="preserve"> PAGEREF _Toc95274186 \h </w:instrText>
        </w:r>
        <w:r w:rsidR="007364AC" w:rsidRPr="00A532BE">
          <w:rPr>
            <w:noProof/>
            <w:sz w:val="24"/>
            <w:szCs w:val="24"/>
          </w:rPr>
        </w:r>
        <w:r w:rsidR="007364AC" w:rsidRPr="00A532BE">
          <w:rPr>
            <w:noProof/>
            <w:sz w:val="24"/>
            <w:szCs w:val="24"/>
          </w:rPr>
          <w:fldChar w:fldCharType="separate"/>
        </w:r>
        <w:r w:rsidR="00020287" w:rsidRPr="00A532BE">
          <w:rPr>
            <w:noProof/>
            <w:sz w:val="24"/>
            <w:szCs w:val="24"/>
          </w:rPr>
          <w:t>45</w:t>
        </w:r>
        <w:r w:rsidR="007364AC" w:rsidRPr="00A532BE">
          <w:rPr>
            <w:noProof/>
            <w:sz w:val="24"/>
            <w:szCs w:val="24"/>
          </w:rPr>
          <w:fldChar w:fldCharType="end"/>
        </w:r>
      </w:hyperlink>
    </w:p>
    <w:p w14:paraId="754329A6" w14:textId="73264F9F" w:rsidR="007364AC" w:rsidRPr="00A532BE" w:rsidRDefault="005C5BD1" w:rsidP="009F1C1B">
      <w:pPr>
        <w:pStyle w:val="23"/>
        <w:ind w:firstLine="709"/>
        <w:rPr>
          <w:rFonts w:cstheme="minorBidi"/>
          <w:noProof/>
          <w:sz w:val="24"/>
          <w:szCs w:val="24"/>
          <w:lang w:eastAsia="ru-RU" w:bidi="ar-SA"/>
        </w:rPr>
      </w:pPr>
      <w:hyperlink w:anchor="_Toc95274187" w:history="1">
        <w:r w:rsidR="008E0317" w:rsidRPr="00A532BE">
          <w:rPr>
            <w:rStyle w:val="aff3"/>
            <w:rFonts w:ascii="Times New Roman" w:hAnsi="Times New Roman" w:cs="Times New Roman"/>
            <w:b/>
            <w:noProof/>
            <w:color w:val="auto"/>
            <w:sz w:val="24"/>
            <w:szCs w:val="24"/>
          </w:rPr>
          <w:t>§ 28. АЛДЫН-АЛА КВАЛИФИКАЦИЯНЫ БААЛООНУН ЖОЛ-ЖОБОСУ</w:t>
        </w:r>
        <w:r w:rsidR="008E0317" w:rsidRPr="00A532BE">
          <w:rPr>
            <w:noProof/>
            <w:sz w:val="24"/>
            <w:szCs w:val="24"/>
          </w:rPr>
          <w:tab/>
        </w:r>
        <w:r w:rsidR="007364AC" w:rsidRPr="00A532BE">
          <w:rPr>
            <w:noProof/>
            <w:sz w:val="24"/>
            <w:szCs w:val="24"/>
          </w:rPr>
          <w:fldChar w:fldCharType="begin"/>
        </w:r>
        <w:r w:rsidR="007364AC" w:rsidRPr="00A532BE">
          <w:rPr>
            <w:noProof/>
            <w:sz w:val="24"/>
            <w:szCs w:val="24"/>
          </w:rPr>
          <w:instrText xml:space="preserve"> PAGEREF _Toc95274187 \h </w:instrText>
        </w:r>
        <w:r w:rsidR="007364AC" w:rsidRPr="00A532BE">
          <w:rPr>
            <w:noProof/>
            <w:sz w:val="24"/>
            <w:szCs w:val="24"/>
          </w:rPr>
        </w:r>
        <w:r w:rsidR="007364AC" w:rsidRPr="00A532BE">
          <w:rPr>
            <w:noProof/>
            <w:sz w:val="24"/>
            <w:szCs w:val="24"/>
          </w:rPr>
          <w:fldChar w:fldCharType="separate"/>
        </w:r>
        <w:r w:rsidR="00020287" w:rsidRPr="00A532BE">
          <w:rPr>
            <w:noProof/>
            <w:sz w:val="24"/>
            <w:szCs w:val="24"/>
          </w:rPr>
          <w:t>46</w:t>
        </w:r>
        <w:r w:rsidR="007364AC" w:rsidRPr="00A532BE">
          <w:rPr>
            <w:noProof/>
            <w:sz w:val="24"/>
            <w:szCs w:val="24"/>
          </w:rPr>
          <w:fldChar w:fldCharType="end"/>
        </w:r>
      </w:hyperlink>
    </w:p>
    <w:p w14:paraId="2CA1CC1A" w14:textId="61E8CF41" w:rsidR="007364AC" w:rsidRPr="00A532BE" w:rsidRDefault="005C5BD1" w:rsidP="009F1C1B">
      <w:pPr>
        <w:pStyle w:val="13"/>
        <w:ind w:firstLine="709"/>
        <w:rPr>
          <w:rFonts w:cstheme="minorBidi"/>
          <w:noProof/>
          <w:sz w:val="24"/>
          <w:szCs w:val="24"/>
          <w:lang w:eastAsia="ru-RU" w:bidi="ar-SA"/>
        </w:rPr>
      </w:pPr>
      <w:hyperlink w:anchor="_Toc95274188" w:history="1">
        <w:r w:rsidR="008E0317" w:rsidRPr="00A532BE">
          <w:rPr>
            <w:rStyle w:val="aff3"/>
            <w:rFonts w:ascii="Times New Roman" w:hAnsi="Times New Roman" w:cs="Times New Roman"/>
            <w:b/>
            <w:noProof/>
            <w:color w:val="auto"/>
            <w:sz w:val="24"/>
            <w:szCs w:val="24"/>
          </w:rPr>
          <w:t>6-ГЛАВА. АЛКАКТЫК МАКУЛДАШУУНУН ТҮЗҮҮНҮН ТАРТИБИ.</w:t>
        </w:r>
        <w:r w:rsidR="008E0317" w:rsidRPr="00A532BE">
          <w:rPr>
            <w:noProof/>
            <w:sz w:val="24"/>
            <w:szCs w:val="24"/>
          </w:rPr>
          <w:tab/>
        </w:r>
        <w:r w:rsidR="007364AC" w:rsidRPr="00A532BE">
          <w:rPr>
            <w:noProof/>
            <w:sz w:val="24"/>
            <w:szCs w:val="24"/>
          </w:rPr>
          <w:fldChar w:fldCharType="begin"/>
        </w:r>
        <w:r w:rsidR="007364AC" w:rsidRPr="00A532BE">
          <w:rPr>
            <w:noProof/>
            <w:sz w:val="24"/>
            <w:szCs w:val="24"/>
          </w:rPr>
          <w:instrText xml:space="preserve"> PAGEREF _Toc95274188 \h </w:instrText>
        </w:r>
        <w:r w:rsidR="007364AC" w:rsidRPr="00A532BE">
          <w:rPr>
            <w:noProof/>
            <w:sz w:val="24"/>
            <w:szCs w:val="24"/>
          </w:rPr>
        </w:r>
        <w:r w:rsidR="007364AC" w:rsidRPr="00A532BE">
          <w:rPr>
            <w:noProof/>
            <w:sz w:val="24"/>
            <w:szCs w:val="24"/>
          </w:rPr>
          <w:fldChar w:fldCharType="separate"/>
        </w:r>
        <w:r w:rsidR="00020287" w:rsidRPr="00A532BE">
          <w:rPr>
            <w:noProof/>
            <w:sz w:val="24"/>
            <w:szCs w:val="24"/>
          </w:rPr>
          <w:t>47</w:t>
        </w:r>
        <w:r w:rsidR="007364AC" w:rsidRPr="00A532BE">
          <w:rPr>
            <w:noProof/>
            <w:sz w:val="24"/>
            <w:szCs w:val="24"/>
          </w:rPr>
          <w:fldChar w:fldCharType="end"/>
        </w:r>
      </w:hyperlink>
    </w:p>
    <w:p w14:paraId="561FD297" w14:textId="79666308" w:rsidR="007364AC" w:rsidRPr="00A532BE" w:rsidRDefault="005C5BD1" w:rsidP="009F1C1B">
      <w:pPr>
        <w:pStyle w:val="23"/>
        <w:ind w:firstLine="709"/>
        <w:rPr>
          <w:rFonts w:cstheme="minorBidi"/>
          <w:noProof/>
          <w:sz w:val="24"/>
          <w:szCs w:val="24"/>
          <w:lang w:eastAsia="ru-RU" w:bidi="ar-SA"/>
        </w:rPr>
      </w:pPr>
      <w:hyperlink w:anchor="_Toc95274189" w:history="1">
        <w:r w:rsidR="008E0317" w:rsidRPr="00A532BE">
          <w:rPr>
            <w:rStyle w:val="aff3"/>
            <w:rFonts w:ascii="Times New Roman" w:hAnsi="Times New Roman" w:cs="Times New Roman"/>
            <w:b/>
            <w:noProof/>
            <w:color w:val="auto"/>
            <w:sz w:val="24"/>
            <w:szCs w:val="24"/>
          </w:rPr>
          <w:t>§ 29. ЖАЛПЫ ЖОБОЛОР</w:t>
        </w:r>
        <w:r w:rsidR="008E0317" w:rsidRPr="00A532BE">
          <w:rPr>
            <w:noProof/>
            <w:sz w:val="24"/>
            <w:szCs w:val="24"/>
          </w:rPr>
          <w:tab/>
        </w:r>
        <w:r w:rsidR="007364AC" w:rsidRPr="00A532BE">
          <w:rPr>
            <w:noProof/>
            <w:sz w:val="24"/>
            <w:szCs w:val="24"/>
          </w:rPr>
          <w:fldChar w:fldCharType="begin"/>
        </w:r>
        <w:r w:rsidR="007364AC" w:rsidRPr="00A532BE">
          <w:rPr>
            <w:noProof/>
            <w:sz w:val="24"/>
            <w:szCs w:val="24"/>
          </w:rPr>
          <w:instrText xml:space="preserve"> PAGEREF _Toc95274189 \h </w:instrText>
        </w:r>
        <w:r w:rsidR="007364AC" w:rsidRPr="00A532BE">
          <w:rPr>
            <w:noProof/>
            <w:sz w:val="24"/>
            <w:szCs w:val="24"/>
          </w:rPr>
        </w:r>
        <w:r w:rsidR="007364AC" w:rsidRPr="00A532BE">
          <w:rPr>
            <w:noProof/>
            <w:sz w:val="24"/>
            <w:szCs w:val="24"/>
          </w:rPr>
          <w:fldChar w:fldCharType="separate"/>
        </w:r>
        <w:r w:rsidR="00020287" w:rsidRPr="00A532BE">
          <w:rPr>
            <w:noProof/>
            <w:sz w:val="24"/>
            <w:szCs w:val="24"/>
          </w:rPr>
          <w:t>47</w:t>
        </w:r>
        <w:r w:rsidR="007364AC" w:rsidRPr="00A532BE">
          <w:rPr>
            <w:noProof/>
            <w:sz w:val="24"/>
            <w:szCs w:val="24"/>
          </w:rPr>
          <w:fldChar w:fldCharType="end"/>
        </w:r>
      </w:hyperlink>
    </w:p>
    <w:p w14:paraId="1DDEE032" w14:textId="6C788576" w:rsidR="007364AC" w:rsidRPr="00A532BE" w:rsidRDefault="005C5BD1" w:rsidP="009F1C1B">
      <w:pPr>
        <w:pStyle w:val="23"/>
        <w:ind w:firstLine="709"/>
        <w:rPr>
          <w:rFonts w:cstheme="minorBidi"/>
          <w:noProof/>
          <w:sz w:val="24"/>
          <w:szCs w:val="24"/>
          <w:lang w:eastAsia="ru-RU" w:bidi="ar-SA"/>
        </w:rPr>
      </w:pPr>
      <w:hyperlink w:anchor="_Toc95274190" w:history="1">
        <w:r w:rsidR="008E0317" w:rsidRPr="00A532BE">
          <w:rPr>
            <w:rStyle w:val="aff3"/>
            <w:rFonts w:ascii="Times New Roman" w:hAnsi="Times New Roman" w:cs="Times New Roman"/>
            <w:b/>
            <w:noProof/>
            <w:color w:val="auto"/>
            <w:sz w:val="24"/>
            <w:szCs w:val="24"/>
          </w:rPr>
          <w:t>§ 30. АЛКАКТЫК МАКУЛДАШУУГА КОЛ КОЮУНУН ЖОЛ-ЖОБОСУ. БИРИНЧИ ЭТАП</w:t>
        </w:r>
        <w:r w:rsidR="008E0317" w:rsidRPr="00A532BE">
          <w:rPr>
            <w:noProof/>
            <w:sz w:val="24"/>
            <w:szCs w:val="24"/>
          </w:rPr>
          <w:tab/>
        </w:r>
        <w:r w:rsidR="007364AC" w:rsidRPr="00A532BE">
          <w:rPr>
            <w:noProof/>
            <w:sz w:val="24"/>
            <w:szCs w:val="24"/>
          </w:rPr>
          <w:fldChar w:fldCharType="begin"/>
        </w:r>
        <w:r w:rsidR="007364AC" w:rsidRPr="00A532BE">
          <w:rPr>
            <w:noProof/>
            <w:sz w:val="24"/>
            <w:szCs w:val="24"/>
          </w:rPr>
          <w:instrText xml:space="preserve"> PAGEREF _Toc95274190 \h </w:instrText>
        </w:r>
        <w:r w:rsidR="007364AC" w:rsidRPr="00A532BE">
          <w:rPr>
            <w:noProof/>
            <w:sz w:val="24"/>
            <w:szCs w:val="24"/>
          </w:rPr>
        </w:r>
        <w:r w:rsidR="007364AC" w:rsidRPr="00A532BE">
          <w:rPr>
            <w:noProof/>
            <w:sz w:val="24"/>
            <w:szCs w:val="24"/>
          </w:rPr>
          <w:fldChar w:fldCharType="separate"/>
        </w:r>
        <w:r w:rsidR="00020287" w:rsidRPr="00A532BE">
          <w:rPr>
            <w:noProof/>
            <w:sz w:val="24"/>
            <w:szCs w:val="24"/>
          </w:rPr>
          <w:t>48</w:t>
        </w:r>
        <w:r w:rsidR="007364AC" w:rsidRPr="00A532BE">
          <w:rPr>
            <w:noProof/>
            <w:sz w:val="24"/>
            <w:szCs w:val="24"/>
          </w:rPr>
          <w:fldChar w:fldCharType="end"/>
        </w:r>
      </w:hyperlink>
    </w:p>
    <w:p w14:paraId="0A4BA2E0" w14:textId="4B958215" w:rsidR="007364AC" w:rsidRPr="00A532BE" w:rsidRDefault="005C5BD1" w:rsidP="009F1C1B">
      <w:pPr>
        <w:pStyle w:val="23"/>
        <w:ind w:firstLine="709"/>
        <w:rPr>
          <w:rFonts w:cstheme="minorBidi"/>
          <w:noProof/>
          <w:sz w:val="24"/>
          <w:szCs w:val="24"/>
          <w:lang w:eastAsia="ru-RU" w:bidi="ar-SA"/>
        </w:rPr>
      </w:pPr>
      <w:hyperlink w:anchor="_Toc95274191" w:history="1">
        <w:r w:rsidR="008E0317" w:rsidRPr="00A532BE">
          <w:rPr>
            <w:rStyle w:val="aff3"/>
            <w:rFonts w:ascii="Times New Roman" w:hAnsi="Times New Roman" w:cs="Times New Roman"/>
            <w:b/>
            <w:noProof/>
            <w:color w:val="auto"/>
            <w:sz w:val="24"/>
            <w:szCs w:val="24"/>
          </w:rPr>
          <w:t>§ 31. АЛКАКТЫК МАКУЛДАШУУНУ КАЛЫПТАНДЫРУУ ЖАНА КОЛ КОЮУ</w:t>
        </w:r>
        <w:r w:rsidR="008E0317" w:rsidRPr="00A532BE">
          <w:rPr>
            <w:noProof/>
            <w:sz w:val="24"/>
            <w:szCs w:val="24"/>
          </w:rPr>
          <w:tab/>
        </w:r>
        <w:r w:rsidR="007364AC" w:rsidRPr="00A532BE">
          <w:rPr>
            <w:noProof/>
            <w:sz w:val="24"/>
            <w:szCs w:val="24"/>
          </w:rPr>
          <w:fldChar w:fldCharType="begin"/>
        </w:r>
        <w:r w:rsidR="007364AC" w:rsidRPr="00A532BE">
          <w:rPr>
            <w:noProof/>
            <w:sz w:val="24"/>
            <w:szCs w:val="24"/>
          </w:rPr>
          <w:instrText xml:space="preserve"> PAGEREF _Toc95274191 \h </w:instrText>
        </w:r>
        <w:r w:rsidR="007364AC" w:rsidRPr="00A532BE">
          <w:rPr>
            <w:noProof/>
            <w:sz w:val="24"/>
            <w:szCs w:val="24"/>
          </w:rPr>
        </w:r>
        <w:r w:rsidR="007364AC" w:rsidRPr="00A532BE">
          <w:rPr>
            <w:noProof/>
            <w:sz w:val="24"/>
            <w:szCs w:val="24"/>
          </w:rPr>
          <w:fldChar w:fldCharType="separate"/>
        </w:r>
        <w:r w:rsidR="00020287" w:rsidRPr="00A532BE">
          <w:rPr>
            <w:noProof/>
            <w:sz w:val="24"/>
            <w:szCs w:val="24"/>
          </w:rPr>
          <w:t>49</w:t>
        </w:r>
        <w:r w:rsidR="007364AC" w:rsidRPr="00A532BE">
          <w:rPr>
            <w:noProof/>
            <w:sz w:val="24"/>
            <w:szCs w:val="24"/>
          </w:rPr>
          <w:fldChar w:fldCharType="end"/>
        </w:r>
      </w:hyperlink>
    </w:p>
    <w:p w14:paraId="12B43482" w14:textId="518A82EA" w:rsidR="007364AC" w:rsidRPr="00A532BE" w:rsidRDefault="005C5BD1" w:rsidP="009F1C1B">
      <w:pPr>
        <w:pStyle w:val="23"/>
        <w:ind w:firstLine="709"/>
        <w:rPr>
          <w:rFonts w:cstheme="minorBidi"/>
          <w:noProof/>
          <w:sz w:val="24"/>
          <w:szCs w:val="24"/>
          <w:lang w:eastAsia="ru-RU" w:bidi="ar-SA"/>
        </w:rPr>
      </w:pPr>
      <w:hyperlink w:anchor="_Toc95274192" w:history="1">
        <w:r w:rsidR="008E0317" w:rsidRPr="00A532BE">
          <w:rPr>
            <w:rStyle w:val="aff3"/>
            <w:rFonts w:ascii="Times New Roman" w:hAnsi="Times New Roman" w:cs="Times New Roman"/>
            <w:b/>
            <w:noProof/>
            <w:color w:val="auto"/>
            <w:sz w:val="24"/>
            <w:szCs w:val="24"/>
          </w:rPr>
          <w:t>§ 32. АЛКАКТЫК МАКУЛДАШУУ ЖОЛ-ЖОБОСУНУН ЭКИНЧИ ЭТАБЫ</w:t>
        </w:r>
        <w:r w:rsidR="008E0317" w:rsidRPr="00A532BE">
          <w:rPr>
            <w:noProof/>
            <w:sz w:val="24"/>
            <w:szCs w:val="24"/>
          </w:rPr>
          <w:tab/>
        </w:r>
        <w:r w:rsidR="007364AC" w:rsidRPr="00A532BE">
          <w:rPr>
            <w:noProof/>
            <w:sz w:val="24"/>
            <w:szCs w:val="24"/>
          </w:rPr>
          <w:fldChar w:fldCharType="begin"/>
        </w:r>
        <w:r w:rsidR="007364AC" w:rsidRPr="00A532BE">
          <w:rPr>
            <w:noProof/>
            <w:sz w:val="24"/>
            <w:szCs w:val="24"/>
          </w:rPr>
          <w:instrText xml:space="preserve"> PAGEREF _Toc95274192 \h </w:instrText>
        </w:r>
        <w:r w:rsidR="007364AC" w:rsidRPr="00A532BE">
          <w:rPr>
            <w:noProof/>
            <w:sz w:val="24"/>
            <w:szCs w:val="24"/>
          </w:rPr>
        </w:r>
        <w:r w:rsidR="007364AC" w:rsidRPr="00A532BE">
          <w:rPr>
            <w:noProof/>
            <w:sz w:val="24"/>
            <w:szCs w:val="24"/>
          </w:rPr>
          <w:fldChar w:fldCharType="separate"/>
        </w:r>
        <w:r w:rsidR="00020287" w:rsidRPr="00A532BE">
          <w:rPr>
            <w:noProof/>
            <w:sz w:val="24"/>
            <w:szCs w:val="24"/>
          </w:rPr>
          <w:t>49</w:t>
        </w:r>
        <w:r w:rsidR="007364AC" w:rsidRPr="00A532BE">
          <w:rPr>
            <w:noProof/>
            <w:sz w:val="24"/>
            <w:szCs w:val="24"/>
          </w:rPr>
          <w:fldChar w:fldCharType="end"/>
        </w:r>
      </w:hyperlink>
    </w:p>
    <w:p w14:paraId="264F1D7E" w14:textId="21A7184D" w:rsidR="007364AC" w:rsidRPr="00A532BE" w:rsidRDefault="005C5BD1" w:rsidP="009F1C1B">
      <w:pPr>
        <w:pStyle w:val="23"/>
        <w:ind w:firstLine="709"/>
        <w:rPr>
          <w:rFonts w:cstheme="minorBidi"/>
          <w:noProof/>
          <w:sz w:val="24"/>
          <w:szCs w:val="24"/>
          <w:lang w:eastAsia="ru-RU" w:bidi="ar-SA"/>
        </w:rPr>
      </w:pPr>
      <w:hyperlink w:anchor="_Toc95274193" w:history="1">
        <w:r w:rsidR="008E0317" w:rsidRPr="00A532BE">
          <w:rPr>
            <w:rStyle w:val="aff3"/>
            <w:rFonts w:ascii="Times New Roman" w:hAnsi="Times New Roman" w:cs="Times New Roman"/>
            <w:b/>
            <w:noProof/>
            <w:color w:val="auto"/>
            <w:sz w:val="24"/>
            <w:szCs w:val="24"/>
          </w:rPr>
          <w:t>§ 33.  КОНТРАКТКА КОЛ КОЮУ</w:t>
        </w:r>
        <w:r w:rsidR="008E0317" w:rsidRPr="00A532BE">
          <w:rPr>
            <w:noProof/>
            <w:sz w:val="24"/>
            <w:szCs w:val="24"/>
          </w:rPr>
          <w:tab/>
        </w:r>
        <w:r w:rsidR="007364AC" w:rsidRPr="00A532BE">
          <w:rPr>
            <w:noProof/>
            <w:sz w:val="24"/>
            <w:szCs w:val="24"/>
          </w:rPr>
          <w:fldChar w:fldCharType="begin"/>
        </w:r>
        <w:r w:rsidR="007364AC" w:rsidRPr="00A532BE">
          <w:rPr>
            <w:noProof/>
            <w:sz w:val="24"/>
            <w:szCs w:val="24"/>
          </w:rPr>
          <w:instrText xml:space="preserve"> PAGEREF _Toc95274193 \h </w:instrText>
        </w:r>
        <w:r w:rsidR="007364AC" w:rsidRPr="00A532BE">
          <w:rPr>
            <w:noProof/>
            <w:sz w:val="24"/>
            <w:szCs w:val="24"/>
          </w:rPr>
        </w:r>
        <w:r w:rsidR="007364AC" w:rsidRPr="00A532BE">
          <w:rPr>
            <w:noProof/>
            <w:sz w:val="24"/>
            <w:szCs w:val="24"/>
          </w:rPr>
          <w:fldChar w:fldCharType="separate"/>
        </w:r>
        <w:r w:rsidR="00020287" w:rsidRPr="00A532BE">
          <w:rPr>
            <w:noProof/>
            <w:sz w:val="24"/>
            <w:szCs w:val="24"/>
          </w:rPr>
          <w:t>50</w:t>
        </w:r>
        <w:r w:rsidR="007364AC" w:rsidRPr="00A532BE">
          <w:rPr>
            <w:noProof/>
            <w:sz w:val="24"/>
            <w:szCs w:val="24"/>
          </w:rPr>
          <w:fldChar w:fldCharType="end"/>
        </w:r>
      </w:hyperlink>
    </w:p>
    <w:p w14:paraId="442B4271" w14:textId="022BE9D9" w:rsidR="007364AC" w:rsidRPr="00A532BE" w:rsidRDefault="005C5BD1" w:rsidP="009F1C1B">
      <w:pPr>
        <w:pStyle w:val="23"/>
        <w:ind w:firstLine="709"/>
        <w:rPr>
          <w:rFonts w:cstheme="minorBidi"/>
          <w:noProof/>
          <w:sz w:val="24"/>
          <w:szCs w:val="24"/>
          <w:lang w:eastAsia="ru-RU" w:bidi="ar-SA"/>
        </w:rPr>
      </w:pPr>
      <w:hyperlink w:anchor="_Toc95274194" w:history="1">
        <w:r w:rsidR="008E0317" w:rsidRPr="00A532BE">
          <w:rPr>
            <w:rStyle w:val="aff3"/>
            <w:rFonts w:ascii="Times New Roman" w:hAnsi="Times New Roman" w:cs="Times New Roman"/>
            <w:b/>
            <w:noProof/>
            <w:color w:val="auto"/>
            <w:sz w:val="24"/>
            <w:szCs w:val="24"/>
          </w:rPr>
          <w:t>§ 34.   ЖОЛ-ЖОБОЛОРДУН БИРИНЧИ ЭТАБЫНДА КАТЫШПАГАН БЕРҮҮЧҮЛӨРДҮН АЧЫК ТҮРДӨГҮ АЛКАКТЫК МАКУЛДАШУУГА КОЛ КОЮУШУ .</w:t>
        </w:r>
        <w:r w:rsidR="008E0317" w:rsidRPr="00A532BE">
          <w:rPr>
            <w:noProof/>
            <w:sz w:val="24"/>
            <w:szCs w:val="24"/>
          </w:rPr>
          <w:tab/>
        </w:r>
        <w:r w:rsidR="007364AC" w:rsidRPr="00A532BE">
          <w:rPr>
            <w:noProof/>
            <w:sz w:val="24"/>
            <w:szCs w:val="24"/>
          </w:rPr>
          <w:fldChar w:fldCharType="begin"/>
        </w:r>
        <w:r w:rsidR="007364AC" w:rsidRPr="00A532BE">
          <w:rPr>
            <w:noProof/>
            <w:sz w:val="24"/>
            <w:szCs w:val="24"/>
          </w:rPr>
          <w:instrText xml:space="preserve"> PAGEREF _Toc95274194 \h </w:instrText>
        </w:r>
        <w:r w:rsidR="007364AC" w:rsidRPr="00A532BE">
          <w:rPr>
            <w:noProof/>
            <w:sz w:val="24"/>
            <w:szCs w:val="24"/>
          </w:rPr>
        </w:r>
        <w:r w:rsidR="007364AC" w:rsidRPr="00A532BE">
          <w:rPr>
            <w:noProof/>
            <w:sz w:val="24"/>
            <w:szCs w:val="24"/>
          </w:rPr>
          <w:fldChar w:fldCharType="separate"/>
        </w:r>
        <w:r w:rsidR="00020287" w:rsidRPr="00A532BE">
          <w:rPr>
            <w:noProof/>
            <w:sz w:val="24"/>
            <w:szCs w:val="24"/>
          </w:rPr>
          <w:t>51</w:t>
        </w:r>
        <w:r w:rsidR="007364AC" w:rsidRPr="00A532BE">
          <w:rPr>
            <w:noProof/>
            <w:sz w:val="24"/>
            <w:szCs w:val="24"/>
          </w:rPr>
          <w:fldChar w:fldCharType="end"/>
        </w:r>
      </w:hyperlink>
    </w:p>
    <w:p w14:paraId="4AA0B075" w14:textId="447A48E7" w:rsidR="007364AC" w:rsidRPr="00A532BE" w:rsidRDefault="005C5BD1" w:rsidP="009F1C1B">
      <w:pPr>
        <w:pStyle w:val="23"/>
        <w:ind w:firstLine="709"/>
        <w:rPr>
          <w:rFonts w:cstheme="minorBidi"/>
          <w:noProof/>
          <w:sz w:val="24"/>
          <w:szCs w:val="24"/>
          <w:lang w:eastAsia="ru-RU" w:bidi="ar-SA"/>
        </w:rPr>
      </w:pPr>
      <w:hyperlink w:anchor="_Toc95274195" w:history="1">
        <w:r w:rsidR="008E0317" w:rsidRPr="00A532BE">
          <w:rPr>
            <w:rStyle w:val="aff3"/>
            <w:rFonts w:ascii="Times New Roman" w:hAnsi="Times New Roman" w:cs="Times New Roman"/>
            <w:b/>
            <w:noProof/>
            <w:color w:val="auto"/>
            <w:sz w:val="24"/>
            <w:szCs w:val="24"/>
          </w:rPr>
          <w:t xml:space="preserve">§ 35.  АЛКАКТЫК МАКУЛДАШУУНУН БОЛЖОЛДУУ ФОРМАСЫ </w:t>
        </w:r>
        <w:r w:rsidR="008E0317" w:rsidRPr="00A532BE">
          <w:rPr>
            <w:noProof/>
            <w:sz w:val="24"/>
            <w:szCs w:val="24"/>
          </w:rPr>
          <w:tab/>
        </w:r>
        <w:r w:rsidR="007364AC" w:rsidRPr="00A532BE">
          <w:rPr>
            <w:noProof/>
            <w:sz w:val="24"/>
            <w:szCs w:val="24"/>
          </w:rPr>
          <w:fldChar w:fldCharType="begin"/>
        </w:r>
        <w:r w:rsidR="007364AC" w:rsidRPr="00A532BE">
          <w:rPr>
            <w:noProof/>
            <w:sz w:val="24"/>
            <w:szCs w:val="24"/>
          </w:rPr>
          <w:instrText xml:space="preserve"> PAGEREF _Toc95274195 \h </w:instrText>
        </w:r>
        <w:r w:rsidR="007364AC" w:rsidRPr="00A532BE">
          <w:rPr>
            <w:noProof/>
            <w:sz w:val="24"/>
            <w:szCs w:val="24"/>
          </w:rPr>
        </w:r>
        <w:r w:rsidR="007364AC" w:rsidRPr="00A532BE">
          <w:rPr>
            <w:noProof/>
            <w:sz w:val="24"/>
            <w:szCs w:val="24"/>
          </w:rPr>
          <w:fldChar w:fldCharType="separate"/>
        </w:r>
        <w:r w:rsidR="00020287" w:rsidRPr="00A532BE">
          <w:rPr>
            <w:noProof/>
            <w:sz w:val="24"/>
            <w:szCs w:val="24"/>
          </w:rPr>
          <w:t>51</w:t>
        </w:r>
        <w:r w:rsidR="007364AC" w:rsidRPr="00A532BE">
          <w:rPr>
            <w:noProof/>
            <w:sz w:val="24"/>
            <w:szCs w:val="24"/>
          </w:rPr>
          <w:fldChar w:fldCharType="end"/>
        </w:r>
      </w:hyperlink>
    </w:p>
    <w:p w14:paraId="119E5651" w14:textId="709A9976" w:rsidR="007364AC" w:rsidRPr="00A532BE" w:rsidRDefault="005C5BD1" w:rsidP="009F1C1B">
      <w:pPr>
        <w:pStyle w:val="13"/>
        <w:ind w:firstLine="709"/>
        <w:rPr>
          <w:rFonts w:cstheme="minorBidi"/>
          <w:noProof/>
          <w:sz w:val="24"/>
          <w:szCs w:val="24"/>
          <w:lang w:eastAsia="ru-RU" w:bidi="ar-SA"/>
        </w:rPr>
      </w:pPr>
      <w:hyperlink w:anchor="_Toc95274196" w:history="1">
        <w:r w:rsidR="008E0317" w:rsidRPr="00A532BE">
          <w:rPr>
            <w:rStyle w:val="aff3"/>
            <w:rFonts w:ascii="Times New Roman" w:hAnsi="Times New Roman" w:cs="Times New Roman"/>
            <w:b/>
            <w:noProof/>
            <w:color w:val="auto"/>
            <w:sz w:val="24"/>
            <w:szCs w:val="24"/>
          </w:rPr>
          <w:t>7-ГЛАВА. КОНТРАКТТАРДЫ АДМИНИСТРАЦИЯЛОО.</w:t>
        </w:r>
        <w:r w:rsidR="008E0317" w:rsidRPr="00A532BE">
          <w:rPr>
            <w:noProof/>
            <w:sz w:val="24"/>
            <w:szCs w:val="24"/>
          </w:rPr>
          <w:tab/>
        </w:r>
        <w:r w:rsidR="007364AC" w:rsidRPr="00A532BE">
          <w:rPr>
            <w:noProof/>
            <w:sz w:val="24"/>
            <w:szCs w:val="24"/>
          </w:rPr>
          <w:fldChar w:fldCharType="begin"/>
        </w:r>
        <w:r w:rsidR="007364AC" w:rsidRPr="00A532BE">
          <w:rPr>
            <w:noProof/>
            <w:sz w:val="24"/>
            <w:szCs w:val="24"/>
          </w:rPr>
          <w:instrText xml:space="preserve"> PAGEREF _Toc95274196 \h </w:instrText>
        </w:r>
        <w:r w:rsidR="007364AC" w:rsidRPr="00A532BE">
          <w:rPr>
            <w:noProof/>
            <w:sz w:val="24"/>
            <w:szCs w:val="24"/>
          </w:rPr>
        </w:r>
        <w:r w:rsidR="007364AC" w:rsidRPr="00A532BE">
          <w:rPr>
            <w:noProof/>
            <w:sz w:val="24"/>
            <w:szCs w:val="24"/>
          </w:rPr>
          <w:fldChar w:fldCharType="separate"/>
        </w:r>
        <w:r w:rsidR="00020287" w:rsidRPr="00A532BE">
          <w:rPr>
            <w:noProof/>
            <w:sz w:val="24"/>
            <w:szCs w:val="24"/>
          </w:rPr>
          <w:t>53</w:t>
        </w:r>
        <w:r w:rsidR="007364AC" w:rsidRPr="00A532BE">
          <w:rPr>
            <w:noProof/>
            <w:sz w:val="24"/>
            <w:szCs w:val="24"/>
          </w:rPr>
          <w:fldChar w:fldCharType="end"/>
        </w:r>
      </w:hyperlink>
    </w:p>
    <w:p w14:paraId="026224CA" w14:textId="6C92EB94" w:rsidR="007364AC" w:rsidRPr="00A532BE" w:rsidRDefault="005C5BD1" w:rsidP="009F1C1B">
      <w:pPr>
        <w:pStyle w:val="13"/>
        <w:ind w:firstLine="709"/>
        <w:rPr>
          <w:rFonts w:cstheme="minorBidi"/>
          <w:noProof/>
          <w:sz w:val="24"/>
          <w:szCs w:val="24"/>
          <w:lang w:eastAsia="ru-RU" w:bidi="ar-SA"/>
        </w:rPr>
      </w:pPr>
      <w:hyperlink w:anchor="_Toc95274197" w:history="1">
        <w:r w:rsidR="008E0317" w:rsidRPr="00A532BE">
          <w:rPr>
            <w:rStyle w:val="aff3"/>
            <w:rFonts w:ascii="Times New Roman" w:hAnsi="Times New Roman" w:cs="Times New Roman"/>
            <w:b/>
            <w:noProof/>
            <w:color w:val="auto"/>
            <w:sz w:val="24"/>
            <w:szCs w:val="24"/>
          </w:rPr>
          <w:t>8-ГЛАВА. ДАТТАНУУНУН ТАРТИБИ</w:t>
        </w:r>
        <w:r w:rsidR="008E0317" w:rsidRPr="00A532BE">
          <w:rPr>
            <w:rStyle w:val="aff3"/>
            <w:rFonts w:ascii="Times New Roman" w:hAnsi="Times New Roman" w:cs="Times New Roman"/>
            <w:noProof/>
            <w:color w:val="auto"/>
            <w:sz w:val="24"/>
            <w:szCs w:val="24"/>
            <w:shd w:val="clear" w:color="auto" w:fill="FFFF00"/>
          </w:rPr>
          <w:t>.</w:t>
        </w:r>
        <w:r w:rsidR="008E0317" w:rsidRPr="00A532BE">
          <w:rPr>
            <w:noProof/>
            <w:sz w:val="24"/>
            <w:szCs w:val="24"/>
          </w:rPr>
          <w:tab/>
        </w:r>
        <w:r w:rsidR="007364AC" w:rsidRPr="00A532BE">
          <w:rPr>
            <w:noProof/>
            <w:sz w:val="24"/>
            <w:szCs w:val="24"/>
          </w:rPr>
          <w:fldChar w:fldCharType="begin"/>
        </w:r>
        <w:r w:rsidR="007364AC" w:rsidRPr="00A532BE">
          <w:rPr>
            <w:noProof/>
            <w:sz w:val="24"/>
            <w:szCs w:val="24"/>
          </w:rPr>
          <w:instrText xml:space="preserve"> PAGEREF _Toc95274197 \h </w:instrText>
        </w:r>
        <w:r w:rsidR="007364AC" w:rsidRPr="00A532BE">
          <w:rPr>
            <w:noProof/>
            <w:sz w:val="24"/>
            <w:szCs w:val="24"/>
          </w:rPr>
        </w:r>
        <w:r w:rsidR="007364AC" w:rsidRPr="00A532BE">
          <w:rPr>
            <w:noProof/>
            <w:sz w:val="24"/>
            <w:szCs w:val="24"/>
          </w:rPr>
          <w:fldChar w:fldCharType="separate"/>
        </w:r>
        <w:r w:rsidR="00020287" w:rsidRPr="00A532BE">
          <w:rPr>
            <w:noProof/>
            <w:sz w:val="24"/>
            <w:szCs w:val="24"/>
          </w:rPr>
          <w:t>54</w:t>
        </w:r>
        <w:r w:rsidR="007364AC" w:rsidRPr="00A532BE">
          <w:rPr>
            <w:noProof/>
            <w:sz w:val="24"/>
            <w:szCs w:val="24"/>
          </w:rPr>
          <w:fldChar w:fldCharType="end"/>
        </w:r>
      </w:hyperlink>
    </w:p>
    <w:p w14:paraId="0A2A182D" w14:textId="44B6747C" w:rsidR="007364AC" w:rsidRPr="00A532BE" w:rsidRDefault="005C5BD1" w:rsidP="009F1C1B">
      <w:pPr>
        <w:pStyle w:val="23"/>
        <w:ind w:firstLine="709"/>
        <w:rPr>
          <w:rFonts w:cstheme="minorBidi"/>
          <w:noProof/>
          <w:sz w:val="24"/>
          <w:szCs w:val="24"/>
          <w:lang w:eastAsia="ru-RU" w:bidi="ar-SA"/>
        </w:rPr>
      </w:pPr>
      <w:hyperlink w:anchor="_Toc95274198" w:history="1">
        <w:r w:rsidR="008E0317" w:rsidRPr="00A532BE">
          <w:rPr>
            <w:rStyle w:val="aff3"/>
            <w:rFonts w:ascii="Times New Roman" w:hAnsi="Times New Roman" w:cs="Times New Roman"/>
            <w:b/>
            <w:noProof/>
            <w:color w:val="auto"/>
            <w:sz w:val="24"/>
            <w:szCs w:val="24"/>
          </w:rPr>
          <w:t>§ 36. ЖАЛПЫ ЖОБОЛОР</w:t>
        </w:r>
        <w:r w:rsidR="008E0317" w:rsidRPr="00A532BE">
          <w:rPr>
            <w:noProof/>
            <w:sz w:val="24"/>
            <w:szCs w:val="24"/>
          </w:rPr>
          <w:tab/>
        </w:r>
        <w:r w:rsidR="007364AC" w:rsidRPr="00A532BE">
          <w:rPr>
            <w:noProof/>
            <w:sz w:val="24"/>
            <w:szCs w:val="24"/>
          </w:rPr>
          <w:fldChar w:fldCharType="begin"/>
        </w:r>
        <w:r w:rsidR="007364AC" w:rsidRPr="00A532BE">
          <w:rPr>
            <w:noProof/>
            <w:sz w:val="24"/>
            <w:szCs w:val="24"/>
          </w:rPr>
          <w:instrText xml:space="preserve"> PAGEREF _Toc95274198 \h </w:instrText>
        </w:r>
        <w:r w:rsidR="007364AC" w:rsidRPr="00A532BE">
          <w:rPr>
            <w:noProof/>
            <w:sz w:val="24"/>
            <w:szCs w:val="24"/>
          </w:rPr>
        </w:r>
        <w:r w:rsidR="007364AC" w:rsidRPr="00A532BE">
          <w:rPr>
            <w:noProof/>
            <w:sz w:val="24"/>
            <w:szCs w:val="24"/>
          </w:rPr>
          <w:fldChar w:fldCharType="separate"/>
        </w:r>
        <w:r w:rsidR="00020287" w:rsidRPr="00A532BE">
          <w:rPr>
            <w:noProof/>
            <w:sz w:val="24"/>
            <w:szCs w:val="24"/>
          </w:rPr>
          <w:t>54</w:t>
        </w:r>
        <w:r w:rsidR="007364AC" w:rsidRPr="00A532BE">
          <w:rPr>
            <w:noProof/>
            <w:sz w:val="24"/>
            <w:szCs w:val="24"/>
          </w:rPr>
          <w:fldChar w:fldCharType="end"/>
        </w:r>
      </w:hyperlink>
    </w:p>
    <w:p w14:paraId="0BEE3212" w14:textId="73679E42" w:rsidR="007364AC" w:rsidRPr="00A532BE" w:rsidRDefault="005C5BD1" w:rsidP="009F1C1B">
      <w:pPr>
        <w:pStyle w:val="23"/>
        <w:ind w:firstLine="709"/>
        <w:rPr>
          <w:rFonts w:cstheme="minorBidi"/>
          <w:noProof/>
          <w:sz w:val="24"/>
          <w:szCs w:val="24"/>
          <w:lang w:eastAsia="ru-RU" w:bidi="ar-SA"/>
        </w:rPr>
      </w:pPr>
      <w:hyperlink w:anchor="_Toc95274199" w:history="1">
        <w:r w:rsidR="008E0317" w:rsidRPr="00A532BE">
          <w:rPr>
            <w:rStyle w:val="aff3"/>
            <w:rFonts w:ascii="Times New Roman" w:hAnsi="Times New Roman" w:cs="Times New Roman"/>
            <w:b/>
            <w:noProof/>
            <w:color w:val="auto"/>
            <w:sz w:val="24"/>
            <w:szCs w:val="24"/>
          </w:rPr>
          <w:t>§ 37. ДАТТАНУУНУ, АДМИНИСТРАТИВДИК ДАТТАНУУНУ ЖАНА КАЙРЫЛУУНУ  БЕРҮҮНҮН  ТАРТИБИ</w:t>
        </w:r>
        <w:r w:rsidR="008E0317" w:rsidRPr="00A532BE">
          <w:rPr>
            <w:noProof/>
            <w:sz w:val="24"/>
            <w:szCs w:val="24"/>
          </w:rPr>
          <w:tab/>
        </w:r>
        <w:r w:rsidR="007364AC" w:rsidRPr="00A532BE">
          <w:rPr>
            <w:noProof/>
            <w:sz w:val="24"/>
            <w:szCs w:val="24"/>
          </w:rPr>
          <w:fldChar w:fldCharType="begin"/>
        </w:r>
        <w:r w:rsidR="007364AC" w:rsidRPr="00A532BE">
          <w:rPr>
            <w:noProof/>
            <w:sz w:val="24"/>
            <w:szCs w:val="24"/>
          </w:rPr>
          <w:instrText xml:space="preserve"> PAGEREF _Toc95274199 \h </w:instrText>
        </w:r>
        <w:r w:rsidR="007364AC" w:rsidRPr="00A532BE">
          <w:rPr>
            <w:noProof/>
            <w:sz w:val="24"/>
            <w:szCs w:val="24"/>
          </w:rPr>
        </w:r>
        <w:r w:rsidR="007364AC" w:rsidRPr="00A532BE">
          <w:rPr>
            <w:noProof/>
            <w:sz w:val="24"/>
            <w:szCs w:val="24"/>
          </w:rPr>
          <w:fldChar w:fldCharType="separate"/>
        </w:r>
        <w:r w:rsidR="00020287" w:rsidRPr="00A532BE">
          <w:rPr>
            <w:noProof/>
            <w:sz w:val="24"/>
            <w:szCs w:val="24"/>
          </w:rPr>
          <w:t>56</w:t>
        </w:r>
        <w:r w:rsidR="007364AC" w:rsidRPr="00A532BE">
          <w:rPr>
            <w:noProof/>
            <w:sz w:val="24"/>
            <w:szCs w:val="24"/>
          </w:rPr>
          <w:fldChar w:fldCharType="end"/>
        </w:r>
      </w:hyperlink>
    </w:p>
    <w:p w14:paraId="4C039E17" w14:textId="6103884C" w:rsidR="007364AC" w:rsidRPr="00A532BE" w:rsidRDefault="005C5BD1" w:rsidP="009F1C1B">
      <w:pPr>
        <w:pStyle w:val="23"/>
        <w:ind w:firstLine="709"/>
        <w:rPr>
          <w:rFonts w:cstheme="minorBidi"/>
          <w:noProof/>
          <w:sz w:val="24"/>
          <w:szCs w:val="24"/>
          <w:lang w:eastAsia="ru-RU" w:bidi="ar-SA"/>
        </w:rPr>
      </w:pPr>
      <w:hyperlink w:anchor="_Toc95274200" w:history="1">
        <w:r w:rsidR="008E0317" w:rsidRPr="00A532BE">
          <w:rPr>
            <w:rStyle w:val="aff3"/>
            <w:rFonts w:ascii="Times New Roman" w:hAnsi="Times New Roman" w:cs="Times New Roman"/>
            <w:b/>
            <w:noProof/>
            <w:color w:val="auto"/>
            <w:sz w:val="24"/>
            <w:szCs w:val="24"/>
          </w:rPr>
          <w:t>§ 38. ДАТТАНУУЛАР БОЮНЧА КОМИССИЯНЫН ДАТТАНУУЛАРДЫ КАРОО ЖОЛ-ЖОБОСУ</w:t>
        </w:r>
        <w:r w:rsidR="008E0317" w:rsidRPr="00A532BE">
          <w:rPr>
            <w:noProof/>
            <w:sz w:val="24"/>
            <w:szCs w:val="24"/>
          </w:rPr>
          <w:tab/>
        </w:r>
        <w:r w:rsidR="007364AC" w:rsidRPr="00A532BE">
          <w:rPr>
            <w:noProof/>
            <w:sz w:val="24"/>
            <w:szCs w:val="24"/>
          </w:rPr>
          <w:fldChar w:fldCharType="begin"/>
        </w:r>
        <w:r w:rsidR="007364AC" w:rsidRPr="00A532BE">
          <w:rPr>
            <w:noProof/>
            <w:sz w:val="24"/>
            <w:szCs w:val="24"/>
          </w:rPr>
          <w:instrText xml:space="preserve"> PAGEREF _Toc95274200 \h </w:instrText>
        </w:r>
        <w:r w:rsidR="007364AC" w:rsidRPr="00A532BE">
          <w:rPr>
            <w:noProof/>
            <w:sz w:val="24"/>
            <w:szCs w:val="24"/>
          </w:rPr>
        </w:r>
        <w:r w:rsidR="007364AC" w:rsidRPr="00A532BE">
          <w:rPr>
            <w:noProof/>
            <w:sz w:val="24"/>
            <w:szCs w:val="24"/>
          </w:rPr>
          <w:fldChar w:fldCharType="separate"/>
        </w:r>
        <w:r w:rsidR="00020287" w:rsidRPr="00A532BE">
          <w:rPr>
            <w:noProof/>
            <w:sz w:val="24"/>
            <w:szCs w:val="24"/>
          </w:rPr>
          <w:t>58</w:t>
        </w:r>
        <w:r w:rsidR="007364AC" w:rsidRPr="00A532BE">
          <w:rPr>
            <w:noProof/>
            <w:sz w:val="24"/>
            <w:szCs w:val="24"/>
          </w:rPr>
          <w:fldChar w:fldCharType="end"/>
        </w:r>
      </w:hyperlink>
    </w:p>
    <w:p w14:paraId="41D4C6D4" w14:textId="026D54E8" w:rsidR="007364AC" w:rsidRPr="00A532BE" w:rsidRDefault="005C5BD1" w:rsidP="009F1C1B">
      <w:pPr>
        <w:pStyle w:val="23"/>
        <w:ind w:firstLine="709"/>
        <w:rPr>
          <w:rFonts w:cstheme="minorBidi"/>
          <w:noProof/>
          <w:sz w:val="24"/>
          <w:szCs w:val="24"/>
          <w:lang w:eastAsia="ru-RU" w:bidi="ar-SA"/>
        </w:rPr>
      </w:pPr>
      <w:hyperlink w:anchor="_Toc95274201" w:history="1">
        <w:r w:rsidR="008E0317" w:rsidRPr="00A532BE">
          <w:rPr>
            <w:rStyle w:val="aff3"/>
            <w:rFonts w:ascii="Times New Roman" w:hAnsi="Times New Roman" w:cs="Times New Roman"/>
            <w:b/>
            <w:noProof/>
            <w:color w:val="auto"/>
            <w:sz w:val="24"/>
            <w:szCs w:val="24"/>
          </w:rPr>
          <w:t>§ 39.  КӨЗ КАРАНДЫСЫЗ КОМИССИЯ. КУРАМЫ ЖАНА ТАНДООНУН ТАРТИБИ.</w:t>
        </w:r>
        <w:r w:rsidR="008E0317" w:rsidRPr="00A532BE">
          <w:rPr>
            <w:noProof/>
            <w:sz w:val="24"/>
            <w:szCs w:val="24"/>
          </w:rPr>
          <w:tab/>
        </w:r>
        <w:r w:rsidR="007364AC" w:rsidRPr="00A532BE">
          <w:rPr>
            <w:noProof/>
            <w:sz w:val="24"/>
            <w:szCs w:val="24"/>
          </w:rPr>
          <w:fldChar w:fldCharType="begin"/>
        </w:r>
        <w:r w:rsidR="007364AC" w:rsidRPr="00A532BE">
          <w:rPr>
            <w:noProof/>
            <w:sz w:val="24"/>
            <w:szCs w:val="24"/>
          </w:rPr>
          <w:instrText xml:space="preserve"> PAGEREF _Toc95274201 \h </w:instrText>
        </w:r>
        <w:r w:rsidR="007364AC" w:rsidRPr="00A532BE">
          <w:rPr>
            <w:noProof/>
            <w:sz w:val="24"/>
            <w:szCs w:val="24"/>
          </w:rPr>
        </w:r>
        <w:r w:rsidR="007364AC" w:rsidRPr="00A532BE">
          <w:rPr>
            <w:noProof/>
            <w:sz w:val="24"/>
            <w:szCs w:val="24"/>
          </w:rPr>
          <w:fldChar w:fldCharType="separate"/>
        </w:r>
        <w:r w:rsidR="00020287" w:rsidRPr="00A532BE">
          <w:rPr>
            <w:noProof/>
            <w:sz w:val="24"/>
            <w:szCs w:val="24"/>
          </w:rPr>
          <w:t>60</w:t>
        </w:r>
        <w:r w:rsidR="007364AC" w:rsidRPr="00A532BE">
          <w:rPr>
            <w:noProof/>
            <w:sz w:val="24"/>
            <w:szCs w:val="24"/>
          </w:rPr>
          <w:fldChar w:fldCharType="end"/>
        </w:r>
      </w:hyperlink>
    </w:p>
    <w:p w14:paraId="1ADC8A3C" w14:textId="3EB2F6D3" w:rsidR="007364AC" w:rsidRPr="00A532BE" w:rsidRDefault="005C5BD1" w:rsidP="009F1C1B">
      <w:pPr>
        <w:pStyle w:val="23"/>
        <w:ind w:firstLine="709"/>
        <w:rPr>
          <w:rFonts w:cstheme="minorBidi"/>
          <w:noProof/>
          <w:sz w:val="24"/>
          <w:szCs w:val="24"/>
          <w:lang w:eastAsia="ru-RU" w:bidi="ar-SA"/>
        </w:rPr>
      </w:pPr>
      <w:hyperlink w:anchor="_Toc95274202" w:history="1">
        <w:r w:rsidR="008E0317" w:rsidRPr="00A532BE">
          <w:rPr>
            <w:rStyle w:val="aff3"/>
            <w:rFonts w:ascii="Times New Roman" w:hAnsi="Times New Roman" w:cs="Times New Roman"/>
            <w:b/>
            <w:noProof/>
            <w:color w:val="auto"/>
            <w:sz w:val="24"/>
            <w:szCs w:val="24"/>
          </w:rPr>
          <w:t>§ 40. КӨЗ КАРАНДЫСЫЗ КОМИССИЯНЫН УКУКТАРЫ ЖАНА МИЛДЕТТЕРИ</w:t>
        </w:r>
        <w:r w:rsidR="008E0317" w:rsidRPr="00A532BE">
          <w:rPr>
            <w:noProof/>
            <w:sz w:val="24"/>
            <w:szCs w:val="24"/>
          </w:rPr>
          <w:tab/>
        </w:r>
        <w:r w:rsidR="007364AC" w:rsidRPr="00A532BE">
          <w:rPr>
            <w:noProof/>
            <w:sz w:val="24"/>
            <w:szCs w:val="24"/>
          </w:rPr>
          <w:fldChar w:fldCharType="begin"/>
        </w:r>
        <w:r w:rsidR="007364AC" w:rsidRPr="00A532BE">
          <w:rPr>
            <w:noProof/>
            <w:sz w:val="24"/>
            <w:szCs w:val="24"/>
          </w:rPr>
          <w:instrText xml:space="preserve"> PAGEREF _Toc95274202 \h </w:instrText>
        </w:r>
        <w:r w:rsidR="007364AC" w:rsidRPr="00A532BE">
          <w:rPr>
            <w:noProof/>
            <w:sz w:val="24"/>
            <w:szCs w:val="24"/>
          </w:rPr>
        </w:r>
        <w:r w:rsidR="007364AC" w:rsidRPr="00A532BE">
          <w:rPr>
            <w:noProof/>
            <w:sz w:val="24"/>
            <w:szCs w:val="24"/>
          </w:rPr>
          <w:fldChar w:fldCharType="separate"/>
        </w:r>
        <w:r w:rsidR="00020287" w:rsidRPr="00A532BE">
          <w:rPr>
            <w:noProof/>
            <w:sz w:val="24"/>
            <w:szCs w:val="24"/>
          </w:rPr>
          <w:t>63</w:t>
        </w:r>
        <w:r w:rsidR="007364AC" w:rsidRPr="00A532BE">
          <w:rPr>
            <w:noProof/>
            <w:sz w:val="24"/>
            <w:szCs w:val="24"/>
          </w:rPr>
          <w:fldChar w:fldCharType="end"/>
        </w:r>
      </w:hyperlink>
    </w:p>
    <w:p w14:paraId="19AFE3C2" w14:textId="04312EA8" w:rsidR="007364AC" w:rsidRPr="00A532BE" w:rsidRDefault="005C5BD1" w:rsidP="009F1C1B">
      <w:pPr>
        <w:pStyle w:val="23"/>
        <w:ind w:firstLine="709"/>
        <w:rPr>
          <w:rFonts w:cstheme="minorBidi"/>
          <w:noProof/>
          <w:sz w:val="24"/>
          <w:szCs w:val="24"/>
          <w:lang w:eastAsia="ru-RU" w:bidi="ar-SA"/>
        </w:rPr>
      </w:pPr>
      <w:hyperlink w:anchor="_Toc95274203" w:history="1">
        <w:r w:rsidR="008E0317" w:rsidRPr="00A532BE">
          <w:rPr>
            <w:rStyle w:val="aff3"/>
            <w:rFonts w:ascii="Times New Roman" w:hAnsi="Times New Roman" w:cs="Times New Roman"/>
            <w:b/>
            <w:noProof/>
            <w:color w:val="auto"/>
            <w:sz w:val="24"/>
            <w:szCs w:val="24"/>
          </w:rPr>
          <w:t>§ 41. АДМИНИСТРАТИВДИК ДАТТАНУУЛАРДЫ ЖАНА КАЙРЫЛУУЛАРДЫ КАРООНУН ЖОЛ-ЖОБОСУ</w:t>
        </w:r>
        <w:r w:rsidR="008E0317" w:rsidRPr="00A532BE">
          <w:rPr>
            <w:noProof/>
            <w:sz w:val="24"/>
            <w:szCs w:val="24"/>
          </w:rPr>
          <w:tab/>
        </w:r>
        <w:r w:rsidR="007364AC" w:rsidRPr="00A532BE">
          <w:rPr>
            <w:noProof/>
            <w:sz w:val="24"/>
            <w:szCs w:val="24"/>
          </w:rPr>
          <w:fldChar w:fldCharType="begin"/>
        </w:r>
        <w:r w:rsidR="007364AC" w:rsidRPr="00A532BE">
          <w:rPr>
            <w:noProof/>
            <w:sz w:val="24"/>
            <w:szCs w:val="24"/>
          </w:rPr>
          <w:instrText xml:space="preserve"> PAGEREF _Toc95274203 \h </w:instrText>
        </w:r>
        <w:r w:rsidR="007364AC" w:rsidRPr="00A532BE">
          <w:rPr>
            <w:noProof/>
            <w:sz w:val="24"/>
            <w:szCs w:val="24"/>
          </w:rPr>
        </w:r>
        <w:r w:rsidR="007364AC" w:rsidRPr="00A532BE">
          <w:rPr>
            <w:noProof/>
            <w:sz w:val="24"/>
            <w:szCs w:val="24"/>
          </w:rPr>
          <w:fldChar w:fldCharType="separate"/>
        </w:r>
        <w:r w:rsidR="00020287" w:rsidRPr="00A532BE">
          <w:rPr>
            <w:noProof/>
            <w:sz w:val="24"/>
            <w:szCs w:val="24"/>
          </w:rPr>
          <w:t>64</w:t>
        </w:r>
        <w:r w:rsidR="007364AC" w:rsidRPr="00A532BE">
          <w:rPr>
            <w:noProof/>
            <w:sz w:val="24"/>
            <w:szCs w:val="24"/>
          </w:rPr>
          <w:fldChar w:fldCharType="end"/>
        </w:r>
      </w:hyperlink>
    </w:p>
    <w:p w14:paraId="0BC159A7" w14:textId="606CD53E" w:rsidR="007364AC" w:rsidRPr="00A532BE" w:rsidRDefault="005C5BD1" w:rsidP="009F1C1B">
      <w:pPr>
        <w:pStyle w:val="23"/>
        <w:ind w:firstLine="709"/>
        <w:rPr>
          <w:rFonts w:cstheme="minorBidi"/>
          <w:noProof/>
          <w:sz w:val="24"/>
          <w:szCs w:val="24"/>
          <w:lang w:eastAsia="ru-RU" w:bidi="ar-SA"/>
        </w:rPr>
      </w:pPr>
      <w:hyperlink w:anchor="_Toc95274204" w:history="1">
        <w:r w:rsidR="008E0317" w:rsidRPr="00A532BE">
          <w:rPr>
            <w:rStyle w:val="aff3"/>
            <w:rFonts w:ascii="Times New Roman" w:hAnsi="Times New Roman" w:cs="Times New Roman"/>
            <w:b/>
            <w:noProof/>
            <w:color w:val="auto"/>
            <w:sz w:val="24"/>
            <w:szCs w:val="24"/>
          </w:rPr>
          <w:t>§ 42. КӨЗ КАРАНДЫСЫЗ КОМИССИЯНЫН ЧЕЧИМИ</w:t>
        </w:r>
        <w:r w:rsidR="008E0317" w:rsidRPr="00A532BE">
          <w:rPr>
            <w:noProof/>
            <w:sz w:val="24"/>
            <w:szCs w:val="24"/>
          </w:rPr>
          <w:tab/>
        </w:r>
        <w:r w:rsidR="007364AC" w:rsidRPr="00A532BE">
          <w:rPr>
            <w:noProof/>
            <w:sz w:val="24"/>
            <w:szCs w:val="24"/>
          </w:rPr>
          <w:fldChar w:fldCharType="begin"/>
        </w:r>
        <w:r w:rsidR="007364AC" w:rsidRPr="00A532BE">
          <w:rPr>
            <w:noProof/>
            <w:sz w:val="24"/>
            <w:szCs w:val="24"/>
          </w:rPr>
          <w:instrText xml:space="preserve"> PAGEREF _Toc95274204 \h </w:instrText>
        </w:r>
        <w:r w:rsidR="007364AC" w:rsidRPr="00A532BE">
          <w:rPr>
            <w:noProof/>
            <w:sz w:val="24"/>
            <w:szCs w:val="24"/>
          </w:rPr>
        </w:r>
        <w:r w:rsidR="007364AC" w:rsidRPr="00A532BE">
          <w:rPr>
            <w:noProof/>
            <w:sz w:val="24"/>
            <w:szCs w:val="24"/>
          </w:rPr>
          <w:fldChar w:fldCharType="separate"/>
        </w:r>
        <w:r w:rsidR="00020287" w:rsidRPr="00A532BE">
          <w:rPr>
            <w:noProof/>
            <w:sz w:val="24"/>
            <w:szCs w:val="24"/>
          </w:rPr>
          <w:t>67</w:t>
        </w:r>
        <w:r w:rsidR="007364AC" w:rsidRPr="00A532BE">
          <w:rPr>
            <w:noProof/>
            <w:sz w:val="24"/>
            <w:szCs w:val="24"/>
          </w:rPr>
          <w:fldChar w:fldCharType="end"/>
        </w:r>
      </w:hyperlink>
    </w:p>
    <w:p w14:paraId="13991CC9" w14:textId="772D124D" w:rsidR="007364AC" w:rsidRPr="00A532BE" w:rsidRDefault="005C5BD1" w:rsidP="009F1C1B">
      <w:pPr>
        <w:pStyle w:val="23"/>
        <w:ind w:firstLine="709"/>
        <w:rPr>
          <w:rFonts w:cstheme="minorBidi"/>
          <w:noProof/>
          <w:sz w:val="24"/>
          <w:szCs w:val="24"/>
          <w:lang w:eastAsia="ru-RU" w:bidi="ar-SA"/>
        </w:rPr>
      </w:pPr>
      <w:hyperlink w:anchor="_Toc95274205" w:history="1">
        <w:r w:rsidR="008E0317" w:rsidRPr="00A532BE">
          <w:rPr>
            <w:rStyle w:val="aff3"/>
            <w:rFonts w:ascii="Times New Roman" w:hAnsi="Times New Roman" w:cs="Times New Roman"/>
            <w:b/>
            <w:noProof/>
            <w:color w:val="auto"/>
            <w:sz w:val="24"/>
            <w:szCs w:val="24"/>
          </w:rPr>
          <w:t>§ 43. КӨЗ КАРАНДЫСЫЗ КОМИССИЯНЫН КАТЧЫЛЫГЫ ЖАНА АНЫН ФУНКЦИЯЛАРЫ</w:t>
        </w:r>
        <w:r w:rsidR="008E0317" w:rsidRPr="00A532BE">
          <w:rPr>
            <w:noProof/>
            <w:sz w:val="24"/>
            <w:szCs w:val="24"/>
          </w:rPr>
          <w:tab/>
        </w:r>
        <w:r w:rsidR="007364AC" w:rsidRPr="00A532BE">
          <w:rPr>
            <w:noProof/>
            <w:sz w:val="24"/>
            <w:szCs w:val="24"/>
          </w:rPr>
          <w:fldChar w:fldCharType="begin"/>
        </w:r>
        <w:r w:rsidR="007364AC" w:rsidRPr="00A532BE">
          <w:rPr>
            <w:noProof/>
            <w:sz w:val="24"/>
            <w:szCs w:val="24"/>
          </w:rPr>
          <w:instrText xml:space="preserve"> PAGEREF _Toc95274205 \h </w:instrText>
        </w:r>
        <w:r w:rsidR="007364AC" w:rsidRPr="00A532BE">
          <w:rPr>
            <w:noProof/>
            <w:sz w:val="24"/>
            <w:szCs w:val="24"/>
          </w:rPr>
        </w:r>
        <w:r w:rsidR="007364AC" w:rsidRPr="00A532BE">
          <w:rPr>
            <w:noProof/>
            <w:sz w:val="24"/>
            <w:szCs w:val="24"/>
          </w:rPr>
          <w:fldChar w:fldCharType="separate"/>
        </w:r>
        <w:r w:rsidR="00020287" w:rsidRPr="00A532BE">
          <w:rPr>
            <w:noProof/>
            <w:sz w:val="24"/>
            <w:szCs w:val="24"/>
          </w:rPr>
          <w:t>70</w:t>
        </w:r>
        <w:r w:rsidR="007364AC" w:rsidRPr="00A532BE">
          <w:rPr>
            <w:noProof/>
            <w:sz w:val="24"/>
            <w:szCs w:val="24"/>
          </w:rPr>
          <w:fldChar w:fldCharType="end"/>
        </w:r>
      </w:hyperlink>
    </w:p>
    <w:p w14:paraId="73F1F893" w14:textId="77777777" w:rsidR="007364AC" w:rsidRPr="00A532BE" w:rsidRDefault="005C5BD1" w:rsidP="009F1C1B">
      <w:pPr>
        <w:pStyle w:val="13"/>
        <w:ind w:firstLine="709"/>
        <w:rPr>
          <w:rFonts w:cstheme="minorBidi"/>
          <w:noProof/>
          <w:sz w:val="24"/>
          <w:szCs w:val="24"/>
          <w:lang w:eastAsia="ru-RU" w:bidi="ar-SA"/>
        </w:rPr>
      </w:pPr>
      <w:hyperlink w:anchor="_Toc95274206" w:history="1">
        <w:r w:rsidR="007364AC" w:rsidRPr="00A532BE">
          <w:rPr>
            <w:rStyle w:val="aff3"/>
            <w:rFonts w:ascii="Times New Roman" w:hAnsi="Times New Roman" w:cs="Times New Roman"/>
            <w:smallCaps/>
            <w:noProof/>
            <w:color w:val="auto"/>
            <w:sz w:val="24"/>
            <w:szCs w:val="24"/>
          </w:rPr>
          <w:t>ФИН ФОРМА 1</w:t>
        </w:r>
        <w:r w:rsidR="007364AC" w:rsidRPr="00A532BE">
          <w:rPr>
            <w:noProof/>
            <w:sz w:val="24"/>
            <w:szCs w:val="24"/>
          </w:rPr>
          <w:tab/>
        </w:r>
        <w:r w:rsidR="007364AC" w:rsidRPr="00A532BE">
          <w:rPr>
            <w:noProof/>
            <w:sz w:val="24"/>
            <w:szCs w:val="24"/>
          </w:rPr>
          <w:fldChar w:fldCharType="begin"/>
        </w:r>
        <w:r w:rsidR="007364AC" w:rsidRPr="00A532BE">
          <w:rPr>
            <w:noProof/>
            <w:sz w:val="24"/>
            <w:szCs w:val="24"/>
          </w:rPr>
          <w:instrText xml:space="preserve"> PAGEREF _Toc95274206 \h </w:instrText>
        </w:r>
        <w:r w:rsidR="007364AC" w:rsidRPr="00A532BE">
          <w:rPr>
            <w:noProof/>
            <w:sz w:val="24"/>
            <w:szCs w:val="24"/>
          </w:rPr>
        </w:r>
        <w:r w:rsidR="007364AC" w:rsidRPr="00A532BE">
          <w:rPr>
            <w:noProof/>
            <w:sz w:val="24"/>
            <w:szCs w:val="24"/>
          </w:rPr>
          <w:fldChar w:fldCharType="separate"/>
        </w:r>
        <w:r w:rsidR="00020287" w:rsidRPr="00A532BE">
          <w:rPr>
            <w:noProof/>
            <w:sz w:val="24"/>
            <w:szCs w:val="24"/>
          </w:rPr>
          <w:t>147</w:t>
        </w:r>
        <w:r w:rsidR="007364AC" w:rsidRPr="00A532BE">
          <w:rPr>
            <w:noProof/>
            <w:sz w:val="24"/>
            <w:szCs w:val="24"/>
          </w:rPr>
          <w:fldChar w:fldCharType="end"/>
        </w:r>
      </w:hyperlink>
    </w:p>
    <w:p w14:paraId="24DA0A07" w14:textId="34A36737" w:rsidR="007364AC" w:rsidRPr="00A532BE" w:rsidRDefault="005C5BD1" w:rsidP="009F1C1B">
      <w:pPr>
        <w:pStyle w:val="13"/>
        <w:ind w:firstLine="709"/>
        <w:rPr>
          <w:rFonts w:cstheme="minorBidi"/>
          <w:noProof/>
          <w:sz w:val="24"/>
          <w:szCs w:val="24"/>
          <w:lang w:eastAsia="ru-RU" w:bidi="ar-SA"/>
        </w:rPr>
      </w:pPr>
      <w:hyperlink w:anchor="_Toc95274207" w:history="1">
        <w:r w:rsidR="007364AC" w:rsidRPr="00A532BE">
          <w:rPr>
            <w:rStyle w:val="aff3"/>
            <w:rFonts w:ascii="Times New Roman" w:hAnsi="Times New Roman" w:cs="Times New Roman"/>
            <w:smallCaps/>
            <w:noProof/>
            <w:color w:val="auto"/>
            <w:sz w:val="24"/>
            <w:szCs w:val="24"/>
          </w:rPr>
          <w:t>ФИНАНС</w:t>
        </w:r>
        <w:r w:rsidR="003A336D" w:rsidRPr="00A532BE">
          <w:rPr>
            <w:rStyle w:val="aff3"/>
            <w:rFonts w:ascii="Times New Roman" w:hAnsi="Times New Roman" w:cs="Times New Roman"/>
            <w:smallCaps/>
            <w:noProof/>
            <w:color w:val="auto"/>
            <w:sz w:val="24"/>
            <w:szCs w:val="24"/>
          </w:rPr>
          <w:t>ЫЛЫК СУНУШ</w:t>
        </w:r>
        <w:r w:rsidR="007364AC" w:rsidRPr="00A532BE">
          <w:rPr>
            <w:noProof/>
            <w:sz w:val="24"/>
            <w:szCs w:val="24"/>
          </w:rPr>
          <w:tab/>
        </w:r>
        <w:r w:rsidR="007364AC" w:rsidRPr="00A532BE">
          <w:rPr>
            <w:noProof/>
            <w:sz w:val="24"/>
            <w:szCs w:val="24"/>
          </w:rPr>
          <w:fldChar w:fldCharType="begin"/>
        </w:r>
        <w:r w:rsidR="007364AC" w:rsidRPr="00A532BE">
          <w:rPr>
            <w:noProof/>
            <w:sz w:val="24"/>
            <w:szCs w:val="24"/>
          </w:rPr>
          <w:instrText xml:space="preserve"> PAGEREF _Toc95274207 \h </w:instrText>
        </w:r>
        <w:r w:rsidR="007364AC" w:rsidRPr="00A532BE">
          <w:rPr>
            <w:noProof/>
            <w:sz w:val="24"/>
            <w:szCs w:val="24"/>
          </w:rPr>
        </w:r>
        <w:r w:rsidR="007364AC" w:rsidRPr="00A532BE">
          <w:rPr>
            <w:noProof/>
            <w:sz w:val="24"/>
            <w:szCs w:val="24"/>
          </w:rPr>
          <w:fldChar w:fldCharType="separate"/>
        </w:r>
        <w:r w:rsidR="00020287" w:rsidRPr="00A532BE">
          <w:rPr>
            <w:noProof/>
            <w:sz w:val="24"/>
            <w:szCs w:val="24"/>
          </w:rPr>
          <w:t>147</w:t>
        </w:r>
        <w:r w:rsidR="007364AC" w:rsidRPr="00A532BE">
          <w:rPr>
            <w:noProof/>
            <w:sz w:val="24"/>
            <w:szCs w:val="24"/>
          </w:rPr>
          <w:fldChar w:fldCharType="end"/>
        </w:r>
      </w:hyperlink>
    </w:p>
    <w:p w14:paraId="2DDDCA06" w14:textId="2FF10B88" w:rsidR="00E660D5" w:rsidRPr="00A532BE" w:rsidRDefault="006E6268" w:rsidP="009F1C1B">
      <w:pPr>
        <w:pStyle w:val="Standard"/>
        <w:spacing w:line="240" w:lineRule="auto"/>
        <w:ind w:firstLine="709"/>
        <w:rPr>
          <w:rFonts w:ascii="Times New Roman" w:hAnsi="Times New Roman" w:cs="Times New Roman"/>
          <w:sz w:val="24"/>
          <w:szCs w:val="24"/>
        </w:rPr>
      </w:pPr>
      <w:r w:rsidRPr="00A532BE">
        <w:rPr>
          <w:rFonts w:ascii="Times New Roman" w:hAnsi="Times New Roman" w:cs="Times New Roman"/>
          <w:sz w:val="24"/>
          <w:szCs w:val="24"/>
        </w:rPr>
        <w:fldChar w:fldCharType="end"/>
      </w:r>
    </w:p>
    <w:p w14:paraId="309C1522" w14:textId="77777777" w:rsidR="00E660D5" w:rsidRPr="00A532BE" w:rsidRDefault="00E660D5" w:rsidP="009F1C1B">
      <w:pPr>
        <w:pStyle w:val="Standard"/>
        <w:spacing w:line="240" w:lineRule="auto"/>
        <w:ind w:firstLine="709"/>
        <w:rPr>
          <w:rFonts w:ascii="Times New Roman" w:hAnsi="Times New Roman" w:cs="Times New Roman"/>
          <w:b/>
          <w:sz w:val="28"/>
          <w:szCs w:val="28"/>
        </w:rPr>
      </w:pPr>
    </w:p>
    <w:p w14:paraId="6EE381BB" w14:textId="77777777" w:rsidR="00E660D5" w:rsidRPr="00A532BE" w:rsidRDefault="00E660D5" w:rsidP="009F1C1B">
      <w:pPr>
        <w:pStyle w:val="Standard"/>
        <w:spacing w:line="240" w:lineRule="auto"/>
        <w:ind w:firstLine="709"/>
        <w:rPr>
          <w:rFonts w:ascii="Times New Roman" w:hAnsi="Times New Roman" w:cs="Times New Roman"/>
          <w:b/>
          <w:sz w:val="28"/>
          <w:szCs w:val="28"/>
        </w:rPr>
      </w:pPr>
    </w:p>
    <w:p w14:paraId="28F4CE9B" w14:textId="3C7CE4BD" w:rsidR="00E741DD" w:rsidRPr="00A532BE" w:rsidRDefault="00E741DD" w:rsidP="009F1C1B">
      <w:pPr>
        <w:pStyle w:val="Standard"/>
        <w:spacing w:line="240" w:lineRule="auto"/>
        <w:ind w:firstLine="709"/>
        <w:rPr>
          <w:rFonts w:ascii="Times New Roman" w:hAnsi="Times New Roman" w:cs="Times New Roman"/>
          <w:b/>
          <w:sz w:val="28"/>
          <w:szCs w:val="28"/>
        </w:rPr>
      </w:pPr>
      <w:r w:rsidRPr="00A532BE">
        <w:rPr>
          <w:rFonts w:ascii="Times New Roman" w:hAnsi="Times New Roman" w:cs="Times New Roman"/>
          <w:b/>
          <w:sz w:val="28"/>
          <w:szCs w:val="28"/>
        </w:rPr>
        <w:br w:type="page"/>
      </w:r>
    </w:p>
    <w:p w14:paraId="6636F481" w14:textId="248FC147" w:rsidR="00E660D5" w:rsidRPr="00A532BE" w:rsidRDefault="0001448D" w:rsidP="009F1C1B">
      <w:pPr>
        <w:pStyle w:val="10"/>
        <w:ind w:firstLine="709"/>
        <w:rPr>
          <w:rStyle w:val="af9"/>
          <w:rFonts w:ascii="Times New Roman" w:hAnsi="Times New Roman" w:cs="Times New Roman"/>
          <w:color w:val="auto"/>
          <w:sz w:val="28"/>
          <w:szCs w:val="28"/>
        </w:rPr>
      </w:pPr>
      <w:bookmarkStart w:id="1" w:name="_Toc95274155"/>
      <w:r w:rsidRPr="00A532BE">
        <w:rPr>
          <w:rStyle w:val="af9"/>
          <w:rFonts w:ascii="Times New Roman" w:hAnsi="Times New Roman" w:cs="Times New Roman"/>
          <w:color w:val="auto"/>
          <w:sz w:val="28"/>
          <w:szCs w:val="28"/>
        </w:rPr>
        <w:lastRenderedPageBreak/>
        <w:t>1-</w:t>
      </w:r>
      <w:r w:rsidR="006E6268" w:rsidRPr="00A532BE">
        <w:rPr>
          <w:rStyle w:val="af9"/>
          <w:rFonts w:ascii="Times New Roman" w:hAnsi="Times New Roman" w:cs="Times New Roman"/>
          <w:color w:val="auto"/>
          <w:sz w:val="28"/>
          <w:szCs w:val="28"/>
        </w:rPr>
        <w:t xml:space="preserve">ГЛАВА. </w:t>
      </w:r>
      <w:r w:rsidR="007D4AC7" w:rsidRPr="00A532BE">
        <w:rPr>
          <w:rStyle w:val="af9"/>
          <w:rFonts w:ascii="Times New Roman" w:hAnsi="Times New Roman" w:cs="Times New Roman"/>
          <w:color w:val="auto"/>
          <w:sz w:val="28"/>
          <w:szCs w:val="28"/>
          <w:lang w:val="ky-KG"/>
        </w:rPr>
        <w:t xml:space="preserve">ТОВАРЛАРГА, ЖУМУШТАРГА ЖАНА КЫЗМАТТАРГА ЭЛЕКТРОНДУК САТЫП АЛУУЛАРДЫ ЖҮРГҮЗҮҮНҮН ТАРТИБИ </w:t>
      </w:r>
      <w:bookmarkEnd w:id="1"/>
    </w:p>
    <w:p w14:paraId="659B0C70" w14:textId="77777777" w:rsidR="00034EDC" w:rsidRPr="00A532BE" w:rsidRDefault="00034EDC" w:rsidP="009F1C1B">
      <w:pPr>
        <w:spacing w:line="240" w:lineRule="auto"/>
        <w:ind w:firstLine="709"/>
        <w:rPr>
          <w:rFonts w:ascii="Times New Roman" w:hAnsi="Times New Roman" w:cs="Times New Roman"/>
          <w:sz w:val="28"/>
          <w:szCs w:val="28"/>
        </w:rPr>
      </w:pPr>
    </w:p>
    <w:p w14:paraId="1EE7332E" w14:textId="3D36B69C" w:rsidR="00E660D5" w:rsidRPr="00A532BE" w:rsidRDefault="00B13457" w:rsidP="009F1C1B">
      <w:pPr>
        <w:pStyle w:val="2"/>
        <w:ind w:firstLine="709"/>
        <w:rPr>
          <w:rStyle w:val="af9"/>
          <w:rFonts w:ascii="Times New Roman" w:hAnsi="Times New Roman" w:cs="Times New Roman"/>
          <w:bCs w:val="0"/>
          <w:color w:val="auto"/>
        </w:rPr>
      </w:pPr>
      <w:bookmarkStart w:id="2" w:name="_Toc95274156"/>
      <w:r w:rsidRPr="00A532BE">
        <w:rPr>
          <w:rStyle w:val="af9"/>
          <w:rFonts w:ascii="Times New Roman" w:hAnsi="Times New Roman" w:cs="Times New Roman"/>
          <w:bCs w:val="0"/>
          <w:color w:val="auto"/>
        </w:rPr>
        <w:t xml:space="preserve">§ 1. </w:t>
      </w:r>
      <w:bookmarkEnd w:id="2"/>
      <w:r w:rsidR="0001448D" w:rsidRPr="00A532BE">
        <w:rPr>
          <w:rStyle w:val="af9"/>
          <w:rFonts w:ascii="Times New Roman" w:hAnsi="Times New Roman" w:cs="Times New Roman"/>
          <w:bCs w:val="0"/>
          <w:color w:val="auto"/>
        </w:rPr>
        <w:t>ЖАЛПЫ ЖОБОЛОР</w:t>
      </w:r>
    </w:p>
    <w:p w14:paraId="4F472917" w14:textId="67E25802" w:rsidR="0001448D" w:rsidRPr="00A532BE" w:rsidRDefault="0001448D" w:rsidP="009F1C1B">
      <w:pPr>
        <w:pStyle w:val="Standard"/>
        <w:numPr>
          <w:ilvl w:val="0"/>
          <w:numId w:val="30"/>
        </w:numPr>
        <w:tabs>
          <w:tab w:val="left" w:pos="72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Бул Жобо "Мамлекеттик сатып алуулар жөнүндө" Кыргыз Республикасынын Мыйзамына (мындан ары — Мыйзам) ылайык иштелип чыккан жана товарларды, жумуштарды, кызмат көрсөтүүлөрдү жана консультациялык кызмат көрсөтүүлөрдү электрондук форматта мамлекеттик сатып алуу жол-жоболорун уюштуруу жана жүргүзүү тартибин аныктайт.</w:t>
      </w:r>
    </w:p>
    <w:p w14:paraId="780047BF" w14:textId="2788A4EF" w:rsidR="0001448D" w:rsidRPr="00A532BE" w:rsidRDefault="0001448D" w:rsidP="009F1C1B">
      <w:pPr>
        <w:pStyle w:val="Standard"/>
        <w:numPr>
          <w:ilvl w:val="0"/>
          <w:numId w:val="30"/>
        </w:numPr>
        <w:tabs>
          <w:tab w:val="left" w:pos="72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Электрондук форматтагы мамлекеттик сатып алуулар Мамлекеттик сатып алуулардын электрондук тутумун (веб-порталды) пайдалануу менен товарларды, жумуштарды, кызмат көрсөтүүлөрдү жана консультациялык кызматтарды сатып алуу үчүн колдонулат.</w:t>
      </w:r>
    </w:p>
    <w:p w14:paraId="3DCD55E9" w14:textId="1F997795" w:rsidR="0001448D" w:rsidRPr="00A532BE" w:rsidRDefault="0001448D" w:rsidP="009F1C1B">
      <w:pPr>
        <w:pStyle w:val="Standard"/>
        <w:numPr>
          <w:ilvl w:val="0"/>
          <w:numId w:val="30"/>
        </w:numPr>
        <w:tabs>
          <w:tab w:val="left" w:pos="72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Товарларды, жумуштарды, кызмат көрсөтүүлөрдү жана консультациялык кызматтарды сатып алууда кызыкчылыктардын кагылышына карата талаптар Мыйзамдын 6-беренесинин жоболору менен жөнгө салынат. Кызыкчылыктардын кагылышы болгондо, </w:t>
      </w:r>
      <w:r w:rsidR="007362CC" w:rsidRPr="00A532BE">
        <w:rPr>
          <w:rFonts w:ascii="Times New Roman" w:hAnsi="Times New Roman" w:cs="Times New Roman"/>
          <w:sz w:val="28"/>
          <w:szCs w:val="28"/>
          <w:lang w:val="ky-KG"/>
        </w:rPr>
        <w:t>берүүчүнүн</w:t>
      </w:r>
      <w:r w:rsidRPr="00A532BE">
        <w:rPr>
          <w:rFonts w:ascii="Times New Roman" w:hAnsi="Times New Roman" w:cs="Times New Roman"/>
          <w:sz w:val="28"/>
          <w:szCs w:val="28"/>
        </w:rPr>
        <w:t xml:space="preserve"> сунушу четке кагылат.</w:t>
      </w:r>
    </w:p>
    <w:p w14:paraId="023E7800" w14:textId="77777777" w:rsidR="00D7030C" w:rsidRPr="00A532BE" w:rsidRDefault="0001448D" w:rsidP="009F1C1B">
      <w:pPr>
        <w:pStyle w:val="Standard"/>
        <w:numPr>
          <w:ilvl w:val="0"/>
          <w:numId w:val="30"/>
        </w:numPr>
        <w:tabs>
          <w:tab w:val="left" w:pos="72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Мамлекеттик сатып алууларды электрондук форматта жүргүзүү үчүн сатып алуучу уюм/Агент төмөнкүлөргө ээ болушу керек:</w:t>
      </w:r>
      <w:r w:rsidR="00D7030C" w:rsidRPr="00A532BE">
        <w:rPr>
          <w:rFonts w:ascii="Times New Roman" w:hAnsi="Times New Roman" w:cs="Times New Roman"/>
          <w:sz w:val="28"/>
          <w:szCs w:val="28"/>
        </w:rPr>
        <w:t xml:space="preserve"> </w:t>
      </w:r>
    </w:p>
    <w:p w14:paraId="0B7D6C5F" w14:textId="10BB663B" w:rsidR="00D7030C" w:rsidRPr="00A532BE" w:rsidRDefault="00D7030C" w:rsidP="009F1C1B">
      <w:pPr>
        <w:pStyle w:val="Standard"/>
        <w:tabs>
          <w:tab w:val="left" w:pos="720"/>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сатып алуулар</w:t>
      </w:r>
      <w:r w:rsidR="00B3618C" w:rsidRPr="00A532BE">
        <w:rPr>
          <w:rFonts w:ascii="Times New Roman" w:hAnsi="Times New Roman" w:cs="Times New Roman"/>
          <w:sz w:val="28"/>
          <w:szCs w:val="28"/>
          <w:lang w:val="ky-KG"/>
        </w:rPr>
        <w:t xml:space="preserve">дын </w:t>
      </w:r>
      <w:r w:rsidRPr="00A532BE">
        <w:rPr>
          <w:rFonts w:ascii="Times New Roman" w:hAnsi="Times New Roman" w:cs="Times New Roman"/>
          <w:sz w:val="28"/>
          <w:szCs w:val="28"/>
        </w:rPr>
        <w:t>бөлүмү</w:t>
      </w:r>
      <w:r w:rsidR="00B3618C" w:rsidRPr="00A532BE">
        <w:rPr>
          <w:rFonts w:ascii="Times New Roman" w:hAnsi="Times New Roman" w:cs="Times New Roman"/>
          <w:sz w:val="28"/>
          <w:szCs w:val="28"/>
          <w:lang w:val="ky-KG"/>
        </w:rPr>
        <w:t xml:space="preserve">/башкармалыгынын </w:t>
      </w:r>
      <w:r w:rsidRPr="00A532BE">
        <w:rPr>
          <w:rFonts w:ascii="Times New Roman" w:hAnsi="Times New Roman" w:cs="Times New Roman"/>
          <w:sz w:val="28"/>
          <w:szCs w:val="28"/>
        </w:rPr>
        <w:t xml:space="preserve"> уюштуруу түзүмү жана бул түзүмдүн иштелип чыккан иш регламенти. Сатып алуулар бөлүмү жок болгон учурда</w:t>
      </w:r>
      <w:r w:rsidR="00B3618C" w:rsidRPr="00A532BE">
        <w:rPr>
          <w:rFonts w:ascii="Times New Roman" w:hAnsi="Times New Roman" w:cs="Times New Roman"/>
          <w:sz w:val="28"/>
          <w:szCs w:val="28"/>
          <w:lang w:val="ky-KG"/>
        </w:rPr>
        <w:t>,</w:t>
      </w:r>
      <w:r w:rsidRPr="00A532BE">
        <w:rPr>
          <w:rFonts w:ascii="Times New Roman" w:hAnsi="Times New Roman" w:cs="Times New Roman"/>
          <w:sz w:val="28"/>
          <w:szCs w:val="28"/>
        </w:rPr>
        <w:t xml:space="preserve"> сатып алууларды ишке ашыруу өзүнүн бөлүмдөрүнүн бирине же мамлекеттик сатып алуулар боюнча адистин сертификаты бар сатып алуучу уюмдардын</w:t>
      </w:r>
      <w:r w:rsidR="00B3618C" w:rsidRPr="00A532BE">
        <w:rPr>
          <w:rFonts w:ascii="Times New Roman" w:hAnsi="Times New Roman" w:cs="Times New Roman"/>
          <w:sz w:val="28"/>
          <w:szCs w:val="28"/>
          <w:lang w:val="ky-KG"/>
        </w:rPr>
        <w:t xml:space="preserve"> </w:t>
      </w:r>
      <w:r w:rsidR="00B3618C" w:rsidRPr="00A532BE">
        <w:rPr>
          <w:rFonts w:ascii="Times New Roman" w:hAnsi="Times New Roman" w:cs="Times New Roman"/>
          <w:sz w:val="28"/>
          <w:szCs w:val="28"/>
        </w:rPr>
        <w:t xml:space="preserve">кызматкерлерине </w:t>
      </w:r>
      <w:r w:rsidRPr="00A532BE">
        <w:rPr>
          <w:rFonts w:ascii="Times New Roman" w:hAnsi="Times New Roman" w:cs="Times New Roman"/>
          <w:sz w:val="28"/>
          <w:szCs w:val="28"/>
        </w:rPr>
        <w:t>/</w:t>
      </w:r>
      <w:r w:rsidR="00B3618C" w:rsidRPr="00A532BE">
        <w:rPr>
          <w:rFonts w:ascii="Times New Roman" w:hAnsi="Times New Roman" w:cs="Times New Roman"/>
          <w:sz w:val="28"/>
          <w:szCs w:val="28"/>
          <w:lang w:val="ky-KG"/>
        </w:rPr>
        <w:t>А</w:t>
      </w:r>
      <w:r w:rsidRPr="00A532BE">
        <w:rPr>
          <w:rFonts w:ascii="Times New Roman" w:hAnsi="Times New Roman" w:cs="Times New Roman"/>
          <w:sz w:val="28"/>
          <w:szCs w:val="28"/>
        </w:rPr>
        <w:t>гент</w:t>
      </w:r>
      <w:r w:rsidR="00B3618C" w:rsidRPr="00A532BE">
        <w:rPr>
          <w:rFonts w:ascii="Times New Roman" w:hAnsi="Times New Roman" w:cs="Times New Roman"/>
          <w:sz w:val="28"/>
          <w:szCs w:val="28"/>
          <w:lang w:val="ky-KG"/>
        </w:rPr>
        <w:t>ке</w:t>
      </w:r>
      <w:r w:rsidRPr="00A532BE">
        <w:rPr>
          <w:rFonts w:ascii="Times New Roman" w:hAnsi="Times New Roman" w:cs="Times New Roman"/>
          <w:sz w:val="28"/>
          <w:szCs w:val="28"/>
        </w:rPr>
        <w:t xml:space="preserve"> жүктөлөт, сертификаттар мыйзамга өзгөртүүлөр киргизилгендигине жараша жаңыланат;</w:t>
      </w:r>
    </w:p>
    <w:p w14:paraId="65B31E46" w14:textId="77777777" w:rsidR="00D7030C" w:rsidRPr="00A532BE" w:rsidRDefault="00D7030C" w:rsidP="009F1C1B">
      <w:pPr>
        <w:pStyle w:val="Standard"/>
        <w:tabs>
          <w:tab w:val="left" w:pos="720"/>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мамлекеттик сатып алуулардын электрондук системасы менен иштөө үчүн программалык-аппараттык каражаттар.</w:t>
      </w:r>
    </w:p>
    <w:p w14:paraId="4FD6A6F1" w14:textId="50D8CED6" w:rsidR="00B3618C" w:rsidRPr="00A532BE" w:rsidRDefault="00D7030C" w:rsidP="009F1C1B">
      <w:pPr>
        <w:pStyle w:val="Standard"/>
        <w:tabs>
          <w:tab w:val="left" w:pos="720"/>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Электрондук мамлекеттик сатып алууларды жүргүзүү үчүн сатып алуучу уюм/Агент "</w:t>
      </w:r>
      <w:r w:rsidR="00B3618C" w:rsidRPr="00A532BE">
        <w:rPr>
          <w:rFonts w:ascii="Times New Roman" w:hAnsi="Times New Roman" w:cs="Times New Roman"/>
          <w:sz w:val="28"/>
          <w:szCs w:val="28"/>
          <w:lang w:val="ky-KG"/>
        </w:rPr>
        <w:t>С</w:t>
      </w:r>
      <w:r w:rsidRPr="00A532BE">
        <w:rPr>
          <w:rFonts w:ascii="Times New Roman" w:hAnsi="Times New Roman" w:cs="Times New Roman"/>
          <w:sz w:val="28"/>
          <w:szCs w:val="28"/>
        </w:rPr>
        <w:t xml:space="preserve">атып алуучу уюмдун" ролун көрсөтүү менен </w:t>
      </w:r>
      <w:r w:rsidR="00AA527E" w:rsidRPr="00A532BE">
        <w:rPr>
          <w:rFonts w:ascii="Times New Roman" w:hAnsi="Times New Roman" w:cs="Times New Roman"/>
          <w:sz w:val="28"/>
          <w:szCs w:val="28"/>
        </w:rPr>
        <w:t>в</w:t>
      </w:r>
      <w:r w:rsidRPr="00A532BE">
        <w:rPr>
          <w:rFonts w:ascii="Times New Roman" w:hAnsi="Times New Roman" w:cs="Times New Roman"/>
          <w:sz w:val="28"/>
          <w:szCs w:val="28"/>
        </w:rPr>
        <w:t xml:space="preserve">еб-порталда каттоо жол-жобосунан өтүүгө тийиш. </w:t>
      </w:r>
    </w:p>
    <w:p w14:paraId="6E754FFF" w14:textId="77777777" w:rsidR="00374005" w:rsidRPr="00A532BE" w:rsidRDefault="00B3618C" w:rsidP="009F1C1B">
      <w:pPr>
        <w:pStyle w:val="Standard"/>
        <w:tabs>
          <w:tab w:val="left" w:pos="720"/>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lang w:val="ky-KG"/>
        </w:rPr>
        <w:t xml:space="preserve">5. </w:t>
      </w:r>
      <w:r w:rsidR="00374005" w:rsidRPr="00A532BE">
        <w:rPr>
          <w:rFonts w:ascii="Times New Roman" w:hAnsi="Times New Roman" w:cs="Times New Roman"/>
          <w:sz w:val="28"/>
          <w:szCs w:val="28"/>
        </w:rPr>
        <w:t>Веб-порталда сатып алууларды, товарларды жана кызматтарды жүргүзүү процесси төмөнкүлөрдөн турат:</w:t>
      </w:r>
    </w:p>
    <w:p w14:paraId="44BE9486" w14:textId="1AE92AFB" w:rsidR="00374005" w:rsidRPr="00A532BE" w:rsidRDefault="009C3005" w:rsidP="009F1C1B">
      <w:pPr>
        <w:pStyle w:val="Standard"/>
        <w:numPr>
          <w:ilvl w:val="0"/>
          <w:numId w:val="46"/>
        </w:numPr>
        <w:tabs>
          <w:tab w:val="left" w:pos="720"/>
          <w:tab w:val="left" w:pos="1080"/>
        </w:tabs>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   </w:t>
      </w:r>
      <w:r w:rsidR="00374005" w:rsidRPr="00A532BE">
        <w:rPr>
          <w:rFonts w:ascii="Times New Roman" w:hAnsi="Times New Roman" w:cs="Times New Roman"/>
          <w:sz w:val="28"/>
          <w:szCs w:val="28"/>
          <w:lang w:val="ky-KG"/>
        </w:rPr>
        <w:t>Сатып алуучу уюмдарды/</w:t>
      </w:r>
      <w:r w:rsidRPr="00A532BE">
        <w:rPr>
          <w:rFonts w:ascii="Times New Roman" w:hAnsi="Times New Roman" w:cs="Times New Roman"/>
          <w:sz w:val="28"/>
          <w:szCs w:val="28"/>
          <w:lang w:val="ky-KG"/>
        </w:rPr>
        <w:t>А</w:t>
      </w:r>
      <w:r w:rsidR="00374005" w:rsidRPr="00A532BE">
        <w:rPr>
          <w:rFonts w:ascii="Times New Roman" w:hAnsi="Times New Roman" w:cs="Times New Roman"/>
          <w:sz w:val="28"/>
          <w:szCs w:val="28"/>
          <w:lang w:val="ky-KG"/>
        </w:rPr>
        <w:t>гентт</w:t>
      </w:r>
      <w:r w:rsidRPr="00A532BE">
        <w:rPr>
          <w:rFonts w:ascii="Times New Roman" w:hAnsi="Times New Roman" w:cs="Times New Roman"/>
          <w:sz w:val="28"/>
          <w:szCs w:val="28"/>
          <w:lang w:val="ky-KG"/>
        </w:rPr>
        <w:t>и</w:t>
      </w:r>
      <w:r w:rsidR="00374005" w:rsidRPr="00A532BE">
        <w:rPr>
          <w:rFonts w:ascii="Times New Roman" w:hAnsi="Times New Roman" w:cs="Times New Roman"/>
          <w:sz w:val="28"/>
          <w:szCs w:val="28"/>
          <w:lang w:val="ky-KG"/>
        </w:rPr>
        <w:t xml:space="preserve"> жана </w:t>
      </w:r>
      <w:r w:rsidRPr="00A532BE">
        <w:rPr>
          <w:rFonts w:ascii="Times New Roman" w:hAnsi="Times New Roman" w:cs="Times New Roman"/>
          <w:sz w:val="28"/>
          <w:szCs w:val="28"/>
          <w:lang w:val="ky-KG"/>
        </w:rPr>
        <w:t>берүүчүлөрдү</w:t>
      </w:r>
      <w:r w:rsidR="00374005" w:rsidRPr="00A532BE">
        <w:rPr>
          <w:rFonts w:ascii="Times New Roman" w:hAnsi="Times New Roman" w:cs="Times New Roman"/>
          <w:sz w:val="28"/>
          <w:szCs w:val="28"/>
          <w:lang w:val="ky-KG"/>
        </w:rPr>
        <w:t xml:space="preserve"> каттоо;</w:t>
      </w:r>
    </w:p>
    <w:p w14:paraId="26A23F3B" w14:textId="505E17A9" w:rsidR="00374005" w:rsidRPr="00A532BE" w:rsidRDefault="00374005" w:rsidP="009F1C1B">
      <w:pPr>
        <w:pStyle w:val="Standard"/>
        <w:numPr>
          <w:ilvl w:val="0"/>
          <w:numId w:val="46"/>
        </w:numPr>
        <w:tabs>
          <w:tab w:val="left" w:pos="720"/>
          <w:tab w:val="left" w:pos="900"/>
          <w:tab w:val="left" w:pos="1080"/>
        </w:tabs>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Мамлекеттик сатып алуулар планын түзүү жана жарыялоо, планга өзгөртүүлөрдү киргизүү;</w:t>
      </w:r>
    </w:p>
    <w:p w14:paraId="39608E47" w14:textId="664CB10E" w:rsidR="00374005" w:rsidRPr="00A532BE" w:rsidRDefault="00C81947" w:rsidP="009F1C1B">
      <w:pPr>
        <w:pStyle w:val="Standard"/>
        <w:numPr>
          <w:ilvl w:val="0"/>
          <w:numId w:val="46"/>
        </w:numPr>
        <w:tabs>
          <w:tab w:val="left" w:pos="720"/>
          <w:tab w:val="left" w:pos="900"/>
          <w:tab w:val="left" w:pos="1080"/>
        </w:tabs>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Сатып  алуулар жөнүндө д</w:t>
      </w:r>
      <w:r w:rsidR="00374005" w:rsidRPr="00A532BE">
        <w:rPr>
          <w:rFonts w:ascii="Times New Roman" w:hAnsi="Times New Roman" w:cs="Times New Roman"/>
          <w:sz w:val="28"/>
          <w:szCs w:val="28"/>
          <w:lang w:val="ky-KG"/>
        </w:rPr>
        <w:t>окументтерди түзүү жана ага өзгөртүүлөрдү киргизүү, ошондой эле сатып алуу боюнча комиссиянын;</w:t>
      </w:r>
    </w:p>
    <w:p w14:paraId="483F1D73" w14:textId="5D8D4AD8" w:rsidR="00374005" w:rsidRPr="00A532BE" w:rsidRDefault="00374005" w:rsidP="009F1C1B">
      <w:pPr>
        <w:pStyle w:val="Standard"/>
        <w:numPr>
          <w:ilvl w:val="0"/>
          <w:numId w:val="46"/>
        </w:numPr>
        <w:tabs>
          <w:tab w:val="left" w:pos="720"/>
          <w:tab w:val="left" w:pos="900"/>
          <w:tab w:val="left" w:pos="1080"/>
        </w:tabs>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Сатып алуулар боюнча документтерди сатып алуу комиссиясы бекитүүгө жана электрондук сатып алууларды жүргүзүү жөнүндө кулактандырууну жарыялоого;</w:t>
      </w:r>
    </w:p>
    <w:p w14:paraId="38598E95" w14:textId="280149EA" w:rsidR="00374005" w:rsidRPr="00A532BE" w:rsidRDefault="00374005" w:rsidP="009F1C1B">
      <w:pPr>
        <w:pStyle w:val="Standard"/>
        <w:numPr>
          <w:ilvl w:val="0"/>
          <w:numId w:val="46"/>
        </w:numPr>
        <w:tabs>
          <w:tab w:val="left" w:pos="720"/>
          <w:tab w:val="left" w:pos="900"/>
          <w:tab w:val="left" w:pos="1080"/>
        </w:tabs>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lastRenderedPageBreak/>
        <w:t xml:space="preserve">Сатып алуу документтеринин жоболорун түшүндүрүү боюнча </w:t>
      </w:r>
      <w:r w:rsidR="007362CC" w:rsidRPr="00A532BE">
        <w:rPr>
          <w:rFonts w:ascii="Times New Roman" w:hAnsi="Times New Roman" w:cs="Times New Roman"/>
          <w:sz w:val="28"/>
          <w:szCs w:val="28"/>
          <w:lang w:val="ky-KG"/>
        </w:rPr>
        <w:t>берүүчүлөрдүн</w:t>
      </w:r>
      <w:r w:rsidRPr="00A532BE">
        <w:rPr>
          <w:rFonts w:ascii="Times New Roman" w:hAnsi="Times New Roman" w:cs="Times New Roman"/>
          <w:sz w:val="28"/>
          <w:szCs w:val="28"/>
          <w:lang w:val="ky-KG"/>
        </w:rPr>
        <w:t xml:space="preserve"> суроо-талаптары;</w:t>
      </w:r>
    </w:p>
    <w:p w14:paraId="5EBFC0BF" w14:textId="01963DB7" w:rsidR="00374005" w:rsidRPr="00A532BE" w:rsidRDefault="00374005" w:rsidP="009F1C1B">
      <w:pPr>
        <w:pStyle w:val="Standard"/>
        <w:numPr>
          <w:ilvl w:val="0"/>
          <w:numId w:val="46"/>
        </w:numPr>
        <w:tabs>
          <w:tab w:val="left" w:pos="720"/>
          <w:tab w:val="left" w:pos="900"/>
          <w:tab w:val="left" w:pos="1080"/>
        </w:tabs>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Сатып алуучу уюм/агент тарабынан </w:t>
      </w:r>
      <w:r w:rsidR="007362CC" w:rsidRPr="00A532BE">
        <w:rPr>
          <w:rFonts w:ascii="Times New Roman" w:hAnsi="Times New Roman" w:cs="Times New Roman"/>
          <w:sz w:val="28"/>
          <w:szCs w:val="28"/>
          <w:lang w:val="ky-KG"/>
        </w:rPr>
        <w:t>берүүчүлөргө</w:t>
      </w:r>
      <w:r w:rsidRPr="00A532BE">
        <w:rPr>
          <w:rFonts w:ascii="Times New Roman" w:hAnsi="Times New Roman" w:cs="Times New Roman"/>
          <w:sz w:val="28"/>
          <w:szCs w:val="28"/>
          <w:lang w:val="ky-KG"/>
        </w:rPr>
        <w:t xml:space="preserve"> сатып алуу документтеринин жоболорун түшүндүрүү;</w:t>
      </w:r>
    </w:p>
    <w:p w14:paraId="7D523853" w14:textId="67C64047" w:rsidR="00374005" w:rsidRPr="00A532BE" w:rsidRDefault="00D060DB" w:rsidP="009F1C1B">
      <w:pPr>
        <w:pStyle w:val="Standard"/>
        <w:numPr>
          <w:ilvl w:val="0"/>
          <w:numId w:val="46"/>
        </w:numPr>
        <w:tabs>
          <w:tab w:val="left" w:pos="720"/>
          <w:tab w:val="left" w:pos="900"/>
          <w:tab w:val="left" w:pos="108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Берүүчүлөрдүн с</w:t>
      </w:r>
      <w:r w:rsidR="00374005" w:rsidRPr="00A532BE">
        <w:rPr>
          <w:rFonts w:ascii="Times New Roman" w:hAnsi="Times New Roman" w:cs="Times New Roman"/>
          <w:sz w:val="28"/>
          <w:szCs w:val="28"/>
        </w:rPr>
        <w:t xml:space="preserve">унуштарды </w:t>
      </w:r>
      <w:r w:rsidR="00AA527E" w:rsidRPr="00A532BE">
        <w:rPr>
          <w:rFonts w:ascii="Times New Roman" w:hAnsi="Times New Roman" w:cs="Times New Roman"/>
          <w:sz w:val="28"/>
          <w:szCs w:val="28"/>
          <w:lang w:val="ky-KG"/>
        </w:rPr>
        <w:t>калыптандыруу</w:t>
      </w:r>
      <w:r w:rsidRPr="00A532BE">
        <w:rPr>
          <w:rFonts w:ascii="Times New Roman" w:hAnsi="Times New Roman" w:cs="Times New Roman"/>
          <w:sz w:val="28"/>
          <w:szCs w:val="28"/>
          <w:lang w:val="ky-KG"/>
        </w:rPr>
        <w:t>су</w:t>
      </w:r>
      <w:r w:rsidR="00374005" w:rsidRPr="00A532BE">
        <w:rPr>
          <w:rFonts w:ascii="Times New Roman" w:hAnsi="Times New Roman" w:cs="Times New Roman"/>
          <w:sz w:val="28"/>
          <w:szCs w:val="28"/>
        </w:rPr>
        <w:t>;</w:t>
      </w:r>
    </w:p>
    <w:p w14:paraId="5647B94B" w14:textId="43F2E167" w:rsidR="00374005" w:rsidRPr="00A532BE" w:rsidRDefault="00D060DB" w:rsidP="009F1C1B">
      <w:pPr>
        <w:pStyle w:val="Standard"/>
        <w:numPr>
          <w:ilvl w:val="0"/>
          <w:numId w:val="46"/>
        </w:numPr>
        <w:tabs>
          <w:tab w:val="left" w:pos="720"/>
          <w:tab w:val="left" w:pos="900"/>
          <w:tab w:val="left" w:pos="108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Берүүчүлөрдүн с</w:t>
      </w:r>
      <w:r w:rsidR="00374005" w:rsidRPr="00A532BE">
        <w:rPr>
          <w:rFonts w:ascii="Times New Roman" w:hAnsi="Times New Roman" w:cs="Times New Roman"/>
          <w:sz w:val="28"/>
          <w:szCs w:val="28"/>
        </w:rPr>
        <w:t>унуштар</w:t>
      </w:r>
      <w:r w:rsidRPr="00A532BE">
        <w:rPr>
          <w:rFonts w:ascii="Times New Roman" w:hAnsi="Times New Roman" w:cs="Times New Roman"/>
          <w:sz w:val="28"/>
          <w:szCs w:val="28"/>
        </w:rPr>
        <w:t>ын берүү</w:t>
      </w:r>
      <w:r w:rsidR="00374005" w:rsidRPr="00A532BE">
        <w:rPr>
          <w:rFonts w:ascii="Times New Roman" w:hAnsi="Times New Roman" w:cs="Times New Roman"/>
          <w:sz w:val="28"/>
          <w:szCs w:val="28"/>
        </w:rPr>
        <w:t>;</w:t>
      </w:r>
    </w:p>
    <w:p w14:paraId="189C56E1" w14:textId="74A0F4D9" w:rsidR="00374005" w:rsidRPr="00A532BE" w:rsidRDefault="009F3301" w:rsidP="009F1C1B">
      <w:pPr>
        <w:pStyle w:val="Standard"/>
        <w:numPr>
          <w:ilvl w:val="0"/>
          <w:numId w:val="46"/>
        </w:numPr>
        <w:tabs>
          <w:tab w:val="left" w:pos="720"/>
          <w:tab w:val="left" w:pos="900"/>
          <w:tab w:val="left" w:pos="108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Берүүчүлөрдүн </w:t>
      </w:r>
      <w:r w:rsidR="00374005" w:rsidRPr="00A532BE">
        <w:rPr>
          <w:rFonts w:ascii="Times New Roman" w:hAnsi="Times New Roman" w:cs="Times New Roman"/>
          <w:sz w:val="28"/>
          <w:szCs w:val="28"/>
        </w:rPr>
        <w:t xml:space="preserve">сунуштарын </w:t>
      </w:r>
      <w:r w:rsidRPr="00A532BE">
        <w:rPr>
          <w:rFonts w:ascii="Times New Roman" w:hAnsi="Times New Roman" w:cs="Times New Roman"/>
          <w:sz w:val="28"/>
          <w:szCs w:val="28"/>
        </w:rPr>
        <w:t>в</w:t>
      </w:r>
      <w:r w:rsidR="00374005" w:rsidRPr="00A532BE">
        <w:rPr>
          <w:rFonts w:ascii="Times New Roman" w:hAnsi="Times New Roman" w:cs="Times New Roman"/>
          <w:sz w:val="28"/>
          <w:szCs w:val="28"/>
        </w:rPr>
        <w:t xml:space="preserve">еб-портал менен ачуу жана сунуштарды ачуу протоколун </w:t>
      </w:r>
      <w:r w:rsidR="00517EBF" w:rsidRPr="00A532BE">
        <w:rPr>
          <w:rFonts w:ascii="Times New Roman" w:hAnsi="Times New Roman" w:cs="Times New Roman"/>
          <w:sz w:val="28"/>
          <w:szCs w:val="28"/>
        </w:rPr>
        <w:t>ж</w:t>
      </w:r>
      <w:r w:rsidR="00374005" w:rsidRPr="00A532BE">
        <w:rPr>
          <w:rFonts w:ascii="Times New Roman" w:hAnsi="Times New Roman" w:cs="Times New Roman"/>
          <w:sz w:val="28"/>
          <w:szCs w:val="28"/>
        </w:rPr>
        <w:t>арыялоо;</w:t>
      </w:r>
    </w:p>
    <w:p w14:paraId="713FB82E" w14:textId="77777777" w:rsidR="00C84E9A" w:rsidRPr="00A532BE" w:rsidRDefault="00C84E9A" w:rsidP="009F1C1B">
      <w:pPr>
        <w:pStyle w:val="Standard"/>
        <w:numPr>
          <w:ilvl w:val="0"/>
          <w:numId w:val="29"/>
        </w:numPr>
        <w:tabs>
          <w:tab w:val="left" w:pos="108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Сунуштарды баалоо жана салыштыруу, сатуучуларга сунуштарды тактоо үчүн суроо-талаптарды жөнөтүү, анын ичинде сунуштун мөөнөтүн узартуу жана жеңүүчүнү аныктоо;</w:t>
      </w:r>
    </w:p>
    <w:p w14:paraId="3489A1F1" w14:textId="78AFD8BC" w:rsidR="00C84E9A" w:rsidRPr="00A532BE" w:rsidRDefault="00C84E9A" w:rsidP="009F1C1B">
      <w:pPr>
        <w:pStyle w:val="Standard"/>
        <w:numPr>
          <w:ilvl w:val="0"/>
          <w:numId w:val="29"/>
        </w:numPr>
        <w:tabs>
          <w:tab w:val="left" w:pos="108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Берүүчүнүн контрактты түзү</w:t>
      </w:r>
      <w:r w:rsidR="008601EC" w:rsidRPr="00A532BE">
        <w:rPr>
          <w:rFonts w:ascii="Times New Roman" w:hAnsi="Times New Roman" w:cs="Times New Roman"/>
          <w:sz w:val="28"/>
          <w:szCs w:val="28"/>
        </w:rPr>
        <w:t>үгө ырастоосу</w:t>
      </w:r>
      <w:r w:rsidRPr="00A532BE">
        <w:rPr>
          <w:rFonts w:ascii="Times New Roman" w:hAnsi="Times New Roman" w:cs="Times New Roman"/>
          <w:sz w:val="28"/>
          <w:szCs w:val="28"/>
        </w:rPr>
        <w:t xml:space="preserve"> же контракт түзүүдөн баш тарткандыгы жөнүндө маалымат;</w:t>
      </w:r>
    </w:p>
    <w:p w14:paraId="1F165D50" w14:textId="266ED51C" w:rsidR="00C84E9A" w:rsidRPr="00A532BE" w:rsidRDefault="00C84E9A" w:rsidP="009F1C1B">
      <w:pPr>
        <w:pStyle w:val="Standard"/>
        <w:numPr>
          <w:ilvl w:val="0"/>
          <w:numId w:val="29"/>
        </w:numPr>
        <w:tabs>
          <w:tab w:val="left" w:pos="108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Эгерде сатып алуучу уюм/Агент тиешелүү чечим кабыл алса, жеңүүчү сат</w:t>
      </w:r>
      <w:r w:rsidR="008601EC" w:rsidRPr="00A532BE">
        <w:rPr>
          <w:rFonts w:ascii="Times New Roman" w:hAnsi="Times New Roman" w:cs="Times New Roman"/>
          <w:sz w:val="28"/>
          <w:szCs w:val="28"/>
        </w:rPr>
        <w:t xml:space="preserve">ып алууга </w:t>
      </w:r>
      <w:r w:rsidRPr="00A532BE">
        <w:rPr>
          <w:rFonts w:ascii="Times New Roman" w:hAnsi="Times New Roman" w:cs="Times New Roman"/>
          <w:sz w:val="28"/>
          <w:szCs w:val="28"/>
        </w:rPr>
        <w:t xml:space="preserve"> келишимди түзүүдөн баш тарткан учурда - кийинки </w:t>
      </w:r>
      <w:r w:rsidR="008601EC" w:rsidRPr="00A532BE">
        <w:rPr>
          <w:rFonts w:ascii="Times New Roman" w:hAnsi="Times New Roman" w:cs="Times New Roman"/>
          <w:sz w:val="28"/>
          <w:szCs w:val="28"/>
        </w:rPr>
        <w:t>берүүчүгө</w:t>
      </w:r>
      <w:r w:rsidRPr="00A532BE">
        <w:rPr>
          <w:rFonts w:ascii="Times New Roman" w:hAnsi="Times New Roman" w:cs="Times New Roman"/>
          <w:sz w:val="28"/>
          <w:szCs w:val="28"/>
        </w:rPr>
        <w:t xml:space="preserve"> келишимди ыйгаруу</w:t>
      </w:r>
      <w:r w:rsidR="008601EC" w:rsidRPr="00A532BE">
        <w:rPr>
          <w:rFonts w:ascii="Times New Roman" w:hAnsi="Times New Roman" w:cs="Times New Roman"/>
          <w:sz w:val="28"/>
          <w:szCs w:val="28"/>
        </w:rPr>
        <w:t xml:space="preserve">, </w:t>
      </w:r>
    </w:p>
    <w:p w14:paraId="380699D5" w14:textId="5F226DBD" w:rsidR="00C84E9A" w:rsidRPr="00A532BE" w:rsidRDefault="00C84E9A" w:rsidP="009F1C1B">
      <w:pPr>
        <w:pStyle w:val="Standard"/>
        <w:numPr>
          <w:ilvl w:val="0"/>
          <w:numId w:val="29"/>
        </w:numPr>
        <w:tabs>
          <w:tab w:val="left" w:pos="108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Электрондук сатып алуулардын натыйжалары, келишимди же башка сатып алуу чечимин Мыйзамдын жоболоруна ылайык ыйгаруу жана сатып алуунун натыйжаларын </w:t>
      </w:r>
      <w:r w:rsidR="008601EC" w:rsidRPr="00A532BE">
        <w:rPr>
          <w:rFonts w:ascii="Times New Roman" w:hAnsi="Times New Roman" w:cs="Times New Roman"/>
          <w:sz w:val="28"/>
          <w:szCs w:val="28"/>
        </w:rPr>
        <w:t>в</w:t>
      </w:r>
      <w:r w:rsidRPr="00A532BE">
        <w:rPr>
          <w:rFonts w:ascii="Times New Roman" w:hAnsi="Times New Roman" w:cs="Times New Roman"/>
          <w:sz w:val="28"/>
          <w:szCs w:val="28"/>
        </w:rPr>
        <w:t>еб-порталга Жарыялоо;</w:t>
      </w:r>
    </w:p>
    <w:p w14:paraId="70485D10" w14:textId="4A86C6D5" w:rsidR="00C84E9A" w:rsidRPr="00A532BE" w:rsidRDefault="008601EC" w:rsidP="009F1C1B">
      <w:pPr>
        <w:pStyle w:val="Standard"/>
        <w:numPr>
          <w:ilvl w:val="0"/>
          <w:numId w:val="29"/>
        </w:numPr>
        <w:tabs>
          <w:tab w:val="left" w:pos="108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Контрактты түзүү жана түзүлгөн контракт ж</w:t>
      </w:r>
      <w:r w:rsidR="00C84E9A" w:rsidRPr="00A532BE">
        <w:rPr>
          <w:rFonts w:ascii="Times New Roman" w:hAnsi="Times New Roman" w:cs="Times New Roman"/>
          <w:sz w:val="28"/>
          <w:szCs w:val="28"/>
        </w:rPr>
        <w:t xml:space="preserve">өнүндө маалыматты Мыйзамдын </w:t>
      </w:r>
      <w:r w:rsidR="00DC029E" w:rsidRPr="00A532BE">
        <w:rPr>
          <w:rFonts w:ascii="Times New Roman" w:hAnsi="Times New Roman" w:cs="Times New Roman"/>
          <w:sz w:val="28"/>
          <w:szCs w:val="28"/>
        </w:rPr>
        <w:t>47</w:t>
      </w:r>
      <w:r w:rsidR="00C84E9A" w:rsidRPr="00A532BE">
        <w:rPr>
          <w:rFonts w:ascii="Times New Roman" w:hAnsi="Times New Roman" w:cs="Times New Roman"/>
          <w:sz w:val="28"/>
          <w:szCs w:val="28"/>
        </w:rPr>
        <w:t xml:space="preserve">-беренесинин </w:t>
      </w:r>
      <w:r w:rsidR="00DC029E" w:rsidRPr="00A532BE">
        <w:rPr>
          <w:rFonts w:ascii="Times New Roman" w:hAnsi="Times New Roman" w:cs="Times New Roman"/>
          <w:sz w:val="28"/>
          <w:szCs w:val="28"/>
        </w:rPr>
        <w:t>2</w:t>
      </w:r>
      <w:r w:rsidR="00C84E9A" w:rsidRPr="00A532BE">
        <w:rPr>
          <w:rFonts w:ascii="Times New Roman" w:hAnsi="Times New Roman" w:cs="Times New Roman"/>
          <w:sz w:val="28"/>
          <w:szCs w:val="28"/>
        </w:rPr>
        <w:t>-бөлүгүнө ылайык</w:t>
      </w:r>
      <w:r w:rsidR="00DC029E" w:rsidRPr="00A532BE">
        <w:rPr>
          <w:rFonts w:ascii="Times New Roman" w:hAnsi="Times New Roman" w:cs="Times New Roman"/>
          <w:sz w:val="28"/>
          <w:szCs w:val="28"/>
        </w:rPr>
        <w:t xml:space="preserve"> жарыялоо</w:t>
      </w:r>
      <w:r w:rsidR="00C84E9A" w:rsidRPr="00A532BE">
        <w:rPr>
          <w:rFonts w:ascii="Times New Roman" w:hAnsi="Times New Roman" w:cs="Times New Roman"/>
          <w:sz w:val="28"/>
          <w:szCs w:val="28"/>
        </w:rPr>
        <w:t>;</w:t>
      </w:r>
    </w:p>
    <w:p w14:paraId="2327231A" w14:textId="3E1C962F" w:rsidR="00C84E9A" w:rsidRPr="00A532BE" w:rsidRDefault="00C84E9A" w:rsidP="009F1C1B">
      <w:pPr>
        <w:pStyle w:val="Standard"/>
        <w:numPr>
          <w:ilvl w:val="0"/>
          <w:numId w:val="29"/>
        </w:numPr>
        <w:tabs>
          <w:tab w:val="left" w:pos="108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Берүүчүлөрдү</w:t>
      </w:r>
      <w:r w:rsidR="00DC029E" w:rsidRPr="00A532BE">
        <w:rPr>
          <w:rFonts w:ascii="Times New Roman" w:hAnsi="Times New Roman" w:cs="Times New Roman"/>
          <w:sz w:val="28"/>
          <w:szCs w:val="28"/>
        </w:rPr>
        <w:t>н</w:t>
      </w:r>
      <w:r w:rsidRPr="00A532BE">
        <w:rPr>
          <w:rFonts w:ascii="Times New Roman" w:hAnsi="Times New Roman" w:cs="Times New Roman"/>
          <w:sz w:val="28"/>
          <w:szCs w:val="28"/>
        </w:rPr>
        <w:t xml:space="preserve"> жана консультанттарды</w:t>
      </w:r>
      <w:r w:rsidR="00DC029E" w:rsidRPr="00A532BE">
        <w:rPr>
          <w:rFonts w:ascii="Times New Roman" w:hAnsi="Times New Roman" w:cs="Times New Roman"/>
          <w:sz w:val="28"/>
          <w:szCs w:val="28"/>
        </w:rPr>
        <w:t>н</w:t>
      </w:r>
      <w:r w:rsidRPr="00A532BE">
        <w:rPr>
          <w:rFonts w:ascii="Times New Roman" w:hAnsi="Times New Roman" w:cs="Times New Roman"/>
          <w:sz w:val="28"/>
          <w:szCs w:val="28"/>
        </w:rPr>
        <w:t xml:space="preserve"> мамлекеттик сатып алуулар процессинде даттанууларды жана нааразычылыктарды</w:t>
      </w:r>
      <w:r w:rsidR="00DC029E" w:rsidRPr="00A532BE">
        <w:rPr>
          <w:rFonts w:ascii="Times New Roman" w:hAnsi="Times New Roman" w:cs="Times New Roman"/>
          <w:sz w:val="28"/>
          <w:szCs w:val="28"/>
        </w:rPr>
        <w:t xml:space="preserve"> бериши</w:t>
      </w:r>
      <w:r w:rsidRPr="00A532BE">
        <w:rPr>
          <w:rFonts w:ascii="Times New Roman" w:hAnsi="Times New Roman" w:cs="Times New Roman"/>
          <w:sz w:val="28"/>
          <w:szCs w:val="28"/>
        </w:rPr>
        <w:t>;</w:t>
      </w:r>
    </w:p>
    <w:p w14:paraId="2F7A72B0" w14:textId="4811F522" w:rsidR="00C84E9A" w:rsidRPr="00A532BE" w:rsidRDefault="00DC029E" w:rsidP="009F1C1B">
      <w:pPr>
        <w:pStyle w:val="Standard"/>
        <w:numPr>
          <w:ilvl w:val="0"/>
          <w:numId w:val="29"/>
        </w:numPr>
        <w:tabs>
          <w:tab w:val="left" w:pos="108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Берүүчүлөрдү</w:t>
      </w:r>
      <w:r w:rsidR="00C84E9A" w:rsidRPr="00A532BE">
        <w:rPr>
          <w:rFonts w:ascii="Times New Roman" w:hAnsi="Times New Roman" w:cs="Times New Roman"/>
          <w:sz w:val="28"/>
          <w:szCs w:val="28"/>
        </w:rPr>
        <w:t xml:space="preserve"> ак ниетсиз </w:t>
      </w:r>
      <w:r w:rsidRPr="00A532BE">
        <w:rPr>
          <w:rFonts w:ascii="Times New Roman" w:hAnsi="Times New Roman" w:cs="Times New Roman"/>
          <w:sz w:val="28"/>
          <w:szCs w:val="28"/>
        </w:rPr>
        <w:t xml:space="preserve">берүүчүлөрдүн </w:t>
      </w:r>
      <w:r w:rsidR="00C84E9A" w:rsidRPr="00A532BE">
        <w:rPr>
          <w:rFonts w:ascii="Times New Roman" w:hAnsi="Times New Roman" w:cs="Times New Roman"/>
          <w:sz w:val="28"/>
          <w:szCs w:val="28"/>
        </w:rPr>
        <w:t>жана консультанттардын маалымат базасына киргизүү боюнча нааразычылыктарды жана кайрылууларды сатып алуучу уюмдар/</w:t>
      </w:r>
      <w:r w:rsidRPr="00A532BE">
        <w:rPr>
          <w:rFonts w:ascii="Times New Roman" w:hAnsi="Times New Roman" w:cs="Times New Roman"/>
          <w:sz w:val="28"/>
          <w:szCs w:val="28"/>
        </w:rPr>
        <w:t>А</w:t>
      </w:r>
      <w:r w:rsidR="00C84E9A" w:rsidRPr="00A532BE">
        <w:rPr>
          <w:rFonts w:ascii="Times New Roman" w:hAnsi="Times New Roman" w:cs="Times New Roman"/>
          <w:sz w:val="28"/>
          <w:szCs w:val="28"/>
        </w:rPr>
        <w:t>гент тарабынан берүү;</w:t>
      </w:r>
    </w:p>
    <w:p w14:paraId="078EA667" w14:textId="2A3C5B23" w:rsidR="00C84E9A" w:rsidRPr="00A532BE" w:rsidRDefault="00C84E9A" w:rsidP="009F1C1B">
      <w:pPr>
        <w:pStyle w:val="Standard"/>
        <w:numPr>
          <w:ilvl w:val="0"/>
          <w:numId w:val="29"/>
        </w:numPr>
        <w:tabs>
          <w:tab w:val="left" w:pos="108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Сатып алуучу уюмдардын/</w:t>
      </w:r>
      <w:r w:rsidR="00DC029E" w:rsidRPr="00A532BE">
        <w:rPr>
          <w:rFonts w:ascii="Times New Roman" w:hAnsi="Times New Roman" w:cs="Times New Roman"/>
          <w:sz w:val="28"/>
          <w:szCs w:val="28"/>
        </w:rPr>
        <w:t>А</w:t>
      </w:r>
      <w:r w:rsidRPr="00A532BE">
        <w:rPr>
          <w:rFonts w:ascii="Times New Roman" w:hAnsi="Times New Roman" w:cs="Times New Roman"/>
          <w:sz w:val="28"/>
          <w:szCs w:val="28"/>
        </w:rPr>
        <w:t>генттин</w:t>
      </w:r>
      <w:r w:rsidR="003A3741" w:rsidRPr="00A532BE">
        <w:rPr>
          <w:rFonts w:ascii="Times New Roman" w:hAnsi="Times New Roman" w:cs="Times New Roman"/>
          <w:sz w:val="28"/>
          <w:szCs w:val="28"/>
        </w:rPr>
        <w:t xml:space="preserve"> келип түшкөн даттанууларын кароо боюнча көз карандысыз комиссиянын чечимдерин жарыялоо; </w:t>
      </w:r>
      <w:r w:rsidRPr="00A532BE">
        <w:rPr>
          <w:rFonts w:ascii="Times New Roman" w:hAnsi="Times New Roman" w:cs="Times New Roman"/>
          <w:sz w:val="28"/>
          <w:szCs w:val="28"/>
        </w:rPr>
        <w:t xml:space="preserve"> </w:t>
      </w:r>
    </w:p>
    <w:p w14:paraId="06927671" w14:textId="5A1B28E7" w:rsidR="00C84E9A" w:rsidRPr="00A532BE" w:rsidRDefault="00C84E9A" w:rsidP="009F1C1B">
      <w:pPr>
        <w:pStyle w:val="Standard"/>
        <w:numPr>
          <w:ilvl w:val="0"/>
          <w:numId w:val="29"/>
        </w:numPr>
        <w:tabs>
          <w:tab w:val="left" w:pos="108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Тараптардын мамлекеттик сатып алуулар жөнүндө контракттардын милдеттенмелерин аткарышынын жыйынтыгы боюнча </w:t>
      </w:r>
      <w:r w:rsidR="003A3741" w:rsidRPr="00A532BE">
        <w:rPr>
          <w:rFonts w:ascii="Times New Roman" w:hAnsi="Times New Roman" w:cs="Times New Roman"/>
          <w:sz w:val="28"/>
          <w:szCs w:val="28"/>
        </w:rPr>
        <w:t>в</w:t>
      </w:r>
      <w:r w:rsidRPr="00A532BE">
        <w:rPr>
          <w:rFonts w:ascii="Times New Roman" w:hAnsi="Times New Roman" w:cs="Times New Roman"/>
          <w:sz w:val="28"/>
          <w:szCs w:val="28"/>
        </w:rPr>
        <w:t>еб-порталда администратор тарабынан тиешелүү документтерди жана маалыматтарды жайгаштыруу.</w:t>
      </w:r>
      <w:r w:rsidR="00DC029E" w:rsidRPr="00A532BE">
        <w:rPr>
          <w:rFonts w:ascii="Times New Roman" w:hAnsi="Times New Roman" w:cs="Times New Roman"/>
          <w:sz w:val="28"/>
          <w:szCs w:val="28"/>
        </w:rPr>
        <w:t xml:space="preserve"> </w:t>
      </w:r>
    </w:p>
    <w:p w14:paraId="3BD6894B" w14:textId="68CB396E" w:rsidR="00C84E9A" w:rsidRPr="00A532BE" w:rsidRDefault="00196844" w:rsidP="009F1C1B">
      <w:pPr>
        <w:pStyle w:val="Standard"/>
        <w:tabs>
          <w:tab w:val="left" w:pos="1134"/>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6</w:t>
      </w:r>
      <w:r w:rsidR="00C84E9A" w:rsidRPr="00A532BE">
        <w:rPr>
          <w:rFonts w:ascii="Times New Roman" w:hAnsi="Times New Roman" w:cs="Times New Roman"/>
          <w:sz w:val="28"/>
          <w:szCs w:val="28"/>
        </w:rPr>
        <w:t>. Сатып алуучу уюмдун сатып алуулар бөлүмү функцияларды Мыйзамда жана ушул Жободо белгиленген талаптарга ылайык жүзөгө ашырат;</w:t>
      </w:r>
    </w:p>
    <w:p w14:paraId="305DDD96" w14:textId="2A0A2A22" w:rsidR="00C84E9A" w:rsidRPr="00A532BE" w:rsidRDefault="00196844" w:rsidP="009F1C1B">
      <w:pPr>
        <w:pStyle w:val="Standard"/>
        <w:tabs>
          <w:tab w:val="left" w:pos="1134"/>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7</w:t>
      </w:r>
      <w:r w:rsidR="00C84E9A" w:rsidRPr="00A532BE">
        <w:rPr>
          <w:rFonts w:ascii="Times New Roman" w:hAnsi="Times New Roman" w:cs="Times New Roman"/>
          <w:sz w:val="28"/>
          <w:szCs w:val="28"/>
        </w:rPr>
        <w:t>. Сатып алуучу уюмду сатып алуу боюнча Комиссия Мыйзамдын 9-беренесинин 4-бөлүгүнө ылайык келүүгө тийиш жана Мыйзамдын 9-беренесинин 5-бөлүгүндө каралган функцияларды жүзөгө ашырат.</w:t>
      </w:r>
    </w:p>
    <w:p w14:paraId="792AF7BC" w14:textId="71FDFEEE" w:rsidR="00DC029E" w:rsidRPr="00A532BE" w:rsidRDefault="00196844" w:rsidP="009F1C1B">
      <w:pPr>
        <w:pStyle w:val="Standard"/>
        <w:tabs>
          <w:tab w:val="left" w:pos="1134"/>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8</w:t>
      </w:r>
      <w:r w:rsidR="00C84E9A" w:rsidRPr="00A532BE">
        <w:rPr>
          <w:rFonts w:ascii="Times New Roman" w:hAnsi="Times New Roman" w:cs="Times New Roman"/>
          <w:sz w:val="28"/>
          <w:szCs w:val="28"/>
        </w:rPr>
        <w:t xml:space="preserve">. Сатуучу сатып алуу боюнча бир гана сунушту өз алдынча же жөнөкөй шериктештиктин (консорциумдун) курамында бере алат. Эгерде </w:t>
      </w:r>
      <w:r w:rsidR="003A3741" w:rsidRPr="00A532BE">
        <w:rPr>
          <w:rFonts w:ascii="Times New Roman" w:hAnsi="Times New Roman" w:cs="Times New Roman"/>
          <w:sz w:val="28"/>
          <w:szCs w:val="28"/>
        </w:rPr>
        <w:t xml:space="preserve">берүүчү </w:t>
      </w:r>
      <w:r w:rsidR="00C84E9A" w:rsidRPr="00A532BE">
        <w:rPr>
          <w:rFonts w:ascii="Times New Roman" w:hAnsi="Times New Roman" w:cs="Times New Roman"/>
          <w:sz w:val="28"/>
          <w:szCs w:val="28"/>
        </w:rPr>
        <w:t xml:space="preserve">бирден ашык сунуш берген болсо – же өз алдынча же жөнөкөй шериктештиктин </w:t>
      </w:r>
      <w:r w:rsidR="00C84E9A" w:rsidRPr="00A532BE">
        <w:rPr>
          <w:rFonts w:ascii="Times New Roman" w:hAnsi="Times New Roman" w:cs="Times New Roman"/>
          <w:sz w:val="28"/>
          <w:szCs w:val="28"/>
        </w:rPr>
        <w:lastRenderedPageBreak/>
        <w:t xml:space="preserve">(консорциумдун) курамында-ошол </w:t>
      </w:r>
      <w:r w:rsidR="003A3741" w:rsidRPr="00A532BE">
        <w:rPr>
          <w:rFonts w:ascii="Times New Roman" w:hAnsi="Times New Roman" w:cs="Times New Roman"/>
          <w:sz w:val="28"/>
          <w:szCs w:val="28"/>
        </w:rPr>
        <w:t>берүүчүнүн</w:t>
      </w:r>
      <w:r w:rsidR="00C84E9A" w:rsidRPr="00A532BE">
        <w:rPr>
          <w:rFonts w:ascii="Times New Roman" w:hAnsi="Times New Roman" w:cs="Times New Roman"/>
          <w:sz w:val="28"/>
          <w:szCs w:val="28"/>
        </w:rPr>
        <w:t xml:space="preserve"> катышуусу менен бардык сунуштар четке кагылат.</w:t>
      </w:r>
    </w:p>
    <w:p w14:paraId="534DFA5C" w14:textId="6C2037F1" w:rsidR="00E660D5" w:rsidRPr="00A532BE" w:rsidRDefault="008E78A3" w:rsidP="009F1C1B">
      <w:pPr>
        <w:pStyle w:val="2"/>
        <w:ind w:firstLine="709"/>
        <w:rPr>
          <w:rStyle w:val="af9"/>
          <w:rFonts w:ascii="Times New Roman" w:hAnsi="Times New Roman" w:cs="Times New Roman"/>
          <w:color w:val="auto"/>
        </w:rPr>
      </w:pPr>
      <w:bookmarkStart w:id="3" w:name="_Toc95274157"/>
      <w:r w:rsidRPr="00A532BE">
        <w:rPr>
          <w:rStyle w:val="af9"/>
          <w:rFonts w:ascii="Times New Roman" w:hAnsi="Times New Roman" w:cs="Times New Roman"/>
          <w:bCs w:val="0"/>
          <w:color w:val="auto"/>
        </w:rPr>
        <w:t xml:space="preserve">§ 2.  </w:t>
      </w:r>
      <w:r w:rsidR="00700AD4" w:rsidRPr="00A532BE">
        <w:rPr>
          <w:rStyle w:val="af9"/>
          <w:rFonts w:ascii="Times New Roman" w:hAnsi="Times New Roman" w:cs="Times New Roman"/>
          <w:bCs w:val="0"/>
          <w:color w:val="auto"/>
        </w:rPr>
        <w:t xml:space="preserve">САТЫП АЛУУЛАРДЫ ЖАНА ПЛАНДЫ КАЛЫПТАНДЫРУУ. РЫНОКТУ МОНИТОРИНГДӨӨ. </w:t>
      </w:r>
      <w:bookmarkEnd w:id="3"/>
    </w:p>
    <w:p w14:paraId="17196EEF" w14:textId="4DD31D2A" w:rsidR="00700AD4" w:rsidRPr="00A532BE" w:rsidRDefault="00700AD4" w:rsidP="009F1C1B">
      <w:pPr>
        <w:pStyle w:val="Standard"/>
        <w:numPr>
          <w:ilvl w:val="0"/>
          <w:numId w:val="31"/>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Сатып алуучу уюмдун ар бир жооптуу бөлүмү стратегиялык өнүгүүнү жана өткөн жылдар үчүн өткөрүлгөн сатып алууларды эске алуу менен белгиленген ченемдердин негизинде өзүнүн муктаждыктарын аныктайт жана иштелип чыккан техникалык мүнөздөмөлөр менен бирге сатып алуулар бөлүмүнө өткөрүп берет. Эгерде сатып алуулар бөлүмү техникалык спецификацияларды кароодо алар мыйзамдын жана ушул Жобонун талаптарын бузуу менен иштелип чыккандыгы аныкталса, техникалык спецификациялар сатып алуучу уюм тарабынан 5 жумушчу күндүн ичинде кайра каралууга тийиш.</w:t>
      </w:r>
    </w:p>
    <w:p w14:paraId="45C18C35" w14:textId="56871400" w:rsidR="00700AD4" w:rsidRPr="00A532BE" w:rsidRDefault="00700AD4" w:rsidP="009F1C1B">
      <w:pPr>
        <w:pStyle w:val="Standard"/>
        <w:numPr>
          <w:ilvl w:val="0"/>
          <w:numId w:val="31"/>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Сатып алуучу уюмдун сатып алуу бөлүмү сатып алуу планын түзөт жана 1-тиркемеге ылайык </w:t>
      </w:r>
      <w:r w:rsidR="00BB124E" w:rsidRPr="00A532BE">
        <w:rPr>
          <w:rFonts w:ascii="Times New Roman" w:hAnsi="Times New Roman" w:cs="Times New Roman"/>
          <w:sz w:val="28"/>
          <w:szCs w:val="28"/>
        </w:rPr>
        <w:t>в</w:t>
      </w:r>
      <w:r w:rsidRPr="00A532BE">
        <w:rPr>
          <w:rFonts w:ascii="Times New Roman" w:hAnsi="Times New Roman" w:cs="Times New Roman"/>
          <w:sz w:val="28"/>
          <w:szCs w:val="28"/>
        </w:rPr>
        <w:t>еб-порталда ага өзгөртүүлөрдү киргизет.</w:t>
      </w:r>
    </w:p>
    <w:p w14:paraId="2D2CAEBD" w14:textId="62FF2B4E" w:rsidR="00700AD4" w:rsidRPr="00A532BE" w:rsidRDefault="00700AD4" w:rsidP="009F1C1B">
      <w:pPr>
        <w:pStyle w:val="Standard"/>
        <w:numPr>
          <w:ilvl w:val="0"/>
          <w:numId w:val="31"/>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Сатып алуулар планын түзүүдө сатып алуулар бөлүмү сатып алынуучу товарлардын, кызмат көрсөтүүлөрдүн рыногуна мониторинг жүргүзөт. Мониторингдин жүрүшүндө сатып алуулар бөлүмү баалардан тышкары рынокто товарларды, кызмат көрсөтүүлөрдү сатып алуунун билдирилген предметинин бар экендигине жана</w:t>
      </w:r>
      <w:r w:rsidR="00AC0BE2" w:rsidRPr="00A532BE">
        <w:rPr>
          <w:rFonts w:ascii="Times New Roman" w:hAnsi="Times New Roman" w:cs="Times New Roman"/>
          <w:sz w:val="28"/>
          <w:szCs w:val="28"/>
        </w:rPr>
        <w:t xml:space="preserve"> берүүчүлөрдүн</w:t>
      </w:r>
      <w:r w:rsidRPr="00A532BE">
        <w:rPr>
          <w:rFonts w:ascii="Times New Roman" w:hAnsi="Times New Roman" w:cs="Times New Roman"/>
          <w:sz w:val="28"/>
          <w:szCs w:val="28"/>
        </w:rPr>
        <w:t xml:space="preserve"> товар берүү/кызмат көрсөтүү мүмкүнчүлүгүнө, ошондой эле келечекте</w:t>
      </w:r>
      <w:r w:rsidR="00AC0BE2" w:rsidRPr="00A532BE">
        <w:rPr>
          <w:rFonts w:ascii="Times New Roman" w:hAnsi="Times New Roman" w:cs="Times New Roman"/>
          <w:sz w:val="28"/>
          <w:szCs w:val="28"/>
        </w:rPr>
        <w:t>ги</w:t>
      </w:r>
      <w:r w:rsidRPr="00A532BE">
        <w:rPr>
          <w:rFonts w:ascii="Times New Roman" w:hAnsi="Times New Roman" w:cs="Times New Roman"/>
          <w:sz w:val="28"/>
          <w:szCs w:val="28"/>
        </w:rPr>
        <w:t xml:space="preserve"> келишимдин</w:t>
      </w:r>
      <w:r w:rsidR="00AC0BE2" w:rsidRPr="00A532BE">
        <w:rPr>
          <w:rFonts w:ascii="Times New Roman" w:hAnsi="Times New Roman" w:cs="Times New Roman"/>
          <w:sz w:val="28"/>
          <w:szCs w:val="28"/>
        </w:rPr>
        <w:t xml:space="preserve"> </w:t>
      </w:r>
      <w:r w:rsidRPr="00A532BE">
        <w:rPr>
          <w:rFonts w:ascii="Times New Roman" w:hAnsi="Times New Roman" w:cs="Times New Roman"/>
          <w:sz w:val="28"/>
          <w:szCs w:val="28"/>
        </w:rPr>
        <w:t xml:space="preserve"> даярдоо мөөнөтү, товар жок болгон учурда жеткирүү мөөнөтү, запастык бөлүктөрдүн жана</w:t>
      </w:r>
      <w:r w:rsidR="00AC0BE2" w:rsidRPr="00A532BE">
        <w:rPr>
          <w:rFonts w:ascii="Times New Roman" w:hAnsi="Times New Roman" w:cs="Times New Roman"/>
          <w:sz w:val="28"/>
          <w:szCs w:val="28"/>
        </w:rPr>
        <w:t xml:space="preserve"> Кыргыз Республикасынын аймагында </w:t>
      </w:r>
      <w:r w:rsidRPr="00A532BE">
        <w:rPr>
          <w:rFonts w:ascii="Times New Roman" w:hAnsi="Times New Roman" w:cs="Times New Roman"/>
          <w:sz w:val="28"/>
          <w:szCs w:val="28"/>
        </w:rPr>
        <w:t xml:space="preserve"> сервистик борбордун болушу сыяктуу башка </w:t>
      </w:r>
      <w:r w:rsidR="00432717" w:rsidRPr="00A532BE">
        <w:rPr>
          <w:rFonts w:ascii="Times New Roman" w:hAnsi="Times New Roman" w:cs="Times New Roman"/>
          <w:sz w:val="28"/>
          <w:szCs w:val="28"/>
        </w:rPr>
        <w:t>о</w:t>
      </w:r>
      <w:r w:rsidRPr="00A532BE">
        <w:rPr>
          <w:rFonts w:ascii="Times New Roman" w:hAnsi="Times New Roman" w:cs="Times New Roman"/>
          <w:sz w:val="28"/>
          <w:szCs w:val="28"/>
        </w:rPr>
        <w:t>луттуу шарттарын</w:t>
      </w:r>
      <w:r w:rsidR="00432717" w:rsidRPr="00A532BE">
        <w:rPr>
          <w:rFonts w:ascii="Times New Roman" w:hAnsi="Times New Roman" w:cs="Times New Roman"/>
          <w:sz w:val="28"/>
          <w:szCs w:val="28"/>
        </w:rPr>
        <w:t>а</w:t>
      </w:r>
      <w:r w:rsidRPr="00A532BE">
        <w:rPr>
          <w:rFonts w:ascii="Times New Roman" w:hAnsi="Times New Roman" w:cs="Times New Roman"/>
          <w:sz w:val="28"/>
          <w:szCs w:val="28"/>
        </w:rPr>
        <w:t xml:space="preserve"> изилдөө жүргүзөт.</w:t>
      </w:r>
      <w:r w:rsidR="00EE6EA7" w:rsidRPr="00A532BE">
        <w:rPr>
          <w:rFonts w:ascii="Times New Roman" w:hAnsi="Times New Roman" w:cs="Times New Roman"/>
          <w:sz w:val="28"/>
          <w:szCs w:val="28"/>
        </w:rPr>
        <w:t xml:space="preserve">  </w:t>
      </w:r>
    </w:p>
    <w:p w14:paraId="26384834" w14:textId="1AECB504" w:rsidR="00700AD4" w:rsidRPr="00A532BE" w:rsidRDefault="00700AD4" w:rsidP="009F1C1B">
      <w:pPr>
        <w:pStyle w:val="Standard"/>
        <w:numPr>
          <w:ilvl w:val="0"/>
          <w:numId w:val="31"/>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Товарларды жана кызмат көрсөтүүлөрдү сатып алууда сатып алуулар бөлүмү жалпыга жеткиликтүү булактарды изилдөө жолу менен баалардын мониторингин жүргүзүүгө жана башка сатып алуучу уюмдар тарабынан Веб-порталда мурда жүргүзүлгөн сатып алуулардын бааларына талдоо жүргүзүүгө тийиш, ошондой эле интернет тармагынын жалпыга жеткиликтүү булактарында бааларды талдоону жүргүзө алат же коммерциялык сунуштарды берүүгө суроо-талаптарды </w:t>
      </w:r>
      <w:r w:rsidR="00BB124E" w:rsidRPr="00A532BE">
        <w:rPr>
          <w:rFonts w:ascii="Times New Roman" w:hAnsi="Times New Roman" w:cs="Times New Roman"/>
          <w:sz w:val="28"/>
          <w:szCs w:val="28"/>
        </w:rPr>
        <w:t xml:space="preserve">берүүчүлөргө </w:t>
      </w:r>
      <w:r w:rsidRPr="00A532BE">
        <w:rPr>
          <w:rFonts w:ascii="Times New Roman" w:hAnsi="Times New Roman" w:cs="Times New Roman"/>
          <w:sz w:val="28"/>
          <w:szCs w:val="28"/>
        </w:rPr>
        <w:t xml:space="preserve">жөнөтө алат. Атайын даярдыкты талап кылбаган даяр (стандарттуу) товарларга жана конкреттүү сыпаттамасы бар кызматтарга сатып алуу бөлүмү электрондук каталог аркылуу баалардын мониторингин жүргүзө алат. Рынокко мониторинг (изилдөө) жүргүзүү конкурстук документтерге талаптарды даярдоого жөнөтүүчүлөрдүн катышуусу болуп эсептелбейт. Сатып алуу бөлүмү сатып алуу планына бардык бааларды кошуу жана алынган булактардын санына бөлүү жолу менен алынган сатып алуу предметинин орточо баасын киргизет. Эгерде сатып алуу бөлүмү белгилүү бир товарга же кызматка баа таба албаса, анда сапаты окшош бир тектүү товарга жана кызматтарга бааларды колдонушу мүмкүн. Бардык көрсөтүлгөн иш-аракеттер аткарылган шартта, баалар бир гана </w:t>
      </w:r>
      <w:r w:rsidR="00BB124E" w:rsidRPr="00A532BE">
        <w:rPr>
          <w:rFonts w:ascii="Times New Roman" w:hAnsi="Times New Roman" w:cs="Times New Roman"/>
          <w:sz w:val="28"/>
          <w:szCs w:val="28"/>
        </w:rPr>
        <w:t xml:space="preserve">берүүчүдө </w:t>
      </w:r>
      <w:r w:rsidRPr="00A532BE">
        <w:rPr>
          <w:rFonts w:ascii="Times New Roman" w:hAnsi="Times New Roman" w:cs="Times New Roman"/>
          <w:sz w:val="28"/>
          <w:szCs w:val="28"/>
        </w:rPr>
        <w:t xml:space="preserve">аныкталган учурда, мониторинг жүргүзүлдү деп эсептелет. Кыргыз Республикасынын рыногунда товар жок болгон учурда </w:t>
      </w:r>
      <w:r w:rsidRPr="00A532BE">
        <w:rPr>
          <w:rFonts w:ascii="Times New Roman" w:hAnsi="Times New Roman" w:cs="Times New Roman"/>
          <w:sz w:val="28"/>
          <w:szCs w:val="28"/>
        </w:rPr>
        <w:lastRenderedPageBreak/>
        <w:t>сатып алуулар бөлүмү чет өлкөлүк рынокту изилдөөнү камсыз кылышы керек жана мониторинг жүргүзүүдө салыктарды, транспорттук чыгымдарды, камсыздандырууга кеткен чыгымдарды жана товарды бажылык тазалоо боюнча жол-жоболорду, ошондой эле товардын наркына болжолдуу үстөк бааны эске алышы керек.</w:t>
      </w:r>
    </w:p>
    <w:p w14:paraId="5836A790" w14:textId="7959119F" w:rsidR="00700AD4" w:rsidRPr="00A532BE" w:rsidRDefault="00AC0BE2" w:rsidP="009F1C1B">
      <w:pPr>
        <w:pStyle w:val="Standard"/>
        <w:numPr>
          <w:ilvl w:val="0"/>
          <w:numId w:val="31"/>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Жумуштарды</w:t>
      </w:r>
      <w:r w:rsidR="00700AD4" w:rsidRPr="00A532BE">
        <w:rPr>
          <w:rFonts w:ascii="Times New Roman" w:hAnsi="Times New Roman" w:cs="Times New Roman"/>
          <w:sz w:val="28"/>
          <w:szCs w:val="28"/>
        </w:rPr>
        <w:t xml:space="preserve"> сатып алууда: жаңы же капиталдык курулушка – сатып алуулар бөлүмү курулуш боюнча ыйгарым укуктуу мамлекеттик органда экспертизадан өткөн иштелип чыккан долбоордук-сметалык документтердин (ДСД) негизинде курулуш объектисинин аталышын, дарегин көрсөтүү менен жумуштардын сметалык наркын сатып алуулар планына киргизет. Сатып алуулар Планында объектти курууга каралган жалпы сумма көрсөтүлөт. ДСД жок болгон учурда сатып алуучу уюм ДСД иштеп чыгууга кызмат көрсөтүүлөрдү сатып алат. Учурдагы оңдоого-сатып алуучу уюмдун жетекчиси буйрук менен кемчиликт</w:t>
      </w:r>
      <w:r w:rsidR="00BB124E" w:rsidRPr="00A532BE">
        <w:rPr>
          <w:rFonts w:ascii="Times New Roman" w:hAnsi="Times New Roman" w:cs="Times New Roman"/>
          <w:sz w:val="28"/>
          <w:szCs w:val="28"/>
        </w:rPr>
        <w:t>ер</w:t>
      </w:r>
      <w:r w:rsidR="00700AD4" w:rsidRPr="00A532BE">
        <w:rPr>
          <w:rFonts w:ascii="Times New Roman" w:hAnsi="Times New Roman" w:cs="Times New Roman"/>
          <w:sz w:val="28"/>
          <w:szCs w:val="28"/>
        </w:rPr>
        <w:t xml:space="preserve"> акты</w:t>
      </w:r>
      <w:r w:rsidR="00BB124E" w:rsidRPr="00A532BE">
        <w:rPr>
          <w:rFonts w:ascii="Times New Roman" w:hAnsi="Times New Roman" w:cs="Times New Roman"/>
          <w:sz w:val="28"/>
          <w:szCs w:val="28"/>
        </w:rPr>
        <w:t>сын</w:t>
      </w:r>
      <w:r w:rsidR="00700AD4" w:rsidRPr="00A532BE">
        <w:rPr>
          <w:rFonts w:ascii="Times New Roman" w:hAnsi="Times New Roman" w:cs="Times New Roman"/>
          <w:sz w:val="28"/>
          <w:szCs w:val="28"/>
        </w:rPr>
        <w:t xml:space="preserve"> түзүү үчүн комиссия түзөт. Учурдагы оңдоо иштеринин сметасын түзүү үчүн сатып алуучу уюм сметалык кызматтарды сатып алууну жүргүзөт. Кем</w:t>
      </w:r>
      <w:r w:rsidR="00BB124E" w:rsidRPr="00A532BE">
        <w:rPr>
          <w:rFonts w:ascii="Times New Roman" w:hAnsi="Times New Roman" w:cs="Times New Roman"/>
          <w:sz w:val="28"/>
          <w:szCs w:val="28"/>
        </w:rPr>
        <w:t>чиликтер</w:t>
      </w:r>
      <w:r w:rsidR="00700AD4" w:rsidRPr="00A532BE">
        <w:rPr>
          <w:rFonts w:ascii="Times New Roman" w:hAnsi="Times New Roman" w:cs="Times New Roman"/>
          <w:sz w:val="28"/>
          <w:szCs w:val="28"/>
        </w:rPr>
        <w:t xml:space="preserve"> акты</w:t>
      </w:r>
      <w:r w:rsidR="00BB124E" w:rsidRPr="00A532BE">
        <w:rPr>
          <w:rFonts w:ascii="Times New Roman" w:hAnsi="Times New Roman" w:cs="Times New Roman"/>
          <w:sz w:val="28"/>
          <w:szCs w:val="28"/>
        </w:rPr>
        <w:t>сынын</w:t>
      </w:r>
      <w:r w:rsidR="00700AD4" w:rsidRPr="00A532BE">
        <w:rPr>
          <w:rFonts w:ascii="Times New Roman" w:hAnsi="Times New Roman" w:cs="Times New Roman"/>
          <w:sz w:val="28"/>
          <w:szCs w:val="28"/>
        </w:rPr>
        <w:t xml:space="preserve"> негизинде смет</w:t>
      </w:r>
      <w:r w:rsidR="00BB124E" w:rsidRPr="00A532BE">
        <w:rPr>
          <w:rFonts w:ascii="Times New Roman" w:hAnsi="Times New Roman" w:cs="Times New Roman"/>
          <w:sz w:val="28"/>
          <w:szCs w:val="28"/>
        </w:rPr>
        <w:t>ачы</w:t>
      </w:r>
      <w:r w:rsidR="00700AD4" w:rsidRPr="00A532BE">
        <w:rPr>
          <w:rFonts w:ascii="Times New Roman" w:hAnsi="Times New Roman" w:cs="Times New Roman"/>
          <w:sz w:val="28"/>
          <w:szCs w:val="28"/>
        </w:rPr>
        <w:t xml:space="preserve"> иштин түрлөрүн жана чыгымдалуучу материалдардын көлөмүн аныктайт, иштин көлөмүнүн ведомостун жана техникалык мүнөздөмөлөрдү көрсөтүү менен чыгымдалуучу материалдардын таблицасын түзөт жана учурдагы оңдоонун жалпы наркын чыгарат. Объекттин сметалык наркын аныктоодо сметачы учурдагы ишти аткарууга байланыштуу бардык чыгымдарды жана салыктарды эске алышы керек. Сатып алуулар Планында сатып алуучу уюм учурдагы оңдоонун аталышын, дарегин жана учурдагы оңдоонун баасын көрсөтөт.</w:t>
      </w:r>
    </w:p>
    <w:p w14:paraId="38B748C4" w14:textId="1963C518" w:rsidR="00E660D5" w:rsidRPr="00A532BE" w:rsidRDefault="00700AD4" w:rsidP="009F1C1B">
      <w:pPr>
        <w:pStyle w:val="Standard"/>
        <w:numPr>
          <w:ilvl w:val="0"/>
          <w:numId w:val="31"/>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Кызмат көрсөтүүлөрдү сатып алууда: кызмат көрсөтүүлөрдү сатып алууга сатып алуучу уюм техникалык тапшырманы иштеп чыгат жана чыгымдалуучу материалдардын түрлөрүн жана көлөмдөрүн аныктайт. Чыгымдалуучу материалдарга техникалык мүнөздөмө иштелип чыгат. Бул документтердин негизинде кызмат көрсөтүүлөрдүн сметасы түзүлөт.</w:t>
      </w:r>
      <w:r w:rsidR="00EE6EA7" w:rsidRPr="00A532BE">
        <w:rPr>
          <w:rFonts w:ascii="Times New Roman" w:hAnsi="Times New Roman" w:cs="Times New Roman"/>
          <w:sz w:val="28"/>
          <w:szCs w:val="28"/>
        </w:rPr>
        <w:t xml:space="preserve"> </w:t>
      </w:r>
    </w:p>
    <w:p w14:paraId="0F9DA8A5" w14:textId="7F922E50" w:rsidR="00E142B8" w:rsidRPr="00A532BE" w:rsidRDefault="00E142B8" w:rsidP="009F1C1B">
      <w:pPr>
        <w:pStyle w:val="Standard"/>
        <w:spacing w:after="0" w:line="240" w:lineRule="auto"/>
        <w:ind w:firstLine="709"/>
        <w:rPr>
          <w:rFonts w:ascii="Times New Roman" w:hAnsi="Times New Roman" w:cs="Times New Roman"/>
          <w:sz w:val="28"/>
          <w:szCs w:val="28"/>
        </w:rPr>
      </w:pPr>
    </w:p>
    <w:p w14:paraId="69425803" w14:textId="74134C18" w:rsidR="006B3CBC" w:rsidRPr="00A532BE" w:rsidRDefault="008E78A3" w:rsidP="009F1C1B">
      <w:pPr>
        <w:pStyle w:val="2"/>
        <w:ind w:firstLine="709"/>
        <w:rPr>
          <w:rStyle w:val="af9"/>
          <w:rFonts w:ascii="Times New Roman" w:hAnsi="Times New Roman" w:cs="Times New Roman"/>
          <w:bCs w:val="0"/>
          <w:color w:val="auto"/>
        </w:rPr>
      </w:pPr>
      <w:bookmarkStart w:id="4" w:name="_Toc95274158"/>
      <w:r w:rsidRPr="00A532BE">
        <w:rPr>
          <w:rStyle w:val="af9"/>
          <w:rFonts w:ascii="Times New Roman" w:hAnsi="Times New Roman" w:cs="Times New Roman"/>
          <w:bCs w:val="0"/>
          <w:color w:val="auto"/>
        </w:rPr>
        <w:t>§</w:t>
      </w:r>
      <w:r w:rsidR="00F518FA" w:rsidRPr="00A532BE">
        <w:rPr>
          <w:rStyle w:val="af9"/>
          <w:rFonts w:ascii="Times New Roman" w:hAnsi="Times New Roman" w:cs="Times New Roman"/>
          <w:bCs w:val="0"/>
          <w:color w:val="auto"/>
        </w:rPr>
        <w:t xml:space="preserve"> 3</w:t>
      </w:r>
      <w:r w:rsidRPr="00A532BE">
        <w:rPr>
          <w:rStyle w:val="af9"/>
          <w:rFonts w:ascii="Times New Roman" w:hAnsi="Times New Roman" w:cs="Times New Roman"/>
          <w:bCs w:val="0"/>
          <w:color w:val="auto"/>
        </w:rPr>
        <w:t xml:space="preserve">.  </w:t>
      </w:r>
      <w:bookmarkEnd w:id="4"/>
      <w:r w:rsidR="00BB124E" w:rsidRPr="00A532BE">
        <w:rPr>
          <w:rStyle w:val="af9"/>
          <w:rFonts w:ascii="Times New Roman" w:hAnsi="Times New Roman" w:cs="Times New Roman"/>
          <w:bCs w:val="0"/>
          <w:color w:val="auto"/>
        </w:rPr>
        <w:t>САТЫП АЛУУЛАР МЕТОДУН ТАНДОО</w:t>
      </w:r>
    </w:p>
    <w:p w14:paraId="56ADF632" w14:textId="77777777" w:rsidR="00A2690D" w:rsidRPr="00A532BE" w:rsidRDefault="00A2690D" w:rsidP="009F1C1B">
      <w:pPr>
        <w:pStyle w:val="Standard"/>
        <w:tabs>
          <w:tab w:val="left" w:pos="993"/>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7. Сатып алуу ыкмасын жана ыкмасын тандоо ушул Жободо Мыйзамда белгиленген негиздер боюнча жана тартипте жүзөгө ашырылат.</w:t>
      </w:r>
    </w:p>
    <w:p w14:paraId="6ACAC8F5" w14:textId="6FBDE614" w:rsidR="00A2690D" w:rsidRPr="00A532BE" w:rsidRDefault="00A2690D" w:rsidP="009F1C1B">
      <w:pPr>
        <w:pStyle w:val="Standard"/>
        <w:tabs>
          <w:tab w:val="left" w:pos="993"/>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Сатып алуулар бөлүмү сатып алуунун конкреттүү жагдайларына жана максаттарына жараша сатып алуу ыкмасын тандайт. Мыйзамдын 13-беренесине ылайык мамлекеттик сатып алуулар төмөнкүдөй ыкмалар менен жүзөгө ашырылат:</w:t>
      </w:r>
    </w:p>
    <w:p w14:paraId="008C5552" w14:textId="77777777" w:rsidR="00A2690D" w:rsidRPr="00A532BE" w:rsidRDefault="00A2690D" w:rsidP="009F1C1B">
      <w:pPr>
        <w:pStyle w:val="Standard"/>
        <w:tabs>
          <w:tab w:val="left" w:pos="993"/>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1) чексиз;</w:t>
      </w:r>
    </w:p>
    <w:p w14:paraId="22B1D713" w14:textId="77777777" w:rsidR="00A2690D" w:rsidRPr="00A532BE" w:rsidRDefault="00A2690D" w:rsidP="009F1C1B">
      <w:pPr>
        <w:pStyle w:val="Standard"/>
        <w:tabs>
          <w:tab w:val="left" w:pos="993"/>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2) чектелген;</w:t>
      </w:r>
    </w:p>
    <w:p w14:paraId="1B94B4CB" w14:textId="77777777" w:rsidR="00A2690D" w:rsidRPr="00A532BE" w:rsidRDefault="00A2690D" w:rsidP="009F1C1B">
      <w:pPr>
        <w:pStyle w:val="Standard"/>
        <w:tabs>
          <w:tab w:val="left" w:pos="993"/>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3) котировкаларды суроо</w:t>
      </w:r>
    </w:p>
    <w:p w14:paraId="32E89A43" w14:textId="77777777" w:rsidR="00A2690D" w:rsidRPr="00A532BE" w:rsidRDefault="00A2690D" w:rsidP="009F1C1B">
      <w:pPr>
        <w:pStyle w:val="Standard"/>
        <w:tabs>
          <w:tab w:val="left" w:pos="993"/>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4) бир булактан;</w:t>
      </w:r>
    </w:p>
    <w:p w14:paraId="2072DB9D" w14:textId="2E801867" w:rsidR="00A2690D" w:rsidRPr="00A532BE" w:rsidRDefault="00A2690D" w:rsidP="009F1C1B">
      <w:pPr>
        <w:pStyle w:val="Standard"/>
        <w:tabs>
          <w:tab w:val="left" w:pos="993"/>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lastRenderedPageBreak/>
        <w:t xml:space="preserve">Сатып алуучу уюм сатып алуу планын түзүүдө сатып алуу ыкмасын өз алдынча аныктайт жана планда сатып алуунун тандалган </w:t>
      </w:r>
      <w:r w:rsidR="00B00C3D" w:rsidRPr="00A532BE">
        <w:rPr>
          <w:rFonts w:ascii="Times New Roman" w:hAnsi="Times New Roman" w:cs="Times New Roman"/>
          <w:sz w:val="28"/>
          <w:szCs w:val="28"/>
        </w:rPr>
        <w:t>методун</w:t>
      </w:r>
      <w:r w:rsidRPr="00A532BE">
        <w:rPr>
          <w:rFonts w:ascii="Times New Roman" w:hAnsi="Times New Roman" w:cs="Times New Roman"/>
          <w:sz w:val="28"/>
          <w:szCs w:val="28"/>
        </w:rPr>
        <w:t xml:space="preserve"> жана ыкмасын көрсөтөт.</w:t>
      </w:r>
    </w:p>
    <w:p w14:paraId="495F1FCF" w14:textId="10152804" w:rsidR="006B3CBC" w:rsidRPr="00A532BE" w:rsidRDefault="00A2690D" w:rsidP="009F1C1B">
      <w:pPr>
        <w:pStyle w:val="Standard"/>
        <w:tabs>
          <w:tab w:val="left" w:pos="993"/>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8. Сатып алуу </w:t>
      </w:r>
      <w:r w:rsidR="00B00C3D" w:rsidRPr="00A532BE">
        <w:rPr>
          <w:rFonts w:ascii="Times New Roman" w:hAnsi="Times New Roman" w:cs="Times New Roman"/>
          <w:sz w:val="28"/>
          <w:szCs w:val="28"/>
        </w:rPr>
        <w:t>методун</w:t>
      </w:r>
      <w:r w:rsidRPr="00A532BE">
        <w:rPr>
          <w:rFonts w:ascii="Times New Roman" w:hAnsi="Times New Roman" w:cs="Times New Roman"/>
          <w:sz w:val="28"/>
          <w:szCs w:val="28"/>
        </w:rPr>
        <w:t xml:space="preserve"> жана ыкмасын тандоо үчүн план түзүүнүн алдында сатып алуучу уюм сатып алуу предметинин аталышын көрсөтүү менен бир булактан сатып алуунун чектелген  жана ыкмасын колдонуу үчүн сатып алуулардын тизмесин бекитүүгө тийиш. </w:t>
      </w:r>
    </w:p>
    <w:p w14:paraId="16ACE843" w14:textId="77777777" w:rsidR="00B00C3D" w:rsidRPr="00A532BE" w:rsidRDefault="00B00C3D" w:rsidP="009F1C1B">
      <w:pPr>
        <w:pStyle w:val="Standard"/>
        <w:tabs>
          <w:tab w:val="left" w:pos="993"/>
        </w:tabs>
        <w:spacing w:after="0" w:line="240" w:lineRule="auto"/>
        <w:ind w:firstLine="709"/>
        <w:rPr>
          <w:rFonts w:ascii="Times New Roman" w:hAnsi="Times New Roman" w:cs="Times New Roman"/>
          <w:sz w:val="28"/>
          <w:szCs w:val="28"/>
        </w:rPr>
      </w:pPr>
    </w:p>
    <w:p w14:paraId="756B1720" w14:textId="6FD6A4F4" w:rsidR="006B3CBC" w:rsidRPr="00A532BE" w:rsidRDefault="00B00C3D" w:rsidP="009F1C1B">
      <w:pPr>
        <w:spacing w:after="0"/>
        <w:ind w:firstLine="709"/>
        <w:rPr>
          <w:rFonts w:ascii="Times New Roman" w:hAnsi="Times New Roman" w:cs="Times New Roman"/>
          <w:b/>
          <w:sz w:val="28"/>
          <w:szCs w:val="28"/>
        </w:rPr>
      </w:pPr>
      <w:r w:rsidRPr="00A532BE">
        <w:rPr>
          <w:rFonts w:ascii="Times New Roman" w:hAnsi="Times New Roman" w:cs="Times New Roman"/>
          <w:b/>
          <w:sz w:val="28"/>
          <w:szCs w:val="28"/>
        </w:rPr>
        <w:t xml:space="preserve">Чектелбеген ыкма </w:t>
      </w:r>
    </w:p>
    <w:p w14:paraId="38D47214" w14:textId="55B87E0E" w:rsidR="008E3131" w:rsidRPr="00A532BE" w:rsidRDefault="008E3131" w:rsidP="009F1C1B">
      <w:pPr>
        <w:pStyle w:val="Standard"/>
        <w:numPr>
          <w:ilvl w:val="0"/>
          <w:numId w:val="51"/>
        </w:numPr>
        <w:tabs>
          <w:tab w:val="left" w:pos="720"/>
        </w:tabs>
        <w:spacing w:after="0" w:line="240" w:lineRule="auto"/>
        <w:ind w:left="0" w:firstLine="709"/>
        <w:rPr>
          <w:rFonts w:ascii="Times New Roman" w:hAnsi="Times New Roman" w:cs="Times New Roman"/>
          <w:sz w:val="28"/>
          <w:szCs w:val="28"/>
        </w:rPr>
      </w:pPr>
      <w:bookmarkStart w:id="5" w:name="_Hlk95120035"/>
      <w:r w:rsidRPr="00A532BE">
        <w:rPr>
          <w:rFonts w:ascii="Times New Roman" w:hAnsi="Times New Roman" w:cs="Times New Roman"/>
          <w:sz w:val="28"/>
          <w:szCs w:val="28"/>
        </w:rPr>
        <w:t>Сатып алуунун чектелбеген ыкмасын жана анын ыкмаларын тандоо үчүн сатып алуучу уюм сатып алуулардын тизмесинде сатып алууларды аныктайт:</w:t>
      </w:r>
    </w:p>
    <w:p w14:paraId="49292F2C" w14:textId="6BBC5071" w:rsidR="008E3131" w:rsidRPr="00A532BE" w:rsidRDefault="008E3131" w:rsidP="009F1C1B">
      <w:pPr>
        <w:pStyle w:val="Standard"/>
        <w:tabs>
          <w:tab w:val="left" w:pos="993"/>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1) берүүчүнүн квалификациялык маалыматтары, сатып алуу предметинин техникалык жана сапаттык мүнөздөмөлөрү контрактты натыйжалуу аткаруу үчүн негизги критерийлер болуп саналат;</w:t>
      </w:r>
    </w:p>
    <w:p w14:paraId="4C0396E1" w14:textId="0291EF9E" w:rsidR="008E3131" w:rsidRPr="00A532BE" w:rsidRDefault="008E3131" w:rsidP="009F1C1B">
      <w:pPr>
        <w:pStyle w:val="Standard"/>
        <w:tabs>
          <w:tab w:val="left" w:pos="993"/>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2) сатып алуу предметинин конкреттүү техникалык жана сапаттык мүнөздөмөлөрүн алдын</w:t>
      </w:r>
      <w:r w:rsidR="00BB4090" w:rsidRPr="00A532BE">
        <w:rPr>
          <w:rFonts w:ascii="Times New Roman" w:hAnsi="Times New Roman" w:cs="Times New Roman"/>
          <w:sz w:val="28"/>
          <w:szCs w:val="28"/>
        </w:rPr>
        <w:t>-</w:t>
      </w:r>
      <w:r w:rsidRPr="00A532BE">
        <w:rPr>
          <w:rFonts w:ascii="Times New Roman" w:hAnsi="Times New Roman" w:cs="Times New Roman"/>
          <w:sz w:val="28"/>
          <w:szCs w:val="28"/>
        </w:rPr>
        <w:t>ала аныктоо алар үчүн мүмкүн болбогондор;</w:t>
      </w:r>
    </w:p>
    <w:p w14:paraId="40C02528" w14:textId="77777777" w:rsidR="008E3131" w:rsidRPr="00A532BE" w:rsidRDefault="008E3131" w:rsidP="009F1C1B">
      <w:pPr>
        <w:pStyle w:val="Standard"/>
        <w:tabs>
          <w:tab w:val="left" w:pos="993"/>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Чексиз сатып алуу ыкмасы эки жол менен жүргүзүлүшү мүмкүн:</w:t>
      </w:r>
    </w:p>
    <w:p w14:paraId="265E4D32" w14:textId="6E4B8577" w:rsidR="008E3131" w:rsidRPr="00A532BE" w:rsidRDefault="008E3131" w:rsidP="009F1C1B">
      <w:pPr>
        <w:pStyle w:val="Standard"/>
        <w:tabs>
          <w:tab w:val="left" w:pos="993"/>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 эки </w:t>
      </w:r>
      <w:r w:rsidR="00BB4090" w:rsidRPr="00A532BE">
        <w:rPr>
          <w:rFonts w:ascii="Times New Roman" w:hAnsi="Times New Roman" w:cs="Times New Roman"/>
          <w:sz w:val="28"/>
          <w:szCs w:val="28"/>
        </w:rPr>
        <w:t>п</w:t>
      </w:r>
      <w:r w:rsidRPr="00A532BE">
        <w:rPr>
          <w:rFonts w:ascii="Times New Roman" w:hAnsi="Times New Roman" w:cs="Times New Roman"/>
          <w:sz w:val="28"/>
          <w:szCs w:val="28"/>
        </w:rPr>
        <w:t>акеттик же;</w:t>
      </w:r>
    </w:p>
    <w:p w14:paraId="0AC42C97" w14:textId="07C248AE" w:rsidR="008E3131" w:rsidRPr="00A532BE" w:rsidRDefault="008E3131" w:rsidP="009F1C1B">
      <w:pPr>
        <w:pStyle w:val="Standard"/>
        <w:tabs>
          <w:tab w:val="left" w:pos="993"/>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сүйлөшүүлөр менен;</w:t>
      </w:r>
    </w:p>
    <w:p w14:paraId="22EF63E4" w14:textId="6043FA65" w:rsidR="008E3131" w:rsidRPr="00A532BE" w:rsidRDefault="008E3131" w:rsidP="009F1C1B">
      <w:pPr>
        <w:pStyle w:val="Standard"/>
        <w:numPr>
          <w:ilvl w:val="0"/>
          <w:numId w:val="51"/>
        </w:numPr>
        <w:tabs>
          <w:tab w:val="left" w:pos="72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Чектелбеген </w:t>
      </w:r>
      <w:r w:rsidR="00BB4090" w:rsidRPr="00A532BE">
        <w:rPr>
          <w:rFonts w:ascii="Times New Roman" w:hAnsi="Times New Roman" w:cs="Times New Roman"/>
          <w:sz w:val="28"/>
          <w:szCs w:val="28"/>
        </w:rPr>
        <w:t>ыкманы</w:t>
      </w:r>
      <w:r w:rsidRPr="00A532BE">
        <w:rPr>
          <w:rFonts w:ascii="Times New Roman" w:hAnsi="Times New Roman" w:cs="Times New Roman"/>
          <w:sz w:val="28"/>
          <w:szCs w:val="28"/>
        </w:rPr>
        <w:t xml:space="preserve"> колдонууда сатып алуу жол-жобосу Мыйзамдын 20-</w:t>
      </w:r>
      <w:r w:rsidR="00BB4090" w:rsidRPr="00A532BE">
        <w:rPr>
          <w:rFonts w:ascii="Times New Roman" w:hAnsi="Times New Roman" w:cs="Times New Roman"/>
          <w:sz w:val="28"/>
          <w:szCs w:val="28"/>
        </w:rPr>
        <w:t>беренесинде</w:t>
      </w:r>
      <w:r w:rsidRPr="00A532BE">
        <w:rPr>
          <w:rFonts w:ascii="Times New Roman" w:hAnsi="Times New Roman" w:cs="Times New Roman"/>
          <w:sz w:val="28"/>
          <w:szCs w:val="28"/>
        </w:rPr>
        <w:t xml:space="preserve"> жана ушул Жободо белгиленген тартипте жана мөөнөттөрдө жүргүзүлөт жана төмөнкүлөрдү шарттайт:</w:t>
      </w:r>
    </w:p>
    <w:p w14:paraId="783E5612" w14:textId="2C44936D" w:rsidR="008E3131" w:rsidRPr="00A532BE" w:rsidRDefault="008E3131" w:rsidP="009F1C1B">
      <w:pPr>
        <w:pStyle w:val="Standard"/>
        <w:tabs>
          <w:tab w:val="left" w:pos="993"/>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 сатып алуу жол-жоболоруна катышкан </w:t>
      </w:r>
      <w:r w:rsidR="00BB4090" w:rsidRPr="00A532BE">
        <w:rPr>
          <w:rFonts w:ascii="Times New Roman" w:hAnsi="Times New Roman" w:cs="Times New Roman"/>
          <w:sz w:val="28"/>
          <w:szCs w:val="28"/>
        </w:rPr>
        <w:t xml:space="preserve"> берүүчүлөрдүн</w:t>
      </w:r>
      <w:r w:rsidRPr="00A532BE">
        <w:rPr>
          <w:rFonts w:ascii="Times New Roman" w:hAnsi="Times New Roman" w:cs="Times New Roman"/>
          <w:sz w:val="28"/>
          <w:szCs w:val="28"/>
        </w:rPr>
        <w:t xml:space="preserve"> саны чектелбейт (бир же андан көп);</w:t>
      </w:r>
    </w:p>
    <w:p w14:paraId="5DD8844D" w14:textId="235F7A8C" w:rsidR="00790F96" w:rsidRPr="00A532BE" w:rsidRDefault="00790F96" w:rsidP="009F1C1B">
      <w:pPr>
        <w:pStyle w:val="Standard"/>
        <w:tabs>
          <w:tab w:val="left" w:pos="993"/>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 пландалган суммадан көз карандысыз колдонулат (сатып алуулар суммасын чектебестен); </w:t>
      </w:r>
    </w:p>
    <w:p w14:paraId="0A78FA30" w14:textId="3B52DFE7" w:rsidR="008E3131" w:rsidRPr="00A532BE" w:rsidRDefault="008E3131" w:rsidP="009F1C1B">
      <w:pPr>
        <w:pStyle w:val="Standard"/>
        <w:tabs>
          <w:tab w:val="left" w:pos="993"/>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 ар кандай кызыкдар </w:t>
      </w:r>
      <w:r w:rsidR="00BB4090" w:rsidRPr="00A532BE">
        <w:rPr>
          <w:rFonts w:ascii="Times New Roman" w:hAnsi="Times New Roman" w:cs="Times New Roman"/>
          <w:sz w:val="28"/>
          <w:szCs w:val="28"/>
        </w:rPr>
        <w:t>берүүчү</w:t>
      </w:r>
      <w:r w:rsidRPr="00A532BE">
        <w:rPr>
          <w:rFonts w:ascii="Times New Roman" w:hAnsi="Times New Roman" w:cs="Times New Roman"/>
          <w:sz w:val="28"/>
          <w:szCs w:val="28"/>
        </w:rPr>
        <w:t xml:space="preserve"> сунуштарды берүүгө укуктуу;</w:t>
      </w:r>
    </w:p>
    <w:p w14:paraId="5E22AA79" w14:textId="09756964" w:rsidR="008E3131" w:rsidRPr="00A532BE" w:rsidRDefault="008E3131" w:rsidP="009F1C1B">
      <w:pPr>
        <w:pStyle w:val="Standard"/>
        <w:tabs>
          <w:tab w:val="left" w:pos="993"/>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сатып алуунун типтүү документтерин сатып алуучу уюм колдонушу керек</w:t>
      </w:r>
      <w:r w:rsidR="00547B2D" w:rsidRPr="00A532BE">
        <w:rPr>
          <w:rFonts w:ascii="Times New Roman" w:hAnsi="Times New Roman" w:cs="Times New Roman"/>
          <w:sz w:val="28"/>
          <w:szCs w:val="28"/>
        </w:rPr>
        <w:t xml:space="preserve">; </w:t>
      </w:r>
    </w:p>
    <w:p w14:paraId="72F2D625" w14:textId="59E94225" w:rsidR="008E3131" w:rsidRPr="00A532BE" w:rsidRDefault="008E3131" w:rsidP="009F1C1B">
      <w:pPr>
        <w:pStyle w:val="Standard"/>
        <w:tabs>
          <w:tab w:val="left" w:pos="993"/>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документтер жана техникалык мүнөздөмөлөр</w:t>
      </w:r>
      <w:r w:rsidR="00547B2D" w:rsidRPr="00A532BE">
        <w:rPr>
          <w:rFonts w:ascii="Times New Roman" w:hAnsi="Times New Roman" w:cs="Times New Roman"/>
          <w:sz w:val="28"/>
          <w:szCs w:val="28"/>
        </w:rPr>
        <w:t xml:space="preserve">дө </w:t>
      </w:r>
      <w:r w:rsidRPr="00A532BE">
        <w:rPr>
          <w:rFonts w:ascii="Times New Roman" w:hAnsi="Times New Roman" w:cs="Times New Roman"/>
          <w:sz w:val="28"/>
          <w:szCs w:val="28"/>
        </w:rPr>
        <w:t xml:space="preserve"> сунуштарды баалоо критерийлери жана методологиясы</w:t>
      </w:r>
      <w:r w:rsidR="00547B2D" w:rsidRPr="00A532BE">
        <w:rPr>
          <w:rFonts w:ascii="Times New Roman" w:hAnsi="Times New Roman" w:cs="Times New Roman"/>
          <w:sz w:val="28"/>
          <w:szCs w:val="28"/>
        </w:rPr>
        <w:t xml:space="preserve"> так белгилениши жана </w:t>
      </w:r>
      <w:r w:rsidRPr="00A532BE">
        <w:rPr>
          <w:rFonts w:ascii="Times New Roman" w:hAnsi="Times New Roman" w:cs="Times New Roman"/>
          <w:sz w:val="28"/>
          <w:szCs w:val="28"/>
        </w:rPr>
        <w:t xml:space="preserve"> сүрөттөлүшү керек;</w:t>
      </w:r>
    </w:p>
    <w:p w14:paraId="43D84102" w14:textId="4D8B6258" w:rsidR="00547B2D" w:rsidRPr="00A532BE" w:rsidRDefault="008E3131" w:rsidP="009F1C1B">
      <w:pPr>
        <w:pStyle w:val="Standard"/>
        <w:tabs>
          <w:tab w:val="left" w:pos="993"/>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 техникалык спецификациялар жана стандарттар ачык жана бейтарап баяндалышы керек (конкреттүү өндүрүүчүнү, соода маркасын, товардык белгини ж. б. көрсөтпөстөн), алар белгилүү бир өндүрүүчү, </w:t>
      </w:r>
      <w:r w:rsidR="00547B2D" w:rsidRPr="00A532BE">
        <w:rPr>
          <w:rFonts w:ascii="Times New Roman" w:hAnsi="Times New Roman" w:cs="Times New Roman"/>
          <w:sz w:val="28"/>
          <w:szCs w:val="28"/>
        </w:rPr>
        <w:t>берүүчү</w:t>
      </w:r>
      <w:r w:rsidRPr="00A532BE">
        <w:rPr>
          <w:rFonts w:ascii="Times New Roman" w:hAnsi="Times New Roman" w:cs="Times New Roman"/>
          <w:sz w:val="28"/>
          <w:szCs w:val="28"/>
        </w:rPr>
        <w:t xml:space="preserve"> менен идентификацияланат жана бирдей эмес, </w:t>
      </w:r>
      <w:r w:rsidR="00547B2D" w:rsidRPr="00A532BE">
        <w:rPr>
          <w:rFonts w:ascii="Times New Roman" w:hAnsi="Times New Roman" w:cs="Times New Roman"/>
          <w:sz w:val="28"/>
          <w:szCs w:val="28"/>
        </w:rPr>
        <w:t xml:space="preserve">дискриминациялоочу </w:t>
      </w:r>
      <w:r w:rsidRPr="00A532BE">
        <w:rPr>
          <w:rFonts w:ascii="Times New Roman" w:hAnsi="Times New Roman" w:cs="Times New Roman"/>
          <w:sz w:val="28"/>
          <w:szCs w:val="28"/>
        </w:rPr>
        <w:t xml:space="preserve">шарттарды түзөт; </w:t>
      </w:r>
      <w:bookmarkEnd w:id="5"/>
    </w:p>
    <w:p w14:paraId="7815EBC9" w14:textId="7F98C288" w:rsidR="006B3CBC" w:rsidRPr="00A532BE" w:rsidRDefault="007F2C67" w:rsidP="009F1C1B">
      <w:pPr>
        <w:spacing w:after="0"/>
        <w:ind w:firstLine="709"/>
        <w:rPr>
          <w:rFonts w:ascii="Times New Roman" w:hAnsi="Times New Roman" w:cs="Times New Roman"/>
          <w:b/>
          <w:sz w:val="28"/>
          <w:szCs w:val="28"/>
        </w:rPr>
      </w:pPr>
      <w:r w:rsidRPr="00A532BE">
        <w:rPr>
          <w:rFonts w:ascii="Times New Roman" w:hAnsi="Times New Roman" w:cs="Times New Roman"/>
          <w:b/>
          <w:sz w:val="28"/>
          <w:szCs w:val="28"/>
        </w:rPr>
        <w:t xml:space="preserve">Чектелбеген методдун эки пакеттүү ыкмасын колдонуунун өзгөчөлүктөрү </w:t>
      </w:r>
    </w:p>
    <w:p w14:paraId="3216EFE6" w14:textId="567EC7E6" w:rsidR="007F2C67" w:rsidRPr="00A532BE" w:rsidRDefault="007F2C67" w:rsidP="009F1C1B">
      <w:pPr>
        <w:pStyle w:val="Standard"/>
        <w:numPr>
          <w:ilvl w:val="0"/>
          <w:numId w:val="51"/>
        </w:numPr>
        <w:tabs>
          <w:tab w:val="left" w:pos="72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Эки пакеттик ыкма берүүчүнүн квалификациялык маалыматтары жана сатып алуу предметинин техникалык жана сапаттык мүнөздөмөлөрү сатып алуучу уюмдун керектөөлөрүн натыйжалуу канааттандыруу жана контрактты </w:t>
      </w:r>
      <w:r w:rsidRPr="00A532BE">
        <w:rPr>
          <w:rFonts w:ascii="Times New Roman" w:hAnsi="Times New Roman" w:cs="Times New Roman"/>
          <w:sz w:val="28"/>
          <w:szCs w:val="28"/>
        </w:rPr>
        <w:lastRenderedPageBreak/>
        <w:t>аткаруу үчүн негизги критерийлер болуп саналган учурларда колдонулат жана сунуштарды баалоо сатып алуу документтеринде белгиленген критерийлер боюнча жүргүзүлөт.</w:t>
      </w:r>
    </w:p>
    <w:p w14:paraId="7CA6213A" w14:textId="67648759" w:rsidR="006B3CBC" w:rsidRPr="00A532BE" w:rsidRDefault="007F2C67" w:rsidP="009F1C1B">
      <w:pPr>
        <w:pStyle w:val="Standard"/>
        <w:tabs>
          <w:tab w:val="left" w:pos="720"/>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Эки </w:t>
      </w:r>
      <w:r w:rsidR="00D2112C" w:rsidRPr="00A532BE">
        <w:rPr>
          <w:rFonts w:ascii="Times New Roman" w:hAnsi="Times New Roman" w:cs="Times New Roman"/>
          <w:sz w:val="28"/>
          <w:szCs w:val="28"/>
        </w:rPr>
        <w:t>п</w:t>
      </w:r>
      <w:r w:rsidRPr="00A532BE">
        <w:rPr>
          <w:rFonts w:ascii="Times New Roman" w:hAnsi="Times New Roman" w:cs="Times New Roman"/>
          <w:sz w:val="28"/>
          <w:szCs w:val="28"/>
        </w:rPr>
        <w:t xml:space="preserve">акеттик ыкманы колдонууда </w:t>
      </w:r>
      <w:r w:rsidR="00D2112C" w:rsidRPr="00A532BE">
        <w:rPr>
          <w:rFonts w:ascii="Times New Roman" w:hAnsi="Times New Roman" w:cs="Times New Roman"/>
          <w:sz w:val="28"/>
          <w:szCs w:val="28"/>
        </w:rPr>
        <w:t>берүүчүнүн</w:t>
      </w:r>
      <w:r w:rsidRPr="00A532BE">
        <w:rPr>
          <w:rFonts w:ascii="Times New Roman" w:hAnsi="Times New Roman" w:cs="Times New Roman"/>
          <w:sz w:val="28"/>
          <w:szCs w:val="28"/>
        </w:rPr>
        <w:t xml:space="preserve"> сунуштарын ачуу жол-жобосу Мыйзамга жана ушул Жобого ылайык эки этапта жүргүзүлөт. </w:t>
      </w:r>
    </w:p>
    <w:p w14:paraId="74C97C35" w14:textId="5E39A7C2" w:rsidR="007F2C67" w:rsidRPr="00A532BE" w:rsidRDefault="007F2C67" w:rsidP="009F1C1B">
      <w:pPr>
        <w:spacing w:after="0"/>
        <w:ind w:firstLine="709"/>
        <w:rPr>
          <w:rFonts w:ascii="Times New Roman" w:hAnsi="Times New Roman" w:cs="Times New Roman"/>
          <w:b/>
          <w:sz w:val="28"/>
          <w:szCs w:val="28"/>
        </w:rPr>
      </w:pPr>
      <w:r w:rsidRPr="00A532BE">
        <w:rPr>
          <w:rFonts w:ascii="Times New Roman" w:hAnsi="Times New Roman" w:cs="Times New Roman"/>
          <w:b/>
          <w:sz w:val="28"/>
          <w:szCs w:val="28"/>
        </w:rPr>
        <w:t xml:space="preserve">Чектелбеген методдун сүйлөшүүлөрү менен  ыкманы колдонуунун өзгөчөлүктөрү </w:t>
      </w:r>
    </w:p>
    <w:p w14:paraId="401EDA44" w14:textId="45D8E47C" w:rsidR="002621B7" w:rsidRPr="00A532BE" w:rsidRDefault="002621B7" w:rsidP="009F1C1B">
      <w:pPr>
        <w:pStyle w:val="Standard"/>
        <w:numPr>
          <w:ilvl w:val="0"/>
          <w:numId w:val="51"/>
        </w:numPr>
        <w:tabs>
          <w:tab w:val="left" w:pos="72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Сатып алуучу уюм объективдүү түрдө сатып алуу предметинин так же акыркы техникалык мүнөздөмөсүн түзө албаган жагдайлар пайда болгондо.</w:t>
      </w:r>
    </w:p>
    <w:p w14:paraId="7AA835F2" w14:textId="714D52D0" w:rsidR="002621B7" w:rsidRPr="00A532BE" w:rsidRDefault="002621B7" w:rsidP="009F1C1B">
      <w:pPr>
        <w:pStyle w:val="Standard"/>
        <w:tabs>
          <w:tab w:val="left" w:pos="720"/>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Мындай жагдайлар катары сатып алуучу уюм</w:t>
      </w:r>
      <w:r w:rsidR="005739CA" w:rsidRPr="00A532BE">
        <w:rPr>
          <w:rFonts w:ascii="Times New Roman" w:hAnsi="Times New Roman" w:cs="Times New Roman"/>
          <w:sz w:val="28"/>
          <w:szCs w:val="28"/>
        </w:rPr>
        <w:t xml:space="preserve"> тарабынан</w:t>
      </w:r>
      <w:r w:rsidRPr="00A532BE">
        <w:rPr>
          <w:rFonts w:ascii="Times New Roman" w:hAnsi="Times New Roman" w:cs="Times New Roman"/>
          <w:sz w:val="28"/>
          <w:szCs w:val="28"/>
        </w:rPr>
        <w:t xml:space="preserve"> төмөнкүдөй жагдайлар таанылат:</w:t>
      </w:r>
    </w:p>
    <w:p w14:paraId="222A7D8D" w14:textId="77777777" w:rsidR="002621B7" w:rsidRPr="00A532BE" w:rsidRDefault="002621B7" w:rsidP="009F1C1B">
      <w:pPr>
        <w:pStyle w:val="Standard"/>
        <w:tabs>
          <w:tab w:val="left" w:pos="720"/>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1) тигил же бул конкреттүү муктаждыкты канааттандыруунун так жолун аныктай албайт жана мүмкүн болгон чечимдердин варианттары боюнча сунуштарды талап кылуу керек (мисалы, көпүрөнү куруу үчүн колдонула турган материалдар жөнүндө чечим кабыл алуу керек болгондо).</w:t>
      </w:r>
    </w:p>
    <w:p w14:paraId="531F4EC8" w14:textId="66BE2A93" w:rsidR="002621B7" w:rsidRPr="00A532BE" w:rsidRDefault="002621B7" w:rsidP="009F1C1B">
      <w:pPr>
        <w:pStyle w:val="Standard"/>
        <w:tabs>
          <w:tab w:val="left" w:pos="720"/>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2)</w:t>
      </w:r>
      <w:r w:rsidR="005739CA" w:rsidRPr="00A532BE">
        <w:rPr>
          <w:rFonts w:ascii="Times New Roman" w:hAnsi="Times New Roman" w:cs="Times New Roman"/>
          <w:sz w:val="28"/>
          <w:szCs w:val="28"/>
        </w:rPr>
        <w:t xml:space="preserve"> </w:t>
      </w:r>
      <w:r w:rsidRPr="00A532BE">
        <w:rPr>
          <w:rFonts w:ascii="Times New Roman" w:hAnsi="Times New Roman" w:cs="Times New Roman"/>
          <w:sz w:val="28"/>
          <w:szCs w:val="28"/>
        </w:rPr>
        <w:t>мурда сатып алынбаган жогорку технологиялардын продукциясын сатып алат (мисалы, ири жүргүнчү учактары же татаал программалык чечимдер, же татаал электрондук техника);</w:t>
      </w:r>
    </w:p>
    <w:p w14:paraId="731E3036" w14:textId="545604D7" w:rsidR="002621B7" w:rsidRPr="00A532BE" w:rsidRDefault="002621B7" w:rsidP="009F1C1B">
      <w:pPr>
        <w:pStyle w:val="Standard"/>
        <w:tabs>
          <w:tab w:val="left" w:pos="720"/>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13. Сүйлөшүү</w:t>
      </w:r>
      <w:r w:rsidR="005739CA" w:rsidRPr="00A532BE">
        <w:rPr>
          <w:rFonts w:ascii="Times New Roman" w:hAnsi="Times New Roman" w:cs="Times New Roman"/>
          <w:sz w:val="28"/>
          <w:szCs w:val="28"/>
        </w:rPr>
        <w:t xml:space="preserve">лөр жол-жобосу </w:t>
      </w:r>
      <w:r w:rsidRPr="00A532BE">
        <w:rPr>
          <w:rFonts w:ascii="Times New Roman" w:hAnsi="Times New Roman" w:cs="Times New Roman"/>
          <w:sz w:val="28"/>
          <w:szCs w:val="28"/>
        </w:rPr>
        <w:t>эки этапта жүргүзүлөт.</w:t>
      </w:r>
    </w:p>
    <w:p w14:paraId="682C747C" w14:textId="780E2C34" w:rsidR="002621B7" w:rsidRPr="00A532BE" w:rsidRDefault="002621B7" w:rsidP="009F1C1B">
      <w:pPr>
        <w:pStyle w:val="Standard"/>
        <w:tabs>
          <w:tab w:val="left" w:pos="720"/>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1) </w:t>
      </w:r>
      <w:r w:rsidR="005739CA" w:rsidRPr="00A532BE">
        <w:rPr>
          <w:rFonts w:ascii="Times New Roman" w:hAnsi="Times New Roman" w:cs="Times New Roman"/>
          <w:sz w:val="28"/>
          <w:szCs w:val="28"/>
        </w:rPr>
        <w:t>жол-жобонун</w:t>
      </w:r>
      <w:r w:rsidRPr="00A532BE">
        <w:rPr>
          <w:rFonts w:ascii="Times New Roman" w:hAnsi="Times New Roman" w:cs="Times New Roman"/>
          <w:sz w:val="28"/>
          <w:szCs w:val="28"/>
        </w:rPr>
        <w:t xml:space="preserve"> биринчи этабында, бардык </w:t>
      </w:r>
      <w:r w:rsidR="00BF0E4F" w:rsidRPr="00A532BE">
        <w:rPr>
          <w:rFonts w:ascii="Times New Roman" w:hAnsi="Times New Roman" w:cs="Times New Roman"/>
          <w:sz w:val="28"/>
          <w:szCs w:val="28"/>
        </w:rPr>
        <w:t>берүүчүлөр</w:t>
      </w:r>
      <w:r w:rsidRPr="00A532BE">
        <w:rPr>
          <w:rFonts w:ascii="Times New Roman" w:hAnsi="Times New Roman" w:cs="Times New Roman"/>
          <w:sz w:val="28"/>
          <w:szCs w:val="28"/>
        </w:rPr>
        <w:t xml:space="preserve"> баштапкы сунуштарды</w:t>
      </w:r>
      <w:r w:rsidR="00B1062A" w:rsidRPr="00A532BE">
        <w:rPr>
          <w:rFonts w:ascii="Times New Roman" w:hAnsi="Times New Roman" w:cs="Times New Roman"/>
          <w:sz w:val="28"/>
          <w:szCs w:val="28"/>
        </w:rPr>
        <w:t>н</w:t>
      </w:r>
      <w:r w:rsidRPr="00A532BE">
        <w:rPr>
          <w:rFonts w:ascii="Times New Roman" w:hAnsi="Times New Roman" w:cs="Times New Roman"/>
          <w:sz w:val="28"/>
          <w:szCs w:val="28"/>
        </w:rPr>
        <w:t xml:space="preserve"> баасын көрсөтпөстөн берүүгө чакырылат. Сатып алуучу уюм товарлардын, жумуштардын же кызмат көрсөтүүлөрдүн техникалык, сапаттык жана башка мүнөздөмөлөрүнө тиешелүү сунуштарды; аларды </w:t>
      </w:r>
      <w:r w:rsidR="00610143" w:rsidRPr="00A532BE">
        <w:rPr>
          <w:rFonts w:ascii="Times New Roman" w:hAnsi="Times New Roman" w:cs="Times New Roman"/>
          <w:sz w:val="28"/>
          <w:szCs w:val="28"/>
        </w:rPr>
        <w:t>берүүчүнүн</w:t>
      </w:r>
      <w:r w:rsidRPr="00A532BE">
        <w:rPr>
          <w:rFonts w:ascii="Times New Roman" w:hAnsi="Times New Roman" w:cs="Times New Roman"/>
          <w:sz w:val="28"/>
          <w:szCs w:val="28"/>
        </w:rPr>
        <w:t xml:space="preserve"> контракттык шарттарын, ал эми зарыл учурларда </w:t>
      </w:r>
      <w:r w:rsidR="00BF0E4F" w:rsidRPr="00A532BE">
        <w:rPr>
          <w:rFonts w:ascii="Times New Roman" w:hAnsi="Times New Roman" w:cs="Times New Roman"/>
          <w:sz w:val="28"/>
          <w:szCs w:val="28"/>
        </w:rPr>
        <w:t>–</w:t>
      </w:r>
      <w:r w:rsidRPr="00A532BE">
        <w:rPr>
          <w:rFonts w:ascii="Times New Roman" w:hAnsi="Times New Roman" w:cs="Times New Roman"/>
          <w:sz w:val="28"/>
          <w:szCs w:val="28"/>
        </w:rPr>
        <w:t xml:space="preserve"> </w:t>
      </w:r>
      <w:r w:rsidR="00BF0E4F" w:rsidRPr="00A532BE">
        <w:rPr>
          <w:rFonts w:ascii="Times New Roman" w:hAnsi="Times New Roman" w:cs="Times New Roman"/>
          <w:sz w:val="28"/>
          <w:szCs w:val="28"/>
        </w:rPr>
        <w:t xml:space="preserve">берүүчүлөрдүн </w:t>
      </w:r>
      <w:r w:rsidRPr="00A532BE">
        <w:rPr>
          <w:rFonts w:ascii="Times New Roman" w:hAnsi="Times New Roman" w:cs="Times New Roman"/>
          <w:sz w:val="28"/>
          <w:szCs w:val="28"/>
        </w:rPr>
        <w:t xml:space="preserve">кесиптик жана техникалык компетенциясын, квалификациялык маалыматтарын тартат. Жол-жобонун ушул этабында сатып алуу комиссиясы сунушу четке кагылбаган кайсы болбосун </w:t>
      </w:r>
      <w:r w:rsidR="00B1062A" w:rsidRPr="00A532BE">
        <w:rPr>
          <w:rFonts w:ascii="Times New Roman" w:hAnsi="Times New Roman" w:cs="Times New Roman"/>
          <w:sz w:val="28"/>
          <w:szCs w:val="28"/>
        </w:rPr>
        <w:t>берүүчү</w:t>
      </w:r>
      <w:r w:rsidRPr="00A532BE">
        <w:rPr>
          <w:rFonts w:ascii="Times New Roman" w:hAnsi="Times New Roman" w:cs="Times New Roman"/>
          <w:sz w:val="28"/>
          <w:szCs w:val="28"/>
        </w:rPr>
        <w:t xml:space="preserve"> менен сүйлөшүүлөрдү жүргүзүүгө укуктуу. Ошол эле учурда, эгерде сатып алуучу уюм сүйлөшүүлөрдү жүргүзсө, анда сүйлөшүүлөрдүн шарттары бирдей жана бардык </w:t>
      </w:r>
      <w:r w:rsidR="00B1062A" w:rsidRPr="00A532BE">
        <w:rPr>
          <w:rFonts w:ascii="Times New Roman" w:hAnsi="Times New Roman" w:cs="Times New Roman"/>
          <w:sz w:val="28"/>
          <w:szCs w:val="28"/>
        </w:rPr>
        <w:t xml:space="preserve">берүүчүлөр </w:t>
      </w:r>
      <w:r w:rsidRPr="00A532BE">
        <w:rPr>
          <w:rFonts w:ascii="Times New Roman" w:hAnsi="Times New Roman" w:cs="Times New Roman"/>
          <w:sz w:val="28"/>
          <w:szCs w:val="28"/>
        </w:rPr>
        <w:t xml:space="preserve"> үчүн </w:t>
      </w:r>
      <w:r w:rsidR="00B1062A" w:rsidRPr="00A532BE">
        <w:rPr>
          <w:rFonts w:ascii="Times New Roman" w:hAnsi="Times New Roman" w:cs="Times New Roman"/>
          <w:sz w:val="28"/>
          <w:szCs w:val="28"/>
        </w:rPr>
        <w:t>дискриминациясыз</w:t>
      </w:r>
      <w:r w:rsidRPr="00A532BE">
        <w:rPr>
          <w:rFonts w:ascii="Times New Roman" w:hAnsi="Times New Roman" w:cs="Times New Roman"/>
          <w:sz w:val="28"/>
          <w:szCs w:val="28"/>
        </w:rPr>
        <w:t xml:space="preserve"> болууга тийиш, алардын сунушу четке кагылбайт. Биринчи этапта, сунушту кепилдөө талап кылынбайт;</w:t>
      </w:r>
      <w:r w:rsidR="00266976" w:rsidRPr="00A532BE">
        <w:rPr>
          <w:rFonts w:ascii="Times New Roman" w:hAnsi="Times New Roman" w:cs="Times New Roman"/>
          <w:sz w:val="28"/>
          <w:szCs w:val="28"/>
        </w:rPr>
        <w:t xml:space="preserve"> </w:t>
      </w:r>
      <w:r w:rsidR="00610143" w:rsidRPr="00A532BE">
        <w:rPr>
          <w:rFonts w:ascii="Times New Roman" w:hAnsi="Times New Roman" w:cs="Times New Roman"/>
          <w:sz w:val="28"/>
          <w:szCs w:val="28"/>
        </w:rPr>
        <w:t xml:space="preserve"> </w:t>
      </w:r>
    </w:p>
    <w:p w14:paraId="4FD5863B" w14:textId="02B7D7A1" w:rsidR="005739CA" w:rsidRPr="00A532BE" w:rsidRDefault="002621B7" w:rsidP="009F1C1B">
      <w:pPr>
        <w:pStyle w:val="Standard"/>
        <w:tabs>
          <w:tab w:val="left" w:pos="720"/>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2) жол-жобонун экинчи этабында сатып алуучу уюм биринчи этапка катышкан жана сунуштары четке кагылбаган </w:t>
      </w:r>
      <w:r w:rsidR="00B1062A" w:rsidRPr="00A532BE">
        <w:rPr>
          <w:rFonts w:ascii="Times New Roman" w:hAnsi="Times New Roman" w:cs="Times New Roman"/>
          <w:sz w:val="28"/>
          <w:szCs w:val="28"/>
        </w:rPr>
        <w:t>берүүчүлөргө</w:t>
      </w:r>
      <w:r w:rsidRPr="00A532BE">
        <w:rPr>
          <w:rFonts w:ascii="Times New Roman" w:hAnsi="Times New Roman" w:cs="Times New Roman"/>
          <w:sz w:val="28"/>
          <w:szCs w:val="28"/>
        </w:rPr>
        <w:t xml:space="preserve"> бааларын көрсөтүү менен акыркы сунуштарды берүүнү сунуш кылат. Мында сатып алуучу уюм сатып алуулар жөнүндө документтерде алгач белгиленген кандай болбосун, сатып алынуучу товарлардын, жумуштардын же кызмат көрсөтүүлөрдүн техникалык же сапаттык мүнөздөмөлөрүнүн параметрлерин, ошондой эле сунуштарды баалоо, салыштыруу жана утуп алган сунушту аныктоо үчүн ушул документтерде кайсы болбосун баштапкы белгиленген критерийлерди жокко чыгара же өзгөртө алат жана (же) Мыйзамдын жана ушул Жобонун талаптарына ылайык келген жаңы мүнөздөмөлөрдү же критерийлерди кошо алат.</w:t>
      </w:r>
    </w:p>
    <w:p w14:paraId="2DADCE6D" w14:textId="7FD4F04E" w:rsidR="00B1062A" w:rsidRPr="00A532BE" w:rsidRDefault="002621B7" w:rsidP="009F1C1B">
      <w:pPr>
        <w:pStyle w:val="Standard"/>
        <w:tabs>
          <w:tab w:val="left" w:pos="720"/>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lastRenderedPageBreak/>
        <w:t xml:space="preserve">Сатып алуучу уюм четке кагылбаган сунушту берүүчүлөргө акыркы сунуштарды берүүгө чакырууда мындай өзгөртүү (алып салуу/толуктоо) жөнүндө маалымдайт. </w:t>
      </w:r>
      <w:r w:rsidR="00B1062A" w:rsidRPr="00A532BE">
        <w:rPr>
          <w:rFonts w:ascii="Times New Roman" w:hAnsi="Times New Roman" w:cs="Times New Roman"/>
          <w:sz w:val="28"/>
          <w:szCs w:val="28"/>
        </w:rPr>
        <w:t xml:space="preserve">Берүүчүлөрдүн </w:t>
      </w:r>
      <w:r w:rsidRPr="00A532BE">
        <w:rPr>
          <w:rFonts w:ascii="Times New Roman" w:hAnsi="Times New Roman" w:cs="Times New Roman"/>
          <w:sz w:val="28"/>
          <w:szCs w:val="28"/>
        </w:rPr>
        <w:t xml:space="preserve"> бардык сүйлөшүүлөрү биринчи этапта  жана техникалык мүнөздөмөлөр жана аткаруу ыкмалары боюнча гана жүргүзүлөт. </w:t>
      </w:r>
    </w:p>
    <w:p w14:paraId="73028E5F" w14:textId="5FA93C86" w:rsidR="006B3CBC" w:rsidRPr="00A532BE" w:rsidRDefault="00B1062A" w:rsidP="009F1C1B">
      <w:pPr>
        <w:spacing w:after="0"/>
        <w:ind w:firstLine="709"/>
        <w:rPr>
          <w:rFonts w:ascii="Times New Roman" w:hAnsi="Times New Roman" w:cs="Times New Roman"/>
          <w:b/>
          <w:sz w:val="28"/>
          <w:szCs w:val="28"/>
        </w:rPr>
      </w:pPr>
      <w:r w:rsidRPr="00A532BE">
        <w:rPr>
          <w:rFonts w:ascii="Times New Roman" w:hAnsi="Times New Roman" w:cs="Times New Roman"/>
          <w:b/>
          <w:sz w:val="28"/>
          <w:szCs w:val="28"/>
        </w:rPr>
        <w:t xml:space="preserve">Чектелген </w:t>
      </w:r>
      <w:r w:rsidR="006B3CBC" w:rsidRPr="00A532BE">
        <w:rPr>
          <w:rFonts w:ascii="Times New Roman" w:hAnsi="Times New Roman" w:cs="Times New Roman"/>
          <w:b/>
          <w:sz w:val="28"/>
          <w:szCs w:val="28"/>
        </w:rPr>
        <w:t xml:space="preserve">метод </w:t>
      </w:r>
    </w:p>
    <w:p w14:paraId="01EA1121" w14:textId="0FE091C6" w:rsidR="0054183D" w:rsidRPr="00A532BE" w:rsidRDefault="0054183D" w:rsidP="009F1C1B">
      <w:pPr>
        <w:pStyle w:val="Standard"/>
        <w:numPr>
          <w:ilvl w:val="0"/>
          <w:numId w:val="52"/>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Сатып алуунун чектелбеген </w:t>
      </w:r>
      <w:r w:rsidR="00A41EFB" w:rsidRPr="00A532BE">
        <w:rPr>
          <w:rFonts w:ascii="Times New Roman" w:hAnsi="Times New Roman" w:cs="Times New Roman"/>
          <w:sz w:val="28"/>
          <w:szCs w:val="28"/>
        </w:rPr>
        <w:t>методун</w:t>
      </w:r>
      <w:r w:rsidRPr="00A532BE">
        <w:rPr>
          <w:rFonts w:ascii="Times New Roman" w:hAnsi="Times New Roman" w:cs="Times New Roman"/>
          <w:sz w:val="28"/>
          <w:szCs w:val="28"/>
        </w:rPr>
        <w:t xml:space="preserve"> жана анын ыкмаларын тандоо үчүн сатып алуучу уюм сатып алуулардын тизмесинде товарларды, жумуштарды жана кызмат көрсөтүүлөрдү аныктайт:</w:t>
      </w:r>
    </w:p>
    <w:p w14:paraId="0B9FDCE2" w14:textId="77777777" w:rsidR="0054183D" w:rsidRPr="00A532BE" w:rsidRDefault="0054183D" w:rsidP="009F1C1B">
      <w:pPr>
        <w:pStyle w:val="Standard"/>
        <w:numPr>
          <w:ilvl w:val="0"/>
          <w:numId w:val="54"/>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техникалык (технологиялык) татаал, жогорку технологиялуу, инновациялык;</w:t>
      </w:r>
    </w:p>
    <w:p w14:paraId="0EE97EEF" w14:textId="77777777" w:rsidR="0054183D" w:rsidRPr="00A532BE" w:rsidRDefault="0054183D" w:rsidP="009F1C1B">
      <w:pPr>
        <w:pStyle w:val="Standard"/>
        <w:numPr>
          <w:ilvl w:val="0"/>
          <w:numId w:val="54"/>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технологиянын өнүгүшүнө көмөктөшөт же экономиканын артыкчылыктуу тармактарын өнүктүрүүгө түрткү берет;</w:t>
      </w:r>
    </w:p>
    <w:p w14:paraId="2EB73D1B" w14:textId="7C2F4E3D" w:rsidR="0054183D" w:rsidRPr="00A532BE" w:rsidRDefault="0054183D" w:rsidP="009F1C1B">
      <w:pPr>
        <w:pStyle w:val="Standard"/>
        <w:numPr>
          <w:ilvl w:val="0"/>
          <w:numId w:val="54"/>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адистештирилген максатка ээ, аны керектүү квалификацияга ээ </w:t>
      </w:r>
      <w:r w:rsidR="00400987" w:rsidRPr="00A532BE">
        <w:rPr>
          <w:rFonts w:ascii="Times New Roman" w:hAnsi="Times New Roman" w:cs="Times New Roman"/>
          <w:sz w:val="28"/>
          <w:szCs w:val="28"/>
        </w:rPr>
        <w:t>берүүчүлөр</w:t>
      </w:r>
      <w:r w:rsidRPr="00A532BE">
        <w:rPr>
          <w:rFonts w:ascii="Times New Roman" w:hAnsi="Times New Roman" w:cs="Times New Roman"/>
          <w:sz w:val="28"/>
          <w:szCs w:val="28"/>
        </w:rPr>
        <w:t xml:space="preserve"> гана аткара алышат;</w:t>
      </w:r>
    </w:p>
    <w:p w14:paraId="46AFF86E" w14:textId="77777777" w:rsidR="0054183D" w:rsidRPr="00A532BE" w:rsidRDefault="0054183D" w:rsidP="009F1C1B">
      <w:pPr>
        <w:pStyle w:val="Standard"/>
        <w:numPr>
          <w:ilvl w:val="0"/>
          <w:numId w:val="54"/>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өзгөчө режимди аныктоодо сатып алууга багыт;</w:t>
      </w:r>
    </w:p>
    <w:p w14:paraId="67DA7E52" w14:textId="59CDE3D3" w:rsidR="0054183D" w:rsidRPr="00A532BE" w:rsidRDefault="0054183D" w:rsidP="009F1C1B">
      <w:pPr>
        <w:pStyle w:val="Standard"/>
        <w:numPr>
          <w:ilvl w:val="0"/>
          <w:numId w:val="54"/>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мамлекеттик маанидеги документтерди жана атайын мамлекеттик бланктарды, анын ичинде жалпы билим берүүчү окуу китептерин Кыргыз Республикасынын Министрлер кабинетинин чечими менен аныкталган тартипте даярдоого жана (же) персонификациялоого байланышкан сатып алууларга</w:t>
      </w:r>
      <w:r w:rsidR="00400987" w:rsidRPr="00A532BE">
        <w:rPr>
          <w:rFonts w:ascii="Times New Roman" w:hAnsi="Times New Roman" w:cs="Times New Roman"/>
          <w:sz w:val="28"/>
          <w:szCs w:val="28"/>
        </w:rPr>
        <w:t xml:space="preserve">; </w:t>
      </w:r>
    </w:p>
    <w:p w14:paraId="442CF697" w14:textId="77777777" w:rsidR="0054183D" w:rsidRPr="00A532BE" w:rsidRDefault="0054183D" w:rsidP="009F1C1B">
      <w:pPr>
        <w:pStyle w:val="Standard"/>
        <w:numPr>
          <w:ilvl w:val="0"/>
          <w:numId w:val="54"/>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акциялардын 50 жана андан ашык пайызы (уставдык капиталдагы катышуу үлүшү) Кыргыз Республикасынын аймагында атаандаштык рыногунда өз ишин жүзөгө ашырган мамлекетке таандык болгон акционердик коомдор үчүн стратегиялык мааниге ээ болгон сатып алууларга;</w:t>
      </w:r>
    </w:p>
    <w:p w14:paraId="0BFCE0CA" w14:textId="0210726A" w:rsidR="0054183D" w:rsidRPr="00A532BE" w:rsidRDefault="0054183D" w:rsidP="009F1C1B">
      <w:pPr>
        <w:pStyle w:val="Standard"/>
        <w:numPr>
          <w:ilvl w:val="0"/>
          <w:numId w:val="54"/>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Президенттин, Жогорку Кеңештин Төрагасынын, </w:t>
      </w:r>
      <w:r w:rsidR="00400987" w:rsidRPr="00A532BE">
        <w:rPr>
          <w:rFonts w:ascii="Times New Roman" w:hAnsi="Times New Roman" w:cs="Times New Roman"/>
          <w:sz w:val="28"/>
          <w:szCs w:val="28"/>
        </w:rPr>
        <w:t>М</w:t>
      </w:r>
      <w:r w:rsidRPr="00A532BE">
        <w:rPr>
          <w:rFonts w:ascii="Times New Roman" w:hAnsi="Times New Roman" w:cs="Times New Roman"/>
          <w:sz w:val="28"/>
          <w:szCs w:val="28"/>
        </w:rPr>
        <w:t xml:space="preserve">инистрлер </w:t>
      </w:r>
      <w:r w:rsidR="00400987" w:rsidRPr="00A532BE">
        <w:rPr>
          <w:rFonts w:ascii="Times New Roman" w:hAnsi="Times New Roman" w:cs="Times New Roman"/>
          <w:sz w:val="28"/>
          <w:szCs w:val="28"/>
        </w:rPr>
        <w:t>К</w:t>
      </w:r>
      <w:r w:rsidRPr="00A532BE">
        <w:rPr>
          <w:rFonts w:ascii="Times New Roman" w:hAnsi="Times New Roman" w:cs="Times New Roman"/>
          <w:sz w:val="28"/>
          <w:szCs w:val="28"/>
        </w:rPr>
        <w:t>абинетинин төрагасынын ишин камсыз кылууга жана Кыргыз Республикасынын Президентинин Администрациясына арналган объекттерди тейлөөгө байланышкан;</w:t>
      </w:r>
    </w:p>
    <w:p w14:paraId="7F48685D" w14:textId="77777777" w:rsidR="0054183D" w:rsidRPr="00A532BE" w:rsidRDefault="0054183D" w:rsidP="009F1C1B">
      <w:pPr>
        <w:pStyle w:val="Standard"/>
        <w:numPr>
          <w:ilvl w:val="0"/>
          <w:numId w:val="54"/>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Жогоруда көрсөтүлгөн жагдайлардын жок дегенде биринин болушу сатып алуунун чектелген ыкмасын тандоо үчүн негиз болушу мүмкүн;</w:t>
      </w:r>
    </w:p>
    <w:p w14:paraId="17D8C6D3" w14:textId="0AB13525" w:rsidR="0054183D" w:rsidRPr="00A532BE" w:rsidRDefault="0054183D" w:rsidP="009F1C1B">
      <w:pPr>
        <w:pStyle w:val="Standard"/>
        <w:numPr>
          <w:ilvl w:val="0"/>
          <w:numId w:val="52"/>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Сатып алуунун чектелген ыкмасы сатып алуучу уюмдун чечими боюнча сатып алуу жол-жоболоруна катышкан </w:t>
      </w:r>
      <w:r w:rsidR="00400987" w:rsidRPr="00A532BE">
        <w:rPr>
          <w:rFonts w:ascii="Times New Roman" w:hAnsi="Times New Roman" w:cs="Times New Roman"/>
          <w:sz w:val="28"/>
          <w:szCs w:val="28"/>
        </w:rPr>
        <w:t>берүүчүлөрдүн</w:t>
      </w:r>
      <w:r w:rsidRPr="00A532BE">
        <w:rPr>
          <w:rFonts w:ascii="Times New Roman" w:hAnsi="Times New Roman" w:cs="Times New Roman"/>
          <w:sz w:val="28"/>
          <w:szCs w:val="28"/>
        </w:rPr>
        <w:t xml:space="preserve"> чектелген курамын болжолдойт.</w:t>
      </w:r>
    </w:p>
    <w:p w14:paraId="72505D0C" w14:textId="77777777" w:rsidR="0054183D" w:rsidRPr="00A532BE" w:rsidRDefault="0054183D" w:rsidP="009F1C1B">
      <w:pPr>
        <w:pStyle w:val="Standard"/>
        <w:tabs>
          <w:tab w:val="left" w:pos="993"/>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Веб-порталда сатып алуу жөнүндө кулактандыруу жарыяланганда, маалымат гана жалпыга жеткиликтүү болот:</w:t>
      </w:r>
    </w:p>
    <w:p w14:paraId="100E91BE" w14:textId="77777777" w:rsidR="0054183D" w:rsidRPr="00A532BE" w:rsidRDefault="0054183D" w:rsidP="009F1C1B">
      <w:pPr>
        <w:pStyle w:val="Standard"/>
        <w:numPr>
          <w:ilvl w:val="0"/>
          <w:numId w:val="53"/>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сатып алуучу уюмдун аталышы,</w:t>
      </w:r>
    </w:p>
    <w:p w14:paraId="19F9ED95" w14:textId="77777777" w:rsidR="0054183D" w:rsidRPr="00A532BE" w:rsidRDefault="0054183D" w:rsidP="009F1C1B">
      <w:pPr>
        <w:pStyle w:val="Standard"/>
        <w:numPr>
          <w:ilvl w:val="0"/>
          <w:numId w:val="53"/>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сатып алуу ыкмасы;</w:t>
      </w:r>
    </w:p>
    <w:p w14:paraId="241C3284" w14:textId="77777777" w:rsidR="0054183D" w:rsidRPr="00A532BE" w:rsidRDefault="0054183D" w:rsidP="009F1C1B">
      <w:pPr>
        <w:pStyle w:val="Standard"/>
        <w:numPr>
          <w:ilvl w:val="0"/>
          <w:numId w:val="53"/>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сатып алуу түрү (товар, жумуш, кызмат көрсөтүү);</w:t>
      </w:r>
    </w:p>
    <w:p w14:paraId="69D085C8" w14:textId="6A065D76" w:rsidR="006B3CBC" w:rsidRPr="00A532BE" w:rsidRDefault="0054183D" w:rsidP="009F1C1B">
      <w:pPr>
        <w:pStyle w:val="Standard"/>
        <w:tabs>
          <w:tab w:val="left" w:pos="993"/>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Сатып алуу документтеринин толук пакети </w:t>
      </w:r>
      <w:r w:rsidR="00400987" w:rsidRPr="00A532BE">
        <w:rPr>
          <w:rFonts w:ascii="Times New Roman" w:hAnsi="Times New Roman" w:cs="Times New Roman"/>
          <w:sz w:val="28"/>
          <w:szCs w:val="28"/>
        </w:rPr>
        <w:t>берүүчүгө</w:t>
      </w:r>
      <w:r w:rsidRPr="00A532BE">
        <w:rPr>
          <w:rFonts w:ascii="Times New Roman" w:hAnsi="Times New Roman" w:cs="Times New Roman"/>
          <w:sz w:val="28"/>
          <w:szCs w:val="28"/>
        </w:rPr>
        <w:t xml:space="preserve"> гана жеткиликтүү;</w:t>
      </w:r>
      <w:r w:rsidR="00E21998" w:rsidRPr="00A532BE">
        <w:rPr>
          <w:rFonts w:ascii="Times New Roman" w:hAnsi="Times New Roman" w:cs="Times New Roman"/>
          <w:sz w:val="28"/>
          <w:szCs w:val="28"/>
        </w:rPr>
        <w:t xml:space="preserve"> </w:t>
      </w:r>
    </w:p>
    <w:p w14:paraId="558416FB" w14:textId="77777777" w:rsidR="00400987" w:rsidRPr="00A532BE" w:rsidRDefault="00400987" w:rsidP="009F1C1B">
      <w:pPr>
        <w:ind w:firstLine="709"/>
        <w:rPr>
          <w:rStyle w:val="af9"/>
          <w:rFonts w:ascii="Times New Roman" w:hAnsi="Times New Roman" w:cs="Times New Roman"/>
          <w:bCs w:val="0"/>
          <w:sz w:val="28"/>
          <w:szCs w:val="28"/>
        </w:rPr>
      </w:pPr>
    </w:p>
    <w:p w14:paraId="7FA92D4F" w14:textId="17D0A738" w:rsidR="006B3CBC" w:rsidRPr="00A532BE" w:rsidRDefault="00400987" w:rsidP="009F1C1B">
      <w:pPr>
        <w:ind w:firstLine="709"/>
        <w:rPr>
          <w:rStyle w:val="af9"/>
          <w:rFonts w:ascii="Times New Roman" w:hAnsi="Times New Roman" w:cs="Times New Roman"/>
          <w:bCs w:val="0"/>
          <w:sz w:val="28"/>
          <w:szCs w:val="28"/>
        </w:rPr>
      </w:pPr>
      <w:r w:rsidRPr="00A532BE">
        <w:rPr>
          <w:rStyle w:val="af9"/>
          <w:rFonts w:ascii="Times New Roman" w:hAnsi="Times New Roman" w:cs="Times New Roman"/>
          <w:bCs w:val="0"/>
          <w:sz w:val="28"/>
          <w:szCs w:val="28"/>
        </w:rPr>
        <w:t xml:space="preserve">Жол-жоболорду жүргүзүү процессиндеги сатып алуулардын статусу: </w:t>
      </w:r>
    </w:p>
    <w:p w14:paraId="17D325D8" w14:textId="6D5362D2" w:rsidR="0054183D" w:rsidRPr="00A532BE" w:rsidRDefault="0054183D" w:rsidP="009F1C1B">
      <w:pPr>
        <w:pStyle w:val="Standard"/>
        <w:numPr>
          <w:ilvl w:val="0"/>
          <w:numId w:val="52"/>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lastRenderedPageBreak/>
        <w:t xml:space="preserve">Веб-порталда ачуу протоколу </w:t>
      </w:r>
      <w:r w:rsidR="00400987" w:rsidRPr="00A532BE">
        <w:rPr>
          <w:rFonts w:ascii="Times New Roman" w:hAnsi="Times New Roman" w:cs="Times New Roman"/>
          <w:sz w:val="28"/>
          <w:szCs w:val="28"/>
        </w:rPr>
        <w:t>берүүчүлөрдү</w:t>
      </w:r>
      <w:r w:rsidRPr="00A532BE">
        <w:rPr>
          <w:rFonts w:ascii="Times New Roman" w:hAnsi="Times New Roman" w:cs="Times New Roman"/>
          <w:sz w:val="28"/>
          <w:szCs w:val="28"/>
        </w:rPr>
        <w:t xml:space="preserve"> жана сунуштардын бааларын көрсөтпөстөн "ачуу болду" статусу катары көрсөтүлөт; бул маалымат жалпыга жеткиликтүү болот.</w:t>
      </w:r>
    </w:p>
    <w:p w14:paraId="1A5F8B0A" w14:textId="77777777" w:rsidR="0054183D" w:rsidRPr="00A532BE" w:rsidRDefault="0054183D" w:rsidP="009F1C1B">
      <w:pPr>
        <w:pStyle w:val="Standard"/>
        <w:tabs>
          <w:tab w:val="left" w:pos="993"/>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Баалоо веб-порталда жүргүзүлөт;</w:t>
      </w:r>
    </w:p>
    <w:p w14:paraId="5E65C19E" w14:textId="6CA5F36D" w:rsidR="0054183D" w:rsidRPr="00A532BE" w:rsidRDefault="0054183D" w:rsidP="009F1C1B">
      <w:pPr>
        <w:pStyle w:val="Standard"/>
        <w:tabs>
          <w:tab w:val="left" w:pos="993"/>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Сатып алуу жол-жоболорунун протоколуна комиссиянын бардык мүчөлөрү кол коюшат, ошондой эле веб-порталда жайгаштырылат; баалоонун натыйжаларына жана сатып алуу жол-жоболорунун протоколуна сатып алуучу уюм жана катышкан </w:t>
      </w:r>
      <w:r w:rsidR="00400987" w:rsidRPr="00A532BE">
        <w:rPr>
          <w:rFonts w:ascii="Times New Roman" w:hAnsi="Times New Roman" w:cs="Times New Roman"/>
          <w:sz w:val="28"/>
          <w:szCs w:val="28"/>
        </w:rPr>
        <w:t>берүүчү</w:t>
      </w:r>
      <w:r w:rsidRPr="00A532BE">
        <w:rPr>
          <w:rFonts w:ascii="Times New Roman" w:hAnsi="Times New Roman" w:cs="Times New Roman"/>
          <w:sz w:val="28"/>
          <w:szCs w:val="28"/>
        </w:rPr>
        <w:t xml:space="preserve"> гана ээ болот.</w:t>
      </w:r>
    </w:p>
    <w:p w14:paraId="00C1B314" w14:textId="77777777" w:rsidR="0054183D" w:rsidRPr="00A532BE" w:rsidRDefault="0054183D" w:rsidP="009F1C1B">
      <w:pPr>
        <w:pStyle w:val="Standard"/>
        <w:tabs>
          <w:tab w:val="left" w:pos="993"/>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Ыйгарым укуктуу органдар тарабынан аудит, текшерүү жүргүзүлгөн учурда, мүмкүнчүлүгү чектелген документтерге мындай ыйгарым укуктуу органдарга кирүү мүмкүнчүлүгү берилет.</w:t>
      </w:r>
    </w:p>
    <w:p w14:paraId="56B2D925" w14:textId="77777777" w:rsidR="00400987" w:rsidRPr="00A532BE" w:rsidRDefault="0054183D" w:rsidP="009F1C1B">
      <w:pPr>
        <w:pStyle w:val="Standard"/>
        <w:numPr>
          <w:ilvl w:val="0"/>
          <w:numId w:val="52"/>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Чектелген ыкма колдонулуучу сатып алуулардын тизмесин объективдүү аныктоо үчүн сатып алуучу уюмдун жетекчиси жооп берет.</w:t>
      </w:r>
    </w:p>
    <w:p w14:paraId="6B10C516" w14:textId="77777777" w:rsidR="00400987" w:rsidRPr="00A532BE" w:rsidRDefault="00400987" w:rsidP="009F1C1B">
      <w:pPr>
        <w:ind w:firstLine="709"/>
        <w:rPr>
          <w:rStyle w:val="af9"/>
          <w:rFonts w:ascii="Times New Roman" w:hAnsi="Times New Roman" w:cs="Times New Roman"/>
          <w:sz w:val="28"/>
          <w:szCs w:val="28"/>
        </w:rPr>
      </w:pPr>
    </w:p>
    <w:p w14:paraId="182296F8" w14:textId="0FBACD46" w:rsidR="006B3CBC" w:rsidRPr="00A532BE" w:rsidRDefault="00400987" w:rsidP="009F1C1B">
      <w:pPr>
        <w:ind w:firstLine="709"/>
        <w:rPr>
          <w:rStyle w:val="af9"/>
          <w:rFonts w:ascii="Times New Roman" w:hAnsi="Times New Roman" w:cs="Times New Roman"/>
          <w:sz w:val="28"/>
          <w:szCs w:val="28"/>
        </w:rPr>
      </w:pPr>
      <w:r w:rsidRPr="00A532BE">
        <w:rPr>
          <w:rStyle w:val="af9"/>
          <w:rFonts w:ascii="Times New Roman" w:hAnsi="Times New Roman" w:cs="Times New Roman"/>
          <w:sz w:val="28"/>
          <w:szCs w:val="28"/>
        </w:rPr>
        <w:t xml:space="preserve">Котировкаларды суроо ыкмасы </w:t>
      </w:r>
    </w:p>
    <w:p w14:paraId="51559B2D" w14:textId="59798A33" w:rsidR="0054183D" w:rsidRPr="00A532BE" w:rsidRDefault="0054183D" w:rsidP="009F1C1B">
      <w:pPr>
        <w:pStyle w:val="Standard"/>
        <w:numPr>
          <w:ilvl w:val="0"/>
          <w:numId w:val="52"/>
        </w:numPr>
        <w:tabs>
          <w:tab w:val="left" w:pos="450"/>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Котировкаларды суроо ыкмасы даяр (стандарттуу) товарларды, татаал эмес (стандарттуу) жумуштарды (учурдагы оңдоо, башкача айтканда жайларды, анын ичинде жаңы курулуштан же реконструкциядан тышкары иштеп жаткан инженердик коммуникацияларды жасалгалоо) жана кызматтарды сатып алуу зарыл болгон учурда колдонулат.</w:t>
      </w:r>
    </w:p>
    <w:p w14:paraId="5C2EE28A" w14:textId="77777777" w:rsidR="0054183D" w:rsidRPr="00A532BE" w:rsidRDefault="0054183D" w:rsidP="009F1C1B">
      <w:pPr>
        <w:pStyle w:val="Standard"/>
        <w:tabs>
          <w:tab w:val="left" w:pos="450"/>
          <w:tab w:val="left" w:pos="993"/>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Котировкаларды суроо ыкмасы эки жол менен колдонулат:</w:t>
      </w:r>
    </w:p>
    <w:p w14:paraId="0DB5B622" w14:textId="6DDE9CC4" w:rsidR="0054183D" w:rsidRPr="00A532BE" w:rsidRDefault="00DD6D10" w:rsidP="009F1C1B">
      <w:pPr>
        <w:pStyle w:val="Standard"/>
        <w:numPr>
          <w:ilvl w:val="0"/>
          <w:numId w:val="55"/>
        </w:numPr>
        <w:tabs>
          <w:tab w:val="left" w:pos="450"/>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 </w:t>
      </w:r>
      <w:r w:rsidR="0054183D" w:rsidRPr="00A532BE">
        <w:rPr>
          <w:rFonts w:ascii="Times New Roman" w:hAnsi="Times New Roman" w:cs="Times New Roman"/>
          <w:sz w:val="28"/>
          <w:szCs w:val="28"/>
        </w:rPr>
        <w:t>веб-порталда кулактандыруу жарыялоо аркылуу (стандарттык к</w:t>
      </w:r>
      <w:r w:rsidR="00161C32" w:rsidRPr="00A532BE">
        <w:rPr>
          <w:rFonts w:ascii="Times New Roman" w:hAnsi="Times New Roman" w:cs="Times New Roman"/>
          <w:sz w:val="28"/>
          <w:szCs w:val="28"/>
        </w:rPr>
        <w:t xml:space="preserve">отировканы суроо); </w:t>
      </w:r>
    </w:p>
    <w:p w14:paraId="0F18DC58" w14:textId="62CD2410" w:rsidR="0054183D" w:rsidRPr="00A532BE" w:rsidRDefault="00DD6D10" w:rsidP="009F1C1B">
      <w:pPr>
        <w:pStyle w:val="Standard"/>
        <w:numPr>
          <w:ilvl w:val="0"/>
          <w:numId w:val="55"/>
        </w:numPr>
        <w:tabs>
          <w:tab w:val="left" w:pos="450"/>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 </w:t>
      </w:r>
      <w:r w:rsidR="0054183D" w:rsidRPr="00A532BE">
        <w:rPr>
          <w:rFonts w:ascii="Times New Roman" w:hAnsi="Times New Roman" w:cs="Times New Roman"/>
          <w:sz w:val="28"/>
          <w:szCs w:val="28"/>
        </w:rPr>
        <w:t>электрондук каталог аркылуу.</w:t>
      </w:r>
    </w:p>
    <w:p w14:paraId="47C9D2F7" w14:textId="5C0D0DE0" w:rsidR="0054183D" w:rsidRPr="00A532BE" w:rsidRDefault="0054183D" w:rsidP="009F1C1B">
      <w:pPr>
        <w:pStyle w:val="Standard"/>
        <w:numPr>
          <w:ilvl w:val="0"/>
          <w:numId w:val="52"/>
        </w:numPr>
        <w:tabs>
          <w:tab w:val="left" w:pos="450"/>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Стандарттык иштерди же кызматтарды сатып алууда сатып алуучу уюм сатып алуу жөнүндө документтерди иштеп чыгат, анда минималдуу квалификациялык талаптар белгиленет, алар контрактты жана материалдарга карата техникалык талаптарды талаптагыдай аткарууга мүмкүндүк берет.</w:t>
      </w:r>
    </w:p>
    <w:p w14:paraId="24AF3402" w14:textId="05BF333F" w:rsidR="0054183D" w:rsidRPr="00A532BE" w:rsidRDefault="0054183D" w:rsidP="009F1C1B">
      <w:pPr>
        <w:pStyle w:val="Standard"/>
        <w:numPr>
          <w:ilvl w:val="0"/>
          <w:numId w:val="52"/>
        </w:numPr>
        <w:tabs>
          <w:tab w:val="left" w:pos="450"/>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Стандарттык товарларды сатып алууда сатып алуучу уюм сатып алуу жөнүндө документтерди иштетпестен электрондук каталог аркылуу </w:t>
      </w:r>
      <w:r w:rsidR="00161C32" w:rsidRPr="00A532BE">
        <w:rPr>
          <w:rFonts w:ascii="Times New Roman" w:hAnsi="Times New Roman" w:cs="Times New Roman"/>
          <w:sz w:val="28"/>
          <w:szCs w:val="28"/>
        </w:rPr>
        <w:t>берүүчү</w:t>
      </w:r>
      <w:r w:rsidRPr="00A532BE">
        <w:rPr>
          <w:rFonts w:ascii="Times New Roman" w:hAnsi="Times New Roman" w:cs="Times New Roman"/>
          <w:sz w:val="28"/>
          <w:szCs w:val="28"/>
        </w:rPr>
        <w:t xml:space="preserve"> менен келишим түзө алат.</w:t>
      </w:r>
    </w:p>
    <w:p w14:paraId="706B083D" w14:textId="0D1F0108" w:rsidR="0054183D" w:rsidRPr="00A532BE" w:rsidRDefault="0054183D" w:rsidP="009F1C1B">
      <w:pPr>
        <w:pStyle w:val="Standard"/>
        <w:numPr>
          <w:ilvl w:val="0"/>
          <w:numId w:val="52"/>
        </w:numPr>
        <w:tabs>
          <w:tab w:val="left" w:pos="450"/>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Стандарттык котировкаларды сураганда, тандоо критерийлери:</w:t>
      </w:r>
    </w:p>
    <w:p w14:paraId="5528125B" w14:textId="2E7F730B" w:rsidR="0054183D" w:rsidRPr="00A532BE" w:rsidRDefault="00161C32" w:rsidP="009F1C1B">
      <w:pPr>
        <w:pStyle w:val="Standard"/>
        <w:tabs>
          <w:tab w:val="left" w:pos="450"/>
          <w:tab w:val="left" w:pos="993"/>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 квалификациялык </w:t>
      </w:r>
      <w:r w:rsidR="0054183D" w:rsidRPr="00A532BE">
        <w:rPr>
          <w:rFonts w:ascii="Times New Roman" w:hAnsi="Times New Roman" w:cs="Times New Roman"/>
          <w:sz w:val="28"/>
          <w:szCs w:val="28"/>
        </w:rPr>
        <w:t xml:space="preserve"> талаптарга ылайык келүү;</w:t>
      </w:r>
    </w:p>
    <w:p w14:paraId="7D55132F" w14:textId="7AE1ECD4" w:rsidR="0054183D" w:rsidRPr="00A532BE" w:rsidRDefault="00161C32" w:rsidP="009F1C1B">
      <w:pPr>
        <w:pStyle w:val="Standard"/>
        <w:tabs>
          <w:tab w:val="left" w:pos="450"/>
          <w:tab w:val="left" w:pos="993"/>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 </w:t>
      </w:r>
      <w:r w:rsidR="0054183D" w:rsidRPr="00A532BE">
        <w:rPr>
          <w:rFonts w:ascii="Times New Roman" w:hAnsi="Times New Roman" w:cs="Times New Roman"/>
          <w:sz w:val="28"/>
          <w:szCs w:val="28"/>
        </w:rPr>
        <w:t>техникалык талаптарга ылайык келиши;</w:t>
      </w:r>
    </w:p>
    <w:p w14:paraId="43CDE204" w14:textId="1842D489" w:rsidR="0054183D" w:rsidRPr="00A532BE" w:rsidRDefault="00161C32" w:rsidP="009F1C1B">
      <w:pPr>
        <w:pStyle w:val="Standard"/>
        <w:tabs>
          <w:tab w:val="left" w:pos="450"/>
          <w:tab w:val="left" w:pos="993"/>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 </w:t>
      </w:r>
      <w:r w:rsidR="0054183D" w:rsidRPr="00A532BE">
        <w:rPr>
          <w:rFonts w:ascii="Times New Roman" w:hAnsi="Times New Roman" w:cs="Times New Roman"/>
          <w:sz w:val="28"/>
          <w:szCs w:val="28"/>
        </w:rPr>
        <w:t>сунушт</w:t>
      </w:r>
      <w:r w:rsidRPr="00A532BE">
        <w:rPr>
          <w:rFonts w:ascii="Times New Roman" w:hAnsi="Times New Roman" w:cs="Times New Roman"/>
          <w:sz w:val="28"/>
          <w:szCs w:val="28"/>
        </w:rPr>
        <w:t>ун эң</w:t>
      </w:r>
      <w:r w:rsidR="0054183D" w:rsidRPr="00A532BE">
        <w:rPr>
          <w:rFonts w:ascii="Times New Roman" w:hAnsi="Times New Roman" w:cs="Times New Roman"/>
          <w:sz w:val="28"/>
          <w:szCs w:val="28"/>
        </w:rPr>
        <w:t xml:space="preserve"> төмөнкү баа</w:t>
      </w:r>
      <w:r w:rsidRPr="00A532BE">
        <w:rPr>
          <w:rFonts w:ascii="Times New Roman" w:hAnsi="Times New Roman" w:cs="Times New Roman"/>
          <w:sz w:val="28"/>
          <w:szCs w:val="28"/>
        </w:rPr>
        <w:t>сы</w:t>
      </w:r>
      <w:r w:rsidR="0054183D" w:rsidRPr="00A532BE">
        <w:rPr>
          <w:rFonts w:ascii="Times New Roman" w:hAnsi="Times New Roman" w:cs="Times New Roman"/>
          <w:sz w:val="28"/>
          <w:szCs w:val="28"/>
        </w:rPr>
        <w:t>;</w:t>
      </w:r>
    </w:p>
    <w:p w14:paraId="4C649BAE" w14:textId="7088E34A" w:rsidR="0054183D" w:rsidRPr="00A532BE" w:rsidRDefault="0054183D" w:rsidP="009F1C1B">
      <w:pPr>
        <w:pStyle w:val="Standard"/>
        <w:numPr>
          <w:ilvl w:val="0"/>
          <w:numId w:val="52"/>
        </w:numPr>
        <w:tabs>
          <w:tab w:val="left" w:pos="450"/>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Электрондук каталог аркылуу товарларды сатып алууда эң төмөнкү баа негизги критерий болуп саналат.</w:t>
      </w:r>
    </w:p>
    <w:p w14:paraId="3CD7B73E" w14:textId="77777777" w:rsidR="00DD6D10" w:rsidRPr="00A532BE" w:rsidRDefault="0054183D" w:rsidP="009F1C1B">
      <w:pPr>
        <w:pStyle w:val="Standard"/>
        <w:tabs>
          <w:tab w:val="left" w:pos="450"/>
          <w:tab w:val="left" w:pos="993"/>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Акциялардын 50 жана андан көп пайызы (уставдык капиталга катышуу үлүшү) Кыргыз Республикасынын аймагында атаандаштык рыногунда өз ишин жүзөгө ашырган мамлекетке таандык болгон акционердик коом, электрондук </w:t>
      </w:r>
      <w:r w:rsidRPr="00A532BE">
        <w:rPr>
          <w:rFonts w:ascii="Times New Roman" w:hAnsi="Times New Roman" w:cs="Times New Roman"/>
          <w:sz w:val="28"/>
          <w:szCs w:val="28"/>
        </w:rPr>
        <w:lastRenderedPageBreak/>
        <w:t>каталог аркылуу сатып алына турган конкреттүү сыпаттамасы бар жана (же) бул товарлар, жумуштар, кызмат көрсөтүүлөр рынокто жетиштүү санда болгон учурда ушул ыкманы колдонууга милдеттүү.</w:t>
      </w:r>
      <w:r w:rsidR="00DD6D10" w:rsidRPr="00A532BE">
        <w:rPr>
          <w:rFonts w:ascii="Times New Roman" w:hAnsi="Times New Roman" w:cs="Times New Roman"/>
          <w:sz w:val="28"/>
          <w:szCs w:val="28"/>
        </w:rPr>
        <w:t xml:space="preserve"> </w:t>
      </w:r>
    </w:p>
    <w:p w14:paraId="23DC46C5" w14:textId="0A382354" w:rsidR="0054183D" w:rsidRPr="00A532BE" w:rsidRDefault="0054183D" w:rsidP="009F1C1B">
      <w:pPr>
        <w:pStyle w:val="Standard"/>
        <w:numPr>
          <w:ilvl w:val="0"/>
          <w:numId w:val="52"/>
        </w:numPr>
        <w:tabs>
          <w:tab w:val="left" w:pos="450"/>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Атаандаштыкты жана натыйжалуу тандоону камсыз кылуу үчүн котировкаларды суроо ыкмасы менен товарларды сатып алууда сатып алуулар бөлүмү эки </w:t>
      </w:r>
      <w:r w:rsidR="00161C32" w:rsidRPr="00A532BE">
        <w:rPr>
          <w:rFonts w:ascii="Times New Roman" w:hAnsi="Times New Roman" w:cs="Times New Roman"/>
          <w:sz w:val="28"/>
          <w:szCs w:val="28"/>
        </w:rPr>
        <w:t>берүүчүлөрдөн</w:t>
      </w:r>
      <w:r w:rsidRPr="00A532BE">
        <w:rPr>
          <w:rFonts w:ascii="Times New Roman" w:hAnsi="Times New Roman" w:cs="Times New Roman"/>
          <w:sz w:val="28"/>
          <w:szCs w:val="28"/>
        </w:rPr>
        <w:t xml:space="preserve"> кем эмес товарларга котировкаларды сурайт.</w:t>
      </w:r>
    </w:p>
    <w:p w14:paraId="5493BCFF" w14:textId="740836AF" w:rsidR="0054183D" w:rsidRPr="00A532BE" w:rsidRDefault="0054183D" w:rsidP="009F1C1B">
      <w:pPr>
        <w:pStyle w:val="Standard"/>
        <w:numPr>
          <w:ilvl w:val="0"/>
          <w:numId w:val="52"/>
        </w:numPr>
        <w:tabs>
          <w:tab w:val="left" w:pos="450"/>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Квалификациялык талаптарды белгилебестен котировкаларды суроо-талап сатып алуу ыкмасы же Мыйзамдын </w:t>
      </w:r>
      <w:r w:rsidR="00161C32" w:rsidRPr="00A532BE">
        <w:rPr>
          <w:rFonts w:ascii="Times New Roman" w:hAnsi="Times New Roman" w:cs="Times New Roman"/>
          <w:sz w:val="28"/>
          <w:szCs w:val="28"/>
        </w:rPr>
        <w:t>17</w:t>
      </w:r>
      <w:r w:rsidRPr="00A532BE">
        <w:rPr>
          <w:rFonts w:ascii="Times New Roman" w:hAnsi="Times New Roman" w:cs="Times New Roman"/>
          <w:sz w:val="28"/>
          <w:szCs w:val="28"/>
        </w:rPr>
        <w:t>-</w:t>
      </w:r>
      <w:r w:rsidR="00161C32" w:rsidRPr="00A532BE">
        <w:rPr>
          <w:rFonts w:ascii="Times New Roman" w:hAnsi="Times New Roman" w:cs="Times New Roman"/>
          <w:sz w:val="28"/>
          <w:szCs w:val="28"/>
        </w:rPr>
        <w:t>бер</w:t>
      </w:r>
      <w:r w:rsidRPr="00A532BE">
        <w:rPr>
          <w:rFonts w:ascii="Times New Roman" w:hAnsi="Times New Roman" w:cs="Times New Roman"/>
          <w:sz w:val="28"/>
          <w:szCs w:val="28"/>
        </w:rPr>
        <w:t>.3-</w:t>
      </w:r>
      <w:r w:rsidR="00161C32" w:rsidRPr="00A532BE">
        <w:rPr>
          <w:rFonts w:ascii="Times New Roman" w:hAnsi="Times New Roman" w:cs="Times New Roman"/>
          <w:sz w:val="28"/>
          <w:szCs w:val="28"/>
        </w:rPr>
        <w:t>бөл</w:t>
      </w:r>
      <w:r w:rsidRPr="00A532BE">
        <w:rPr>
          <w:rFonts w:ascii="Times New Roman" w:hAnsi="Times New Roman" w:cs="Times New Roman"/>
          <w:sz w:val="28"/>
          <w:szCs w:val="28"/>
        </w:rPr>
        <w:t>.</w:t>
      </w:r>
      <w:r w:rsidR="00161C32" w:rsidRPr="00A532BE">
        <w:rPr>
          <w:rFonts w:ascii="Times New Roman" w:hAnsi="Times New Roman" w:cs="Times New Roman"/>
          <w:sz w:val="28"/>
          <w:szCs w:val="28"/>
        </w:rPr>
        <w:t>3</w:t>
      </w:r>
      <w:r w:rsidRPr="00A532BE">
        <w:rPr>
          <w:rFonts w:ascii="Times New Roman" w:hAnsi="Times New Roman" w:cs="Times New Roman"/>
          <w:sz w:val="28"/>
          <w:szCs w:val="28"/>
        </w:rPr>
        <w:t xml:space="preserve">-пунктунда белгиленген негиздер боюнча бир булактан сатып алуу ыкмасы колдонулган учурда сатып алуулар бөлүмү сатып алууну электрондук каталог аркылуу жүргүзөт. Мында </w:t>
      </w:r>
      <w:r w:rsidR="00161C32" w:rsidRPr="00A532BE">
        <w:rPr>
          <w:rFonts w:ascii="Times New Roman" w:hAnsi="Times New Roman" w:cs="Times New Roman"/>
          <w:sz w:val="28"/>
          <w:szCs w:val="28"/>
        </w:rPr>
        <w:t>берүүчүлөрдүн</w:t>
      </w:r>
      <w:r w:rsidRPr="00A532BE">
        <w:rPr>
          <w:rFonts w:ascii="Times New Roman" w:hAnsi="Times New Roman" w:cs="Times New Roman"/>
          <w:sz w:val="28"/>
          <w:szCs w:val="28"/>
        </w:rPr>
        <w:t xml:space="preserve"> минималдуу саны 2 (экиден) кем болбошу керек.</w:t>
      </w:r>
    </w:p>
    <w:p w14:paraId="32BBC4CD" w14:textId="77777777" w:rsidR="00161C32" w:rsidRPr="00A532BE" w:rsidRDefault="0054183D" w:rsidP="009F1C1B">
      <w:pPr>
        <w:pStyle w:val="Standard"/>
        <w:numPr>
          <w:ilvl w:val="0"/>
          <w:numId w:val="52"/>
        </w:numPr>
        <w:tabs>
          <w:tab w:val="left" w:pos="450"/>
          <w:tab w:val="left" w:pos="993"/>
        </w:tabs>
        <w:spacing w:after="0" w:line="240" w:lineRule="auto"/>
        <w:ind w:left="0" w:firstLine="709"/>
        <w:rPr>
          <w:rFonts w:ascii="Times New Roman" w:hAnsi="Times New Roman" w:cs="Times New Roman"/>
          <w:b/>
          <w:sz w:val="28"/>
          <w:szCs w:val="28"/>
        </w:rPr>
      </w:pPr>
      <w:r w:rsidRPr="00A532BE">
        <w:rPr>
          <w:rFonts w:ascii="Times New Roman" w:hAnsi="Times New Roman" w:cs="Times New Roman"/>
          <w:sz w:val="28"/>
          <w:szCs w:val="28"/>
        </w:rPr>
        <w:t xml:space="preserve">Электрондук каталогдо сатып алуу предмети же </w:t>
      </w:r>
      <w:r w:rsidR="00161C32" w:rsidRPr="00A532BE">
        <w:rPr>
          <w:rFonts w:ascii="Times New Roman" w:hAnsi="Times New Roman" w:cs="Times New Roman"/>
          <w:sz w:val="28"/>
          <w:szCs w:val="28"/>
        </w:rPr>
        <w:t>берүүчүлөрдүн</w:t>
      </w:r>
      <w:r w:rsidRPr="00A532BE">
        <w:rPr>
          <w:rFonts w:ascii="Times New Roman" w:hAnsi="Times New Roman" w:cs="Times New Roman"/>
          <w:sz w:val="28"/>
          <w:szCs w:val="28"/>
        </w:rPr>
        <w:t xml:space="preserve"> зарыл саны жок болгон учурда сатып алуучу уюм квалификациялык талаптарды белгилөө менен котировкаларды суроо ыкмасы менен сатып алууну жүргүзүүгө тийиш же чектелбеген ыкманы колдонушу мүмкүн.</w:t>
      </w:r>
      <w:r w:rsidR="00400987" w:rsidRPr="00A532BE">
        <w:rPr>
          <w:rFonts w:ascii="Times New Roman" w:hAnsi="Times New Roman" w:cs="Times New Roman"/>
          <w:sz w:val="28"/>
          <w:szCs w:val="28"/>
        </w:rPr>
        <w:t xml:space="preserve"> </w:t>
      </w:r>
    </w:p>
    <w:p w14:paraId="74DB156C" w14:textId="7F58E4A4" w:rsidR="006B3CBC" w:rsidRPr="00A532BE" w:rsidRDefault="00161C32" w:rsidP="009F1C1B">
      <w:pPr>
        <w:pStyle w:val="Standard"/>
        <w:tabs>
          <w:tab w:val="left" w:pos="450"/>
          <w:tab w:val="left" w:pos="993"/>
        </w:tabs>
        <w:spacing w:after="0" w:line="240" w:lineRule="auto"/>
        <w:ind w:firstLine="709"/>
        <w:rPr>
          <w:rFonts w:ascii="Times New Roman" w:hAnsi="Times New Roman" w:cs="Times New Roman"/>
          <w:b/>
          <w:sz w:val="28"/>
          <w:szCs w:val="28"/>
        </w:rPr>
      </w:pPr>
      <w:r w:rsidRPr="00A532BE">
        <w:rPr>
          <w:rFonts w:ascii="Times New Roman" w:hAnsi="Times New Roman" w:cs="Times New Roman"/>
          <w:b/>
          <w:sz w:val="28"/>
          <w:szCs w:val="28"/>
        </w:rPr>
        <w:t xml:space="preserve">Бир булактан сатып алуу ыкмасы </w:t>
      </w:r>
    </w:p>
    <w:p w14:paraId="78C9EF32" w14:textId="10625A16" w:rsidR="0054183D" w:rsidRPr="00A532BE" w:rsidRDefault="0054183D" w:rsidP="009F1C1B">
      <w:pPr>
        <w:pStyle w:val="Standard"/>
        <w:numPr>
          <w:ilvl w:val="0"/>
          <w:numId w:val="52"/>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Бир булактан сатып алуу, Мыйзамдын</w:t>
      </w:r>
      <w:r w:rsidR="00161C32" w:rsidRPr="00A532BE">
        <w:rPr>
          <w:rFonts w:ascii="Times New Roman" w:hAnsi="Times New Roman" w:cs="Times New Roman"/>
          <w:sz w:val="28"/>
          <w:szCs w:val="28"/>
        </w:rPr>
        <w:t xml:space="preserve"> 17-беренесинин</w:t>
      </w:r>
      <w:r w:rsidRPr="00A532BE">
        <w:rPr>
          <w:rFonts w:ascii="Times New Roman" w:hAnsi="Times New Roman" w:cs="Times New Roman"/>
          <w:sz w:val="28"/>
          <w:szCs w:val="28"/>
        </w:rPr>
        <w:t xml:space="preserve"> 3-бөлүгүнүн 3-пунктунда жана 4-бөлүгүндө каралган учурларды кошпогондо, </w:t>
      </w:r>
      <w:r w:rsidR="00161C32" w:rsidRPr="00A532BE">
        <w:rPr>
          <w:rFonts w:ascii="Times New Roman" w:hAnsi="Times New Roman" w:cs="Times New Roman"/>
          <w:sz w:val="28"/>
          <w:szCs w:val="28"/>
        </w:rPr>
        <w:t>в</w:t>
      </w:r>
      <w:r w:rsidRPr="00A532BE">
        <w:rPr>
          <w:rFonts w:ascii="Times New Roman" w:hAnsi="Times New Roman" w:cs="Times New Roman"/>
          <w:sz w:val="28"/>
          <w:szCs w:val="28"/>
        </w:rPr>
        <w:t xml:space="preserve">еб-порталга кулактандыруу жарыялабастан, </w:t>
      </w:r>
      <w:r w:rsidR="00161C32" w:rsidRPr="00A532BE">
        <w:rPr>
          <w:rFonts w:ascii="Times New Roman" w:hAnsi="Times New Roman" w:cs="Times New Roman"/>
          <w:sz w:val="28"/>
          <w:szCs w:val="28"/>
        </w:rPr>
        <w:t>берүүчү</w:t>
      </w:r>
      <w:r w:rsidRPr="00A532BE">
        <w:rPr>
          <w:rFonts w:ascii="Times New Roman" w:hAnsi="Times New Roman" w:cs="Times New Roman"/>
          <w:sz w:val="28"/>
          <w:szCs w:val="28"/>
        </w:rPr>
        <w:t xml:space="preserve"> тарабынан контракт түзүү болуп саналат.</w:t>
      </w:r>
    </w:p>
    <w:p w14:paraId="75EA5316" w14:textId="77777777" w:rsidR="0054183D" w:rsidRPr="00A532BE" w:rsidRDefault="0054183D" w:rsidP="009F1C1B">
      <w:pPr>
        <w:pStyle w:val="Standard"/>
        <w:tabs>
          <w:tab w:val="left" w:pos="993"/>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Бир булактан сатып алуу ыкмасын колдонууда, сатып алуулар бөлүмү сатуучу сунуш кылган баанын реалдуу жана негиздүү экендигин текшерүү үчүн бааны талдоону милдеттүү түрдө жүргүзөт. Бул талдоо негизделген, базар изилдөө, өндүрүүчүлөрдүн баасын изилдөө, жарнамалар жана тизме тизмеси, ошондой эле мурунку сатып алуулар боюнча төлөнгөн бааларды салыштыруу, окшош буюмдардын баалары, ошондой эле көз карандысыз чыгымдарды баалоо.</w:t>
      </w:r>
    </w:p>
    <w:p w14:paraId="04775127" w14:textId="6D93CA38" w:rsidR="00346447" w:rsidRPr="00A532BE" w:rsidRDefault="0054183D" w:rsidP="009F1C1B">
      <w:pPr>
        <w:pStyle w:val="Standard"/>
        <w:numPr>
          <w:ilvl w:val="0"/>
          <w:numId w:val="52"/>
        </w:numPr>
        <w:tabs>
          <w:tab w:val="left" w:pos="993"/>
        </w:tabs>
        <w:spacing w:after="0" w:line="240" w:lineRule="auto"/>
        <w:ind w:left="0" w:firstLine="709"/>
        <w:rPr>
          <w:rFonts w:ascii="Times New Roman" w:hAnsi="Times New Roman" w:cs="Times New Roman"/>
          <w:b/>
          <w:sz w:val="28"/>
          <w:szCs w:val="28"/>
        </w:rPr>
      </w:pPr>
      <w:r w:rsidRPr="00A532BE">
        <w:rPr>
          <w:rFonts w:ascii="Times New Roman" w:hAnsi="Times New Roman" w:cs="Times New Roman"/>
          <w:sz w:val="28"/>
          <w:szCs w:val="28"/>
        </w:rPr>
        <w:t xml:space="preserve">Мыйзамдын </w:t>
      </w:r>
      <w:r w:rsidR="00346447" w:rsidRPr="00A532BE">
        <w:rPr>
          <w:rFonts w:ascii="Times New Roman" w:hAnsi="Times New Roman" w:cs="Times New Roman"/>
          <w:sz w:val="28"/>
          <w:szCs w:val="28"/>
        </w:rPr>
        <w:t>17</w:t>
      </w:r>
      <w:r w:rsidRPr="00A532BE">
        <w:rPr>
          <w:rFonts w:ascii="Times New Roman" w:hAnsi="Times New Roman" w:cs="Times New Roman"/>
          <w:sz w:val="28"/>
          <w:szCs w:val="28"/>
        </w:rPr>
        <w:t>-беренесинин 3-бөлүгүнүн 1</w:t>
      </w:r>
      <w:r w:rsidR="00346447" w:rsidRPr="00A532BE">
        <w:rPr>
          <w:rFonts w:ascii="Times New Roman" w:hAnsi="Times New Roman" w:cs="Times New Roman"/>
          <w:sz w:val="28"/>
          <w:szCs w:val="28"/>
        </w:rPr>
        <w:t>1</w:t>
      </w:r>
      <w:r w:rsidRPr="00A532BE">
        <w:rPr>
          <w:rFonts w:ascii="Times New Roman" w:hAnsi="Times New Roman" w:cs="Times New Roman"/>
          <w:sz w:val="28"/>
          <w:szCs w:val="28"/>
        </w:rPr>
        <w:t>-14-пункттарында белгиленген негиздер боюнча сатылып алынган сатып алуулар ушул параграфтын 8-пунктунда аныкталган тизмекке киргизилүүгө тийиш.</w:t>
      </w:r>
      <w:r w:rsidR="00161C32" w:rsidRPr="00A532BE">
        <w:rPr>
          <w:rFonts w:ascii="Times New Roman" w:hAnsi="Times New Roman" w:cs="Times New Roman"/>
          <w:sz w:val="28"/>
          <w:szCs w:val="28"/>
        </w:rPr>
        <w:t xml:space="preserve"> </w:t>
      </w:r>
      <w:bookmarkStart w:id="6" w:name="_Toc95274159"/>
    </w:p>
    <w:p w14:paraId="59C1B756" w14:textId="77777777" w:rsidR="00346447" w:rsidRPr="00A532BE" w:rsidRDefault="00346447" w:rsidP="009F1C1B">
      <w:pPr>
        <w:pStyle w:val="Standard"/>
        <w:tabs>
          <w:tab w:val="left" w:pos="993"/>
        </w:tabs>
        <w:spacing w:after="0" w:line="240" w:lineRule="auto"/>
        <w:ind w:firstLine="709"/>
        <w:rPr>
          <w:rFonts w:ascii="Times New Roman" w:hAnsi="Times New Roman" w:cs="Times New Roman"/>
          <w:b/>
          <w:sz w:val="28"/>
          <w:szCs w:val="28"/>
        </w:rPr>
      </w:pPr>
    </w:p>
    <w:p w14:paraId="17A49022" w14:textId="3510B9C8" w:rsidR="00D243F5" w:rsidRPr="00A532BE" w:rsidRDefault="00D243F5" w:rsidP="009F1C1B">
      <w:pPr>
        <w:pStyle w:val="Standard"/>
        <w:tabs>
          <w:tab w:val="left" w:pos="993"/>
        </w:tabs>
        <w:spacing w:after="0" w:line="240" w:lineRule="auto"/>
        <w:ind w:firstLine="709"/>
        <w:rPr>
          <w:rFonts w:ascii="Times New Roman" w:hAnsi="Times New Roman" w:cs="Times New Roman"/>
          <w:b/>
          <w:sz w:val="28"/>
          <w:szCs w:val="28"/>
        </w:rPr>
      </w:pPr>
      <w:r w:rsidRPr="00A532BE">
        <w:rPr>
          <w:rFonts w:ascii="Times New Roman" w:hAnsi="Times New Roman" w:cs="Times New Roman"/>
          <w:b/>
          <w:sz w:val="28"/>
          <w:szCs w:val="28"/>
        </w:rPr>
        <w:t>§ 4. ТЕХНИ</w:t>
      </w:r>
      <w:r w:rsidR="00346447" w:rsidRPr="00A532BE">
        <w:rPr>
          <w:rFonts w:ascii="Times New Roman" w:hAnsi="Times New Roman" w:cs="Times New Roman"/>
          <w:b/>
          <w:sz w:val="28"/>
          <w:szCs w:val="28"/>
        </w:rPr>
        <w:t>КАЛЫК</w:t>
      </w:r>
      <w:r w:rsidRPr="00A532BE">
        <w:rPr>
          <w:rFonts w:ascii="Times New Roman" w:hAnsi="Times New Roman" w:cs="Times New Roman"/>
          <w:b/>
          <w:sz w:val="28"/>
          <w:szCs w:val="28"/>
        </w:rPr>
        <w:t xml:space="preserve"> СПЕЦИФИКАЦИЯ</w:t>
      </w:r>
      <w:bookmarkEnd w:id="6"/>
    </w:p>
    <w:p w14:paraId="37FC3928" w14:textId="1B64300B" w:rsidR="0054183D" w:rsidRPr="00A532BE" w:rsidRDefault="0054183D" w:rsidP="009F1C1B">
      <w:pPr>
        <w:pStyle w:val="Standard"/>
        <w:numPr>
          <w:ilvl w:val="0"/>
          <w:numId w:val="52"/>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Техникалык спецификация-сатып алуу предметинин сапаттык мүнөздөмөлөрүн, функционалын, эксплуатациялык мүнөздөмөлөрүн жана техникалык параметрлерин сүрөттөө.</w:t>
      </w:r>
    </w:p>
    <w:p w14:paraId="622988B9" w14:textId="1D3B67EF" w:rsidR="0054183D" w:rsidRPr="00A532BE" w:rsidRDefault="0054183D" w:rsidP="009F1C1B">
      <w:pPr>
        <w:pStyle w:val="Standard"/>
        <w:tabs>
          <w:tab w:val="left" w:pos="993"/>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Сатып алуучу уюм техникалык спецификацияны максималдуу атаандаштыкты камсыз кылгандай жана ошол эле учурда сатып алынуучу товарлардын шайкештигин камсыз кылгыдай кылып түзүшү керек. Иштелип чыккан техникалык мүнөздөмөлөр чектелген мүнөздө болбошу керек. Атап айтканда, эгерде мындай талаптар </w:t>
      </w:r>
      <w:r w:rsidR="00911DFA" w:rsidRPr="00A532BE">
        <w:rPr>
          <w:rFonts w:ascii="Times New Roman" w:hAnsi="Times New Roman" w:cs="Times New Roman"/>
          <w:sz w:val="28"/>
          <w:szCs w:val="28"/>
        </w:rPr>
        <w:t>берүүчүлөрдүн</w:t>
      </w:r>
      <w:r w:rsidRPr="00A532BE">
        <w:rPr>
          <w:rFonts w:ascii="Times New Roman" w:hAnsi="Times New Roman" w:cs="Times New Roman"/>
          <w:sz w:val="28"/>
          <w:szCs w:val="28"/>
        </w:rPr>
        <w:t xml:space="preserve"> санын негизсиз чектөөгө алып келсе (мисалы, жалгыз өндүрүүчү чыгарган өлчөмдөргө карата талап), сатып алуу документтерине товарларга карата талаптарды киргизүү мүмкүн эмес.</w:t>
      </w:r>
    </w:p>
    <w:p w14:paraId="6E6F0F33" w14:textId="5DBE4B12" w:rsidR="0054183D" w:rsidRPr="00A532BE" w:rsidRDefault="0054183D" w:rsidP="009F1C1B">
      <w:pPr>
        <w:pStyle w:val="Standard"/>
        <w:tabs>
          <w:tab w:val="left" w:pos="993"/>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lastRenderedPageBreak/>
        <w:t xml:space="preserve">Сатып алуу предметин сүрөттөө </w:t>
      </w:r>
      <w:r w:rsidR="00911DFA" w:rsidRPr="00A532BE">
        <w:rPr>
          <w:rFonts w:ascii="Times New Roman" w:hAnsi="Times New Roman" w:cs="Times New Roman"/>
          <w:sz w:val="28"/>
          <w:szCs w:val="28"/>
        </w:rPr>
        <w:t xml:space="preserve">жок </w:t>
      </w:r>
      <w:r w:rsidRPr="00A532BE">
        <w:rPr>
          <w:rFonts w:ascii="Times New Roman" w:hAnsi="Times New Roman" w:cs="Times New Roman"/>
          <w:sz w:val="28"/>
          <w:szCs w:val="28"/>
        </w:rPr>
        <w:t xml:space="preserve"> же мүмкүн болбогон учурда сатып алуучу уюм "эквивалент"деген сөздү колдонушу мүмкүн. Эгерде сатып алуу документтеринде башкача каралбаса, товарлар жаңы, мурда колдонулбаган болушу керек, эң акыркы же азыркы өндүрүштөгү моделдер боюнча даярдалышы керек жана материалдарды долбоорлоо жана иштеп чыгуу жаатындагы акыркы жетишкендиктерди чагылдырышы керек. Жумуштарды жана кызмат көрсөтүүлөрдү жүзөгө ашырууда берилүүчү товарлардын жана пайдаланылган чыгымдалуучу материалдардын сапаты жана коопсуздугу Мыйзамга ылайык тиешелүү техникалык регламенттерге ылайык келүүгө жана шайкештик сертификаттары менен ырасталууга тийиш.</w:t>
      </w:r>
    </w:p>
    <w:p w14:paraId="35A70A3E" w14:textId="77777777" w:rsidR="0054183D" w:rsidRPr="00A532BE" w:rsidRDefault="0054183D" w:rsidP="009F1C1B">
      <w:pPr>
        <w:pStyle w:val="Standard"/>
        <w:tabs>
          <w:tab w:val="left" w:pos="993"/>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Жабдууларды жана механизмдерди сатып алууда, сатып алуулардын натыйжалуулугун камсыз кылуу үчүн, сатып алуучу уюм жашоо циклинин талаптарын белгилейт жана жашоо циклинин чыгымдарын, чыгымдарды жана утилдештирүү ыкмасын баалайт. Айлана-чөйрөгө терс таасирин тийгизген товарларды, жумуштарды жана кызмат көрсөтүүлөрдү сатып алууда сатып алуучу уюм техникалык регламентте каралган зыяндуу заттардын курамынын жол берилүүчү чектелген ченемдерин көрсөтөт. Мисалы: көмүр сатып алууда радиация, уулуу металлдардын чыгышы сыяктуу зыяндуу заттардын жол берилген ченемдери.</w:t>
      </w:r>
    </w:p>
    <w:p w14:paraId="6440C9F5" w14:textId="77777777" w:rsidR="0054183D" w:rsidRPr="00A532BE" w:rsidRDefault="0054183D" w:rsidP="009F1C1B">
      <w:pPr>
        <w:pStyle w:val="Standard"/>
        <w:tabs>
          <w:tab w:val="left" w:pos="993"/>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Зарыл болгон учурда техникалык спецификацияда товарларды жеткирүүдө зарыл болгон кошумча кызматтар көрсөтүлөт (монтаждоо, жөндөө, пайдаланууга берүү, кепилдик мөөнөтү, сервистик тейлөө, товарларды окутуу, текшерүү жана сыноо ж.б.).</w:t>
      </w:r>
    </w:p>
    <w:p w14:paraId="2490A940" w14:textId="77777777" w:rsidR="0054183D" w:rsidRPr="00A532BE" w:rsidRDefault="0054183D" w:rsidP="009F1C1B">
      <w:pPr>
        <w:pStyle w:val="Standard"/>
        <w:tabs>
          <w:tab w:val="left" w:pos="993"/>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Техникалык спецификацияда сатып алуулардын предметине жараша төмөнкүлөрдү көрсөтсө болот:</w:t>
      </w:r>
    </w:p>
    <w:p w14:paraId="5CB9CFA5" w14:textId="77777777" w:rsidR="0054183D" w:rsidRPr="00A532BE" w:rsidRDefault="0054183D" w:rsidP="009F1C1B">
      <w:pPr>
        <w:pStyle w:val="Standard"/>
        <w:numPr>
          <w:ilvl w:val="0"/>
          <w:numId w:val="56"/>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жабдуулар жүргүзгөн функциялар, мисалы, бухгалтердик эсепти автоматташтыруу тутуму же автоматтык дизайн тутуму;</w:t>
      </w:r>
    </w:p>
    <w:p w14:paraId="5F5FCD26" w14:textId="7C1EBB1E" w:rsidR="0054183D" w:rsidRPr="00A532BE" w:rsidRDefault="00811E33" w:rsidP="009F1C1B">
      <w:pPr>
        <w:pStyle w:val="Standard"/>
        <w:numPr>
          <w:ilvl w:val="0"/>
          <w:numId w:val="56"/>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жабдуулардын эксплуатациялык (жумушчу) мүнөздөмөлөрүнө негизделген </w:t>
      </w:r>
      <w:r w:rsidR="00D46CDC" w:rsidRPr="00A532BE">
        <w:rPr>
          <w:rFonts w:ascii="Times New Roman" w:hAnsi="Times New Roman" w:cs="Times New Roman"/>
          <w:sz w:val="28"/>
          <w:szCs w:val="28"/>
        </w:rPr>
        <w:t>спецификациялар</w:t>
      </w:r>
      <w:r w:rsidR="0054183D" w:rsidRPr="00A532BE">
        <w:rPr>
          <w:rFonts w:ascii="Times New Roman" w:hAnsi="Times New Roman" w:cs="Times New Roman"/>
          <w:sz w:val="28"/>
          <w:szCs w:val="28"/>
        </w:rPr>
        <w:t>;</w:t>
      </w:r>
    </w:p>
    <w:p w14:paraId="794E0D55" w14:textId="125BB159" w:rsidR="0054183D" w:rsidRPr="00A532BE" w:rsidRDefault="0054183D" w:rsidP="009F1C1B">
      <w:pPr>
        <w:pStyle w:val="Standard"/>
        <w:numPr>
          <w:ilvl w:val="0"/>
          <w:numId w:val="56"/>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техникалык, жабдууларды техникалык жана физикалык өзгөчөлүктөрүн аныктайт техникалык-өлчөмдөрү, өндүрүш колдонулган материалдар, талап параметрлеринин так мааниси </w:t>
      </w:r>
      <w:r w:rsidR="00911DFA" w:rsidRPr="00A532BE">
        <w:rPr>
          <w:rFonts w:ascii="Times New Roman" w:hAnsi="Times New Roman" w:cs="Times New Roman"/>
          <w:sz w:val="28"/>
          <w:szCs w:val="28"/>
        </w:rPr>
        <w:t>ж.б.</w:t>
      </w:r>
      <w:r w:rsidRPr="00A532BE">
        <w:rPr>
          <w:rFonts w:ascii="Times New Roman" w:hAnsi="Times New Roman" w:cs="Times New Roman"/>
          <w:sz w:val="28"/>
          <w:szCs w:val="28"/>
        </w:rPr>
        <w:t>;</w:t>
      </w:r>
    </w:p>
    <w:p w14:paraId="4262709D" w14:textId="23850C4F" w:rsidR="0054183D" w:rsidRPr="00A532BE" w:rsidRDefault="0054183D" w:rsidP="009F1C1B">
      <w:pPr>
        <w:pStyle w:val="Standard"/>
        <w:tabs>
          <w:tab w:val="left" w:pos="993"/>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Спецификацияларда товардын стандартына шилтеме жасоого болот: эл аралык таанылган ченемдер жана стандарттар. М стандарттарын колдонууда спецификацияларда башка таанылган ченемдерге жана стандарттарга жооп берген жана/же сапаттын эквиваленттүү же жогорку деңгээлин камсыз кылган стандарттар да алгылыктуу деп эсептелээрин көрсөтүү керек. Кыргыз Республикасынын аймагында</w:t>
      </w:r>
      <w:r w:rsidR="00D46CDC" w:rsidRPr="00A532BE">
        <w:rPr>
          <w:rFonts w:ascii="Times New Roman" w:hAnsi="Times New Roman" w:cs="Times New Roman"/>
          <w:sz w:val="28"/>
          <w:szCs w:val="28"/>
        </w:rPr>
        <w:t xml:space="preserve"> төмөндөгүлөр колдонууда болот</w:t>
      </w:r>
      <w:r w:rsidRPr="00A532BE">
        <w:rPr>
          <w:rFonts w:ascii="Times New Roman" w:hAnsi="Times New Roman" w:cs="Times New Roman"/>
          <w:sz w:val="28"/>
          <w:szCs w:val="28"/>
        </w:rPr>
        <w:t>:</w:t>
      </w:r>
    </w:p>
    <w:p w14:paraId="5586FEE4" w14:textId="77777777" w:rsidR="0054183D" w:rsidRPr="00A532BE" w:rsidRDefault="0054183D" w:rsidP="009F1C1B">
      <w:pPr>
        <w:pStyle w:val="Standard"/>
        <w:numPr>
          <w:ilvl w:val="0"/>
          <w:numId w:val="56"/>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Кыргыз Республикасынын улуттук стандарттарын иштеп чыгуу;</w:t>
      </w:r>
    </w:p>
    <w:p w14:paraId="36ED5216" w14:textId="301FC180" w:rsidR="0054183D" w:rsidRPr="00A532BE" w:rsidRDefault="00D46CDC" w:rsidP="009F1C1B">
      <w:pPr>
        <w:pStyle w:val="Standard"/>
        <w:numPr>
          <w:ilvl w:val="0"/>
          <w:numId w:val="56"/>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Стандартташтыруу чөйрөсүндө  эрежелер, ченемдер жана</w:t>
      </w:r>
      <w:r w:rsidR="0054183D" w:rsidRPr="00A532BE">
        <w:rPr>
          <w:rFonts w:ascii="Times New Roman" w:hAnsi="Times New Roman" w:cs="Times New Roman"/>
          <w:sz w:val="28"/>
          <w:szCs w:val="28"/>
        </w:rPr>
        <w:t xml:space="preserve"> сунуштар;</w:t>
      </w:r>
    </w:p>
    <w:p w14:paraId="4972E6FD" w14:textId="77777777" w:rsidR="0054183D" w:rsidRPr="00A532BE" w:rsidRDefault="0054183D" w:rsidP="009F1C1B">
      <w:pPr>
        <w:pStyle w:val="Standard"/>
        <w:numPr>
          <w:ilvl w:val="0"/>
          <w:numId w:val="56"/>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Эл аралык стандарттар;</w:t>
      </w:r>
    </w:p>
    <w:p w14:paraId="58145F4F" w14:textId="77777777" w:rsidR="0054183D" w:rsidRPr="00A532BE" w:rsidRDefault="0054183D" w:rsidP="009F1C1B">
      <w:pPr>
        <w:pStyle w:val="Standard"/>
        <w:numPr>
          <w:ilvl w:val="0"/>
          <w:numId w:val="56"/>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lastRenderedPageBreak/>
        <w:t>Башка өлкөлөрдүн улуттук стандарттары;</w:t>
      </w:r>
    </w:p>
    <w:p w14:paraId="20994D04" w14:textId="77777777" w:rsidR="0054183D" w:rsidRPr="00A532BE" w:rsidRDefault="0054183D" w:rsidP="009F1C1B">
      <w:pPr>
        <w:pStyle w:val="Standard"/>
        <w:numPr>
          <w:ilvl w:val="0"/>
          <w:numId w:val="56"/>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Уюмдардын стандарттары.</w:t>
      </w:r>
    </w:p>
    <w:p w14:paraId="342C5AD6" w14:textId="77777777" w:rsidR="0054183D" w:rsidRPr="00A532BE" w:rsidRDefault="0054183D" w:rsidP="009F1C1B">
      <w:pPr>
        <w:pStyle w:val="Standard"/>
        <w:tabs>
          <w:tab w:val="left" w:pos="993"/>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Эл аралык стандарттар жана башка өлкөлөрдүн улуттук стандарттары Кыргыз Республикасында стандартташтыруу боюнча улуттук орган (НИСМ) белгилеген методикага ылайык стандартташтыруу боюнча улуттук документтер катары колдонулат. Сатып алуучу уюм белгиленген талаптарга шайкештигин документтик тастыктоону талап кылат. Эгерде Техникалык регламентте Кыргыз Республикасынын аймагында милдеттүү сертификаттоо каралбаса, сатып алуучу уюм шайкештик сертификаттарын талап кылууга укуксуз.</w:t>
      </w:r>
    </w:p>
    <w:p w14:paraId="24A5890E" w14:textId="07226E61" w:rsidR="0054183D" w:rsidRPr="00A532BE" w:rsidRDefault="0054183D" w:rsidP="009F1C1B">
      <w:pPr>
        <w:pStyle w:val="Standard"/>
        <w:tabs>
          <w:tab w:val="left" w:pos="993"/>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Техникалык спецификацияларда товардык белгилерди, тейлөө белгилерин, фирмалык аталыштарды, патенттерди, товар чыгарылган жердин аталышын жана өндүрүүчүнүн аталышын, ошондой эле сатып алынуучу товардын, иштин, кызматтын бир потенциалдуу </w:t>
      </w:r>
      <w:r w:rsidR="00D46CDC" w:rsidRPr="00A532BE">
        <w:rPr>
          <w:rFonts w:ascii="Times New Roman" w:hAnsi="Times New Roman" w:cs="Times New Roman"/>
          <w:sz w:val="28"/>
          <w:szCs w:val="28"/>
        </w:rPr>
        <w:t>берүүчүгө</w:t>
      </w:r>
      <w:r w:rsidRPr="00A532BE">
        <w:rPr>
          <w:rFonts w:ascii="Times New Roman" w:hAnsi="Times New Roman" w:cs="Times New Roman"/>
          <w:sz w:val="28"/>
          <w:szCs w:val="28"/>
        </w:rPr>
        <w:t xml:space="preserve"> таандык экендигин аныктоочу башка мүнөздөмөлөрдү көрсөтүүгө тыюу салынат.</w:t>
      </w:r>
    </w:p>
    <w:p w14:paraId="192C2D36" w14:textId="77777777" w:rsidR="00811E33" w:rsidRPr="00A532BE" w:rsidRDefault="0054183D" w:rsidP="009F1C1B">
      <w:pPr>
        <w:pStyle w:val="Standard"/>
        <w:tabs>
          <w:tab w:val="left" w:pos="993"/>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Буга керектелүүчү материалдарды, колдо болгон жабдууларга запастык бөлүктөрдү сатып алуу, жабдууларды оңдоо кирет, мында сатып алуучу уюмда болгон товарлардын маркасын, моделин, чыгарылган жылын, жабдууларды чыгаруучу өлкөнү көрсөтүү зарыл, жабдуунун модели/соода маркасы көрсөтүлгөндө жабдууларды техникалык тейлөө боюнча кызмат көрсөтүүлөр же авто, ошондой эле лицензияны жаңыртууну жана/же узартууну талап кылган программалык камсыздоо.</w:t>
      </w:r>
      <w:r w:rsidR="00920836" w:rsidRPr="00A532BE">
        <w:rPr>
          <w:rFonts w:ascii="Times New Roman" w:hAnsi="Times New Roman" w:cs="Times New Roman"/>
          <w:sz w:val="28"/>
          <w:szCs w:val="28"/>
        </w:rPr>
        <w:t xml:space="preserve"> </w:t>
      </w:r>
    </w:p>
    <w:p w14:paraId="0FFA3825" w14:textId="77777777" w:rsidR="00D46CDC" w:rsidRPr="00A532BE" w:rsidRDefault="00D46CDC" w:rsidP="009F1C1B">
      <w:pPr>
        <w:pStyle w:val="Standard"/>
        <w:spacing w:after="0" w:line="240" w:lineRule="auto"/>
        <w:ind w:firstLine="709"/>
        <w:rPr>
          <w:rFonts w:ascii="Times New Roman" w:hAnsi="Times New Roman" w:cs="Times New Roman"/>
          <w:sz w:val="28"/>
          <w:szCs w:val="28"/>
        </w:rPr>
      </w:pPr>
    </w:p>
    <w:p w14:paraId="7FE0575A" w14:textId="70DA577F" w:rsidR="00E660D5" w:rsidRPr="00A532BE" w:rsidRDefault="00D243F5" w:rsidP="009F1C1B">
      <w:pPr>
        <w:pStyle w:val="2"/>
        <w:ind w:firstLine="709"/>
        <w:rPr>
          <w:rStyle w:val="af9"/>
          <w:rFonts w:ascii="Times New Roman" w:hAnsi="Times New Roman" w:cs="Times New Roman"/>
          <w:bCs w:val="0"/>
          <w:color w:val="auto"/>
        </w:rPr>
      </w:pPr>
      <w:bookmarkStart w:id="7" w:name="_Toc95274160"/>
      <w:r w:rsidRPr="00A532BE">
        <w:rPr>
          <w:rFonts w:ascii="Times New Roman" w:hAnsi="Times New Roman" w:cs="Times New Roman"/>
          <w:b/>
          <w:color w:val="auto"/>
        </w:rPr>
        <w:t xml:space="preserve">§ 5.  </w:t>
      </w:r>
      <w:r w:rsidR="00AF185C" w:rsidRPr="00A532BE">
        <w:rPr>
          <w:rFonts w:ascii="Times New Roman" w:hAnsi="Times New Roman" w:cs="Times New Roman"/>
          <w:b/>
          <w:color w:val="auto"/>
        </w:rPr>
        <w:t xml:space="preserve"> САТЫП АЛУУЛАР ЖӨНҮНДӨ ДОКУМЕНТАЦИЯНЫ ЖАНА САТЫП АЛУУЛАР ЖӨНҮНДӨ ПУБЛИКАЦИЯНЫ КАЛЫПТАНДЫРУУ. </w:t>
      </w:r>
      <w:bookmarkEnd w:id="7"/>
    </w:p>
    <w:p w14:paraId="24C8A3A6" w14:textId="5A867188" w:rsidR="00E6311D" w:rsidRPr="00A532BE" w:rsidRDefault="00E6311D" w:rsidP="009F1C1B">
      <w:pPr>
        <w:pStyle w:val="Standard"/>
        <w:numPr>
          <w:ilvl w:val="0"/>
          <w:numId w:val="52"/>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Сатып алуучу уюм/Агент Веб-порталда документтердин электрондук формасынын негизинде (2-тиркеме) Мыйзамдын 13-беренесинин талаптарына ылайык сатып алуу жөнүндө документтерди түзөт. Товарларды, жумуштарды жана кызмат көрсөтүүлөрдү электрондук мамлекеттик сатып алуулар 13-берененин 1-бөлүгүнө ылайык ыкмалар менен жүзөгө ашырылат, консультациялык кызмат көрсөтүүлөр Мыйзамдын 30-беренесине ылайык ыкмалар менен жүзөгө ашырылат. Ар бир сатып алуунун ыкмасы Сатып алуу бөлүмү Мыйзамдын талаптарына ылайык аныктайт.</w:t>
      </w:r>
    </w:p>
    <w:p w14:paraId="403AE994" w14:textId="21E61AF4" w:rsidR="00E6311D" w:rsidRPr="00A532BE" w:rsidRDefault="00E6311D" w:rsidP="009F1C1B">
      <w:pPr>
        <w:pStyle w:val="Standard"/>
        <w:numPr>
          <w:ilvl w:val="0"/>
          <w:numId w:val="52"/>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Сатып алуу жөнүндө документтерди түзүү үчүн сатып алынуучу товарларга, жумуштарга, кызмат көрсөтүүлөргө жана консультациялык кызмат көрсөтүүлөргө техникалык талаптарды иштеп чыгуу жана баалоо бөлүгүндө сатып алуучу уюм/Агент тиешелүү тармактагы эксперттик комиссияны же экспертти тарта алат.</w:t>
      </w:r>
    </w:p>
    <w:p w14:paraId="2F1FAE2E" w14:textId="6AA6AA00" w:rsidR="00E6311D" w:rsidRPr="00A532BE" w:rsidRDefault="00E6311D" w:rsidP="009F1C1B">
      <w:pPr>
        <w:pStyle w:val="Standard"/>
        <w:numPr>
          <w:ilvl w:val="0"/>
          <w:numId w:val="52"/>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Веб-порталда сатып алуу документтеринин электрондук формасы төмөнкү бөлүмдөрдү камтыйт:</w:t>
      </w:r>
    </w:p>
    <w:p w14:paraId="37065309" w14:textId="77777777" w:rsidR="00E6311D" w:rsidRPr="00A532BE" w:rsidRDefault="00E6311D" w:rsidP="009F1C1B">
      <w:pPr>
        <w:pStyle w:val="Standard"/>
        <w:numPr>
          <w:ilvl w:val="0"/>
          <w:numId w:val="57"/>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1-бөлүм. Жалпы маалыматтар;</w:t>
      </w:r>
    </w:p>
    <w:p w14:paraId="128D3148" w14:textId="31250C7B" w:rsidR="00E6311D" w:rsidRPr="00A532BE" w:rsidRDefault="00E6311D" w:rsidP="009F1C1B">
      <w:pPr>
        <w:pStyle w:val="Standard"/>
        <w:numPr>
          <w:ilvl w:val="0"/>
          <w:numId w:val="57"/>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lastRenderedPageBreak/>
        <w:t>2-бөлүм. Лоттор (сатып алынуучу товарлардын, жумуштардын жана кызмат көрсөтүүлөрдүн жана коштоочу кызматтардын тизмеси);</w:t>
      </w:r>
    </w:p>
    <w:p w14:paraId="4DA84709" w14:textId="08AC4B6D" w:rsidR="00E6311D" w:rsidRPr="00A532BE" w:rsidRDefault="00E6311D" w:rsidP="009F1C1B">
      <w:pPr>
        <w:pStyle w:val="Standard"/>
        <w:numPr>
          <w:ilvl w:val="0"/>
          <w:numId w:val="57"/>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3-бөлүм. Квалификациялык талаптар;</w:t>
      </w:r>
    </w:p>
    <w:p w14:paraId="4BBA00BB" w14:textId="54D64F31" w:rsidR="00E6311D" w:rsidRPr="00A532BE" w:rsidRDefault="00E6311D" w:rsidP="009F1C1B">
      <w:pPr>
        <w:pStyle w:val="Standard"/>
        <w:numPr>
          <w:ilvl w:val="0"/>
          <w:numId w:val="57"/>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4-бөлүм. Атайын талаптар;</w:t>
      </w:r>
    </w:p>
    <w:p w14:paraId="51FC3708" w14:textId="47629085" w:rsidR="00E6311D" w:rsidRPr="00A532BE" w:rsidRDefault="00E6311D" w:rsidP="009F1C1B">
      <w:pPr>
        <w:pStyle w:val="Standard"/>
        <w:numPr>
          <w:ilvl w:val="0"/>
          <w:numId w:val="57"/>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5-бөлүм. Келишимдин жалпы жана атайын шарттары;</w:t>
      </w:r>
    </w:p>
    <w:p w14:paraId="53D8093E" w14:textId="4D59FF2B" w:rsidR="00E6311D" w:rsidRPr="00A532BE" w:rsidRDefault="00E6311D" w:rsidP="009F1C1B">
      <w:pPr>
        <w:pStyle w:val="Standard"/>
        <w:numPr>
          <w:ilvl w:val="0"/>
          <w:numId w:val="52"/>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b/>
          <w:bCs/>
          <w:sz w:val="28"/>
          <w:szCs w:val="28"/>
        </w:rPr>
        <w:t>"Жалпы маалыматтар" 1-бөлүмүндө</w:t>
      </w:r>
      <w:r w:rsidRPr="00A532BE">
        <w:rPr>
          <w:rFonts w:ascii="Times New Roman" w:hAnsi="Times New Roman" w:cs="Times New Roman"/>
          <w:sz w:val="28"/>
          <w:szCs w:val="28"/>
        </w:rPr>
        <w:t xml:space="preserve"> сатып алуулар бөлүмү төмөнкү маалыматтарды жайгаштырат:</w:t>
      </w:r>
    </w:p>
    <w:p w14:paraId="21E77979" w14:textId="7A383402" w:rsidR="00E6311D" w:rsidRPr="00A532BE" w:rsidRDefault="00E6311D" w:rsidP="009F1C1B">
      <w:pPr>
        <w:pStyle w:val="Standard"/>
        <w:numPr>
          <w:ilvl w:val="0"/>
          <w:numId w:val="58"/>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сатып алуунун аталышы. Мында аталышта веб-порталдын издөө системасында кулактандырууну жашырууга өбөлгө түзгөн тамгалар же символдор камтылбашы керек (</w:t>
      </w:r>
      <w:r w:rsidR="0082317F" w:rsidRPr="00A532BE">
        <w:rPr>
          <w:rFonts w:ascii="Times New Roman" w:hAnsi="Times New Roman" w:cs="Times New Roman"/>
          <w:sz w:val="28"/>
          <w:szCs w:val="28"/>
        </w:rPr>
        <w:t xml:space="preserve">мисалы, </w:t>
      </w:r>
      <w:r w:rsidRPr="00A532BE">
        <w:rPr>
          <w:rFonts w:ascii="Times New Roman" w:hAnsi="Times New Roman" w:cs="Times New Roman"/>
          <w:sz w:val="28"/>
          <w:szCs w:val="28"/>
        </w:rPr>
        <w:t xml:space="preserve"> орус жана англис тамгаларын бир сөз</w:t>
      </w:r>
      <w:r w:rsidR="0082317F" w:rsidRPr="00A532BE">
        <w:rPr>
          <w:rFonts w:ascii="Times New Roman" w:hAnsi="Times New Roman" w:cs="Times New Roman"/>
          <w:sz w:val="28"/>
          <w:szCs w:val="28"/>
        </w:rPr>
        <w:t>дө</w:t>
      </w:r>
      <w:r w:rsidRPr="00A532BE">
        <w:rPr>
          <w:rFonts w:ascii="Times New Roman" w:hAnsi="Times New Roman" w:cs="Times New Roman"/>
          <w:sz w:val="28"/>
          <w:szCs w:val="28"/>
        </w:rPr>
        <w:t xml:space="preserve"> бөлүшүү ж. б.);</w:t>
      </w:r>
    </w:p>
    <w:p w14:paraId="482BEAA7" w14:textId="2748A6DC" w:rsidR="00E6311D" w:rsidRPr="00A532BE" w:rsidRDefault="00E6311D" w:rsidP="009F1C1B">
      <w:pPr>
        <w:pStyle w:val="Standard"/>
        <w:numPr>
          <w:ilvl w:val="0"/>
          <w:numId w:val="58"/>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сатып алуунун тандалган ыкмасына жараша сунуштарды берүүнүн акыркы мөөнөтү;- </w:t>
      </w:r>
      <w:r w:rsidR="0082317F" w:rsidRPr="00A532BE">
        <w:rPr>
          <w:rFonts w:ascii="Times New Roman" w:hAnsi="Times New Roman" w:cs="Times New Roman"/>
          <w:sz w:val="28"/>
          <w:szCs w:val="28"/>
        </w:rPr>
        <w:t>берүүчүнүн</w:t>
      </w:r>
      <w:r w:rsidRPr="00A532BE">
        <w:rPr>
          <w:rFonts w:ascii="Times New Roman" w:hAnsi="Times New Roman" w:cs="Times New Roman"/>
          <w:sz w:val="28"/>
          <w:szCs w:val="28"/>
        </w:rPr>
        <w:t xml:space="preserve"> сунушу күчүндө кала турган </w:t>
      </w:r>
      <w:r w:rsidR="0082317F" w:rsidRPr="00A532BE">
        <w:rPr>
          <w:rFonts w:ascii="Times New Roman" w:hAnsi="Times New Roman" w:cs="Times New Roman"/>
          <w:sz w:val="28"/>
          <w:szCs w:val="28"/>
        </w:rPr>
        <w:t>берүүчүлөрдүн</w:t>
      </w:r>
      <w:r w:rsidRPr="00A532BE">
        <w:rPr>
          <w:rFonts w:ascii="Times New Roman" w:hAnsi="Times New Roman" w:cs="Times New Roman"/>
          <w:sz w:val="28"/>
          <w:szCs w:val="28"/>
        </w:rPr>
        <w:t xml:space="preserve"> сунуштарынын колдонуу мөөнөтү; сунуштардын колдонулуу мөөнөтүнүн күндөрүнүн санын көрсөткөндө, баалоо убактысын, даттануу мөөнөтүн жана келишимге кол коюу убактысын эске алуу керек;.</w:t>
      </w:r>
    </w:p>
    <w:p w14:paraId="57D5DE63" w14:textId="32AEBD0F" w:rsidR="00E6311D" w:rsidRPr="00A532BE" w:rsidRDefault="00E6311D" w:rsidP="009F1C1B">
      <w:pPr>
        <w:pStyle w:val="Standard"/>
        <w:numPr>
          <w:ilvl w:val="0"/>
          <w:numId w:val="58"/>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берүүчүнүн сунушунун кепилдик күрөөсүнүн формасына, көлөмүнө жана жарактуулук мөөнөтүнө карата талаптар же </w:t>
      </w:r>
      <w:r w:rsidR="0082317F" w:rsidRPr="00A532BE">
        <w:rPr>
          <w:rFonts w:ascii="Times New Roman" w:hAnsi="Times New Roman" w:cs="Times New Roman"/>
          <w:sz w:val="28"/>
          <w:szCs w:val="28"/>
        </w:rPr>
        <w:t>берүүчүнүн</w:t>
      </w:r>
      <w:r w:rsidRPr="00A532BE">
        <w:rPr>
          <w:rFonts w:ascii="Times New Roman" w:hAnsi="Times New Roman" w:cs="Times New Roman"/>
          <w:sz w:val="28"/>
          <w:szCs w:val="28"/>
        </w:rPr>
        <w:t xml:space="preserve"> сунушуна кепилдик берген декларацияга кол коюу талабы. </w:t>
      </w:r>
      <w:r w:rsidR="0082317F" w:rsidRPr="00A532BE">
        <w:rPr>
          <w:rFonts w:ascii="Times New Roman" w:hAnsi="Times New Roman" w:cs="Times New Roman"/>
          <w:sz w:val="28"/>
          <w:szCs w:val="28"/>
        </w:rPr>
        <w:t xml:space="preserve">Берүүчүнүн </w:t>
      </w:r>
      <w:r w:rsidRPr="00A532BE">
        <w:rPr>
          <w:rFonts w:ascii="Times New Roman" w:hAnsi="Times New Roman" w:cs="Times New Roman"/>
          <w:sz w:val="28"/>
          <w:szCs w:val="28"/>
        </w:rPr>
        <w:t xml:space="preserve"> сунушунун кепилдик камсыздоосунун же </w:t>
      </w:r>
      <w:r w:rsidR="0082317F" w:rsidRPr="00A532BE">
        <w:rPr>
          <w:rFonts w:ascii="Times New Roman" w:hAnsi="Times New Roman" w:cs="Times New Roman"/>
          <w:sz w:val="28"/>
          <w:szCs w:val="28"/>
        </w:rPr>
        <w:t>берүүчүнүн</w:t>
      </w:r>
      <w:r w:rsidRPr="00A532BE">
        <w:rPr>
          <w:rFonts w:ascii="Times New Roman" w:hAnsi="Times New Roman" w:cs="Times New Roman"/>
          <w:sz w:val="28"/>
          <w:szCs w:val="28"/>
        </w:rPr>
        <w:t xml:space="preserve"> сунушуна кепилдик берген декларациянын колдонуу мөөнөтү сунуштун мөөнөтү бүткөндөн кийин 10 жумушчу күндөн кем эмес күчүндө болушу керек. Сатып алуучу уюм/Агент </w:t>
      </w:r>
      <w:r w:rsidR="0082317F" w:rsidRPr="00A532BE">
        <w:rPr>
          <w:rFonts w:ascii="Times New Roman" w:hAnsi="Times New Roman" w:cs="Times New Roman"/>
          <w:sz w:val="28"/>
          <w:szCs w:val="28"/>
        </w:rPr>
        <w:t>берүүчүнүн</w:t>
      </w:r>
      <w:r w:rsidRPr="00A532BE">
        <w:rPr>
          <w:rFonts w:ascii="Times New Roman" w:hAnsi="Times New Roman" w:cs="Times New Roman"/>
          <w:sz w:val="28"/>
          <w:szCs w:val="28"/>
        </w:rPr>
        <w:t xml:space="preserve"> сунушунун кепилдик талабын төмөнкү формаларда белгилейт:</w:t>
      </w:r>
    </w:p>
    <w:p w14:paraId="42C14E03" w14:textId="0EB0E10A" w:rsidR="00E6311D" w:rsidRPr="00A532BE" w:rsidRDefault="00E6311D" w:rsidP="009F1C1B">
      <w:pPr>
        <w:pStyle w:val="Standard"/>
        <w:numPr>
          <w:ilvl w:val="0"/>
          <w:numId w:val="58"/>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сатып алуу предметинин пландаштырылган наркынын 2 пайызынан ашпаган өлчөмдө берилет. 2) </w:t>
      </w:r>
      <w:r w:rsidR="0082317F" w:rsidRPr="00A532BE">
        <w:rPr>
          <w:rFonts w:ascii="Times New Roman" w:hAnsi="Times New Roman" w:cs="Times New Roman"/>
          <w:sz w:val="28"/>
          <w:szCs w:val="28"/>
        </w:rPr>
        <w:t>№ __тиркемесине ылайык берүүчүнүн</w:t>
      </w:r>
      <w:r w:rsidRPr="00A532BE">
        <w:rPr>
          <w:rFonts w:ascii="Times New Roman" w:hAnsi="Times New Roman" w:cs="Times New Roman"/>
          <w:sz w:val="28"/>
          <w:szCs w:val="28"/>
        </w:rPr>
        <w:t xml:space="preserve"> сунушуна кепилдик берүүчү Декларация формасында, </w:t>
      </w:r>
    </w:p>
    <w:p w14:paraId="07C722B0" w14:textId="1B2C5002" w:rsidR="00E660D5" w:rsidRPr="00A532BE" w:rsidRDefault="00E6311D" w:rsidP="009F1C1B">
      <w:pPr>
        <w:pStyle w:val="Standard"/>
        <w:tabs>
          <w:tab w:val="left" w:pos="993"/>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Банктык кепилдик түрүндө сунуштун </w:t>
      </w:r>
      <w:r w:rsidR="0082317F" w:rsidRPr="00A532BE">
        <w:rPr>
          <w:rFonts w:ascii="Times New Roman" w:hAnsi="Times New Roman" w:cs="Times New Roman"/>
          <w:sz w:val="28"/>
          <w:szCs w:val="28"/>
        </w:rPr>
        <w:t xml:space="preserve">кепилдик </w:t>
      </w:r>
      <w:r w:rsidRPr="00A532BE">
        <w:rPr>
          <w:rFonts w:ascii="Times New Roman" w:hAnsi="Times New Roman" w:cs="Times New Roman"/>
          <w:sz w:val="28"/>
          <w:szCs w:val="28"/>
        </w:rPr>
        <w:t xml:space="preserve">камсыздоосу берилген учурда, </w:t>
      </w:r>
      <w:r w:rsidR="0082317F" w:rsidRPr="00A532BE">
        <w:rPr>
          <w:rFonts w:ascii="Times New Roman" w:hAnsi="Times New Roman" w:cs="Times New Roman"/>
          <w:sz w:val="28"/>
          <w:szCs w:val="28"/>
        </w:rPr>
        <w:t xml:space="preserve">берүүчү </w:t>
      </w:r>
      <w:r w:rsidRPr="00A532BE">
        <w:rPr>
          <w:rFonts w:ascii="Times New Roman" w:hAnsi="Times New Roman" w:cs="Times New Roman"/>
          <w:sz w:val="28"/>
          <w:szCs w:val="28"/>
        </w:rPr>
        <w:t xml:space="preserve"> сунуштар ачылгандан кийин анын түп нускасын сатып алуучу уюмга/агентке 3 жумушчу күндүн ичинде берүүнү камсыз кылат.</w:t>
      </w:r>
      <w:r w:rsidR="000B5055" w:rsidRPr="00A532BE">
        <w:rPr>
          <w:rFonts w:ascii="Times New Roman" w:hAnsi="Times New Roman" w:cs="Times New Roman"/>
          <w:sz w:val="28"/>
          <w:szCs w:val="28"/>
        </w:rPr>
        <w:t xml:space="preserve"> </w:t>
      </w:r>
    </w:p>
    <w:p w14:paraId="4019315D" w14:textId="77777777" w:rsidR="000B5055" w:rsidRPr="00A532BE" w:rsidRDefault="000B5055" w:rsidP="009F1C1B">
      <w:pPr>
        <w:pStyle w:val="Standard"/>
        <w:tabs>
          <w:tab w:val="left" w:pos="993"/>
        </w:tabs>
        <w:spacing w:after="0" w:line="240" w:lineRule="auto"/>
        <w:ind w:firstLine="709"/>
        <w:rPr>
          <w:rFonts w:ascii="Times New Roman" w:hAnsi="Times New Roman" w:cs="Times New Roman"/>
          <w:sz w:val="28"/>
          <w:szCs w:val="28"/>
        </w:rPr>
      </w:pPr>
    </w:p>
    <w:p w14:paraId="508941C6" w14:textId="41C4167C" w:rsidR="00A1719E" w:rsidRPr="00A532BE" w:rsidRDefault="00A1719E" w:rsidP="009F1C1B">
      <w:pPr>
        <w:pStyle w:val="Standard"/>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Акча каражаттары түрүндө сунуштун кепилдик камсыздоосу берилген учурда, </w:t>
      </w:r>
      <w:r w:rsidR="00F02DB7" w:rsidRPr="00A532BE">
        <w:rPr>
          <w:rFonts w:ascii="Times New Roman" w:hAnsi="Times New Roman" w:cs="Times New Roman"/>
          <w:sz w:val="28"/>
          <w:szCs w:val="28"/>
        </w:rPr>
        <w:t>берүүчү</w:t>
      </w:r>
      <w:r w:rsidRPr="00A532BE">
        <w:rPr>
          <w:rFonts w:ascii="Times New Roman" w:hAnsi="Times New Roman" w:cs="Times New Roman"/>
          <w:sz w:val="28"/>
          <w:szCs w:val="28"/>
        </w:rPr>
        <w:t xml:space="preserve"> алардын сунуштарды ачканга чейин сатып алуучу уюмдун/агенттин депозиттик / эсептешүү эсебине түшүүсүн камсыз кылат. сунуштардын депозиттик эсебине.</w:t>
      </w:r>
    </w:p>
    <w:p w14:paraId="3CAD2744" w14:textId="41CF966C" w:rsidR="00A1719E" w:rsidRPr="00A532BE" w:rsidRDefault="00F02DB7" w:rsidP="009F1C1B">
      <w:pPr>
        <w:pStyle w:val="Standard"/>
        <w:numPr>
          <w:ilvl w:val="0"/>
          <w:numId w:val="59"/>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сунуштар бериле турган тил же тилдер, </w:t>
      </w:r>
      <w:r w:rsidR="00A1719E" w:rsidRPr="00A532BE">
        <w:rPr>
          <w:rFonts w:ascii="Times New Roman" w:hAnsi="Times New Roman" w:cs="Times New Roman"/>
          <w:sz w:val="28"/>
          <w:szCs w:val="28"/>
        </w:rPr>
        <w:t>эл аралык келишимдерге ылайык сатып алуулар жүргүзүлсө, тил мындай келишимдин талаптарына ылайык аныкталат.</w:t>
      </w:r>
    </w:p>
    <w:p w14:paraId="59C8297A" w14:textId="5F6AB46A" w:rsidR="00A1719E" w:rsidRPr="00A532BE" w:rsidRDefault="00A1719E" w:rsidP="009F1C1B">
      <w:pPr>
        <w:pStyle w:val="Standard"/>
        <w:numPr>
          <w:ilvl w:val="0"/>
          <w:numId w:val="59"/>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эгерде алкактык келишим түзүүнү көздөсө, анда төмөнкү маалыматтар кошумча көрсөтүлөт:</w:t>
      </w:r>
    </w:p>
    <w:p w14:paraId="6EEC1BFD" w14:textId="77777777" w:rsidR="00A1719E" w:rsidRPr="00A532BE" w:rsidRDefault="00A1719E" w:rsidP="009F1C1B">
      <w:pPr>
        <w:pStyle w:val="Standard"/>
        <w:numPr>
          <w:ilvl w:val="0"/>
          <w:numId w:val="59"/>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сатып алуу алкактык келишимдин жол-жоболорун колдонуу менен жүргүзүлө тургандыгы жөнүндө маалымат;</w:t>
      </w:r>
    </w:p>
    <w:p w14:paraId="72FA9D9C" w14:textId="4C4D24FB" w:rsidR="00A1719E" w:rsidRPr="00A532BE" w:rsidRDefault="00F02DB7" w:rsidP="009F1C1B">
      <w:pPr>
        <w:pStyle w:val="Standard"/>
        <w:numPr>
          <w:ilvl w:val="0"/>
          <w:numId w:val="59"/>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lastRenderedPageBreak/>
        <w:t xml:space="preserve">макулдашуунун </w:t>
      </w:r>
      <w:r w:rsidR="00A1719E" w:rsidRPr="00A532BE">
        <w:rPr>
          <w:rFonts w:ascii="Times New Roman" w:hAnsi="Times New Roman" w:cs="Times New Roman"/>
          <w:sz w:val="28"/>
          <w:szCs w:val="28"/>
        </w:rPr>
        <w:t xml:space="preserve"> түрү жана </w:t>
      </w:r>
      <w:r w:rsidRPr="00A532BE">
        <w:rPr>
          <w:rFonts w:ascii="Times New Roman" w:hAnsi="Times New Roman" w:cs="Times New Roman"/>
          <w:sz w:val="28"/>
          <w:szCs w:val="28"/>
        </w:rPr>
        <w:t xml:space="preserve"> аракетинин </w:t>
      </w:r>
      <w:r w:rsidR="00A1719E" w:rsidRPr="00A532BE">
        <w:rPr>
          <w:rFonts w:ascii="Times New Roman" w:hAnsi="Times New Roman" w:cs="Times New Roman"/>
          <w:sz w:val="28"/>
          <w:szCs w:val="28"/>
        </w:rPr>
        <w:t>мөөнөтү</w:t>
      </w:r>
      <w:r w:rsidRPr="00A532BE">
        <w:rPr>
          <w:rFonts w:ascii="Times New Roman" w:hAnsi="Times New Roman" w:cs="Times New Roman"/>
          <w:sz w:val="28"/>
          <w:szCs w:val="28"/>
        </w:rPr>
        <w:t xml:space="preserve"> жөнүндө маалымат</w:t>
      </w:r>
      <w:r w:rsidR="00A1719E" w:rsidRPr="00A532BE">
        <w:rPr>
          <w:rFonts w:ascii="Times New Roman" w:hAnsi="Times New Roman" w:cs="Times New Roman"/>
          <w:sz w:val="28"/>
          <w:szCs w:val="28"/>
        </w:rPr>
        <w:t>;</w:t>
      </w:r>
    </w:p>
    <w:p w14:paraId="137D6EAC" w14:textId="07A5B1E8" w:rsidR="00A1719E" w:rsidRPr="00A532BE" w:rsidRDefault="00A1719E" w:rsidP="009F1C1B">
      <w:pPr>
        <w:pStyle w:val="Standard"/>
        <w:numPr>
          <w:ilvl w:val="0"/>
          <w:numId w:val="59"/>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ушул </w:t>
      </w:r>
      <w:r w:rsidR="00F02DB7" w:rsidRPr="00A532BE">
        <w:rPr>
          <w:rFonts w:ascii="Times New Roman" w:hAnsi="Times New Roman" w:cs="Times New Roman"/>
          <w:sz w:val="28"/>
          <w:szCs w:val="28"/>
        </w:rPr>
        <w:t>к</w:t>
      </w:r>
      <w:r w:rsidRPr="00A532BE">
        <w:rPr>
          <w:rFonts w:ascii="Times New Roman" w:hAnsi="Times New Roman" w:cs="Times New Roman"/>
          <w:sz w:val="28"/>
          <w:szCs w:val="28"/>
        </w:rPr>
        <w:t xml:space="preserve">елишимге ылайык </w:t>
      </w:r>
      <w:r w:rsidR="00F02DB7" w:rsidRPr="00A532BE">
        <w:rPr>
          <w:rFonts w:ascii="Times New Roman" w:hAnsi="Times New Roman" w:cs="Times New Roman"/>
          <w:sz w:val="28"/>
          <w:szCs w:val="28"/>
        </w:rPr>
        <w:t>боло турган</w:t>
      </w:r>
      <w:r w:rsidRPr="00A532BE">
        <w:rPr>
          <w:rFonts w:ascii="Times New Roman" w:hAnsi="Times New Roman" w:cs="Times New Roman"/>
          <w:sz w:val="28"/>
          <w:szCs w:val="28"/>
        </w:rPr>
        <w:t xml:space="preserve"> келишимдер жөнүндө кабарлоо тартиби жөнүндө маалымат;</w:t>
      </w:r>
    </w:p>
    <w:p w14:paraId="4E0B7FD8" w14:textId="6A2B933C" w:rsidR="00A1719E" w:rsidRPr="00A532BE" w:rsidRDefault="00A1719E" w:rsidP="009F1C1B">
      <w:pPr>
        <w:pStyle w:val="Standard"/>
        <w:numPr>
          <w:ilvl w:val="0"/>
          <w:numId w:val="59"/>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ачык типтеги алкактык келишимдин жол-жоболорунун биринчи этабына катышпаган </w:t>
      </w:r>
      <w:r w:rsidR="00F02DB7" w:rsidRPr="00A532BE">
        <w:rPr>
          <w:rFonts w:ascii="Times New Roman" w:hAnsi="Times New Roman" w:cs="Times New Roman"/>
          <w:sz w:val="28"/>
          <w:szCs w:val="28"/>
        </w:rPr>
        <w:t>берүүчүлөрдү</w:t>
      </w:r>
      <w:r w:rsidRPr="00A532BE">
        <w:rPr>
          <w:rFonts w:ascii="Times New Roman" w:hAnsi="Times New Roman" w:cs="Times New Roman"/>
          <w:sz w:val="28"/>
          <w:szCs w:val="28"/>
        </w:rPr>
        <w:t xml:space="preserve"> кошуу тартиби жөнүндө.</w:t>
      </w:r>
    </w:p>
    <w:p w14:paraId="2A3466A0" w14:textId="76394263" w:rsidR="00A1719E" w:rsidRPr="00A532BE" w:rsidRDefault="00F02DB7" w:rsidP="009F1C1B">
      <w:pPr>
        <w:pStyle w:val="Standard"/>
        <w:numPr>
          <w:ilvl w:val="0"/>
          <w:numId w:val="59"/>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№___</w:t>
      </w:r>
      <w:r w:rsidR="00A1719E" w:rsidRPr="00A532BE">
        <w:rPr>
          <w:rFonts w:ascii="Times New Roman" w:hAnsi="Times New Roman" w:cs="Times New Roman"/>
          <w:sz w:val="28"/>
          <w:szCs w:val="28"/>
        </w:rPr>
        <w:t xml:space="preserve"> тиркемесине ылайык </w:t>
      </w:r>
      <w:r w:rsidRPr="00A532BE">
        <w:rPr>
          <w:rFonts w:ascii="Times New Roman" w:hAnsi="Times New Roman" w:cs="Times New Roman"/>
          <w:sz w:val="28"/>
          <w:szCs w:val="28"/>
        </w:rPr>
        <w:t xml:space="preserve">берүүчүлөрдүн </w:t>
      </w:r>
      <w:r w:rsidR="00A1719E" w:rsidRPr="00A532BE">
        <w:rPr>
          <w:rFonts w:ascii="Times New Roman" w:hAnsi="Times New Roman" w:cs="Times New Roman"/>
          <w:sz w:val="28"/>
          <w:szCs w:val="28"/>
        </w:rPr>
        <w:t>сунуштарды берүү боюнча</w:t>
      </w:r>
      <w:r w:rsidRPr="00A532BE">
        <w:rPr>
          <w:rFonts w:ascii="Times New Roman" w:hAnsi="Times New Roman" w:cs="Times New Roman"/>
          <w:sz w:val="28"/>
          <w:szCs w:val="28"/>
        </w:rPr>
        <w:t xml:space="preserve"> толтурулган </w:t>
      </w:r>
      <w:r w:rsidR="00A1719E" w:rsidRPr="00A532BE">
        <w:rPr>
          <w:rFonts w:ascii="Times New Roman" w:hAnsi="Times New Roman" w:cs="Times New Roman"/>
          <w:sz w:val="28"/>
          <w:szCs w:val="28"/>
        </w:rPr>
        <w:t xml:space="preserve"> типтүү нускама</w:t>
      </w:r>
      <w:r w:rsidRPr="00A532BE">
        <w:rPr>
          <w:rFonts w:ascii="Times New Roman" w:hAnsi="Times New Roman" w:cs="Times New Roman"/>
          <w:sz w:val="28"/>
          <w:szCs w:val="28"/>
        </w:rPr>
        <w:t>сы</w:t>
      </w:r>
      <w:r w:rsidR="00A1719E" w:rsidRPr="00A532BE">
        <w:rPr>
          <w:rFonts w:ascii="Times New Roman" w:hAnsi="Times New Roman" w:cs="Times New Roman"/>
          <w:sz w:val="28"/>
          <w:szCs w:val="28"/>
        </w:rPr>
        <w:t>;</w:t>
      </w:r>
    </w:p>
    <w:p w14:paraId="3751C3D8" w14:textId="77777777" w:rsidR="00A1719E" w:rsidRPr="00A532BE" w:rsidRDefault="00A1719E" w:rsidP="009F1C1B">
      <w:pPr>
        <w:pStyle w:val="Standard"/>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33. </w:t>
      </w:r>
      <w:r w:rsidRPr="00A532BE">
        <w:rPr>
          <w:rFonts w:ascii="Times New Roman" w:hAnsi="Times New Roman" w:cs="Times New Roman"/>
          <w:b/>
          <w:bCs/>
          <w:sz w:val="28"/>
          <w:szCs w:val="28"/>
        </w:rPr>
        <w:t>"Лоттор" 2-бөлүмүндө</w:t>
      </w:r>
      <w:r w:rsidRPr="00A532BE">
        <w:rPr>
          <w:rFonts w:ascii="Times New Roman" w:hAnsi="Times New Roman" w:cs="Times New Roman"/>
          <w:sz w:val="28"/>
          <w:szCs w:val="28"/>
        </w:rPr>
        <w:t xml:space="preserve"> сатып алуулар бөлүмү бул сатып алуунун тиешелүү лотторун түзөт (сатып алуу предметинин өзгөчөлүктөрүн эске алуу менен сатып алуулардын ар бир предметин өзүнчө лотко киргизүү керек) жана төмөнкү маалыматтарды жайгаштырат:</w:t>
      </w:r>
    </w:p>
    <w:p w14:paraId="56D30664" w14:textId="77777777" w:rsidR="00A1719E" w:rsidRPr="00A532BE" w:rsidRDefault="00A1719E" w:rsidP="009F1C1B">
      <w:pPr>
        <w:pStyle w:val="Standard"/>
        <w:numPr>
          <w:ilvl w:val="0"/>
          <w:numId w:val="60"/>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сатып алуу предметинин аталышы;</w:t>
      </w:r>
    </w:p>
    <w:p w14:paraId="78A90AC2" w14:textId="4DC7CA8A" w:rsidR="00A1719E" w:rsidRPr="00A532BE" w:rsidRDefault="00A1719E" w:rsidP="009F1C1B">
      <w:pPr>
        <w:pStyle w:val="Standard"/>
        <w:numPr>
          <w:ilvl w:val="0"/>
          <w:numId w:val="60"/>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лоттун аталышы, товардын жайгашкан жери, дареги жана жеткирүү убактысы, аткаруу, жумуш жана кызмат көрсөтүү</w:t>
      </w:r>
      <w:r w:rsidR="00224A54" w:rsidRPr="00A532BE">
        <w:rPr>
          <w:rFonts w:ascii="Times New Roman" w:hAnsi="Times New Roman" w:cs="Times New Roman"/>
          <w:sz w:val="28"/>
          <w:szCs w:val="28"/>
        </w:rPr>
        <w:t>нү кошкондо сатып алуулар предметин (лоттордун баяндалышы) толук баяндоо</w:t>
      </w:r>
      <w:r w:rsidRPr="00A532BE">
        <w:rPr>
          <w:rFonts w:ascii="Times New Roman" w:hAnsi="Times New Roman" w:cs="Times New Roman"/>
          <w:sz w:val="28"/>
          <w:szCs w:val="28"/>
        </w:rPr>
        <w:t>;</w:t>
      </w:r>
    </w:p>
    <w:p w14:paraId="080EABEA" w14:textId="5B4D5BAB" w:rsidR="00A1719E" w:rsidRPr="00A532BE" w:rsidRDefault="00A1719E" w:rsidP="009F1C1B">
      <w:pPr>
        <w:pStyle w:val="Standard"/>
        <w:numPr>
          <w:ilvl w:val="0"/>
          <w:numId w:val="60"/>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Кыргыз Республикасынын мыйзамдарына ылайык техникалык регламенттерде, стандарттардын жоболорунда же башка документтерде белгиленген талаптарга жеткирилүүчү товарлардын, жумуштардын жана кызмат көрсөтүүлөрдүн шайкештигин ырастоочу документтерди берүү жөнүндө</w:t>
      </w:r>
      <w:r w:rsidR="00224A54" w:rsidRPr="00A532BE">
        <w:rPr>
          <w:rFonts w:ascii="Times New Roman" w:hAnsi="Times New Roman" w:cs="Times New Roman"/>
          <w:sz w:val="28"/>
          <w:szCs w:val="28"/>
        </w:rPr>
        <w:t xml:space="preserve"> берүүчүлөргө талап</w:t>
      </w:r>
      <w:r w:rsidRPr="00A532BE">
        <w:rPr>
          <w:rFonts w:ascii="Times New Roman" w:hAnsi="Times New Roman" w:cs="Times New Roman"/>
          <w:sz w:val="28"/>
          <w:szCs w:val="28"/>
        </w:rPr>
        <w:t>;</w:t>
      </w:r>
    </w:p>
    <w:p w14:paraId="35E5F82A" w14:textId="7065BFF1" w:rsidR="00A1719E" w:rsidRPr="00A532BE" w:rsidRDefault="00A1719E" w:rsidP="009F1C1B">
      <w:pPr>
        <w:pStyle w:val="Standard"/>
        <w:numPr>
          <w:ilvl w:val="0"/>
          <w:numId w:val="60"/>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товарларды сатып алууда: товардын </w:t>
      </w:r>
      <w:r w:rsidR="00110B84" w:rsidRPr="00A532BE">
        <w:rPr>
          <w:rFonts w:ascii="Times New Roman" w:hAnsi="Times New Roman" w:cs="Times New Roman"/>
          <w:sz w:val="28"/>
          <w:szCs w:val="28"/>
        </w:rPr>
        <w:t xml:space="preserve">толук </w:t>
      </w:r>
      <w:r w:rsidRPr="00A532BE">
        <w:rPr>
          <w:rFonts w:ascii="Times New Roman" w:hAnsi="Times New Roman" w:cs="Times New Roman"/>
          <w:sz w:val="28"/>
          <w:szCs w:val="28"/>
        </w:rPr>
        <w:t xml:space="preserve">техникалык </w:t>
      </w:r>
      <w:r w:rsidR="00224A54" w:rsidRPr="00A532BE">
        <w:rPr>
          <w:rFonts w:ascii="Times New Roman" w:hAnsi="Times New Roman" w:cs="Times New Roman"/>
          <w:sz w:val="28"/>
          <w:szCs w:val="28"/>
        </w:rPr>
        <w:t>спецификациясы</w:t>
      </w:r>
      <w:r w:rsidRPr="00A532BE">
        <w:rPr>
          <w:rFonts w:ascii="Times New Roman" w:hAnsi="Times New Roman" w:cs="Times New Roman"/>
          <w:sz w:val="28"/>
          <w:szCs w:val="28"/>
        </w:rPr>
        <w:t>;</w:t>
      </w:r>
    </w:p>
    <w:p w14:paraId="1B4C6394" w14:textId="77777777" w:rsidR="00110B84" w:rsidRPr="00A532BE" w:rsidRDefault="00A1719E" w:rsidP="009F1C1B">
      <w:pPr>
        <w:pStyle w:val="Standard"/>
        <w:numPr>
          <w:ilvl w:val="0"/>
          <w:numId w:val="60"/>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лотторду ирилештирүү. </w:t>
      </w:r>
    </w:p>
    <w:p w14:paraId="3B21546B" w14:textId="12B639CA" w:rsidR="009E11B2" w:rsidRPr="00A532BE" w:rsidRDefault="009E11B2" w:rsidP="009F1C1B">
      <w:pPr>
        <w:pStyle w:val="Standard"/>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Жаңы курулушка жана реконструкциялоого </w:t>
      </w:r>
      <w:r w:rsidR="00F1302E" w:rsidRPr="00A532BE">
        <w:rPr>
          <w:rFonts w:ascii="Times New Roman" w:hAnsi="Times New Roman" w:cs="Times New Roman"/>
          <w:sz w:val="28"/>
          <w:szCs w:val="28"/>
          <w:u w:val="single"/>
        </w:rPr>
        <w:t xml:space="preserve">жумуштарды </w:t>
      </w:r>
      <w:r w:rsidRPr="00A532BE">
        <w:rPr>
          <w:rFonts w:ascii="Times New Roman" w:hAnsi="Times New Roman" w:cs="Times New Roman"/>
          <w:sz w:val="28"/>
          <w:szCs w:val="28"/>
          <w:u w:val="single"/>
        </w:rPr>
        <w:t xml:space="preserve"> сатып алууга лотту түзүүдө</w:t>
      </w:r>
      <w:r w:rsidRPr="00A532BE">
        <w:rPr>
          <w:rFonts w:ascii="Times New Roman" w:hAnsi="Times New Roman" w:cs="Times New Roman"/>
          <w:sz w:val="28"/>
          <w:szCs w:val="28"/>
        </w:rPr>
        <w:t xml:space="preserve"> курулуш объектисинин сметалык наркы көрсөтүлөт, курулуш боюнча ыйгарым укуктуу органда экспертизадан өткөн долбоордук-сметалык документтердин негизинде жумуштардын түрлөрүнүн жана көлөмдөрүнүн ведомосту, курулуш материалдарынын көлөмдөрүн жана техникалык спецификациясын көрсөтүү менен чыгымдалуучу материалдардын таблицасы, курулуш планы, чиймелери жана курулуштун иштелип чыккан графиги тиркелет. Учурдагы оңдоо иштерин сатып алууда, учурдагы оңдоо сметасынын негизинде лотту түзүүдө учурдагы оңдоонун наркы көрсөтүлөт, иштин түрлөрүнүн жана көлөмдөрүнүн ведомосту, курулуш материалдарынын таблицасы техникалык мүнөздөмөлөрдү көрсөтүү менен материалдарда тиркелет</w:t>
      </w:r>
      <w:r w:rsidR="00F1302E" w:rsidRPr="00A532BE">
        <w:rPr>
          <w:rFonts w:ascii="Times New Roman" w:hAnsi="Times New Roman" w:cs="Times New Roman"/>
          <w:sz w:val="28"/>
          <w:szCs w:val="28"/>
        </w:rPr>
        <w:t xml:space="preserve">. </w:t>
      </w:r>
    </w:p>
    <w:p w14:paraId="08B070AE" w14:textId="77777777" w:rsidR="009E11B2" w:rsidRPr="00A532BE" w:rsidRDefault="009E11B2" w:rsidP="009F1C1B">
      <w:pPr>
        <w:pStyle w:val="Standard"/>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Республикалык бюджеттен каржылануучу уюмдарда жаңы же капиталдык курулуш сатып алууда курулуштун бүткүл мезгилине объектти каржылоонун Кыргыз Республикасынын Финансы министрлиги бекиткен планы болууга тийиш.</w:t>
      </w:r>
    </w:p>
    <w:p w14:paraId="73DF7496" w14:textId="77777777" w:rsidR="009E11B2" w:rsidRPr="00A532BE" w:rsidRDefault="009E11B2" w:rsidP="009F1C1B">
      <w:pPr>
        <w:pStyle w:val="Standard"/>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u w:val="single"/>
        </w:rPr>
        <w:t>Кызматтарды сатып алууда</w:t>
      </w:r>
      <w:r w:rsidRPr="00A532BE">
        <w:rPr>
          <w:rFonts w:ascii="Times New Roman" w:hAnsi="Times New Roman" w:cs="Times New Roman"/>
          <w:sz w:val="28"/>
          <w:szCs w:val="28"/>
        </w:rPr>
        <w:t xml:space="preserve">, сатып алуу бюджетинин негизинде лотту түзүүдө кызмат көрсөтүүлөрдүн жалпы наркы көрсөтүлөт жана кызмат </w:t>
      </w:r>
      <w:r w:rsidRPr="00A532BE">
        <w:rPr>
          <w:rFonts w:ascii="Times New Roman" w:hAnsi="Times New Roman" w:cs="Times New Roman"/>
          <w:sz w:val="28"/>
          <w:szCs w:val="28"/>
        </w:rPr>
        <w:lastRenderedPageBreak/>
        <w:t>көрсөтүүгө техникалык тапшырма жана техникалык мүнөздөмөлөрдү көрсөтүү менен чыгымдалуучу материалдардын таблицасы тиркелет.</w:t>
      </w:r>
    </w:p>
    <w:p w14:paraId="5E88933B" w14:textId="593B3388" w:rsidR="009E11B2" w:rsidRPr="00A532BE" w:rsidRDefault="009E11B2" w:rsidP="009F1C1B">
      <w:pPr>
        <w:pStyle w:val="Standard"/>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3</w:t>
      </w:r>
      <w:r w:rsidR="00480E5E" w:rsidRPr="00A532BE">
        <w:rPr>
          <w:rFonts w:ascii="Times New Roman" w:hAnsi="Times New Roman" w:cs="Times New Roman"/>
          <w:sz w:val="28"/>
          <w:szCs w:val="28"/>
        </w:rPr>
        <w:t>4</w:t>
      </w:r>
      <w:r w:rsidRPr="00A532BE">
        <w:rPr>
          <w:rFonts w:ascii="Times New Roman" w:hAnsi="Times New Roman" w:cs="Times New Roman"/>
          <w:sz w:val="28"/>
          <w:szCs w:val="28"/>
        </w:rPr>
        <w:t>. "Квалификациялык талаптар"</w:t>
      </w:r>
      <w:r w:rsidR="00F1302E" w:rsidRPr="00A532BE">
        <w:rPr>
          <w:rFonts w:ascii="Times New Roman" w:hAnsi="Times New Roman" w:cs="Times New Roman"/>
          <w:sz w:val="28"/>
          <w:szCs w:val="28"/>
        </w:rPr>
        <w:t xml:space="preserve"> 3-бөлүмүндө берүүчүлөрдүн </w:t>
      </w:r>
      <w:r w:rsidRPr="00A532BE">
        <w:rPr>
          <w:rFonts w:ascii="Times New Roman" w:hAnsi="Times New Roman" w:cs="Times New Roman"/>
          <w:sz w:val="28"/>
          <w:szCs w:val="28"/>
        </w:rPr>
        <w:t>квалификациясынын деңгээлине карата талаптар, ошондой эле квалификациялык талаптарга шайкештигинин документтик далилдерине карата талаптар жана ар бир талап үчүн максималдуу балл (эгерде баалоонун баллдык системасы каралса) Мыйзамдын 23-беренесинин талаптарына ылайык белгиленет.</w:t>
      </w:r>
    </w:p>
    <w:p w14:paraId="3A28A509" w14:textId="7485380A" w:rsidR="00E660D5" w:rsidRPr="00A532BE" w:rsidRDefault="009E11B2" w:rsidP="009F1C1B">
      <w:pPr>
        <w:pStyle w:val="Standard"/>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Сатып алуучу уюм Кыргыз Республикасында салыктар жана камсыздандыруу төгүмдөрү боюнча карыздардын жоктугуна карата талаптарды Кыргыз Республикасынын резидент эместери үчүн келген өлкөнүн мыйзамдарына ылайык карыздардын жоктугу жана резиденттерди </w:t>
      </w:r>
      <w:r w:rsidR="00F1302E" w:rsidRPr="00A532BE">
        <w:rPr>
          <w:rFonts w:ascii="Times New Roman" w:hAnsi="Times New Roman" w:cs="Times New Roman"/>
          <w:sz w:val="28"/>
          <w:szCs w:val="28"/>
        </w:rPr>
        <w:t xml:space="preserve">берүүчүлөрдүн </w:t>
      </w:r>
      <w:r w:rsidRPr="00A532BE">
        <w:rPr>
          <w:rFonts w:ascii="Times New Roman" w:hAnsi="Times New Roman" w:cs="Times New Roman"/>
          <w:sz w:val="28"/>
          <w:szCs w:val="28"/>
        </w:rPr>
        <w:t xml:space="preserve">карыздарынын жоктугу кызыкчылыктарынын карама-каршылыгынын жоктугу жөнүндө маалыматты </w:t>
      </w:r>
      <w:r w:rsidR="00F1302E" w:rsidRPr="00A532BE">
        <w:rPr>
          <w:rFonts w:ascii="Times New Roman" w:hAnsi="Times New Roman" w:cs="Times New Roman"/>
          <w:sz w:val="28"/>
          <w:szCs w:val="28"/>
        </w:rPr>
        <w:t>берүүчү</w:t>
      </w:r>
      <w:r w:rsidRPr="00A532BE">
        <w:rPr>
          <w:rFonts w:ascii="Times New Roman" w:hAnsi="Times New Roman" w:cs="Times New Roman"/>
          <w:sz w:val="28"/>
          <w:szCs w:val="28"/>
        </w:rPr>
        <w:t xml:space="preserve"> арыз берген күнгө карата салык кызматы тарабынан маалыматтар базасы менен интеграцияланган веб-портал аркылуу суроо-талап менен ырастайт. </w:t>
      </w:r>
      <w:r w:rsidR="00F1302E" w:rsidRPr="00A532BE">
        <w:rPr>
          <w:rFonts w:ascii="Times New Roman" w:hAnsi="Times New Roman" w:cs="Times New Roman"/>
          <w:sz w:val="28"/>
          <w:szCs w:val="28"/>
        </w:rPr>
        <w:t>Берүүчү</w:t>
      </w:r>
      <w:r w:rsidRPr="00A532BE">
        <w:rPr>
          <w:rFonts w:ascii="Times New Roman" w:hAnsi="Times New Roman" w:cs="Times New Roman"/>
          <w:sz w:val="28"/>
          <w:szCs w:val="28"/>
        </w:rPr>
        <w:t xml:space="preserve"> резидент эместер сатып алууларга катышуу мезгилинде каттоо </w:t>
      </w:r>
      <w:r w:rsidR="006D4387" w:rsidRPr="00A532BE">
        <w:rPr>
          <w:rFonts w:ascii="Times New Roman" w:hAnsi="Times New Roman" w:cs="Times New Roman"/>
          <w:sz w:val="28"/>
          <w:szCs w:val="28"/>
        </w:rPr>
        <w:t>жеринде</w:t>
      </w:r>
      <w:r w:rsidRPr="00A532BE">
        <w:rPr>
          <w:rFonts w:ascii="Times New Roman" w:hAnsi="Times New Roman" w:cs="Times New Roman"/>
          <w:sz w:val="28"/>
          <w:szCs w:val="28"/>
        </w:rPr>
        <w:t xml:space="preserve"> расмий органдардан маалымкат беришет. Таламдардын кагылышуусу жок</w:t>
      </w:r>
      <w:r w:rsidR="006D4387" w:rsidRPr="00A532BE">
        <w:rPr>
          <w:rFonts w:ascii="Times New Roman" w:hAnsi="Times New Roman" w:cs="Times New Roman"/>
          <w:sz w:val="28"/>
          <w:szCs w:val="28"/>
        </w:rPr>
        <w:t>тугун</w:t>
      </w:r>
      <w:r w:rsidRPr="00A532BE">
        <w:rPr>
          <w:rFonts w:ascii="Times New Roman" w:hAnsi="Times New Roman" w:cs="Times New Roman"/>
          <w:sz w:val="28"/>
          <w:szCs w:val="28"/>
        </w:rPr>
        <w:t xml:space="preserve">, </w:t>
      </w:r>
      <w:r w:rsidR="006D4387" w:rsidRPr="00A532BE">
        <w:rPr>
          <w:rFonts w:ascii="Times New Roman" w:hAnsi="Times New Roman" w:cs="Times New Roman"/>
          <w:sz w:val="28"/>
          <w:szCs w:val="28"/>
        </w:rPr>
        <w:t>берүүчүлөр</w:t>
      </w:r>
      <w:r w:rsidRPr="00A532BE">
        <w:rPr>
          <w:rFonts w:ascii="Times New Roman" w:hAnsi="Times New Roman" w:cs="Times New Roman"/>
          <w:sz w:val="28"/>
          <w:szCs w:val="28"/>
        </w:rPr>
        <w:t xml:space="preserve"> кол коюлган кат менен тастыкташат. Сатып алуу предметине жараша сатып алуучу уюм квалификацияга карата төмөнкү талаптарды белгилейт: </w:t>
      </w:r>
    </w:p>
    <w:p w14:paraId="4450290E" w14:textId="2B13F682" w:rsidR="00E660D5" w:rsidRPr="00A532BE" w:rsidRDefault="006D4387" w:rsidP="009F1C1B">
      <w:pPr>
        <w:pStyle w:val="Standard"/>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Товарларга</w:t>
      </w:r>
      <w:r w:rsidR="006E6268" w:rsidRPr="00A532BE">
        <w:rPr>
          <w:rFonts w:ascii="Times New Roman" w:hAnsi="Times New Roman" w:cs="Times New Roman"/>
          <w:sz w:val="28"/>
          <w:szCs w:val="28"/>
        </w:rPr>
        <w:t>:</w:t>
      </w:r>
    </w:p>
    <w:p w14:paraId="5E1EF5F1" w14:textId="77777777" w:rsidR="006D4387" w:rsidRPr="00A532BE" w:rsidRDefault="006D4387" w:rsidP="009F1C1B">
      <w:pPr>
        <w:pStyle w:val="Standard"/>
        <w:numPr>
          <w:ilvl w:val="0"/>
          <w:numId w:val="29"/>
        </w:numPr>
        <w:tabs>
          <w:tab w:val="left" w:pos="1134"/>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лоттун же сатып алуунун суммасына (эгерде сатып алуу бир лотко жүргүзүлсө) окшош товарларды мүнөзү боюнча жеткирүү тажрыйбасы бар экендигин көрсөтүү менен. Документтик тастыктоо катары аткарылган келишимдердин көчүрмөлөрү же белгиленген суммага жана мезгилге кабыл алуу актыларынын кол коюлушу талап кылынат:</w:t>
      </w:r>
    </w:p>
    <w:p w14:paraId="64CE1263" w14:textId="0962A016" w:rsidR="006D4387" w:rsidRPr="00A532BE" w:rsidRDefault="006D4387" w:rsidP="009F1C1B">
      <w:pPr>
        <w:pStyle w:val="Standard"/>
        <w:numPr>
          <w:ilvl w:val="0"/>
          <w:numId w:val="29"/>
        </w:numPr>
        <w:tabs>
          <w:tab w:val="left" w:pos="1134"/>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акыркы жылы эч кандай коромжулардын жоктугу. Документалдык тастыктоо катары, акыркы жылдагы колдонмолор менен баланс талап кылынат;</w:t>
      </w:r>
    </w:p>
    <w:p w14:paraId="50A45920" w14:textId="77777777" w:rsidR="006D4387" w:rsidRPr="00A532BE" w:rsidRDefault="006D4387" w:rsidP="009F1C1B">
      <w:pPr>
        <w:pStyle w:val="Standard"/>
        <w:numPr>
          <w:ilvl w:val="0"/>
          <w:numId w:val="29"/>
        </w:numPr>
        <w:tabs>
          <w:tab w:val="left" w:pos="1134"/>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орнотуу менен жабдууларды сатып алган учурда квалификациялуу адистин болушу. Документалдык далил катары эмгек китепчесинин көчүрмөлөрү, дипломдор жана сертификаттар талап кылынат.</w:t>
      </w:r>
    </w:p>
    <w:p w14:paraId="39EDC065" w14:textId="77777777" w:rsidR="006D4387" w:rsidRPr="00A532BE" w:rsidRDefault="006D4387" w:rsidP="009F1C1B">
      <w:pPr>
        <w:pStyle w:val="Standard"/>
        <w:numPr>
          <w:ilvl w:val="0"/>
          <w:numId w:val="29"/>
        </w:numPr>
        <w:tabs>
          <w:tab w:val="left" w:pos="1134"/>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товарларды сатып алган учурда, температура режимин сактоо менен атайын транспорттун болушун камсыз кылат. Документтик тастыктоо катары автоунааларга техпаспорт же товарларды жеткирүүнүн бүткүл мезгилине ижара келишиминин көчүрмөсү суралат; </w:t>
      </w:r>
    </w:p>
    <w:p w14:paraId="477732C0" w14:textId="31065597" w:rsidR="00E660D5" w:rsidRPr="00A532BE" w:rsidRDefault="006D4387" w:rsidP="009F1C1B">
      <w:pPr>
        <w:pStyle w:val="Standard"/>
        <w:tabs>
          <w:tab w:val="left" w:pos="1134"/>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Жумуштарга</w:t>
      </w:r>
      <w:r w:rsidR="006E6268" w:rsidRPr="00A532BE">
        <w:rPr>
          <w:rFonts w:ascii="Times New Roman" w:hAnsi="Times New Roman" w:cs="Times New Roman"/>
          <w:sz w:val="28"/>
          <w:szCs w:val="28"/>
        </w:rPr>
        <w:t>:</w:t>
      </w:r>
    </w:p>
    <w:p w14:paraId="189C7D1E" w14:textId="77777777" w:rsidR="006D4387" w:rsidRPr="00A532BE" w:rsidRDefault="006D4387" w:rsidP="009F1C1B">
      <w:pPr>
        <w:pStyle w:val="Standard"/>
        <w:numPr>
          <w:ilvl w:val="0"/>
          <w:numId w:val="29"/>
        </w:numPr>
        <w:tabs>
          <w:tab w:val="left" w:pos="1134"/>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лоттун же сатып алуунун суммасына (эгерде сатып алуу бир лотко жүргүзүлсө) сатып алынуучу иштин мүнөзү боюнча окшош аткаруу тажрыйбасы бар экендигин көрсөтүү менен. Документтик тастыктоо катары аткарылган келишимдердин көчүрмөлөрү же белгиленген суммага жана мезгилге кабыл алуу актыларынын кол коюлушу талап кылынат:</w:t>
      </w:r>
    </w:p>
    <w:p w14:paraId="46789FDF" w14:textId="29D93ED0" w:rsidR="006D4387" w:rsidRPr="00A532BE" w:rsidRDefault="006D4387" w:rsidP="009F1C1B">
      <w:pPr>
        <w:pStyle w:val="Standard"/>
        <w:numPr>
          <w:ilvl w:val="0"/>
          <w:numId w:val="29"/>
        </w:numPr>
        <w:tabs>
          <w:tab w:val="left" w:pos="1134"/>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lastRenderedPageBreak/>
        <w:t>акыркы жылы эч кандай коромжулардын жоктугу. Документалдык тастыктоо катары, акыркы жылдагы колдонмолор менен баланс талап кылынат;</w:t>
      </w:r>
    </w:p>
    <w:p w14:paraId="1C99FBCA" w14:textId="250B60F0" w:rsidR="006D4387" w:rsidRPr="00A532BE" w:rsidRDefault="006D4387" w:rsidP="009F1C1B">
      <w:pPr>
        <w:pStyle w:val="Standard"/>
        <w:numPr>
          <w:ilvl w:val="0"/>
          <w:numId w:val="29"/>
        </w:numPr>
        <w:tabs>
          <w:tab w:val="left" w:pos="1134"/>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-материалдык-техникалык базанын болушу (мисалы: экскаватор, материалдарды ташуу үчүн машина, кран, и. и. д. документтик тастыктоо катары автоунааларга  техпаспорт же курулуштун бүткүл мезгилине ижара келишиминин көчүрмөсү талап кылынат;</w:t>
      </w:r>
    </w:p>
    <w:p w14:paraId="5A5D3CB0" w14:textId="77777777" w:rsidR="006D4387" w:rsidRPr="00A532BE" w:rsidRDefault="006D4387" w:rsidP="009F1C1B">
      <w:pPr>
        <w:pStyle w:val="Standard"/>
        <w:numPr>
          <w:ilvl w:val="0"/>
          <w:numId w:val="29"/>
        </w:numPr>
        <w:tabs>
          <w:tab w:val="left" w:pos="1134"/>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зарыл адистердин тизмеси менен, ар бир адистин иш тажрыйбасына талаптарды белгилөө менен квалификациялуу кадрлардын болушун камсыз кылат. Документтик тастыктоо катары эмгек китепчелеринин, дипломдорунун, сертификаттарынын көчүрмөлөрү талап кылынат:</w:t>
      </w:r>
    </w:p>
    <w:p w14:paraId="5B0E3FF8" w14:textId="45EE10A4" w:rsidR="006D4387" w:rsidRPr="00A532BE" w:rsidRDefault="006D4387" w:rsidP="009F1C1B">
      <w:pPr>
        <w:pStyle w:val="Standard"/>
        <w:numPr>
          <w:ilvl w:val="0"/>
          <w:numId w:val="29"/>
        </w:numPr>
        <w:tabs>
          <w:tab w:val="left" w:pos="1134"/>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аяктоо баскычын көрсөтүү менен бүтпөгөн объектилердин болушу жөнүндө маалымат берүүгө милдеттүү. Бүткөрүлбөгөн объекттердин 70 пайыздан төмөн болушу контрактты өз убагында аткарбоо коркунучу болуп саналат.</w:t>
      </w:r>
    </w:p>
    <w:p w14:paraId="0812881F" w14:textId="16D37DA0" w:rsidR="00E660D5" w:rsidRPr="00A532BE" w:rsidRDefault="006D4387" w:rsidP="009F1C1B">
      <w:pPr>
        <w:pStyle w:val="Standard"/>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Кызмат көрсөтүүлөргө</w:t>
      </w:r>
      <w:r w:rsidR="006E6268" w:rsidRPr="00A532BE">
        <w:rPr>
          <w:rFonts w:ascii="Times New Roman" w:hAnsi="Times New Roman" w:cs="Times New Roman"/>
          <w:sz w:val="28"/>
          <w:szCs w:val="28"/>
        </w:rPr>
        <w:t>:</w:t>
      </w:r>
    </w:p>
    <w:p w14:paraId="59FDCF1D" w14:textId="77777777" w:rsidR="001D41C6" w:rsidRPr="00A532BE" w:rsidRDefault="001D41C6" w:rsidP="009F1C1B">
      <w:pPr>
        <w:pStyle w:val="Standard"/>
        <w:numPr>
          <w:ilvl w:val="0"/>
          <w:numId w:val="29"/>
        </w:numPr>
        <w:tabs>
          <w:tab w:val="left" w:pos="1134"/>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лоттун же сатып алуунун суммасына (эгерде сатып алуу бир лотко жүргүзүлсө) сатып алынуучу кызматтын мүнөзү боюнча окшош аткаруу тажрыйбасынын болушу, мезгилди көрсөтүү менен. Документтик тастыктоо катары аткарылган келишимдердин көчүрмөлөрү же белгиленген суммага жана мезгилге кабыл алуу актыларынын кол коюлушу талап кылынат:</w:t>
      </w:r>
    </w:p>
    <w:p w14:paraId="78FF6226" w14:textId="38C14E96" w:rsidR="001D41C6" w:rsidRPr="00A532BE" w:rsidRDefault="001D41C6" w:rsidP="009F1C1B">
      <w:pPr>
        <w:pStyle w:val="Standard"/>
        <w:numPr>
          <w:ilvl w:val="0"/>
          <w:numId w:val="29"/>
        </w:numPr>
        <w:tabs>
          <w:tab w:val="left" w:pos="1134"/>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акыркы жылы эч кандай коромжулардын жоктугу. Документалдык тастыктоо катары, акыркы жылдагы колдонмолор менен баланс талап кылынат;</w:t>
      </w:r>
    </w:p>
    <w:p w14:paraId="78654B1B" w14:textId="443D7329" w:rsidR="001D41C6" w:rsidRPr="00A532BE" w:rsidRDefault="001D41C6" w:rsidP="009F1C1B">
      <w:pPr>
        <w:pStyle w:val="Standard"/>
        <w:numPr>
          <w:ilvl w:val="0"/>
          <w:numId w:val="29"/>
        </w:numPr>
        <w:tabs>
          <w:tab w:val="left" w:pos="1134"/>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материалдык-техникалык базанын болушу (мисалы: унааларды оңдоо үчүн көтөргүч механизм, шиномонтаж техникасы менен жабдылган СТО болушу).Документтик тастыктоо катары кыймылсыз мүлккө документтер, колдо болгон техниканын сыпаттамалары, фото, кызмат көрсөтүүнүн бүткүл мезгилине ижара келишими суралат;</w:t>
      </w:r>
    </w:p>
    <w:p w14:paraId="4D2EFA1E" w14:textId="77777777" w:rsidR="001D41C6" w:rsidRPr="00A532BE" w:rsidRDefault="001D41C6" w:rsidP="009F1C1B">
      <w:pPr>
        <w:pStyle w:val="Standard"/>
        <w:numPr>
          <w:ilvl w:val="0"/>
          <w:numId w:val="29"/>
        </w:numPr>
        <w:tabs>
          <w:tab w:val="left" w:pos="1134"/>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зарыл адистердин тизмеси менен, ар бир адистин иш тажрыйбасына талаптарды белгилөө менен квалификациялуу кадрлардын болушун камсыз кылат. Документтик тастыктоо катары эмгек китепчелеринин, дипломдорунун, сертификаттарынын көчүрмөлөрү талап кылынат; </w:t>
      </w:r>
    </w:p>
    <w:p w14:paraId="7601EE5C" w14:textId="661B74AF" w:rsidR="001D41C6" w:rsidRPr="00A532BE" w:rsidRDefault="001D41C6" w:rsidP="009F1C1B">
      <w:pPr>
        <w:pStyle w:val="Standard"/>
        <w:tabs>
          <w:tab w:val="left" w:pos="1134"/>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Сатып алуучу уюм/Агент жумушту сатып алууда иштин түрүн аткаруу үчүн зарыл болгон жоопкерчилик деңгээлин көрсөтүү менен лицензиянын болушун сурайт. Жоопкерчилик деңгээли жогору, лицензия деңгээли төмөн объектилерде иштөөгө тыюу салынат.</w:t>
      </w:r>
    </w:p>
    <w:p w14:paraId="432225D9" w14:textId="06565352" w:rsidR="001D41C6" w:rsidRPr="00A532BE" w:rsidRDefault="001D41C6" w:rsidP="009F1C1B">
      <w:pPr>
        <w:pStyle w:val="Standard"/>
        <w:tabs>
          <w:tab w:val="left" w:pos="1134"/>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Берүүчү келишимдин мезгилинде жарактуу лицензияга ээ болушу керек. Өз сунушунда берүүчү тиркемеде көрсөтүлгөн иштердин, кызматтардын жол берилген түрлөрүн көрсөтүү менен колдонуудагы лицензиянын көчүрмөсүн берүүгө тийиш.</w:t>
      </w:r>
    </w:p>
    <w:p w14:paraId="1012DB5D" w14:textId="77777777" w:rsidR="001D41C6" w:rsidRPr="00A532BE" w:rsidRDefault="001D41C6" w:rsidP="009F1C1B">
      <w:pPr>
        <w:pStyle w:val="Standard"/>
        <w:tabs>
          <w:tab w:val="left" w:pos="1134"/>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Эгерде сатып алуулардын татаал жана кымбат түрлөрү сатылып алынса жана биригүү менен жөнөкөй шериктештикке катышуу болжолдонсо, сатып </w:t>
      </w:r>
      <w:r w:rsidRPr="00A532BE">
        <w:rPr>
          <w:rFonts w:ascii="Times New Roman" w:hAnsi="Times New Roman" w:cs="Times New Roman"/>
          <w:sz w:val="28"/>
          <w:szCs w:val="28"/>
        </w:rPr>
        <w:lastRenderedPageBreak/>
        <w:t>алуучу уюм алдыңкы өнөктөшкө белгиленген талаптардын кеминде 40 пайызын жана жөнөкөй шериктештиктин ар бир мүчөсүнө 10 пайыздан кем эмес тажрыйбасы бар экендигин көрсөтөт.</w:t>
      </w:r>
    </w:p>
    <w:p w14:paraId="3E7636FB" w14:textId="77777777" w:rsidR="001D41C6" w:rsidRPr="00A532BE" w:rsidRDefault="001D41C6" w:rsidP="009F1C1B">
      <w:pPr>
        <w:pStyle w:val="Standard"/>
        <w:tabs>
          <w:tab w:val="left" w:pos="1134"/>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Сатып алуу предметине окшош контракттарды аткаруу тажрыйбасынын болушуна квалификациялык талап белгиленген учурда, белгиленген талап сатып алуу предметинин пландаштырылган наркынын өлчөмүнөн ашпоого тийиш.</w:t>
      </w:r>
    </w:p>
    <w:p w14:paraId="54B8C7B8" w14:textId="38C735E0" w:rsidR="00E660D5" w:rsidRPr="00A532BE" w:rsidRDefault="001D41C6" w:rsidP="009F1C1B">
      <w:pPr>
        <w:pStyle w:val="Standard"/>
        <w:tabs>
          <w:tab w:val="left" w:pos="1134"/>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Баалоонун баллдык системасында сатып алуучу уюм квалификациянын ар бир талабы боюнча упайлардын максималдуу санын жана квалификациянын жалпы өтүү баллын жана техникалык талаптарга ылайык келүү үчүн максималдуу баллды белгилейт. Баалоонун баллдык системасы колдонулган учурда, бул бөлүмдө баалоонун кийинки этабына өтүү үчүн минималдуу өтүү баллы (70 балл) белгиленет. </w:t>
      </w:r>
    </w:p>
    <w:p w14:paraId="4FD2D1D5" w14:textId="77777777" w:rsidR="00E660D5" w:rsidRPr="00A532BE" w:rsidRDefault="00E660D5" w:rsidP="009F1C1B">
      <w:pPr>
        <w:pStyle w:val="Standard"/>
        <w:spacing w:after="0" w:line="240" w:lineRule="auto"/>
        <w:ind w:firstLine="709"/>
        <w:rPr>
          <w:rFonts w:ascii="Times New Roman" w:hAnsi="Times New Roman" w:cs="Times New Roman"/>
          <w:i/>
          <w:sz w:val="28"/>
          <w:szCs w:val="28"/>
        </w:rPr>
      </w:pPr>
    </w:p>
    <w:p w14:paraId="65C8B91C" w14:textId="269F305C" w:rsidR="00E660D5" w:rsidRPr="00A532BE" w:rsidRDefault="001D41C6" w:rsidP="009F1C1B">
      <w:pPr>
        <w:pStyle w:val="Standard"/>
        <w:spacing w:after="0" w:line="240" w:lineRule="auto"/>
        <w:ind w:firstLine="709"/>
        <w:rPr>
          <w:rFonts w:ascii="Times New Roman" w:hAnsi="Times New Roman" w:cs="Times New Roman"/>
          <w:b/>
          <w:sz w:val="28"/>
          <w:szCs w:val="28"/>
        </w:rPr>
      </w:pPr>
      <w:r w:rsidRPr="00A532BE">
        <w:rPr>
          <w:rFonts w:ascii="Times New Roman" w:hAnsi="Times New Roman" w:cs="Times New Roman"/>
          <w:b/>
          <w:sz w:val="28"/>
          <w:szCs w:val="28"/>
        </w:rPr>
        <w:t>Сунушталган</w:t>
      </w:r>
      <w:r w:rsidR="006E6268" w:rsidRPr="00A532BE">
        <w:rPr>
          <w:rFonts w:ascii="Times New Roman" w:hAnsi="Times New Roman" w:cs="Times New Roman"/>
          <w:b/>
          <w:sz w:val="28"/>
          <w:szCs w:val="28"/>
        </w:rPr>
        <w:t xml:space="preserve"> балл</w:t>
      </w:r>
      <w:r w:rsidRPr="00A532BE">
        <w:rPr>
          <w:rFonts w:ascii="Times New Roman" w:hAnsi="Times New Roman" w:cs="Times New Roman"/>
          <w:b/>
          <w:sz w:val="28"/>
          <w:szCs w:val="28"/>
        </w:rPr>
        <w:t>дык</w:t>
      </w:r>
      <w:r w:rsidR="006E6268" w:rsidRPr="00A532BE">
        <w:rPr>
          <w:rFonts w:ascii="Times New Roman" w:hAnsi="Times New Roman" w:cs="Times New Roman"/>
          <w:b/>
          <w:sz w:val="28"/>
          <w:szCs w:val="28"/>
        </w:rPr>
        <w:t xml:space="preserve"> система:</w:t>
      </w:r>
    </w:p>
    <w:p w14:paraId="4A77F9BD" w14:textId="77777777" w:rsidR="00480E5E" w:rsidRPr="00A532BE" w:rsidRDefault="00480E5E" w:rsidP="009F1C1B">
      <w:pPr>
        <w:pStyle w:val="Standard"/>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1) квалификациялык талаптарга ылайык келүү – максималдуу балл 50, анын ичинде.:</w:t>
      </w:r>
    </w:p>
    <w:p w14:paraId="77B4A6E4" w14:textId="34A1EC78" w:rsidR="00480E5E" w:rsidRPr="00A532BE" w:rsidRDefault="00480E5E" w:rsidP="009F1C1B">
      <w:pPr>
        <w:pStyle w:val="Standard"/>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1.1) </w:t>
      </w:r>
      <w:r w:rsidR="00EA602C" w:rsidRPr="00A532BE">
        <w:rPr>
          <w:rFonts w:ascii="Times New Roman" w:hAnsi="Times New Roman" w:cs="Times New Roman"/>
          <w:sz w:val="28"/>
          <w:szCs w:val="28"/>
        </w:rPr>
        <w:t>берүүчүнүн</w:t>
      </w:r>
      <w:r w:rsidRPr="00A532BE">
        <w:rPr>
          <w:rFonts w:ascii="Times New Roman" w:hAnsi="Times New Roman" w:cs="Times New Roman"/>
          <w:sz w:val="28"/>
          <w:szCs w:val="28"/>
        </w:rPr>
        <w:t xml:space="preserve"> ушул тармактагы окшош тажрыйбасы тастыкталды</w:t>
      </w:r>
      <w:r w:rsidR="00EA602C" w:rsidRPr="00A532BE">
        <w:rPr>
          <w:rFonts w:ascii="Times New Roman" w:hAnsi="Times New Roman" w:cs="Times New Roman"/>
          <w:sz w:val="28"/>
          <w:szCs w:val="28"/>
        </w:rPr>
        <w:t xml:space="preserve"> </w:t>
      </w:r>
      <w:r w:rsidRPr="00A532BE">
        <w:rPr>
          <w:rFonts w:ascii="Times New Roman" w:hAnsi="Times New Roman" w:cs="Times New Roman"/>
          <w:sz w:val="28"/>
          <w:szCs w:val="28"/>
        </w:rPr>
        <w:t>-</w:t>
      </w:r>
      <w:r w:rsidR="00EA602C" w:rsidRPr="00A532BE">
        <w:rPr>
          <w:rFonts w:ascii="Times New Roman" w:hAnsi="Times New Roman" w:cs="Times New Roman"/>
          <w:sz w:val="28"/>
          <w:szCs w:val="28"/>
        </w:rPr>
        <w:t xml:space="preserve"> </w:t>
      </w:r>
      <w:r w:rsidRPr="00A532BE">
        <w:rPr>
          <w:rFonts w:ascii="Times New Roman" w:hAnsi="Times New Roman" w:cs="Times New Roman"/>
          <w:sz w:val="28"/>
          <w:szCs w:val="28"/>
        </w:rPr>
        <w:t>максималдуу балл 20;</w:t>
      </w:r>
    </w:p>
    <w:p w14:paraId="687373DC" w14:textId="7A08DF2C" w:rsidR="00480E5E" w:rsidRPr="00A532BE" w:rsidRDefault="00480E5E" w:rsidP="009F1C1B">
      <w:pPr>
        <w:pStyle w:val="Standard"/>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1.2) акыркы финансылык жыл үчүн финансылык каражаттардын болушу жана </w:t>
      </w:r>
      <w:r w:rsidR="00EA602C" w:rsidRPr="00A532BE">
        <w:rPr>
          <w:rFonts w:ascii="Times New Roman" w:hAnsi="Times New Roman" w:cs="Times New Roman"/>
          <w:sz w:val="28"/>
          <w:szCs w:val="28"/>
        </w:rPr>
        <w:t>берүүчүдө</w:t>
      </w:r>
      <w:r w:rsidRPr="00A532BE">
        <w:rPr>
          <w:rFonts w:ascii="Times New Roman" w:hAnsi="Times New Roman" w:cs="Times New Roman"/>
          <w:sz w:val="28"/>
          <w:szCs w:val="28"/>
        </w:rPr>
        <w:t xml:space="preserve"> чыгымдардын жоктугу – эсепте каражаттардын, кредиттик линиялардын жана башка финансылык каражаттардын болушу) - максималдуу 10 балл;</w:t>
      </w:r>
    </w:p>
    <w:p w14:paraId="3030A2A7" w14:textId="3D400FC1" w:rsidR="00480E5E" w:rsidRPr="00A532BE" w:rsidRDefault="00480E5E" w:rsidP="009F1C1B">
      <w:pPr>
        <w:pStyle w:val="Standard"/>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1.3) </w:t>
      </w:r>
      <w:r w:rsidR="00EA602C" w:rsidRPr="00A532BE">
        <w:rPr>
          <w:rFonts w:ascii="Times New Roman" w:hAnsi="Times New Roman" w:cs="Times New Roman"/>
          <w:sz w:val="28"/>
          <w:szCs w:val="28"/>
        </w:rPr>
        <w:t>берүүчүнүн</w:t>
      </w:r>
      <w:r w:rsidRPr="00A532BE">
        <w:rPr>
          <w:rFonts w:ascii="Times New Roman" w:hAnsi="Times New Roman" w:cs="Times New Roman"/>
          <w:sz w:val="28"/>
          <w:szCs w:val="28"/>
        </w:rPr>
        <w:t xml:space="preserve"> негизги кызматкерлеринин квалификациясы жана</w:t>
      </w:r>
    </w:p>
    <w:p w14:paraId="54DCB171" w14:textId="77777777" w:rsidR="00480E5E" w:rsidRPr="00A532BE" w:rsidRDefault="00480E5E" w:rsidP="009F1C1B">
      <w:pPr>
        <w:pStyle w:val="Standard"/>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техникалык жабдуулар (менчикте же ижарада) – максималдуу балл 15; бөлүнүп, өзүнчө балл берилиши керек</w:t>
      </w:r>
    </w:p>
    <w:p w14:paraId="31900E8C" w14:textId="77777777" w:rsidR="00480E5E" w:rsidRPr="00A532BE" w:rsidRDefault="00480E5E" w:rsidP="009F1C1B">
      <w:pPr>
        <w:pStyle w:val="Standard"/>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1.4) билдирилген иштерди аткарууга, товарларды жеткирүүгө, кызмат көрсөтүүгө лицензиянын болушу (эгерде билдирилген иш билдирилген чөйрөдөгү ыйгарым укуктуу мамлекеттик орган тарабынан лицензияланууга тийиш болсо) – максималдуу балл 5.</w:t>
      </w:r>
    </w:p>
    <w:p w14:paraId="7E8AEA2C" w14:textId="5DA943BE" w:rsidR="00480E5E" w:rsidRPr="00A532BE" w:rsidRDefault="00480E5E" w:rsidP="009F1C1B">
      <w:pPr>
        <w:pStyle w:val="Standard"/>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2) документтердин техникалык талаптарына ылайык келиши – максималдуу балл 50 балл, анын ичинде:</w:t>
      </w:r>
    </w:p>
    <w:p w14:paraId="3246879B" w14:textId="1865F8B6" w:rsidR="00480E5E" w:rsidRPr="00A532BE" w:rsidRDefault="00480E5E" w:rsidP="009F1C1B">
      <w:pPr>
        <w:pStyle w:val="Standard"/>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2.1) техникалык талаптарга ылайык келүү</w:t>
      </w:r>
      <w:r w:rsidR="00EA602C" w:rsidRPr="00A532BE">
        <w:rPr>
          <w:rFonts w:ascii="Times New Roman" w:hAnsi="Times New Roman" w:cs="Times New Roman"/>
          <w:sz w:val="28"/>
          <w:szCs w:val="28"/>
        </w:rPr>
        <w:t xml:space="preserve"> </w:t>
      </w:r>
      <w:r w:rsidRPr="00A532BE">
        <w:rPr>
          <w:rFonts w:ascii="Times New Roman" w:hAnsi="Times New Roman" w:cs="Times New Roman"/>
          <w:sz w:val="28"/>
          <w:szCs w:val="28"/>
        </w:rPr>
        <w:t>-</w:t>
      </w:r>
      <w:r w:rsidR="00EA602C" w:rsidRPr="00A532BE">
        <w:rPr>
          <w:rFonts w:ascii="Times New Roman" w:hAnsi="Times New Roman" w:cs="Times New Roman"/>
          <w:sz w:val="28"/>
          <w:szCs w:val="28"/>
        </w:rPr>
        <w:t xml:space="preserve"> </w:t>
      </w:r>
      <w:r w:rsidRPr="00A532BE">
        <w:rPr>
          <w:rFonts w:ascii="Times New Roman" w:hAnsi="Times New Roman" w:cs="Times New Roman"/>
          <w:sz w:val="28"/>
          <w:szCs w:val="28"/>
        </w:rPr>
        <w:t>максималдуу балл 30 балл;</w:t>
      </w:r>
    </w:p>
    <w:p w14:paraId="56CD1542" w14:textId="77777777" w:rsidR="00480E5E" w:rsidRPr="00A532BE" w:rsidRDefault="00480E5E" w:rsidP="009F1C1B">
      <w:pPr>
        <w:pStyle w:val="Standard"/>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2.2) суралган сертификаттардын, декларациялардын ж.б. болушу – максималдуу балл 20.</w:t>
      </w:r>
    </w:p>
    <w:p w14:paraId="14B5578D" w14:textId="77777777" w:rsidR="00480E5E" w:rsidRPr="00A532BE" w:rsidRDefault="00480E5E" w:rsidP="009F1C1B">
      <w:pPr>
        <w:pStyle w:val="Standard"/>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Квалификациянын жана техникалык талаптардын максималдуу жалпы упайы 100 балл болушу керек.</w:t>
      </w:r>
    </w:p>
    <w:p w14:paraId="0BEC7625" w14:textId="5A8E09D1" w:rsidR="00480E5E" w:rsidRPr="00A532BE" w:rsidRDefault="00480E5E" w:rsidP="009F1C1B">
      <w:pPr>
        <w:pStyle w:val="Standard"/>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3</w:t>
      </w:r>
      <w:r w:rsidR="004C5614" w:rsidRPr="00A532BE">
        <w:rPr>
          <w:rFonts w:ascii="Times New Roman" w:hAnsi="Times New Roman" w:cs="Times New Roman"/>
          <w:sz w:val="28"/>
          <w:szCs w:val="28"/>
        </w:rPr>
        <w:t>5</w:t>
      </w:r>
      <w:r w:rsidRPr="00A532BE">
        <w:rPr>
          <w:rFonts w:ascii="Times New Roman" w:hAnsi="Times New Roman" w:cs="Times New Roman"/>
          <w:sz w:val="28"/>
          <w:szCs w:val="28"/>
        </w:rPr>
        <w:t>. 4-бөлүмдө. Сатып алуучу уюм тарабынан чектелбеген жана чектелген ыкмалар менен сатып алууда "</w:t>
      </w:r>
      <w:r w:rsidR="00EA602C" w:rsidRPr="00A532BE">
        <w:rPr>
          <w:rFonts w:ascii="Times New Roman" w:hAnsi="Times New Roman" w:cs="Times New Roman"/>
          <w:sz w:val="28"/>
          <w:szCs w:val="28"/>
        </w:rPr>
        <w:t>А</w:t>
      </w:r>
      <w:r w:rsidRPr="00A532BE">
        <w:rPr>
          <w:rFonts w:ascii="Times New Roman" w:hAnsi="Times New Roman" w:cs="Times New Roman"/>
          <w:sz w:val="28"/>
          <w:szCs w:val="28"/>
        </w:rPr>
        <w:t xml:space="preserve">тайын талаптар" белгиленет: акча түрүндө билдирилүүгө тийиш болгон бул критерийлердин салмагын кошо алганда, </w:t>
      </w:r>
      <w:r w:rsidR="00EA602C" w:rsidRPr="00A532BE">
        <w:rPr>
          <w:rFonts w:ascii="Times New Roman" w:hAnsi="Times New Roman" w:cs="Times New Roman"/>
          <w:sz w:val="28"/>
          <w:szCs w:val="28"/>
        </w:rPr>
        <w:t>берүүчүлөрдүн</w:t>
      </w:r>
      <w:r w:rsidRPr="00A532BE">
        <w:rPr>
          <w:rFonts w:ascii="Times New Roman" w:hAnsi="Times New Roman" w:cs="Times New Roman"/>
          <w:sz w:val="28"/>
          <w:szCs w:val="28"/>
        </w:rPr>
        <w:t xml:space="preserve"> сунушун баалоодо колдонулган бардык критерийлердин сыпаттамасы.</w:t>
      </w:r>
    </w:p>
    <w:p w14:paraId="23B48200" w14:textId="6605666E" w:rsidR="00E660D5" w:rsidRPr="00A532BE" w:rsidRDefault="00480E5E" w:rsidP="009F1C1B">
      <w:pPr>
        <w:pStyle w:val="Standard"/>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lastRenderedPageBreak/>
        <w:t xml:space="preserve">Веб-портал сунуштарды баалоо тутуму жөнүндө маалыматты автоматтык түрдө көрсөтөт: стандарттык же </w:t>
      </w:r>
      <w:r w:rsidR="00EA602C" w:rsidRPr="00A532BE">
        <w:rPr>
          <w:rFonts w:ascii="Times New Roman" w:hAnsi="Times New Roman" w:cs="Times New Roman"/>
          <w:sz w:val="28"/>
          <w:szCs w:val="28"/>
        </w:rPr>
        <w:t>балл</w:t>
      </w:r>
      <w:r w:rsidRPr="00A532BE">
        <w:rPr>
          <w:rFonts w:ascii="Times New Roman" w:hAnsi="Times New Roman" w:cs="Times New Roman"/>
          <w:sz w:val="28"/>
          <w:szCs w:val="28"/>
        </w:rPr>
        <w:t xml:space="preserve"> системасы.</w:t>
      </w:r>
    </w:p>
    <w:p w14:paraId="4801CA75" w14:textId="20DA093E" w:rsidR="007A4CC2" w:rsidRPr="00A532BE" w:rsidRDefault="007A4CC2" w:rsidP="009F1C1B">
      <w:pPr>
        <w:pStyle w:val="Standard"/>
        <w:spacing w:after="0" w:line="240" w:lineRule="auto"/>
        <w:ind w:firstLine="709"/>
        <w:rPr>
          <w:rFonts w:ascii="Times New Roman" w:hAnsi="Times New Roman" w:cs="Times New Roman"/>
          <w:b/>
          <w:sz w:val="28"/>
          <w:szCs w:val="28"/>
        </w:rPr>
      </w:pPr>
      <w:r w:rsidRPr="00A532BE">
        <w:rPr>
          <w:rFonts w:ascii="Times New Roman" w:hAnsi="Times New Roman" w:cs="Times New Roman"/>
          <w:b/>
          <w:sz w:val="28"/>
          <w:szCs w:val="28"/>
        </w:rPr>
        <w:t>Мында баалоонун баллдык системасы сатып алууларда колдонулат, аларды жүргүзүүдө сатып алуучу уюм/агент үчүн тандоонун негизги критерийи берүүчүлөрдүн квалификациясы болуп саналат.</w:t>
      </w:r>
    </w:p>
    <w:p w14:paraId="54BAEAFD" w14:textId="77777777" w:rsidR="007A4CC2" w:rsidRPr="00A532BE" w:rsidRDefault="007A4CC2" w:rsidP="009F1C1B">
      <w:pPr>
        <w:pStyle w:val="Standard"/>
        <w:spacing w:after="0" w:line="240" w:lineRule="auto"/>
        <w:ind w:firstLine="709"/>
        <w:rPr>
          <w:rFonts w:ascii="Times New Roman" w:hAnsi="Times New Roman" w:cs="Times New Roman"/>
          <w:b/>
          <w:sz w:val="28"/>
          <w:szCs w:val="28"/>
        </w:rPr>
      </w:pPr>
      <w:r w:rsidRPr="00A532BE">
        <w:rPr>
          <w:rFonts w:ascii="Times New Roman" w:hAnsi="Times New Roman" w:cs="Times New Roman"/>
          <w:b/>
          <w:sz w:val="28"/>
          <w:szCs w:val="28"/>
        </w:rPr>
        <w:t>Калган учурларда, стандарттык сунуштарды баалоо тутуму колдонулат.</w:t>
      </w:r>
    </w:p>
    <w:p w14:paraId="3A372F2F" w14:textId="7B68282F" w:rsidR="00173E30" w:rsidRPr="00A532BE" w:rsidRDefault="007A4CC2" w:rsidP="009F1C1B">
      <w:pPr>
        <w:pStyle w:val="Standard"/>
        <w:spacing w:after="0" w:line="240" w:lineRule="auto"/>
        <w:ind w:firstLine="709"/>
        <w:rPr>
          <w:rFonts w:ascii="Times New Roman" w:hAnsi="Times New Roman" w:cs="Times New Roman"/>
          <w:sz w:val="28"/>
          <w:szCs w:val="28"/>
        </w:rPr>
      </w:pPr>
      <w:r w:rsidRPr="00A532BE">
        <w:rPr>
          <w:rFonts w:ascii="Times New Roman" w:hAnsi="Times New Roman" w:cs="Times New Roman"/>
          <w:bCs/>
          <w:sz w:val="28"/>
          <w:szCs w:val="28"/>
        </w:rPr>
        <w:t>36.</w:t>
      </w:r>
      <w:r w:rsidRPr="00A532BE">
        <w:rPr>
          <w:rFonts w:ascii="Times New Roman" w:hAnsi="Times New Roman" w:cs="Times New Roman"/>
          <w:b/>
          <w:sz w:val="28"/>
          <w:szCs w:val="28"/>
        </w:rPr>
        <w:t xml:space="preserve"> </w:t>
      </w:r>
      <w:r w:rsidR="006E6268" w:rsidRPr="00A532BE">
        <w:rPr>
          <w:rFonts w:ascii="Times New Roman" w:hAnsi="Times New Roman" w:cs="Times New Roman"/>
          <w:sz w:val="28"/>
          <w:szCs w:val="28"/>
        </w:rPr>
        <w:t>5</w:t>
      </w:r>
      <w:r w:rsidRPr="00A532BE">
        <w:rPr>
          <w:rFonts w:ascii="Times New Roman" w:hAnsi="Times New Roman" w:cs="Times New Roman"/>
          <w:sz w:val="28"/>
          <w:szCs w:val="28"/>
        </w:rPr>
        <w:t>-бөлүмдө</w:t>
      </w:r>
      <w:r w:rsidR="006E6268" w:rsidRPr="00A532BE">
        <w:rPr>
          <w:rFonts w:ascii="Times New Roman" w:hAnsi="Times New Roman" w:cs="Times New Roman"/>
          <w:sz w:val="28"/>
          <w:szCs w:val="28"/>
        </w:rPr>
        <w:t xml:space="preserve">. </w:t>
      </w:r>
      <w:r w:rsidR="00173E30" w:rsidRPr="00A532BE">
        <w:rPr>
          <w:rFonts w:ascii="Times New Roman" w:hAnsi="Times New Roman" w:cs="Times New Roman"/>
          <w:sz w:val="28"/>
          <w:szCs w:val="28"/>
        </w:rPr>
        <w:t>"Келишимдин жалпы жана атайын шарттары</w:t>
      </w:r>
      <w:r w:rsidR="00B234AC" w:rsidRPr="00A532BE">
        <w:rPr>
          <w:rFonts w:ascii="Times New Roman" w:hAnsi="Times New Roman" w:cs="Times New Roman"/>
          <w:sz w:val="28"/>
          <w:szCs w:val="28"/>
        </w:rPr>
        <w:t>нда</w:t>
      </w:r>
      <w:r w:rsidR="00173E30" w:rsidRPr="00A532BE">
        <w:rPr>
          <w:rFonts w:ascii="Times New Roman" w:hAnsi="Times New Roman" w:cs="Times New Roman"/>
          <w:sz w:val="28"/>
          <w:szCs w:val="28"/>
        </w:rPr>
        <w:t>" төмөнкү талаптар жана маалыматтар жайгаштырылат:</w:t>
      </w:r>
    </w:p>
    <w:p w14:paraId="7219E734" w14:textId="21B0BC86" w:rsidR="00173E30" w:rsidRPr="00A532BE" w:rsidRDefault="00173E30" w:rsidP="009F1C1B">
      <w:pPr>
        <w:pStyle w:val="Standard"/>
        <w:numPr>
          <w:ilvl w:val="0"/>
          <w:numId w:val="29"/>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келишимдин аткарылышын камсыз кылуунун формасы, көлөмү жана мөөнөтү боюнча талаптар</w:t>
      </w:r>
      <w:r w:rsidR="00B234AC" w:rsidRPr="00A532BE">
        <w:rPr>
          <w:rFonts w:ascii="Times New Roman" w:hAnsi="Times New Roman" w:cs="Times New Roman"/>
          <w:sz w:val="28"/>
          <w:szCs w:val="28"/>
        </w:rPr>
        <w:t xml:space="preserve">; </w:t>
      </w:r>
    </w:p>
    <w:p w14:paraId="66C79A84" w14:textId="0BA26D48" w:rsidR="00173E30" w:rsidRPr="00A532BE" w:rsidRDefault="00173E30" w:rsidP="009F1C1B">
      <w:pPr>
        <w:pStyle w:val="Standard"/>
        <w:numPr>
          <w:ilvl w:val="0"/>
          <w:numId w:val="29"/>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товарларды сатып алууда - товарды таңгактоого жана товарды камсыздандырууга карата талаптар (</w:t>
      </w:r>
      <w:r w:rsidR="00B234AC" w:rsidRPr="00A532BE">
        <w:rPr>
          <w:rFonts w:ascii="Times New Roman" w:hAnsi="Times New Roman" w:cs="Times New Roman"/>
          <w:sz w:val="28"/>
          <w:szCs w:val="28"/>
        </w:rPr>
        <w:t>мисалы</w:t>
      </w:r>
      <w:r w:rsidRPr="00A532BE">
        <w:rPr>
          <w:rFonts w:ascii="Times New Roman" w:hAnsi="Times New Roman" w:cs="Times New Roman"/>
          <w:sz w:val="28"/>
          <w:szCs w:val="28"/>
        </w:rPr>
        <w:t>, чыгаруучу заводдун стандарттык таңгагы, демонтаждалган же чогултулган ж. б.);</w:t>
      </w:r>
    </w:p>
    <w:p w14:paraId="127FB80F" w14:textId="77777777" w:rsidR="00173E30" w:rsidRPr="00A532BE" w:rsidRDefault="00173E30" w:rsidP="009F1C1B">
      <w:pPr>
        <w:pStyle w:val="Standard"/>
        <w:numPr>
          <w:ilvl w:val="0"/>
          <w:numId w:val="29"/>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товарларды сатып алууда – эгерде сатып алынуучу товардын жайгашкан жери Кыргыз Республикасынан тышкары болсо, Кыргыз Республикасына ташуунун түрүнө (жер үстүндөгү, аба, суу транспорту) жараша товарды камсыздандырууга талаптар;</w:t>
      </w:r>
    </w:p>
    <w:p w14:paraId="48C4E5D3" w14:textId="4F25C1F2" w:rsidR="00173E30" w:rsidRPr="00A532BE" w:rsidRDefault="00173E30" w:rsidP="009F1C1B">
      <w:pPr>
        <w:pStyle w:val="Standard"/>
        <w:numPr>
          <w:ilvl w:val="0"/>
          <w:numId w:val="29"/>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Товарларды жеткирүүдө, жумуштарды аткарууда же кызмат көрсөтүүдө (</w:t>
      </w:r>
      <w:r w:rsidR="00B234AC" w:rsidRPr="00A532BE">
        <w:rPr>
          <w:rFonts w:ascii="Times New Roman" w:hAnsi="Times New Roman" w:cs="Times New Roman"/>
          <w:sz w:val="28"/>
          <w:szCs w:val="28"/>
        </w:rPr>
        <w:t>мисалы</w:t>
      </w:r>
      <w:r w:rsidRPr="00A532BE">
        <w:rPr>
          <w:rFonts w:ascii="Times New Roman" w:hAnsi="Times New Roman" w:cs="Times New Roman"/>
          <w:sz w:val="28"/>
          <w:szCs w:val="28"/>
        </w:rPr>
        <w:t>, орнотуу, ишке киргизүү, персоналды окутуу, имаратты/аймакты тазалоо жана таштандыларды чыгаруу – жумуштарды сатып алууда ж. б.) коштоочу кызматтар жөнүндө маалымат;</w:t>
      </w:r>
    </w:p>
    <w:p w14:paraId="44B1A957" w14:textId="77777777" w:rsidR="00173E30" w:rsidRPr="00A532BE" w:rsidRDefault="00173E30" w:rsidP="009F1C1B">
      <w:pPr>
        <w:pStyle w:val="Standard"/>
        <w:numPr>
          <w:ilvl w:val="0"/>
          <w:numId w:val="29"/>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Төлөө ыкмасы, шарттары жана мөөнөттөрү жөнүндө маалымат;</w:t>
      </w:r>
    </w:p>
    <w:p w14:paraId="6EBA58B4" w14:textId="43A1FA5C" w:rsidR="00173E30" w:rsidRPr="00A532BE" w:rsidRDefault="00B234AC" w:rsidP="009F1C1B">
      <w:pPr>
        <w:pStyle w:val="Standard"/>
        <w:numPr>
          <w:ilvl w:val="0"/>
          <w:numId w:val="29"/>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Т</w:t>
      </w:r>
      <w:r w:rsidR="00173E30" w:rsidRPr="00A532BE">
        <w:rPr>
          <w:rFonts w:ascii="Times New Roman" w:hAnsi="Times New Roman" w:cs="Times New Roman"/>
          <w:sz w:val="28"/>
          <w:szCs w:val="28"/>
        </w:rPr>
        <w:t>оварларды</w:t>
      </w:r>
      <w:r w:rsidRPr="00A532BE">
        <w:rPr>
          <w:rFonts w:ascii="Times New Roman" w:hAnsi="Times New Roman" w:cs="Times New Roman"/>
          <w:sz w:val="28"/>
          <w:szCs w:val="28"/>
        </w:rPr>
        <w:t xml:space="preserve"> </w:t>
      </w:r>
      <w:r w:rsidR="00173E30" w:rsidRPr="00A532BE">
        <w:rPr>
          <w:rFonts w:ascii="Times New Roman" w:hAnsi="Times New Roman" w:cs="Times New Roman"/>
          <w:sz w:val="28"/>
          <w:szCs w:val="28"/>
        </w:rPr>
        <w:t xml:space="preserve"> жеткирүү (жумуштарды аткаруу же кызмат көрсөтүү) жана төлөө мөөнөтүн кечиктиргендиги үчүн келишимдин тараптарына карата колдонулган айып санкциялары (кечиктирилген ар бир күн үчүн </w:t>
      </w:r>
      <w:r w:rsidRPr="00A532BE">
        <w:rPr>
          <w:rFonts w:ascii="Times New Roman" w:hAnsi="Times New Roman" w:cs="Times New Roman"/>
          <w:sz w:val="28"/>
          <w:szCs w:val="28"/>
        </w:rPr>
        <w:t>чен</w:t>
      </w:r>
      <w:r w:rsidR="00173E30" w:rsidRPr="00A532BE">
        <w:rPr>
          <w:rFonts w:ascii="Times New Roman" w:hAnsi="Times New Roman" w:cs="Times New Roman"/>
          <w:sz w:val="28"/>
          <w:szCs w:val="28"/>
        </w:rPr>
        <w:t xml:space="preserve"> жана максималдуу </w:t>
      </w:r>
      <w:r w:rsidRPr="00A532BE">
        <w:rPr>
          <w:rFonts w:ascii="Times New Roman" w:hAnsi="Times New Roman" w:cs="Times New Roman"/>
          <w:sz w:val="28"/>
          <w:szCs w:val="28"/>
        </w:rPr>
        <w:t>чен</w:t>
      </w:r>
      <w:r w:rsidR="00173E30" w:rsidRPr="00A532BE">
        <w:rPr>
          <w:rFonts w:ascii="Times New Roman" w:hAnsi="Times New Roman" w:cs="Times New Roman"/>
          <w:sz w:val="28"/>
          <w:szCs w:val="28"/>
        </w:rPr>
        <w:t xml:space="preserve">) жөнүндө маалымат. Айып санкциялары </w:t>
      </w:r>
      <w:r w:rsidRPr="00A532BE">
        <w:rPr>
          <w:rFonts w:ascii="Times New Roman" w:hAnsi="Times New Roman" w:cs="Times New Roman"/>
          <w:sz w:val="28"/>
          <w:szCs w:val="28"/>
        </w:rPr>
        <w:t xml:space="preserve">берүүчү </w:t>
      </w:r>
      <w:r w:rsidR="00173E30" w:rsidRPr="00A532BE">
        <w:rPr>
          <w:rFonts w:ascii="Times New Roman" w:hAnsi="Times New Roman" w:cs="Times New Roman"/>
          <w:sz w:val="28"/>
          <w:szCs w:val="28"/>
        </w:rPr>
        <w:t>үчүн дагы, сатып алуучу уюм үчүн дагы күзгү (окшош) болушу керек;</w:t>
      </w:r>
    </w:p>
    <w:p w14:paraId="7DE9D305" w14:textId="02F06826" w:rsidR="00173E30" w:rsidRPr="00A532BE" w:rsidRDefault="00173E30" w:rsidP="009F1C1B">
      <w:pPr>
        <w:pStyle w:val="Standard"/>
        <w:numPr>
          <w:ilvl w:val="0"/>
          <w:numId w:val="29"/>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Техникалык контролду жана/же сыноолорду жүргүзүү зарылдыгы жөнүндө маалымат (анын ичинде ошол контролдун түрү жана орду жөнүндө маалымат, ошондой эле ошол контролдон жана сыноодон өтпөй калган учурда колдонулуучу чаралар).(</w:t>
      </w:r>
      <w:r w:rsidR="00B234AC" w:rsidRPr="00A532BE">
        <w:rPr>
          <w:rFonts w:ascii="Times New Roman" w:hAnsi="Times New Roman" w:cs="Times New Roman"/>
          <w:sz w:val="28"/>
          <w:szCs w:val="28"/>
        </w:rPr>
        <w:t>Мисалы</w:t>
      </w:r>
      <w:r w:rsidRPr="00A532BE">
        <w:rPr>
          <w:rFonts w:ascii="Times New Roman" w:hAnsi="Times New Roman" w:cs="Times New Roman"/>
          <w:sz w:val="28"/>
          <w:szCs w:val="28"/>
        </w:rPr>
        <w:t>, товарды сатып алууда: "тандап алуу-механикалык жабыркоолордун жоктугуна жана техникалык талаптарга жана сапатка шайкештигине. Ылайык келбегендиги аныкталган учурда</w:t>
      </w:r>
      <w:r w:rsidR="00B234AC" w:rsidRPr="00A532BE">
        <w:rPr>
          <w:rFonts w:ascii="Times New Roman" w:hAnsi="Times New Roman" w:cs="Times New Roman"/>
          <w:sz w:val="28"/>
          <w:szCs w:val="28"/>
        </w:rPr>
        <w:t xml:space="preserve"> </w:t>
      </w:r>
      <w:r w:rsidRPr="00A532BE">
        <w:rPr>
          <w:rFonts w:ascii="Times New Roman" w:hAnsi="Times New Roman" w:cs="Times New Roman"/>
          <w:sz w:val="28"/>
          <w:szCs w:val="28"/>
        </w:rPr>
        <w:t>-</w:t>
      </w:r>
      <w:r w:rsidR="00B234AC" w:rsidRPr="00A532BE">
        <w:rPr>
          <w:rFonts w:ascii="Times New Roman" w:hAnsi="Times New Roman" w:cs="Times New Roman"/>
          <w:sz w:val="28"/>
          <w:szCs w:val="28"/>
        </w:rPr>
        <w:t xml:space="preserve"> </w:t>
      </w:r>
      <w:r w:rsidRPr="00A532BE">
        <w:rPr>
          <w:rFonts w:ascii="Times New Roman" w:hAnsi="Times New Roman" w:cs="Times New Roman"/>
          <w:sz w:val="28"/>
          <w:szCs w:val="28"/>
        </w:rPr>
        <w:t>товарды кабыл алуу-өткөрүп берүү актысына кол коюлбастан товардын бардык партиясын кайтарып берүү.»;</w:t>
      </w:r>
    </w:p>
    <w:p w14:paraId="0E515ABC" w14:textId="0DEAEF20" w:rsidR="00173E30" w:rsidRPr="00A532BE" w:rsidRDefault="00B234AC" w:rsidP="009F1C1B">
      <w:pPr>
        <w:pStyle w:val="Standard"/>
        <w:numPr>
          <w:ilvl w:val="0"/>
          <w:numId w:val="29"/>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жумуштарды жана кызматтарды сатып алууда: </w:t>
      </w:r>
      <w:r w:rsidR="00173E30" w:rsidRPr="00A532BE">
        <w:rPr>
          <w:rFonts w:ascii="Times New Roman" w:hAnsi="Times New Roman" w:cs="Times New Roman"/>
          <w:sz w:val="28"/>
          <w:szCs w:val="28"/>
        </w:rPr>
        <w:t>"</w:t>
      </w:r>
      <w:r w:rsidRPr="00A532BE">
        <w:rPr>
          <w:rFonts w:ascii="Times New Roman" w:hAnsi="Times New Roman" w:cs="Times New Roman"/>
          <w:sz w:val="28"/>
          <w:szCs w:val="28"/>
        </w:rPr>
        <w:t>С</w:t>
      </w:r>
      <w:r w:rsidR="00173E30" w:rsidRPr="00A532BE">
        <w:rPr>
          <w:rFonts w:ascii="Times New Roman" w:hAnsi="Times New Roman" w:cs="Times New Roman"/>
          <w:sz w:val="28"/>
          <w:szCs w:val="28"/>
        </w:rPr>
        <w:t>атып алуучу уюм техникалык көзөмөл боюнча адисти дайындайт. Сатып алуучу уюм аткарылган жумуштарды/кызматтарды техникалык көзөмөл боюнча адис жумуштар/</w:t>
      </w:r>
      <w:r w:rsidR="00093E18" w:rsidRPr="00A532BE">
        <w:rPr>
          <w:rFonts w:ascii="Times New Roman" w:hAnsi="Times New Roman" w:cs="Times New Roman"/>
          <w:sz w:val="28"/>
          <w:szCs w:val="28"/>
        </w:rPr>
        <w:t>к</w:t>
      </w:r>
      <w:r w:rsidR="00173E30" w:rsidRPr="00A532BE">
        <w:rPr>
          <w:rFonts w:ascii="Times New Roman" w:hAnsi="Times New Roman" w:cs="Times New Roman"/>
          <w:sz w:val="28"/>
          <w:szCs w:val="28"/>
        </w:rPr>
        <w:t xml:space="preserve">ызматтар </w:t>
      </w:r>
      <w:r w:rsidR="00093E18" w:rsidRPr="00A532BE">
        <w:rPr>
          <w:rFonts w:ascii="Times New Roman" w:hAnsi="Times New Roman" w:cs="Times New Roman"/>
          <w:sz w:val="28"/>
          <w:szCs w:val="28"/>
        </w:rPr>
        <w:t>ж</w:t>
      </w:r>
      <w:r w:rsidR="00173E30" w:rsidRPr="00A532BE">
        <w:rPr>
          <w:rFonts w:ascii="Times New Roman" w:hAnsi="Times New Roman" w:cs="Times New Roman"/>
          <w:sz w:val="28"/>
          <w:szCs w:val="28"/>
        </w:rPr>
        <w:t xml:space="preserve">умуш ведомостуна/техникалык тапшырмага ылайык </w:t>
      </w:r>
      <w:r w:rsidR="00173E30" w:rsidRPr="00A532BE">
        <w:rPr>
          <w:rFonts w:ascii="Times New Roman" w:hAnsi="Times New Roman" w:cs="Times New Roman"/>
          <w:sz w:val="28"/>
          <w:szCs w:val="28"/>
        </w:rPr>
        <w:lastRenderedPageBreak/>
        <w:t>аткарылгандыгын жана колдонулган материалдар каралган техникалык спецификацияга жооп бергендигин тастыктагандан кийин кабыл алат";</w:t>
      </w:r>
    </w:p>
    <w:p w14:paraId="621291C5" w14:textId="3917ADAA" w:rsidR="00173E30" w:rsidRPr="00A532BE" w:rsidRDefault="00173E30" w:rsidP="009F1C1B">
      <w:pPr>
        <w:pStyle w:val="Standard"/>
        <w:numPr>
          <w:ilvl w:val="0"/>
          <w:numId w:val="29"/>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Кепилдик мөөнөтү (анын ичинде талаптарды коюу жана кемчиликтерди оңдоо мезгили, ошондой эле кечиккен ар бир күн үчүн тарифтер жана максималдуу чендер);</w:t>
      </w:r>
    </w:p>
    <w:p w14:paraId="7D6F2A99" w14:textId="77777777" w:rsidR="00173E30" w:rsidRPr="00A532BE" w:rsidRDefault="00173E30" w:rsidP="009F1C1B">
      <w:pPr>
        <w:pStyle w:val="Standard"/>
        <w:numPr>
          <w:ilvl w:val="0"/>
          <w:numId w:val="29"/>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Келишимди аткарууда келип чыккан талаш-тартыштарды жөнгө салуунун шарттары жана ыкмалары;</w:t>
      </w:r>
    </w:p>
    <w:p w14:paraId="2CC22F56" w14:textId="77777777" w:rsidR="00173E30" w:rsidRPr="00A532BE" w:rsidRDefault="00173E30" w:rsidP="009F1C1B">
      <w:pPr>
        <w:pStyle w:val="Standard"/>
        <w:numPr>
          <w:ilvl w:val="0"/>
          <w:numId w:val="29"/>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Мыйзамдын 48-беренесине ылайык келишимди банктык коштоо шарттары;</w:t>
      </w:r>
    </w:p>
    <w:p w14:paraId="309EC48B" w14:textId="3DD3C346" w:rsidR="00173E30" w:rsidRPr="00A532BE" w:rsidRDefault="00093E18" w:rsidP="009F1C1B">
      <w:pPr>
        <w:pStyle w:val="Standard"/>
        <w:numPr>
          <w:ilvl w:val="0"/>
          <w:numId w:val="29"/>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К</w:t>
      </w:r>
      <w:r w:rsidR="00173E30" w:rsidRPr="00A532BE">
        <w:rPr>
          <w:rFonts w:ascii="Times New Roman" w:hAnsi="Times New Roman" w:cs="Times New Roman"/>
          <w:sz w:val="28"/>
          <w:szCs w:val="28"/>
        </w:rPr>
        <w:t xml:space="preserve">елишимдин долбоору, анын ичинде </w:t>
      </w:r>
      <w:r w:rsidRPr="00A532BE">
        <w:rPr>
          <w:rFonts w:ascii="Times New Roman" w:hAnsi="Times New Roman" w:cs="Times New Roman"/>
          <w:sz w:val="28"/>
          <w:szCs w:val="28"/>
        </w:rPr>
        <w:t>К</w:t>
      </w:r>
      <w:r w:rsidR="00173E30" w:rsidRPr="00A532BE">
        <w:rPr>
          <w:rFonts w:ascii="Times New Roman" w:hAnsi="Times New Roman" w:cs="Times New Roman"/>
          <w:sz w:val="28"/>
          <w:szCs w:val="28"/>
        </w:rPr>
        <w:t>елишимдин формасы, келишимдин жалпы жана атайын шарттары. Бул учурда, келишимдин жалпы шарттары сатып алуунун белгилүү бир предмети үчүн туруктуу жана өзгөрүлбөс болуп саналат жана веб-портал тарабынан ушул бөлүмгө жайгаштырылат.</w:t>
      </w:r>
    </w:p>
    <w:p w14:paraId="73CCEA1B" w14:textId="71471FD8" w:rsidR="00E660D5" w:rsidRPr="00A532BE" w:rsidRDefault="00173E30" w:rsidP="009F1C1B">
      <w:pPr>
        <w:pStyle w:val="Standard"/>
        <w:numPr>
          <w:ilvl w:val="0"/>
          <w:numId w:val="29"/>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Сатып алуучу уюмга тапшыруучу тарабынан контракт боюнча милдеттенмелерди аткаргандан кийин үч жумушчу күндөн кечиктирилбестен берилүүгө тийиш болгон зарыл документтер жөнүндө төмөнкү тизмектен маалымат алууга: </w:t>
      </w:r>
    </w:p>
    <w:p w14:paraId="456A3BC5" w14:textId="13963B26" w:rsidR="00093E18" w:rsidRPr="00A532BE" w:rsidRDefault="00093E18" w:rsidP="009F1C1B">
      <w:pPr>
        <w:pStyle w:val="Standard"/>
        <w:numPr>
          <w:ilvl w:val="0"/>
          <w:numId w:val="26"/>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берүүчүнүн эсеп-фактурасы, жеткирилген товарлардын, жумуштардын жана кызмат көрсөтүүлөрдүн сыпаттамасы, бирдиктин санын, баасын жана жалпы суммасын көрсөтүү менен;</w:t>
      </w:r>
    </w:p>
    <w:p w14:paraId="1783D0CE" w14:textId="49CA26DF" w:rsidR="00093E18" w:rsidRPr="00A532BE" w:rsidRDefault="00093E18" w:rsidP="009F1C1B">
      <w:pPr>
        <w:pStyle w:val="Standard"/>
        <w:numPr>
          <w:ilvl w:val="0"/>
          <w:numId w:val="26"/>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товарларды ташууга транспорттук накладнойду [эгерде сатып алуу предмети товарлар], акыркы көздөгөн жерине чейин;</w:t>
      </w:r>
    </w:p>
    <w:p w14:paraId="36EE3951" w14:textId="575C11DB" w:rsidR="00093E18" w:rsidRPr="00A532BE" w:rsidRDefault="00093E18" w:rsidP="009F1C1B">
      <w:pPr>
        <w:pStyle w:val="Standard"/>
        <w:numPr>
          <w:ilvl w:val="0"/>
          <w:numId w:val="26"/>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берилген товарларды, жумуштарды жана кызмат көрсөтүүлөрдү кабыл алуу-өткөрүп берүү актысы;</w:t>
      </w:r>
    </w:p>
    <w:p w14:paraId="6C19A107" w14:textId="0DDCBB0B" w:rsidR="00093E18" w:rsidRPr="00A532BE" w:rsidRDefault="00093E18" w:rsidP="009F1C1B">
      <w:pPr>
        <w:pStyle w:val="Standard"/>
        <w:numPr>
          <w:ilvl w:val="0"/>
          <w:numId w:val="26"/>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Кыргыз Республикасынын аймагында колдонуу үчүн берилген товарларды каттоо жөнүндө күбөлүк (көчүрмөсү) – дары-дармек каражаттарын жана медициналык буюмдарды сатып алууда;</w:t>
      </w:r>
    </w:p>
    <w:p w14:paraId="2E438A1F" w14:textId="1D30AB34" w:rsidR="00093E18" w:rsidRPr="00A532BE" w:rsidRDefault="00093E18" w:rsidP="009F1C1B">
      <w:pPr>
        <w:pStyle w:val="Standard"/>
        <w:numPr>
          <w:ilvl w:val="0"/>
          <w:numId w:val="26"/>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товарлардын чыгарылган сертификаттары, (көчүрмөлөрү);</w:t>
      </w:r>
    </w:p>
    <w:p w14:paraId="70169569" w14:textId="116B4A7F" w:rsidR="00093E18" w:rsidRPr="00A532BE" w:rsidRDefault="00093E18" w:rsidP="009F1C1B">
      <w:pPr>
        <w:pStyle w:val="Standard"/>
        <w:numPr>
          <w:ilvl w:val="0"/>
          <w:numId w:val="26"/>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жеткирилген товарларга кепилдик сертификаттар;</w:t>
      </w:r>
    </w:p>
    <w:p w14:paraId="2D6EC84B" w14:textId="2C05C59A" w:rsidR="00093E18" w:rsidRPr="00A532BE" w:rsidRDefault="00093E18" w:rsidP="009F1C1B">
      <w:pPr>
        <w:pStyle w:val="Standard"/>
        <w:numPr>
          <w:ilvl w:val="0"/>
          <w:numId w:val="26"/>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ыйгарым укуктуу инспекциялык кызмат тарабынан берилген текшерүү жана/же сыноолорду жүргүзүү жөнүндө күбөлүк, ошондой эле берүүчү / подрядчынын заводунда техникалык контроль жүргүзүү жөнүндө отчет (эгер каралган болсо);</w:t>
      </w:r>
    </w:p>
    <w:p w14:paraId="15906E0C" w14:textId="77777777" w:rsidR="00093E18" w:rsidRPr="00A532BE" w:rsidRDefault="00093E18" w:rsidP="009F1C1B">
      <w:pPr>
        <w:pStyle w:val="Standard"/>
        <w:numPr>
          <w:ilvl w:val="0"/>
          <w:numId w:val="26"/>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жана башка документтер. </w:t>
      </w:r>
    </w:p>
    <w:p w14:paraId="4DD99649" w14:textId="427266B3" w:rsidR="00093E18" w:rsidRPr="00A532BE" w:rsidRDefault="00093E18" w:rsidP="009F1C1B">
      <w:pPr>
        <w:pStyle w:val="Standard"/>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Контракттын аткарылышын кепилдик камсыздоо банктык аккредитивдер, банктык кепилдиктер, акча каражаттары, казыналык облигациялар, Кыргыз Республикасынын Улуттук банкы тарабынан чыгарылган же камсыз кылынган баалуу кагаздар түрүндө жеке же юридикалык жактар тарабынан берилген депозиттик сертификаттар, кепилдиктер, күрөөлүк камсыздоо түрүндө берилиши мүмкүн.</w:t>
      </w:r>
    </w:p>
    <w:p w14:paraId="2F675253" w14:textId="77777777" w:rsidR="00093E18" w:rsidRPr="00A532BE" w:rsidRDefault="00093E18" w:rsidP="009F1C1B">
      <w:pPr>
        <w:pStyle w:val="Standard"/>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lastRenderedPageBreak/>
        <w:t>Курулуш иштерин сатып алууда сатып алуучу уюм аткарылган иштердин кол коюлган актысынын негизинде ар бир төлөөдөн берүүчүнүн сунушунда белгиленген контракттын аткарылышын кепилдик камсыз кылуу өлчөмүндө кармап калуу жөнүндө шартты контрактка киргизе алат.</w:t>
      </w:r>
    </w:p>
    <w:p w14:paraId="29CE11E5" w14:textId="690E3594" w:rsidR="00093E18" w:rsidRPr="00A532BE" w:rsidRDefault="00093E18" w:rsidP="009F1C1B">
      <w:pPr>
        <w:pStyle w:val="Standard"/>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Берүүчү  сатып алуучу уюмга контракт түзүлгөнгө чейин контракттын аткарылышынын кепилдик камсыздоосун берүүгө тийиш. Кепилдик камсыздоо келишимде каралган бышманалардын максималдуу өлчөмүнөн ашпоого же контракттын наркынын 10 пайызынан жогору болууга тийиш эмес</w:t>
      </w:r>
    </w:p>
    <w:p w14:paraId="61914C91" w14:textId="74837F37" w:rsidR="00093E18" w:rsidRPr="00A532BE" w:rsidRDefault="00093E18" w:rsidP="009F1C1B">
      <w:pPr>
        <w:pStyle w:val="Standard"/>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37. 6-бөлүмдө. "Сатып алуу боюнча комиссия". Сатып алуу комиссиясын түзүү Мыйзамдын 9-беренесинин 4-бөлүгүнүн талаптары менен жөнгө салынат. Квалификациялык талаптарды белгилебестен (электрондук каталогдо сатып алуу жүргүзүлгөн учурда) бир булактан алынган ыкмалар менен сатып алууда жана котировкаларды суроодо сатып алуу боюнча Комиссия түзүлбөйт.</w:t>
      </w:r>
    </w:p>
    <w:p w14:paraId="28D08829" w14:textId="53F32B8D" w:rsidR="00E660D5" w:rsidRPr="00A532BE" w:rsidRDefault="00093E18" w:rsidP="009F1C1B">
      <w:pPr>
        <w:pStyle w:val="Standard"/>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Финансылык жылдын башында сатып алуучу уюм өзүнүн буйругу менен категориялар боюнча (б.а. иш чөйрөсү же бөлүмдөр жана башкармалыктар боюнча) өз кызматкерлеринин, башка органдардын кызматкерлеринин жана жарандык коомдун өкүлдөрүнүн тизмесин алар берген кайрылуулардын жана арыздардын негизинде, кийин сатып алуулар боюнча комиссиялардын курамына киргизүү үчүн бекитет.</w:t>
      </w:r>
      <w:r w:rsidR="0094640A" w:rsidRPr="00A532BE">
        <w:rPr>
          <w:rFonts w:ascii="Times New Roman" w:hAnsi="Times New Roman" w:cs="Times New Roman"/>
          <w:sz w:val="28"/>
          <w:szCs w:val="28"/>
        </w:rPr>
        <w:t xml:space="preserve"> </w:t>
      </w:r>
    </w:p>
    <w:p w14:paraId="5695D238" w14:textId="19707261" w:rsidR="0094640A" w:rsidRPr="00A532BE" w:rsidRDefault="0094640A" w:rsidP="009F1C1B">
      <w:pPr>
        <w:pStyle w:val="Standard"/>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Документтердин бул бөлүмүндө ар бир категория боюнча комиссиянын мүчөлөрүнүн зарыл саны киргизилет, аларды тандоо веб-портал тарабынан ушул категорияга киргизилген кызматкерлердин арасынан кокустан тандоо аркылуу жүргүзүлөт.</w:t>
      </w:r>
    </w:p>
    <w:p w14:paraId="4CAE9944" w14:textId="77777777" w:rsidR="0094640A" w:rsidRPr="00A532BE" w:rsidRDefault="0094640A" w:rsidP="009F1C1B">
      <w:pPr>
        <w:pStyle w:val="Standard"/>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Башка органдардын кызматкерлери жана коомдук өкүлдөр алар берген арыздын же алар кызматкерлери болгон органдын жетекчисинин колу коюлган расмий каттын негизинде сатып алуу боюнча комиссиянын курамына киргизилет. Мындай кайрылууну/арызды же расмий катты алганда сатып алуучу уюм аларды сатып алуулар боюнча комиссиянын курамына киргизүүдөн баш тартууга укуксуз.</w:t>
      </w:r>
    </w:p>
    <w:p w14:paraId="613AA742" w14:textId="77777777" w:rsidR="0094640A" w:rsidRPr="00A532BE" w:rsidRDefault="0094640A" w:rsidP="009F1C1B">
      <w:pPr>
        <w:pStyle w:val="Standard"/>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Комиссиянын курамына киргизилген учурдан тартып башка органдардын өкүлдөрү жана коомдук өкүлдөр Мыйзамдын 9-беренесинин 5 жана 9-бөлүктөрүнө ылайык иш-милдеттерди жана жоопкерчиликтерди алышат.</w:t>
      </w:r>
    </w:p>
    <w:p w14:paraId="222F7BD9" w14:textId="49533DA3" w:rsidR="0094640A" w:rsidRPr="00A532BE" w:rsidRDefault="0094640A" w:rsidP="009F1C1B">
      <w:pPr>
        <w:pStyle w:val="Standard"/>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Веб-портал менен сатып алуу боюнча комиссиянын курамы түзүлгөндөн кийин, система комиссиянын ар бир мүчөсүнө порталга кирүү жана сатып алууга жетүү үчүн логин жана сыр сөздү электрондук почтага жөнөтөт.</w:t>
      </w:r>
    </w:p>
    <w:p w14:paraId="12AF0AC0" w14:textId="20254860" w:rsidR="0094640A" w:rsidRPr="00A532BE" w:rsidRDefault="0094640A" w:rsidP="009F1C1B">
      <w:pPr>
        <w:pStyle w:val="Standard"/>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Сатып алуу боюнча комиссиянын мүчөлөрү жүктөлгөн функцияларды аткаруудан жүйөлүү себептерсиз баш тарта алышпайт. Эгерде түзүлгөн комиссиянын мүчөсү жүктөлгөн функцияларды аткара албаса, анда Комиссиянын курамына өзгөртүү кокустан тандоо жолу менен да киргизилет. Комиссия өзгөргөн учурда сатып алуу боюнча документтердин критерийлери </w:t>
      </w:r>
      <w:r w:rsidRPr="00A532BE">
        <w:rPr>
          <w:rFonts w:ascii="Times New Roman" w:hAnsi="Times New Roman" w:cs="Times New Roman"/>
          <w:sz w:val="28"/>
          <w:szCs w:val="28"/>
        </w:rPr>
        <w:lastRenderedPageBreak/>
        <w:t>бекитилгенден кийин өзгөртүүлөрдүн себеби көрсөтүлгөн жетекчинин буйругунун негизинде болууга тийиш.</w:t>
      </w:r>
    </w:p>
    <w:p w14:paraId="603C3633" w14:textId="59821142" w:rsidR="0094640A" w:rsidRPr="00A532BE" w:rsidRDefault="0094640A" w:rsidP="009F1C1B">
      <w:pPr>
        <w:pStyle w:val="Standard"/>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3</w:t>
      </w:r>
      <w:r w:rsidR="00AB5480" w:rsidRPr="00A532BE">
        <w:rPr>
          <w:rFonts w:ascii="Times New Roman" w:hAnsi="Times New Roman" w:cs="Times New Roman"/>
          <w:sz w:val="28"/>
          <w:szCs w:val="28"/>
        </w:rPr>
        <w:t>8</w:t>
      </w:r>
      <w:r w:rsidRPr="00A532BE">
        <w:rPr>
          <w:rFonts w:ascii="Times New Roman" w:hAnsi="Times New Roman" w:cs="Times New Roman"/>
          <w:sz w:val="28"/>
          <w:szCs w:val="28"/>
        </w:rPr>
        <w:t xml:space="preserve">. Бөлүм 7. "Документтерди бекитүү". Сатып алуу жөнүндө документтер түзүлгөндөн кийин, бул бөлүмдө сатып алуулар бөлүмү аны сатып алуу боюнча комиссиянын бардык мүчөлөрүнө веб-порталдагы жеке кабинетине жөнөтөт. Комиссиянын ар бир мүчөсү логинди жана </w:t>
      </w:r>
      <w:r w:rsidR="00BB2CBE" w:rsidRPr="00A532BE">
        <w:rPr>
          <w:rFonts w:ascii="Times New Roman" w:hAnsi="Times New Roman" w:cs="Times New Roman"/>
          <w:sz w:val="28"/>
          <w:szCs w:val="28"/>
        </w:rPr>
        <w:t xml:space="preserve">сыр сөздү </w:t>
      </w:r>
      <w:r w:rsidRPr="00A532BE">
        <w:rPr>
          <w:rFonts w:ascii="Times New Roman" w:hAnsi="Times New Roman" w:cs="Times New Roman"/>
          <w:sz w:val="28"/>
          <w:szCs w:val="28"/>
        </w:rPr>
        <w:t>колдонуп, жеке кабинетке киргенден кийин сатып алуу жөнүндө документтерге кире алат. Комиссиянын мүчөлөрү документтердин критерийлерин ырастоого же сатып алуулар бөлүмүнө сын-пикирлер жана толуктоолор менен кайра жөнөтүүгө тийиш.</w:t>
      </w:r>
    </w:p>
    <w:p w14:paraId="00F82330" w14:textId="77777777" w:rsidR="0094640A" w:rsidRPr="00A532BE" w:rsidRDefault="0094640A" w:rsidP="009F1C1B">
      <w:pPr>
        <w:pStyle w:val="Standard"/>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Документтердин критерийлерин карап чыккандан кийин жана Комиссиянын бардык мүчөлөрү документтердин критерийлерин тастыктагандан кийин, сатып алуулар бөлүмү веб-порталда сатып алуу жөнүндө кулактандыруу жарыялайт.</w:t>
      </w:r>
    </w:p>
    <w:p w14:paraId="63BBF00C" w14:textId="416EE9B8" w:rsidR="00E660D5" w:rsidRPr="00A532BE" w:rsidRDefault="0094640A" w:rsidP="009F1C1B">
      <w:pPr>
        <w:pStyle w:val="Standard"/>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3</w:t>
      </w:r>
      <w:r w:rsidR="00AB5480" w:rsidRPr="00A532BE">
        <w:rPr>
          <w:rFonts w:ascii="Times New Roman" w:hAnsi="Times New Roman" w:cs="Times New Roman"/>
          <w:sz w:val="28"/>
          <w:szCs w:val="28"/>
        </w:rPr>
        <w:t>9</w:t>
      </w:r>
      <w:r w:rsidRPr="00A532BE">
        <w:rPr>
          <w:rFonts w:ascii="Times New Roman" w:hAnsi="Times New Roman" w:cs="Times New Roman"/>
          <w:sz w:val="28"/>
          <w:szCs w:val="28"/>
        </w:rPr>
        <w:t xml:space="preserve">. Алкактык макулдашууну колдонуунун шарттары жана тартиби Мыйзамдын 18-беренеси жана ушул Тартиптин 6-главасы менен жөнгө салынат. </w:t>
      </w:r>
    </w:p>
    <w:p w14:paraId="3D1499D1" w14:textId="433E9175" w:rsidR="00E660D5" w:rsidRPr="00A532BE" w:rsidRDefault="0042284A" w:rsidP="009F1C1B">
      <w:pPr>
        <w:pStyle w:val="2"/>
        <w:ind w:firstLine="709"/>
        <w:rPr>
          <w:rFonts w:ascii="Times New Roman" w:hAnsi="Times New Roman" w:cs="Times New Roman"/>
          <w:b/>
          <w:color w:val="auto"/>
        </w:rPr>
      </w:pPr>
      <w:bookmarkStart w:id="8" w:name="_Toc95274161"/>
      <w:r w:rsidRPr="00A532BE">
        <w:rPr>
          <w:rFonts w:ascii="Times New Roman" w:hAnsi="Times New Roman" w:cs="Times New Roman"/>
          <w:b/>
          <w:color w:val="auto"/>
        </w:rPr>
        <w:t xml:space="preserve">§ 6. </w:t>
      </w:r>
      <w:bookmarkEnd w:id="8"/>
      <w:r w:rsidR="00AB5480" w:rsidRPr="00A532BE">
        <w:rPr>
          <w:rFonts w:ascii="Times New Roman" w:hAnsi="Times New Roman" w:cs="Times New Roman"/>
          <w:b/>
          <w:color w:val="auto"/>
        </w:rPr>
        <w:t xml:space="preserve">СУНУШТАРДЫ БЕРҮҮНҮН АКЫРКЫ МӨӨНӨТҮ </w:t>
      </w:r>
    </w:p>
    <w:p w14:paraId="44ED66DE" w14:textId="26B49520" w:rsidR="00AD740D" w:rsidRPr="00A532BE" w:rsidRDefault="00AD740D" w:rsidP="009F1C1B">
      <w:pPr>
        <w:pStyle w:val="Standard"/>
        <w:numPr>
          <w:ilvl w:val="0"/>
          <w:numId w:val="61"/>
        </w:numPr>
        <w:tabs>
          <w:tab w:val="left" w:pos="72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Сатып алууга катышууга </w:t>
      </w:r>
      <w:r w:rsidR="00AF6E31" w:rsidRPr="00A532BE">
        <w:rPr>
          <w:rFonts w:ascii="Times New Roman" w:hAnsi="Times New Roman" w:cs="Times New Roman"/>
          <w:sz w:val="28"/>
          <w:szCs w:val="28"/>
        </w:rPr>
        <w:t>берүүчүнүн</w:t>
      </w:r>
      <w:r w:rsidRPr="00A532BE">
        <w:rPr>
          <w:rFonts w:ascii="Times New Roman" w:hAnsi="Times New Roman" w:cs="Times New Roman"/>
          <w:sz w:val="28"/>
          <w:szCs w:val="28"/>
        </w:rPr>
        <w:t xml:space="preserve"> сунушу сатып алуу жөнүндө документтерде көрсөтүлгөн берүүнүн акыркы мөөнөтү аяктаганга чейин веб-портал аркылуу электрондук формада берилет.</w:t>
      </w:r>
    </w:p>
    <w:p w14:paraId="62903A33" w14:textId="1F9D1D58" w:rsidR="00AD740D" w:rsidRPr="00A532BE" w:rsidRDefault="00AD740D" w:rsidP="009F1C1B">
      <w:pPr>
        <w:pStyle w:val="Standard"/>
        <w:numPr>
          <w:ilvl w:val="0"/>
          <w:numId w:val="61"/>
        </w:numPr>
        <w:tabs>
          <w:tab w:val="left" w:pos="72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 Сунуштарды берүүнүн акыркы мөөнөттөрүнө карата талаптар Мыйзамдын 20-беренеси менен жөнгө салынат.</w:t>
      </w:r>
    </w:p>
    <w:p w14:paraId="5215916A" w14:textId="7B3D990D" w:rsidR="00AD740D" w:rsidRPr="00A532BE" w:rsidRDefault="00AF6E31" w:rsidP="009F1C1B">
      <w:pPr>
        <w:pStyle w:val="Standard"/>
        <w:numPr>
          <w:ilvl w:val="0"/>
          <w:numId w:val="61"/>
        </w:numPr>
        <w:tabs>
          <w:tab w:val="left" w:pos="72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Берүүчү</w:t>
      </w:r>
      <w:r w:rsidR="00AD740D" w:rsidRPr="00A532BE">
        <w:rPr>
          <w:rFonts w:ascii="Times New Roman" w:hAnsi="Times New Roman" w:cs="Times New Roman"/>
          <w:sz w:val="28"/>
          <w:szCs w:val="28"/>
        </w:rPr>
        <w:t xml:space="preserve"> веб-портал аркылуу сунуштарды берүүнүн акыркы мөөнөтү аяктаганга чейин 3 жумушчу күндөн кечиктирбестен сатып алуучу уюм/Агент мындай суроо-талапка 3 жумушчу күндөн кечиктирбестен жооп берген сатып алуу документтеринин жоболору боюнча түшүндүрмө сурай алат.</w:t>
      </w:r>
    </w:p>
    <w:p w14:paraId="20787603" w14:textId="27423B3D" w:rsidR="00AD740D" w:rsidRPr="00A532BE" w:rsidRDefault="00AD740D" w:rsidP="009F1C1B">
      <w:pPr>
        <w:pStyle w:val="Standard"/>
        <w:numPr>
          <w:ilvl w:val="0"/>
          <w:numId w:val="61"/>
        </w:numPr>
        <w:tabs>
          <w:tab w:val="left" w:pos="72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Сатып алуу жөнүндө документтерге өзгөртүүлөрдү киргизүүдө түшүндүрүүгө суроо-талаптарды кароонун натыйжалары боюнча сунуштарды берүүнүн акыркы мөөнөтү 5 жумушчу күндөн кем эмес мөөнөткө узартылат. Мындай өзгөртүүлөр веб-порталда жүргүзүлүшү керек.</w:t>
      </w:r>
    </w:p>
    <w:p w14:paraId="48541726" w14:textId="64DF3093" w:rsidR="00AD740D" w:rsidRPr="00A532BE" w:rsidRDefault="00AF6E31" w:rsidP="009F1C1B">
      <w:pPr>
        <w:pStyle w:val="Standard"/>
        <w:numPr>
          <w:ilvl w:val="0"/>
          <w:numId w:val="61"/>
        </w:numPr>
        <w:tabs>
          <w:tab w:val="left" w:pos="72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Берүүчүлөр</w:t>
      </w:r>
      <w:r w:rsidR="00AD740D" w:rsidRPr="00A532BE">
        <w:rPr>
          <w:rFonts w:ascii="Times New Roman" w:hAnsi="Times New Roman" w:cs="Times New Roman"/>
          <w:sz w:val="28"/>
          <w:szCs w:val="28"/>
        </w:rPr>
        <w:t xml:space="preserve"> сатып алуу сунуштарын веб-порталда же электрондук каталогдо жеке кеңселери аркылуу ар кандай учурда сунуштарды берүүнүн акыркы мөөнөтү аяктаганга чейин түзүшөт жана беришет, бул үчүн </w:t>
      </w:r>
      <w:r w:rsidRPr="00A532BE">
        <w:rPr>
          <w:rFonts w:ascii="Times New Roman" w:hAnsi="Times New Roman" w:cs="Times New Roman"/>
          <w:sz w:val="28"/>
          <w:szCs w:val="28"/>
        </w:rPr>
        <w:t>№</w:t>
      </w:r>
      <w:r w:rsidR="00AD740D" w:rsidRPr="00A532BE">
        <w:rPr>
          <w:rFonts w:ascii="Times New Roman" w:hAnsi="Times New Roman" w:cs="Times New Roman"/>
          <w:sz w:val="28"/>
          <w:szCs w:val="28"/>
        </w:rPr>
        <w:t xml:space="preserve"> тиркемелерине ылайык стандарттык формаларды колдонушат.</w:t>
      </w:r>
    </w:p>
    <w:p w14:paraId="3E78A2A1" w14:textId="77777777" w:rsidR="00AF6E31" w:rsidRPr="00A532BE" w:rsidRDefault="00AF6E31" w:rsidP="009F1C1B">
      <w:pPr>
        <w:pStyle w:val="Standard"/>
        <w:numPr>
          <w:ilvl w:val="0"/>
          <w:numId w:val="61"/>
        </w:numPr>
        <w:tabs>
          <w:tab w:val="left" w:pos="720"/>
        </w:tabs>
        <w:spacing w:after="0" w:line="240" w:lineRule="auto"/>
        <w:ind w:left="0" w:firstLine="709"/>
        <w:rPr>
          <w:rFonts w:ascii="Times New Roman" w:hAnsi="Times New Roman" w:cs="Times New Roman"/>
          <w:b/>
          <w:sz w:val="28"/>
          <w:szCs w:val="28"/>
        </w:rPr>
      </w:pPr>
      <w:r w:rsidRPr="00A532BE">
        <w:rPr>
          <w:rFonts w:ascii="Times New Roman" w:hAnsi="Times New Roman" w:cs="Times New Roman"/>
          <w:sz w:val="28"/>
          <w:szCs w:val="28"/>
        </w:rPr>
        <w:t>Берүүчүлөр</w:t>
      </w:r>
      <w:r w:rsidR="00AD740D" w:rsidRPr="00A532BE">
        <w:rPr>
          <w:rFonts w:ascii="Times New Roman" w:hAnsi="Times New Roman" w:cs="Times New Roman"/>
          <w:sz w:val="28"/>
          <w:szCs w:val="28"/>
        </w:rPr>
        <w:t xml:space="preserve"> сунуш берүүнүн акыркы мөөнөтүнө чейин гана берилген сунушту чакыртып алууга же ага өзгөртүүлөрдү киргизүүгө укуктуу, мында сунуштун кепилдик камсыздоосун кайтарып алуу укугун жоготпойт</w:t>
      </w:r>
      <w:r w:rsidRPr="00A532BE">
        <w:rPr>
          <w:rFonts w:ascii="Times New Roman" w:hAnsi="Times New Roman" w:cs="Times New Roman"/>
          <w:sz w:val="28"/>
          <w:szCs w:val="28"/>
        </w:rPr>
        <w:t xml:space="preserve">. </w:t>
      </w:r>
      <w:bookmarkStart w:id="9" w:name="_Toc95274162"/>
    </w:p>
    <w:p w14:paraId="3B947C02" w14:textId="70A878D7" w:rsidR="00E660D5" w:rsidRPr="00A532BE" w:rsidRDefault="0042284A" w:rsidP="009F1C1B">
      <w:pPr>
        <w:pStyle w:val="Standard"/>
        <w:tabs>
          <w:tab w:val="left" w:pos="720"/>
        </w:tabs>
        <w:spacing w:after="0" w:line="240" w:lineRule="auto"/>
        <w:ind w:firstLine="709"/>
        <w:rPr>
          <w:rFonts w:ascii="Times New Roman" w:hAnsi="Times New Roman" w:cs="Times New Roman"/>
          <w:b/>
          <w:sz w:val="28"/>
          <w:szCs w:val="28"/>
        </w:rPr>
      </w:pPr>
      <w:r w:rsidRPr="00A532BE">
        <w:rPr>
          <w:rFonts w:ascii="Times New Roman" w:hAnsi="Times New Roman" w:cs="Times New Roman"/>
          <w:b/>
          <w:sz w:val="28"/>
          <w:szCs w:val="28"/>
        </w:rPr>
        <w:t xml:space="preserve">§ 7.  </w:t>
      </w:r>
      <w:bookmarkEnd w:id="9"/>
      <w:r w:rsidR="006B7FF1" w:rsidRPr="00A532BE">
        <w:rPr>
          <w:rFonts w:ascii="Times New Roman" w:hAnsi="Times New Roman" w:cs="Times New Roman"/>
          <w:b/>
          <w:sz w:val="28"/>
          <w:szCs w:val="28"/>
        </w:rPr>
        <w:t>ТҮШКӨН СУНУШТАРДЫ АЧУУ</w:t>
      </w:r>
    </w:p>
    <w:p w14:paraId="3C698C12" w14:textId="681F6B37" w:rsidR="00DC636A" w:rsidRPr="00A532BE" w:rsidRDefault="006E6268" w:rsidP="009F1C1B">
      <w:pPr>
        <w:pStyle w:val="Standard"/>
        <w:numPr>
          <w:ilvl w:val="0"/>
          <w:numId w:val="61"/>
        </w:numPr>
        <w:tabs>
          <w:tab w:val="left" w:pos="990"/>
        </w:tabs>
        <w:spacing w:after="0" w:line="240" w:lineRule="auto"/>
        <w:ind w:left="0" w:firstLine="709"/>
        <w:rPr>
          <w:rFonts w:ascii="Times New Roman" w:hAnsi="Times New Roman" w:cs="Times New Roman"/>
          <w:sz w:val="28"/>
          <w:szCs w:val="28"/>
        </w:rPr>
      </w:pPr>
      <w:bookmarkStart w:id="10" w:name="_heading=h.3dy6vkm1"/>
      <w:bookmarkEnd w:id="10"/>
      <w:r w:rsidRPr="00A532BE">
        <w:rPr>
          <w:rFonts w:ascii="Times New Roman" w:hAnsi="Times New Roman" w:cs="Times New Roman"/>
          <w:sz w:val="28"/>
          <w:szCs w:val="28"/>
        </w:rPr>
        <w:t xml:space="preserve"> </w:t>
      </w:r>
      <w:r w:rsidR="00DC636A" w:rsidRPr="00A532BE">
        <w:rPr>
          <w:rFonts w:ascii="Times New Roman" w:hAnsi="Times New Roman" w:cs="Times New Roman"/>
          <w:sz w:val="28"/>
          <w:szCs w:val="28"/>
        </w:rPr>
        <w:t xml:space="preserve">Берүүчүлөрдүн  сунуштарын ачуу жол-жобосу сунуштарды берүүнүн акыркы мөөнөтү аяктагандан кийин дароо веб-портал тарабынан автоматтык түрдө жүргүзүлөт. Ачуу протоколдору чектелген катышуу ыкмасын колдонуудан тышкары, веб - порталда автоматтык түрдө жарыяланат. Катышуу </w:t>
      </w:r>
      <w:r w:rsidR="00DC636A" w:rsidRPr="00A532BE">
        <w:rPr>
          <w:rFonts w:ascii="Times New Roman" w:hAnsi="Times New Roman" w:cs="Times New Roman"/>
          <w:sz w:val="28"/>
          <w:szCs w:val="28"/>
        </w:rPr>
        <w:lastRenderedPageBreak/>
        <w:t xml:space="preserve">чектелген методду колдонууда ачуу протоколу сатып алуучу уюмга жана ушул сатып алууга өз сунуштарын берген </w:t>
      </w:r>
      <w:r w:rsidR="00C97048" w:rsidRPr="00A532BE">
        <w:rPr>
          <w:rFonts w:ascii="Times New Roman" w:hAnsi="Times New Roman" w:cs="Times New Roman"/>
          <w:sz w:val="28"/>
          <w:szCs w:val="28"/>
        </w:rPr>
        <w:t xml:space="preserve">берүүчүлөргө </w:t>
      </w:r>
      <w:r w:rsidR="00DC636A" w:rsidRPr="00A532BE">
        <w:rPr>
          <w:rFonts w:ascii="Times New Roman" w:hAnsi="Times New Roman" w:cs="Times New Roman"/>
          <w:sz w:val="28"/>
          <w:szCs w:val="28"/>
        </w:rPr>
        <w:t>жеткиликтүү. Веб-порталда "ачуу болуп өттү"статусу жарыяланат</w:t>
      </w:r>
      <w:r w:rsidR="00C97048" w:rsidRPr="00A532BE">
        <w:rPr>
          <w:rFonts w:ascii="Times New Roman" w:hAnsi="Times New Roman" w:cs="Times New Roman"/>
          <w:sz w:val="28"/>
          <w:szCs w:val="28"/>
        </w:rPr>
        <w:t xml:space="preserve">. </w:t>
      </w:r>
    </w:p>
    <w:p w14:paraId="382F73C5" w14:textId="6A884554" w:rsidR="00DC636A" w:rsidRPr="00A532BE" w:rsidRDefault="00DC636A" w:rsidP="009F1C1B">
      <w:pPr>
        <w:pStyle w:val="Standard"/>
        <w:numPr>
          <w:ilvl w:val="0"/>
          <w:numId w:val="61"/>
        </w:numPr>
        <w:tabs>
          <w:tab w:val="left" w:pos="99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Келип түшкөн сунуштарды ачуунун жол-жоболору жана мөөнөттөрү Мыйзамдын 25-беренесинин талаптары менен жөнгө салынат.</w:t>
      </w:r>
    </w:p>
    <w:p w14:paraId="218A18A4" w14:textId="77777777" w:rsidR="0006035B" w:rsidRPr="00A532BE" w:rsidRDefault="00DC636A" w:rsidP="009F1C1B">
      <w:pPr>
        <w:pStyle w:val="Standard"/>
        <w:numPr>
          <w:ilvl w:val="0"/>
          <w:numId w:val="61"/>
        </w:numPr>
        <w:tabs>
          <w:tab w:val="left" w:pos="990"/>
        </w:tabs>
        <w:spacing w:after="0" w:line="240" w:lineRule="auto"/>
        <w:ind w:left="0" w:firstLine="709"/>
        <w:rPr>
          <w:rFonts w:ascii="Times New Roman" w:hAnsi="Times New Roman" w:cs="Times New Roman"/>
          <w:b/>
          <w:sz w:val="28"/>
          <w:szCs w:val="28"/>
        </w:rPr>
      </w:pPr>
      <w:r w:rsidRPr="00A532BE">
        <w:rPr>
          <w:rFonts w:ascii="Times New Roman" w:hAnsi="Times New Roman" w:cs="Times New Roman"/>
          <w:sz w:val="28"/>
          <w:szCs w:val="28"/>
        </w:rPr>
        <w:t xml:space="preserve">Чексиз ыкманын эки </w:t>
      </w:r>
      <w:r w:rsidR="00C97048" w:rsidRPr="00A532BE">
        <w:rPr>
          <w:rFonts w:ascii="Times New Roman" w:hAnsi="Times New Roman" w:cs="Times New Roman"/>
          <w:sz w:val="28"/>
          <w:szCs w:val="28"/>
        </w:rPr>
        <w:t>п</w:t>
      </w:r>
      <w:r w:rsidRPr="00A532BE">
        <w:rPr>
          <w:rFonts w:ascii="Times New Roman" w:hAnsi="Times New Roman" w:cs="Times New Roman"/>
          <w:sz w:val="28"/>
          <w:szCs w:val="28"/>
        </w:rPr>
        <w:t xml:space="preserve">акеттик ыкмасын колдонууда, эгерде </w:t>
      </w:r>
      <w:r w:rsidR="0078466E" w:rsidRPr="00A532BE">
        <w:rPr>
          <w:rFonts w:ascii="Times New Roman" w:hAnsi="Times New Roman" w:cs="Times New Roman"/>
          <w:sz w:val="28"/>
          <w:szCs w:val="28"/>
        </w:rPr>
        <w:t>берүүчү</w:t>
      </w:r>
      <w:r w:rsidRPr="00A532BE">
        <w:rPr>
          <w:rFonts w:ascii="Times New Roman" w:hAnsi="Times New Roman" w:cs="Times New Roman"/>
          <w:sz w:val="28"/>
          <w:szCs w:val="28"/>
        </w:rPr>
        <w:t xml:space="preserve"> биринчи этап боюнча сунушка (квалификация жана техникалык шарттар) өзүнүн финансылык сунушун киргизсе жана сатып алуучу уюм/Агент анын баасына мүмкүнчүлүк алса, анда </w:t>
      </w:r>
      <w:r w:rsidR="0006035B" w:rsidRPr="00A532BE">
        <w:rPr>
          <w:rFonts w:ascii="Times New Roman" w:hAnsi="Times New Roman" w:cs="Times New Roman"/>
          <w:sz w:val="28"/>
          <w:szCs w:val="28"/>
        </w:rPr>
        <w:t xml:space="preserve">берүүчүнүн </w:t>
      </w:r>
      <w:r w:rsidRPr="00A532BE">
        <w:rPr>
          <w:rFonts w:ascii="Times New Roman" w:hAnsi="Times New Roman" w:cs="Times New Roman"/>
          <w:sz w:val="28"/>
          <w:szCs w:val="28"/>
        </w:rPr>
        <w:t xml:space="preserve">сунушу четке кагылат. </w:t>
      </w:r>
      <w:bookmarkStart w:id="11" w:name="_Toc95274163"/>
    </w:p>
    <w:p w14:paraId="6CB0E163" w14:textId="3C2CE641" w:rsidR="00E660D5" w:rsidRPr="00A532BE" w:rsidRDefault="0042284A" w:rsidP="009F1C1B">
      <w:pPr>
        <w:pStyle w:val="Standard"/>
        <w:tabs>
          <w:tab w:val="left" w:pos="990"/>
        </w:tabs>
        <w:spacing w:after="0" w:line="240" w:lineRule="auto"/>
        <w:ind w:firstLine="709"/>
        <w:rPr>
          <w:rFonts w:ascii="Times New Roman" w:hAnsi="Times New Roman" w:cs="Times New Roman"/>
          <w:b/>
          <w:sz w:val="28"/>
          <w:szCs w:val="28"/>
        </w:rPr>
      </w:pPr>
      <w:r w:rsidRPr="00A532BE">
        <w:rPr>
          <w:rFonts w:ascii="Times New Roman" w:hAnsi="Times New Roman" w:cs="Times New Roman"/>
          <w:b/>
          <w:sz w:val="28"/>
          <w:szCs w:val="28"/>
        </w:rPr>
        <w:t xml:space="preserve">§ 8. </w:t>
      </w:r>
      <w:r w:rsidR="006B7FF1" w:rsidRPr="00A532BE">
        <w:rPr>
          <w:rFonts w:ascii="Times New Roman" w:hAnsi="Times New Roman" w:cs="Times New Roman"/>
          <w:b/>
          <w:sz w:val="28"/>
          <w:szCs w:val="28"/>
        </w:rPr>
        <w:t xml:space="preserve">ТҮШКӨН СУНУШТАРДЫ БААЛОО </w:t>
      </w:r>
      <w:bookmarkEnd w:id="11"/>
    </w:p>
    <w:p w14:paraId="5941B24E" w14:textId="58512390" w:rsidR="0006035B" w:rsidRPr="00A532BE" w:rsidRDefault="0006035B" w:rsidP="009F1C1B">
      <w:pPr>
        <w:pStyle w:val="Standard"/>
        <w:numPr>
          <w:ilvl w:val="0"/>
          <w:numId w:val="61"/>
        </w:numPr>
        <w:tabs>
          <w:tab w:val="left" w:pos="72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Сатып алуулар бөлүмү жана сатып алуу боюнча комиссия сунушта берилген коммерциялык сыр болгон маалыматтарды камтыган маалыматтын купуялуулук принцибин сактоого милдеттүү. Сатып алуу боюнча комиссия тарабынан сунуштарды баалоо жана салыштыруу анын мүчөлөрүнүн толук курамында ишке ашырылат.</w:t>
      </w:r>
    </w:p>
    <w:p w14:paraId="486233BA" w14:textId="7AB12DE8" w:rsidR="0006035B" w:rsidRPr="00A532BE" w:rsidRDefault="0006035B" w:rsidP="009F1C1B">
      <w:pPr>
        <w:pStyle w:val="Standard"/>
        <w:numPr>
          <w:ilvl w:val="0"/>
          <w:numId w:val="61"/>
        </w:numPr>
        <w:tabs>
          <w:tab w:val="left" w:pos="72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Берүүчүлөрдүн сунуштарын баалоо Мыйзамга жана сатып алуу документтеринде белгиленген талаптарга жана критерийлерге ылайык жүргүзүлөт. Бул критерийлер Мыйзамга ылайык келиши керек.</w:t>
      </w:r>
    </w:p>
    <w:p w14:paraId="7A6734CB" w14:textId="0F464D8F" w:rsidR="0006035B" w:rsidRPr="00A532BE" w:rsidRDefault="0006035B" w:rsidP="009F1C1B">
      <w:pPr>
        <w:pStyle w:val="Standard"/>
        <w:numPr>
          <w:ilvl w:val="0"/>
          <w:numId w:val="61"/>
        </w:numPr>
        <w:tabs>
          <w:tab w:val="left" w:pos="72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 Сатып алуучу уюм / Агент сунуштарды баалоону бүтүрүп, даттануунун мөөнөтүн эске алуу менен сунуштардын мөөнөтү бүткөнгө чейин келишимди сыйлашы керек. Баалоо үчүн кошумча убакыт керек болгон учурларда, сатып алуучу уюм/Агент веб-портал аркылуу өз сунуштарын берген бардык берүүчүлөргө сунуштардын колдонуу мөөнөтүн узартуу жөнүндө сурам жөнөтүүгө милдеттүү. Өз сунуштарынын колдонуу мөөнөтүн узартууга макул болгон берүүчүлөр бул макулдукту веб-портал аркылуу өз сунушун өзгөртпөстөн берүүгө тийиш, ошондой эле сунуштарды кепилдик  камсыз кылуунун колдонуу мөөнөтүн узартууга тийиш. Берүүчүлөр сунуштардын мөөнөтүн узартпоого укуктуу, мындай учурда алардын сунушу четке кагылат.</w:t>
      </w:r>
    </w:p>
    <w:p w14:paraId="2A362C61" w14:textId="298FF747" w:rsidR="00E660D5" w:rsidRPr="00A532BE" w:rsidRDefault="0006035B" w:rsidP="009F1C1B">
      <w:pPr>
        <w:pStyle w:val="Standard"/>
        <w:numPr>
          <w:ilvl w:val="0"/>
          <w:numId w:val="61"/>
        </w:numPr>
        <w:tabs>
          <w:tab w:val="left" w:pos="72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Жөнөкөй шериктештик (консорциум) катышкан учурда алдыңкы өнөктөш сатып алуу жөнүндө документтерде же квалификацияга чейинки документтерде белгиленген квалификациялык талаптардын кеминде 40 пайызына, ал эми калган өнөктөштөр - 10 пайыздан кем эмес талаптарга жооп бериши керек. Ошол эле учурда, алдыңкы өнөктөштүн квалификациясына дал келүү пайызы башка өнөктөштөрдүн дал келүү пайызынан аз болушу мүмкүн эмес. Жөнөкөй шериктештиктин мүчөлөрүнүн тажрыйбасы, жөнөкөй шериктештиктин ар бир өнөктөшүнүн финансылык жана техникалык мүмкүнчүлүктөрү суммаланат жана сатып алуу жөнүндө документтерде же квалификацияга чейинки документтерде белгиленген талаптардын 100 пайызына шайкеш келүүгө тийиш. Бул талаптарга жооп бербеген учурда, жөнөкөй шериктештиктин берүүчүсүнүн сунушу четке кагылат. </w:t>
      </w:r>
    </w:p>
    <w:p w14:paraId="386E5C2B" w14:textId="306E4061" w:rsidR="00B3057F" w:rsidRPr="00A532BE" w:rsidRDefault="00B3057F" w:rsidP="009F1C1B">
      <w:pPr>
        <w:pStyle w:val="Standard"/>
        <w:numPr>
          <w:ilvl w:val="0"/>
          <w:numId w:val="61"/>
        </w:numPr>
        <w:tabs>
          <w:tab w:val="left" w:pos="72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lastRenderedPageBreak/>
        <w:t>Шериктештиктин (консорциумдун) сунушу төмөнкү талаптарга жооп бериши керек:</w:t>
      </w:r>
    </w:p>
    <w:p w14:paraId="7CD2BB0E" w14:textId="77777777" w:rsidR="00B3057F" w:rsidRPr="00A532BE" w:rsidRDefault="00B3057F" w:rsidP="009F1C1B">
      <w:pPr>
        <w:pStyle w:val="Standard"/>
        <w:numPr>
          <w:ilvl w:val="0"/>
          <w:numId w:val="62"/>
        </w:numPr>
        <w:tabs>
          <w:tab w:val="left" w:pos="36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Бир өнөктөш алып баруучу болушу керек, ишеним кат менен тастыкталат, ар кандай өнөктөштүн жана бардык өнөктөштөрдүн атынан жана тапшыруусу боюнча милдеттенмелерди алууга жана көрсөтмөлөрдү алууга ыйгарым укуктуу;</w:t>
      </w:r>
    </w:p>
    <w:p w14:paraId="3B5EF555" w14:textId="661FA12B" w:rsidR="00B3057F" w:rsidRPr="00A532BE" w:rsidRDefault="00B3057F" w:rsidP="009F1C1B">
      <w:pPr>
        <w:pStyle w:val="Standard"/>
        <w:numPr>
          <w:ilvl w:val="0"/>
          <w:numId w:val="62"/>
        </w:numPr>
        <w:tabs>
          <w:tab w:val="left" w:pos="36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анда өнөктөштөрдүн ортосунда түзүлгөн келишим камтылышы керек, ал бардык өнөктөштөр үчүн мыйзамдуу күчкө ээ болушу керек. Келишимде, башка нерселердин катарында, келишимдин шарттарына ылайык, бардык өнөктөштөр келишимдин аткарылышы үчүн биргелешип жоопкерчилик тартышат жана жетекчи өнөктөш кандайдыр бир өнөктөштүн жана бардык өнөктөштөрдүн атынан жана тапшырмасы боюнча милдеттенмелерди алууга жана көрсөтмөлөрдү алууга укуктуу, ошондой эле келишимди аткаруу боюнча бардык операциялар, анын ичинде төлөмдөр башкы өнөктөш менен гана жүргүзүлөт;</w:t>
      </w:r>
    </w:p>
    <w:p w14:paraId="44F6916D" w14:textId="77777777" w:rsidR="00B3057F" w:rsidRPr="00A532BE" w:rsidRDefault="00B3057F" w:rsidP="009F1C1B">
      <w:pPr>
        <w:pStyle w:val="Standard"/>
        <w:numPr>
          <w:ilvl w:val="0"/>
          <w:numId w:val="62"/>
        </w:numPr>
        <w:tabs>
          <w:tab w:val="left" w:pos="36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Жөнөкөй шериктештиктин (консорциумдун) сунушуна кол коюлуп, алдыңкы өнөктөштүн мөөрү менен бекемделиши керек;</w:t>
      </w:r>
    </w:p>
    <w:p w14:paraId="4235CA61" w14:textId="7750F8E3" w:rsidR="00B3057F" w:rsidRPr="00A532BE" w:rsidRDefault="00B3057F" w:rsidP="009F1C1B">
      <w:pPr>
        <w:pStyle w:val="Standard"/>
        <w:numPr>
          <w:ilvl w:val="0"/>
          <w:numId w:val="62"/>
        </w:numPr>
        <w:tabs>
          <w:tab w:val="left" w:pos="36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Сунуштама </w:t>
      </w:r>
      <w:r w:rsidR="0075102A" w:rsidRPr="00A532BE">
        <w:rPr>
          <w:rFonts w:ascii="Times New Roman" w:hAnsi="Times New Roman" w:cs="Times New Roman"/>
          <w:sz w:val="28"/>
          <w:szCs w:val="28"/>
        </w:rPr>
        <w:t>в</w:t>
      </w:r>
      <w:r w:rsidRPr="00A532BE">
        <w:rPr>
          <w:rFonts w:ascii="Times New Roman" w:hAnsi="Times New Roman" w:cs="Times New Roman"/>
          <w:sz w:val="28"/>
          <w:szCs w:val="28"/>
        </w:rPr>
        <w:t>еб-порталда өнөктөштөрдүн келишими менен аныкталган алдыңкы өнөктөштүн жеке кабинетинен гана берилет.</w:t>
      </w:r>
    </w:p>
    <w:p w14:paraId="24A1C587" w14:textId="77777777" w:rsidR="00B3057F" w:rsidRPr="00A532BE" w:rsidRDefault="00B3057F" w:rsidP="009F1C1B">
      <w:pPr>
        <w:pStyle w:val="Standard"/>
        <w:tabs>
          <w:tab w:val="left" w:pos="720"/>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Шериктештиктин (консорциумдун) сунушу жогоруда көрсөтүлгөн талаптарга ылайык келбеген учурда, сунуш четке кагылууга тийиш.</w:t>
      </w:r>
    </w:p>
    <w:p w14:paraId="6D23A129" w14:textId="77EF66AB" w:rsidR="00B3057F" w:rsidRPr="00A532BE" w:rsidRDefault="00B3057F" w:rsidP="009F1C1B">
      <w:pPr>
        <w:pStyle w:val="Standard"/>
        <w:numPr>
          <w:ilvl w:val="0"/>
          <w:numId w:val="61"/>
        </w:numPr>
        <w:tabs>
          <w:tab w:val="left" w:pos="72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Сунуштарды баалоо сатып алуу жөнүндө документтердин критерийлерин бекитүүдө веб-портал жиберген логинди жана </w:t>
      </w:r>
      <w:r w:rsidR="0075102A" w:rsidRPr="00A532BE">
        <w:rPr>
          <w:rFonts w:ascii="Times New Roman" w:hAnsi="Times New Roman" w:cs="Times New Roman"/>
          <w:sz w:val="28"/>
          <w:szCs w:val="28"/>
        </w:rPr>
        <w:t>сыр сөздү</w:t>
      </w:r>
      <w:r w:rsidRPr="00A532BE">
        <w:rPr>
          <w:rFonts w:ascii="Times New Roman" w:hAnsi="Times New Roman" w:cs="Times New Roman"/>
          <w:sz w:val="28"/>
          <w:szCs w:val="28"/>
        </w:rPr>
        <w:t xml:space="preserve"> колдонуу менен веб-порталда электрондук форматта сатып алуу боюнча комиссия тарабынан жүргүзүлөт.</w:t>
      </w:r>
    </w:p>
    <w:p w14:paraId="0AEA88ED" w14:textId="433D5E5B" w:rsidR="00B3057F" w:rsidRPr="00A532BE" w:rsidRDefault="00B3057F" w:rsidP="009F1C1B">
      <w:pPr>
        <w:pStyle w:val="Standard"/>
        <w:numPr>
          <w:ilvl w:val="0"/>
          <w:numId w:val="61"/>
        </w:numPr>
        <w:tabs>
          <w:tab w:val="left" w:pos="72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Эксперттер (эксперттик комиссия) алар тартылган учурда товарларды, жумуштарды, кызмат көрсөтүүлөрдү берүүчүлөр сунуш кылган сатып алуу жөнүндө документтердин талаптарына ылайык келүүсүнө карата техникалык мүнөздөмөлөргө баа беришет жана эксперттик корутунду беришет, мында эксперттер сатып алуу боюнча комиссия тарабынан чечим кабыл алууда добуш берүүгө укугу жок. Эксперттердин (эксперттик комиссиянын) корутундусу, эгерде ал сатып алуу жөнүндө документтерде каралган талаптардын чегинде түзүлсө, комиссия тарабынан эске алынат.</w:t>
      </w:r>
    </w:p>
    <w:p w14:paraId="62939648" w14:textId="741811E9" w:rsidR="00B3057F" w:rsidRPr="00A532BE" w:rsidRDefault="00B3057F" w:rsidP="009F1C1B">
      <w:pPr>
        <w:pStyle w:val="Standard"/>
        <w:numPr>
          <w:ilvl w:val="0"/>
          <w:numId w:val="61"/>
        </w:numPr>
        <w:tabs>
          <w:tab w:val="left" w:pos="72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Сатып алуучу уюм/Агент сунуштарды баалоонун жүрүшүндө </w:t>
      </w:r>
      <w:r w:rsidR="0075102A" w:rsidRPr="00A532BE">
        <w:rPr>
          <w:rFonts w:ascii="Times New Roman" w:hAnsi="Times New Roman" w:cs="Times New Roman"/>
          <w:sz w:val="28"/>
          <w:szCs w:val="28"/>
        </w:rPr>
        <w:t>берүүчүлөрдөн</w:t>
      </w:r>
      <w:r w:rsidRPr="00A532BE">
        <w:rPr>
          <w:rFonts w:ascii="Times New Roman" w:hAnsi="Times New Roman" w:cs="Times New Roman"/>
          <w:sz w:val="28"/>
          <w:szCs w:val="28"/>
        </w:rPr>
        <w:t xml:space="preserve"> алардын сунуштары боюнча тактоочу жана/же түшүндүрүүчү мүнөздөгү гана түшүндүрмөлөрдү сурай алат. Бардык түшүндүрүү өтүнүчтөрү жана жооптору веб-портал аркылуу берилиши керек. </w:t>
      </w:r>
      <w:r w:rsidR="0075102A" w:rsidRPr="00A532BE">
        <w:rPr>
          <w:rFonts w:ascii="Times New Roman" w:hAnsi="Times New Roman" w:cs="Times New Roman"/>
          <w:sz w:val="28"/>
          <w:szCs w:val="28"/>
        </w:rPr>
        <w:t>Берүүчүнүн</w:t>
      </w:r>
      <w:r w:rsidRPr="00A532BE">
        <w:rPr>
          <w:rFonts w:ascii="Times New Roman" w:hAnsi="Times New Roman" w:cs="Times New Roman"/>
          <w:sz w:val="28"/>
          <w:szCs w:val="28"/>
        </w:rPr>
        <w:t xml:space="preserve"> сунушунун маңызын өзгөртүү максатында эч кандай суроо-талапка, сүйлөшүүгө же уруксат берүүгө жол берилбейт.</w:t>
      </w:r>
    </w:p>
    <w:p w14:paraId="12C30E83" w14:textId="77777777" w:rsidR="00B124CC" w:rsidRPr="00A532BE" w:rsidRDefault="0075102A" w:rsidP="009F1C1B">
      <w:pPr>
        <w:pStyle w:val="Standard"/>
        <w:numPr>
          <w:ilvl w:val="0"/>
          <w:numId w:val="61"/>
        </w:numPr>
        <w:tabs>
          <w:tab w:val="left" w:pos="72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Берүүчүнүн</w:t>
      </w:r>
      <w:r w:rsidR="00B3057F" w:rsidRPr="00A532BE">
        <w:rPr>
          <w:rFonts w:ascii="Times New Roman" w:hAnsi="Times New Roman" w:cs="Times New Roman"/>
          <w:sz w:val="28"/>
          <w:szCs w:val="28"/>
        </w:rPr>
        <w:t xml:space="preserve"> сунушунда комиссияда алардын аныктыгына шек келтирген документтер болгон учурда, сатып алуучу уюм/Агент </w:t>
      </w:r>
      <w:r w:rsidRPr="00A532BE">
        <w:rPr>
          <w:rFonts w:ascii="Times New Roman" w:hAnsi="Times New Roman" w:cs="Times New Roman"/>
          <w:sz w:val="28"/>
          <w:szCs w:val="28"/>
        </w:rPr>
        <w:t>берүүчүнүн</w:t>
      </w:r>
      <w:r w:rsidR="00B3057F" w:rsidRPr="00A532BE">
        <w:rPr>
          <w:rFonts w:ascii="Times New Roman" w:hAnsi="Times New Roman" w:cs="Times New Roman"/>
          <w:sz w:val="28"/>
          <w:szCs w:val="28"/>
        </w:rPr>
        <w:t xml:space="preserve"> </w:t>
      </w:r>
      <w:r w:rsidR="00B3057F" w:rsidRPr="00A532BE">
        <w:rPr>
          <w:rFonts w:ascii="Times New Roman" w:hAnsi="Times New Roman" w:cs="Times New Roman"/>
          <w:sz w:val="28"/>
          <w:szCs w:val="28"/>
        </w:rPr>
        <w:lastRenderedPageBreak/>
        <w:t xml:space="preserve">сунушунун курамына кирген документтердин аныктыгын тастыктоо үчүн ушул документти </w:t>
      </w:r>
      <w:r w:rsidRPr="00A532BE">
        <w:rPr>
          <w:rFonts w:ascii="Times New Roman" w:hAnsi="Times New Roman" w:cs="Times New Roman"/>
          <w:sz w:val="28"/>
          <w:szCs w:val="28"/>
        </w:rPr>
        <w:t>берүүчүгө</w:t>
      </w:r>
      <w:r w:rsidR="00B3057F" w:rsidRPr="00A532BE">
        <w:rPr>
          <w:rFonts w:ascii="Times New Roman" w:hAnsi="Times New Roman" w:cs="Times New Roman"/>
          <w:sz w:val="28"/>
          <w:szCs w:val="28"/>
        </w:rPr>
        <w:t xml:space="preserve"> берген үчүнчү жакка жазуу жүзүндө суроо-талап жөнөтө алат (мисалы, даярдоочу заводдун авторизациясынын көчүрмөсү, лицензия, квалификациялык сертификаттар ж. б.)</w:t>
      </w:r>
      <w:r w:rsidR="008233AD" w:rsidRPr="00A532BE">
        <w:rPr>
          <w:rFonts w:ascii="Times New Roman" w:hAnsi="Times New Roman" w:cs="Times New Roman"/>
          <w:sz w:val="28"/>
          <w:szCs w:val="28"/>
        </w:rPr>
        <w:t xml:space="preserve"> </w:t>
      </w:r>
      <w:r w:rsidR="00B3057F" w:rsidRPr="00A532BE">
        <w:rPr>
          <w:rFonts w:ascii="Times New Roman" w:hAnsi="Times New Roman" w:cs="Times New Roman"/>
          <w:sz w:val="28"/>
          <w:szCs w:val="28"/>
        </w:rPr>
        <w:t xml:space="preserve"> </w:t>
      </w:r>
    </w:p>
    <w:p w14:paraId="578F9BBF" w14:textId="2C2C9E32" w:rsidR="00B124CC" w:rsidRPr="00A532BE" w:rsidRDefault="00B124CC" w:rsidP="009F1C1B">
      <w:pPr>
        <w:pStyle w:val="Standard"/>
        <w:numPr>
          <w:ilvl w:val="0"/>
          <w:numId w:val="61"/>
        </w:numPr>
        <w:tabs>
          <w:tab w:val="left" w:pos="72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Баалоо учурунда сатып алуу боюнча комиссия берүүчүнүн сунушу сатып алуу жөнүндө документтерде белгиленген талаптарга олуттуу (олуттуу) ылайык келбегендигинен улам сунуштарды четке кагат. Мындай олуттуу четтөөлөргө төмөнкү учурлар кирет:</w:t>
      </w:r>
    </w:p>
    <w:p w14:paraId="3B56C78D" w14:textId="20B8EFB4" w:rsidR="00B124CC" w:rsidRPr="00A532BE" w:rsidRDefault="001429BE" w:rsidP="009F1C1B">
      <w:pPr>
        <w:pStyle w:val="Standard"/>
        <w:numPr>
          <w:ilvl w:val="0"/>
          <w:numId w:val="63"/>
        </w:numPr>
        <w:tabs>
          <w:tab w:val="left" w:pos="72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берүүчүнүн сунушунун</w:t>
      </w:r>
      <w:r w:rsidR="00B124CC" w:rsidRPr="00A532BE">
        <w:rPr>
          <w:rFonts w:ascii="Times New Roman" w:hAnsi="Times New Roman" w:cs="Times New Roman"/>
          <w:sz w:val="28"/>
          <w:szCs w:val="28"/>
        </w:rPr>
        <w:t xml:space="preserve"> кол коюлган формасынын жоктугу, келишимдердин көчүрмөлөрү жана / же аткарылган иштердин актылары (эгер документтер талап кылынса);</w:t>
      </w:r>
    </w:p>
    <w:p w14:paraId="0B324BE9" w14:textId="77777777" w:rsidR="00B124CC" w:rsidRPr="00A532BE" w:rsidRDefault="00B124CC" w:rsidP="009F1C1B">
      <w:pPr>
        <w:pStyle w:val="Standard"/>
        <w:numPr>
          <w:ilvl w:val="0"/>
          <w:numId w:val="63"/>
        </w:numPr>
        <w:tabs>
          <w:tab w:val="left" w:pos="72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маанилүү эксплуатациялык параметрлердин же башка талаптардын эквиваленттүүлүгүн камсыз кылбаган башка конструкция же продукция сунуш кылынганда техникалык шарттарды аткарбоо;</w:t>
      </w:r>
    </w:p>
    <w:p w14:paraId="2396DB66" w14:textId="0828F461" w:rsidR="00B124CC" w:rsidRPr="00A532BE" w:rsidRDefault="001429BE" w:rsidP="009F1C1B">
      <w:pPr>
        <w:pStyle w:val="Standard"/>
        <w:numPr>
          <w:ilvl w:val="0"/>
          <w:numId w:val="63"/>
        </w:numPr>
        <w:tabs>
          <w:tab w:val="left" w:pos="72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алдын-ала төлөө жөнүндө берүүчүнүн талабынын болушу</w:t>
      </w:r>
      <w:r w:rsidR="00B124CC" w:rsidRPr="00A532BE">
        <w:rPr>
          <w:rFonts w:ascii="Times New Roman" w:hAnsi="Times New Roman" w:cs="Times New Roman"/>
          <w:sz w:val="28"/>
          <w:szCs w:val="28"/>
        </w:rPr>
        <w:t>, документтерде аткаруу фактысы боюнча төлөө</w:t>
      </w:r>
      <w:r w:rsidRPr="00A532BE">
        <w:rPr>
          <w:rFonts w:ascii="Times New Roman" w:hAnsi="Times New Roman" w:cs="Times New Roman"/>
          <w:sz w:val="28"/>
          <w:szCs w:val="28"/>
        </w:rPr>
        <w:t xml:space="preserve"> талабы белгиленген</w:t>
      </w:r>
      <w:r w:rsidR="00B124CC" w:rsidRPr="00A532BE">
        <w:rPr>
          <w:rFonts w:ascii="Times New Roman" w:hAnsi="Times New Roman" w:cs="Times New Roman"/>
          <w:sz w:val="28"/>
          <w:szCs w:val="28"/>
        </w:rPr>
        <w:t>;</w:t>
      </w:r>
    </w:p>
    <w:p w14:paraId="6D6BA2E8" w14:textId="4BF4C899" w:rsidR="00B124CC" w:rsidRPr="00A532BE" w:rsidRDefault="00B124CC" w:rsidP="009F1C1B">
      <w:pPr>
        <w:pStyle w:val="Standard"/>
        <w:numPr>
          <w:ilvl w:val="0"/>
          <w:numId w:val="63"/>
        </w:numPr>
        <w:tabs>
          <w:tab w:val="left" w:pos="72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талап кылынган (акыркы) даталарга же иштин жүрүшүн текшерүү көрсөткүчтөрүнө дал келбеген келишим, жеткирүү, монтаждоо же курулуш иштерин баштоо графигин түзүү;</w:t>
      </w:r>
    </w:p>
    <w:p w14:paraId="555589BA" w14:textId="1CCA8F96" w:rsidR="00B124CC" w:rsidRPr="00A532BE" w:rsidRDefault="00B124CC" w:rsidP="009F1C1B">
      <w:pPr>
        <w:pStyle w:val="Standard"/>
        <w:numPr>
          <w:ilvl w:val="0"/>
          <w:numId w:val="63"/>
        </w:numPr>
        <w:tabs>
          <w:tab w:val="left" w:pos="72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документтердин квалификациялык талаптарына жооп бербеген субподрядчиктерди</w:t>
      </w:r>
      <w:r w:rsidR="001429BE" w:rsidRPr="00A532BE">
        <w:rPr>
          <w:rFonts w:ascii="Times New Roman" w:hAnsi="Times New Roman" w:cs="Times New Roman"/>
          <w:sz w:val="28"/>
          <w:szCs w:val="28"/>
        </w:rPr>
        <w:t xml:space="preserve"> тартуу</w:t>
      </w:r>
      <w:r w:rsidRPr="00A532BE">
        <w:rPr>
          <w:rFonts w:ascii="Times New Roman" w:hAnsi="Times New Roman" w:cs="Times New Roman"/>
          <w:sz w:val="28"/>
          <w:szCs w:val="28"/>
        </w:rPr>
        <w:t>;</w:t>
      </w:r>
    </w:p>
    <w:p w14:paraId="4D9190B1" w14:textId="77777777" w:rsidR="00B124CC" w:rsidRPr="00A532BE" w:rsidRDefault="00B124CC" w:rsidP="009F1C1B">
      <w:pPr>
        <w:pStyle w:val="Standard"/>
        <w:numPr>
          <w:ilvl w:val="0"/>
          <w:numId w:val="63"/>
        </w:numPr>
        <w:tabs>
          <w:tab w:val="left" w:pos="72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документтерди камтыган маанилүү милдеттерди жана жоопкерчиликтерди аткаруудан баш тартуу, мисалы, келишимдин аткарылышына кепилдик берүүдөн жана камсыздандырууну тариздөөдөн баш тартуу;</w:t>
      </w:r>
    </w:p>
    <w:p w14:paraId="6468B442" w14:textId="78E8D116" w:rsidR="00B124CC" w:rsidRPr="00A532BE" w:rsidRDefault="001429BE" w:rsidP="009F1C1B">
      <w:pPr>
        <w:pStyle w:val="Standard"/>
        <w:numPr>
          <w:ilvl w:val="0"/>
          <w:numId w:val="63"/>
        </w:numPr>
        <w:tabs>
          <w:tab w:val="left" w:pos="72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колдонулуучу укук, салыктар жана алымдар, талаш-тартыштарды жөнгө салуу жол-жоболору сыяктуу маанилүү жоболорго </w:t>
      </w:r>
      <w:r w:rsidR="00B124CC" w:rsidRPr="00A532BE">
        <w:rPr>
          <w:rFonts w:ascii="Times New Roman" w:hAnsi="Times New Roman" w:cs="Times New Roman"/>
          <w:sz w:val="28"/>
          <w:szCs w:val="28"/>
        </w:rPr>
        <w:t>карама-каршылык</w:t>
      </w:r>
      <w:r w:rsidRPr="00A532BE">
        <w:rPr>
          <w:rFonts w:ascii="Times New Roman" w:hAnsi="Times New Roman" w:cs="Times New Roman"/>
          <w:sz w:val="28"/>
          <w:szCs w:val="28"/>
        </w:rPr>
        <w:t xml:space="preserve">; </w:t>
      </w:r>
    </w:p>
    <w:p w14:paraId="1FD83FA4" w14:textId="6967D44E" w:rsidR="00B124CC" w:rsidRPr="00A532BE" w:rsidRDefault="001429BE" w:rsidP="009F1C1B">
      <w:pPr>
        <w:pStyle w:val="Standard"/>
        <w:numPr>
          <w:ilvl w:val="0"/>
          <w:numId w:val="63"/>
        </w:numPr>
        <w:tabs>
          <w:tab w:val="left" w:pos="72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берүүчүнүн сунушун кепилдик ка</w:t>
      </w:r>
      <w:r w:rsidR="004226F0" w:rsidRPr="00A532BE">
        <w:rPr>
          <w:rFonts w:ascii="Times New Roman" w:hAnsi="Times New Roman" w:cs="Times New Roman"/>
          <w:sz w:val="28"/>
          <w:szCs w:val="28"/>
        </w:rPr>
        <w:t xml:space="preserve">мсыздоону толук эмес берүү, </w:t>
      </w:r>
      <w:r w:rsidR="00B124CC" w:rsidRPr="00A532BE">
        <w:rPr>
          <w:rFonts w:ascii="Times New Roman" w:hAnsi="Times New Roman" w:cs="Times New Roman"/>
          <w:sz w:val="28"/>
          <w:szCs w:val="28"/>
        </w:rPr>
        <w:t>ошондой эле документтерде талап кылынган форма боюнча эмес, сунуштун кепилди</w:t>
      </w:r>
      <w:r w:rsidR="004226F0" w:rsidRPr="00A532BE">
        <w:rPr>
          <w:rFonts w:ascii="Times New Roman" w:hAnsi="Times New Roman" w:cs="Times New Roman"/>
          <w:sz w:val="28"/>
          <w:szCs w:val="28"/>
        </w:rPr>
        <w:t>к</w:t>
      </w:r>
      <w:r w:rsidR="00B124CC" w:rsidRPr="00A532BE">
        <w:rPr>
          <w:rFonts w:ascii="Times New Roman" w:hAnsi="Times New Roman" w:cs="Times New Roman"/>
          <w:sz w:val="28"/>
          <w:szCs w:val="28"/>
        </w:rPr>
        <w:t xml:space="preserve"> камсыз</w:t>
      </w:r>
      <w:r w:rsidR="004226F0" w:rsidRPr="00A532BE">
        <w:rPr>
          <w:rFonts w:ascii="Times New Roman" w:hAnsi="Times New Roman" w:cs="Times New Roman"/>
          <w:sz w:val="28"/>
          <w:szCs w:val="28"/>
        </w:rPr>
        <w:t>доосун бербөө</w:t>
      </w:r>
      <w:r w:rsidR="00B124CC" w:rsidRPr="00A532BE">
        <w:rPr>
          <w:rFonts w:ascii="Times New Roman" w:hAnsi="Times New Roman" w:cs="Times New Roman"/>
          <w:sz w:val="28"/>
          <w:szCs w:val="28"/>
        </w:rPr>
        <w:t>;</w:t>
      </w:r>
    </w:p>
    <w:p w14:paraId="460E2D20" w14:textId="119B3BC6" w:rsidR="00B124CC" w:rsidRPr="00A532BE" w:rsidRDefault="00B124CC" w:rsidP="009F1C1B">
      <w:pPr>
        <w:pStyle w:val="Standard"/>
        <w:numPr>
          <w:ilvl w:val="0"/>
          <w:numId w:val="63"/>
        </w:numPr>
        <w:tabs>
          <w:tab w:val="left" w:pos="72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сатып алуу документтеринде көрсөтүлгөн форма жана өлчөм менен </w:t>
      </w:r>
      <w:r w:rsidR="004226F0" w:rsidRPr="00A532BE">
        <w:rPr>
          <w:rFonts w:ascii="Times New Roman" w:hAnsi="Times New Roman" w:cs="Times New Roman"/>
          <w:sz w:val="28"/>
          <w:szCs w:val="28"/>
        </w:rPr>
        <w:t xml:space="preserve">берүүчүнүн </w:t>
      </w:r>
      <w:r w:rsidRPr="00A532BE">
        <w:rPr>
          <w:rFonts w:ascii="Times New Roman" w:hAnsi="Times New Roman" w:cs="Times New Roman"/>
          <w:sz w:val="28"/>
          <w:szCs w:val="28"/>
        </w:rPr>
        <w:t>сунушунда келишимди аткаруунун кепилдик камсыздоосунун формасын жана өлчөмүн сактабагандык;</w:t>
      </w:r>
    </w:p>
    <w:p w14:paraId="28E60775" w14:textId="7930B8D7" w:rsidR="00B124CC" w:rsidRPr="00A532BE" w:rsidRDefault="00B124CC" w:rsidP="009F1C1B">
      <w:pPr>
        <w:pStyle w:val="Standard"/>
        <w:numPr>
          <w:ilvl w:val="0"/>
          <w:numId w:val="63"/>
        </w:numPr>
        <w:tabs>
          <w:tab w:val="left" w:pos="72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комиссия буга чейин мындай маалыматты берүү жөнүндө суроо-талап жиберген шартта, </w:t>
      </w:r>
      <w:r w:rsidR="004226F0" w:rsidRPr="00A532BE">
        <w:rPr>
          <w:rFonts w:ascii="Times New Roman" w:hAnsi="Times New Roman" w:cs="Times New Roman"/>
          <w:sz w:val="28"/>
          <w:szCs w:val="28"/>
        </w:rPr>
        <w:t xml:space="preserve">берүүчүнүн </w:t>
      </w:r>
      <w:r w:rsidRPr="00A532BE">
        <w:rPr>
          <w:rFonts w:ascii="Times New Roman" w:hAnsi="Times New Roman" w:cs="Times New Roman"/>
          <w:sz w:val="28"/>
          <w:szCs w:val="28"/>
        </w:rPr>
        <w:t xml:space="preserve"> товарлардын баасын 20%дан ашык түшүрүүнүн негиздүүлүгүн далилдебөө;</w:t>
      </w:r>
    </w:p>
    <w:p w14:paraId="46F2F8B8" w14:textId="1A0A5406" w:rsidR="001429BE" w:rsidRPr="00A532BE" w:rsidRDefault="004226F0" w:rsidP="009F1C1B">
      <w:pPr>
        <w:pStyle w:val="Standard"/>
        <w:numPr>
          <w:ilvl w:val="0"/>
          <w:numId w:val="63"/>
        </w:numPr>
        <w:tabs>
          <w:tab w:val="left" w:pos="72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берүүчүнүн</w:t>
      </w:r>
      <w:r w:rsidR="00B124CC" w:rsidRPr="00A532BE">
        <w:rPr>
          <w:rFonts w:ascii="Times New Roman" w:hAnsi="Times New Roman" w:cs="Times New Roman"/>
          <w:sz w:val="28"/>
          <w:szCs w:val="28"/>
        </w:rPr>
        <w:t xml:space="preserve"> сунушунун мөөнөтү сатып алуу документтери талап кылган мөөнөттү камтыбайт жана башкалар. </w:t>
      </w:r>
    </w:p>
    <w:p w14:paraId="3A2B3525" w14:textId="77777777" w:rsidR="00E660D5" w:rsidRPr="00A532BE" w:rsidRDefault="00E660D5" w:rsidP="009F1C1B">
      <w:pPr>
        <w:pStyle w:val="Standard"/>
        <w:spacing w:after="0" w:line="240" w:lineRule="auto"/>
        <w:ind w:firstLine="709"/>
        <w:rPr>
          <w:rFonts w:ascii="Times New Roman" w:hAnsi="Times New Roman" w:cs="Times New Roman"/>
          <w:sz w:val="28"/>
          <w:szCs w:val="28"/>
        </w:rPr>
      </w:pPr>
    </w:p>
    <w:p w14:paraId="6F5C4925" w14:textId="60CC1A12" w:rsidR="00D73D8D" w:rsidRPr="00A532BE" w:rsidRDefault="00D73D8D" w:rsidP="009F1C1B">
      <w:pPr>
        <w:pStyle w:val="Standard"/>
        <w:numPr>
          <w:ilvl w:val="0"/>
          <w:numId w:val="61"/>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Комиссия берилген сунушта анча-мынча дал келбестиктер, майда каталар же так эместиктер бар сунуштарды четке какпайт. Баалоого таасир </w:t>
      </w:r>
      <w:r w:rsidRPr="00A532BE">
        <w:rPr>
          <w:rFonts w:ascii="Times New Roman" w:hAnsi="Times New Roman" w:cs="Times New Roman"/>
          <w:sz w:val="28"/>
          <w:szCs w:val="28"/>
        </w:rPr>
        <w:lastRenderedPageBreak/>
        <w:t>этпеген так эместиктер олуттуу четтөөлөр болушу мүмкүн, мисалы, эгерде документтердин талабы 2 жыл ушундай тажрыйба жана берилген товарлардын, аткарылган иштердин жана көрсөтүлгөн кызматтардын жалпы көлөмү 20 млн.сом болсо. Берүүчү 1 жыл 6 айды же 1 жыл 8 айлык тажрыйбаны күбөлөндүргөн документтерди берген, бирок аткарылган жеткирүүлөрдүн көлөмү белгиленген 20 млн. сомдон ашыкты түзгөн;</w:t>
      </w:r>
    </w:p>
    <w:p w14:paraId="426EFAEA" w14:textId="1679E4D8" w:rsidR="00D73D8D" w:rsidRPr="00A532BE" w:rsidRDefault="00D73D8D" w:rsidP="009F1C1B">
      <w:pPr>
        <w:pStyle w:val="Standard"/>
        <w:numPr>
          <w:ilvl w:val="0"/>
          <w:numId w:val="61"/>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Сатып алуу комиссиясы</w:t>
      </w:r>
      <w:r w:rsidR="00902DAE" w:rsidRPr="00A532BE">
        <w:rPr>
          <w:rFonts w:ascii="Times New Roman" w:hAnsi="Times New Roman" w:cs="Times New Roman"/>
          <w:sz w:val="28"/>
          <w:szCs w:val="28"/>
        </w:rPr>
        <w:t xml:space="preserve"> берүүчүлөрдүн</w:t>
      </w:r>
      <w:r w:rsidRPr="00A532BE">
        <w:rPr>
          <w:rFonts w:ascii="Times New Roman" w:hAnsi="Times New Roman" w:cs="Times New Roman"/>
          <w:sz w:val="28"/>
          <w:szCs w:val="28"/>
        </w:rPr>
        <w:t xml:space="preserve"> сунуштарын баллдык же стандарттык баалоо тутуму боюнча баалайт.</w:t>
      </w:r>
    </w:p>
    <w:p w14:paraId="369CC132" w14:textId="3E3088B5" w:rsidR="00D73D8D" w:rsidRPr="00A532BE" w:rsidRDefault="00D73D8D" w:rsidP="009F1C1B">
      <w:pPr>
        <w:pStyle w:val="Standard"/>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Мында баалоонун баллдык системасы сатып алууларда колдонулат, аларды жүргүзүүдө сатып алуучу уюм/агент үчүн тандоонун негизги критерийи </w:t>
      </w:r>
      <w:r w:rsidR="00331374" w:rsidRPr="00A532BE">
        <w:rPr>
          <w:rFonts w:ascii="Times New Roman" w:hAnsi="Times New Roman" w:cs="Times New Roman"/>
          <w:sz w:val="28"/>
          <w:szCs w:val="28"/>
        </w:rPr>
        <w:t xml:space="preserve">берүүчүлөрдүн </w:t>
      </w:r>
      <w:r w:rsidRPr="00A532BE">
        <w:rPr>
          <w:rFonts w:ascii="Times New Roman" w:hAnsi="Times New Roman" w:cs="Times New Roman"/>
          <w:sz w:val="28"/>
          <w:szCs w:val="28"/>
        </w:rPr>
        <w:t>квалификациясы болуп саналат жана сатып алуу жөнүндө документтерде квалификациялык талаптар каралган.</w:t>
      </w:r>
    </w:p>
    <w:p w14:paraId="36AC5B01" w14:textId="77777777" w:rsidR="00D73D8D" w:rsidRPr="00A532BE" w:rsidRDefault="00D73D8D" w:rsidP="009F1C1B">
      <w:pPr>
        <w:pStyle w:val="Standard"/>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Калган учурларда, стандарттык сунуштарды баалоо тутуму колдонулат.</w:t>
      </w:r>
    </w:p>
    <w:p w14:paraId="0D2C05EA" w14:textId="395EB699" w:rsidR="00D73D8D" w:rsidRPr="00A532BE" w:rsidRDefault="00D73D8D" w:rsidP="009F1C1B">
      <w:pPr>
        <w:pStyle w:val="Standard"/>
        <w:numPr>
          <w:ilvl w:val="0"/>
          <w:numId w:val="61"/>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Стандарттык система колдонулган учурда, сунуштарды баалоо төрт этапта жүргүзүлөт.</w:t>
      </w:r>
    </w:p>
    <w:p w14:paraId="6CEB9F99" w14:textId="09F67345" w:rsidR="00D73D8D" w:rsidRPr="00A532BE" w:rsidRDefault="00D73D8D" w:rsidP="009F1C1B">
      <w:pPr>
        <w:pStyle w:val="Standard"/>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Баалоонун биринчи этабында комиссия сунуштарды төмөнкү талаптарга ылайык келүүсүнө алдын</w:t>
      </w:r>
      <w:r w:rsidR="006B05F4" w:rsidRPr="00A532BE">
        <w:rPr>
          <w:rFonts w:ascii="Times New Roman" w:hAnsi="Times New Roman" w:cs="Times New Roman"/>
          <w:sz w:val="28"/>
          <w:szCs w:val="28"/>
        </w:rPr>
        <w:t>-</w:t>
      </w:r>
      <w:r w:rsidRPr="00A532BE">
        <w:rPr>
          <w:rFonts w:ascii="Times New Roman" w:hAnsi="Times New Roman" w:cs="Times New Roman"/>
          <w:sz w:val="28"/>
          <w:szCs w:val="28"/>
        </w:rPr>
        <w:t>ала баалоону жүргүзөт:</w:t>
      </w:r>
    </w:p>
    <w:p w14:paraId="26569643" w14:textId="0F549720" w:rsidR="00D73D8D" w:rsidRPr="00A532BE" w:rsidRDefault="00E67675" w:rsidP="009F1C1B">
      <w:pPr>
        <w:pStyle w:val="Standard"/>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 </w:t>
      </w:r>
      <w:r w:rsidR="00D73D8D" w:rsidRPr="00A532BE">
        <w:rPr>
          <w:rFonts w:ascii="Times New Roman" w:hAnsi="Times New Roman" w:cs="Times New Roman"/>
          <w:sz w:val="28"/>
          <w:szCs w:val="28"/>
        </w:rPr>
        <w:t xml:space="preserve">текшерүү: сунушка кол коюуга укуктуу адам – </w:t>
      </w:r>
      <w:r w:rsidRPr="00A532BE">
        <w:rPr>
          <w:rFonts w:ascii="Times New Roman" w:hAnsi="Times New Roman" w:cs="Times New Roman"/>
          <w:sz w:val="28"/>
          <w:szCs w:val="28"/>
        </w:rPr>
        <w:t>берүүчүнүн</w:t>
      </w:r>
      <w:r w:rsidR="00D73D8D" w:rsidRPr="00A532BE">
        <w:rPr>
          <w:rFonts w:ascii="Times New Roman" w:hAnsi="Times New Roman" w:cs="Times New Roman"/>
          <w:sz w:val="28"/>
          <w:szCs w:val="28"/>
        </w:rPr>
        <w:t xml:space="preserve"> уюмунун жетекчиси же ага берилген ишеним каттын негизинде кол коюуга укуктуу адам кол коюшу керек (бул учурда ишеним кат сунуш пакетине тиркелет)</w:t>
      </w:r>
    </w:p>
    <w:p w14:paraId="62CF4E8C" w14:textId="0C770ACF" w:rsidR="00D73D8D" w:rsidRPr="00A532BE" w:rsidRDefault="00E67675" w:rsidP="009F1C1B">
      <w:pPr>
        <w:pStyle w:val="Standard"/>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 </w:t>
      </w:r>
      <w:r w:rsidR="00D73D8D" w:rsidRPr="00A532BE">
        <w:rPr>
          <w:rFonts w:ascii="Times New Roman" w:hAnsi="Times New Roman" w:cs="Times New Roman"/>
          <w:sz w:val="28"/>
          <w:szCs w:val="28"/>
        </w:rPr>
        <w:t>сунушт</w:t>
      </w:r>
      <w:r w:rsidR="00C33E86" w:rsidRPr="00A532BE">
        <w:rPr>
          <w:rFonts w:ascii="Times New Roman" w:hAnsi="Times New Roman" w:cs="Times New Roman"/>
          <w:sz w:val="28"/>
          <w:szCs w:val="28"/>
        </w:rPr>
        <w:t>ун</w:t>
      </w:r>
      <w:r w:rsidR="00D73D8D" w:rsidRPr="00A532BE">
        <w:rPr>
          <w:rFonts w:ascii="Times New Roman" w:hAnsi="Times New Roman" w:cs="Times New Roman"/>
          <w:sz w:val="28"/>
          <w:szCs w:val="28"/>
        </w:rPr>
        <w:t xml:space="preserve"> толуктугу: </w:t>
      </w:r>
      <w:r w:rsidRPr="00A532BE">
        <w:rPr>
          <w:rFonts w:ascii="Times New Roman" w:hAnsi="Times New Roman" w:cs="Times New Roman"/>
          <w:sz w:val="28"/>
          <w:szCs w:val="28"/>
        </w:rPr>
        <w:t>берүүчүлөр</w:t>
      </w:r>
      <w:r w:rsidR="00D73D8D" w:rsidRPr="00A532BE">
        <w:rPr>
          <w:rFonts w:ascii="Times New Roman" w:hAnsi="Times New Roman" w:cs="Times New Roman"/>
          <w:sz w:val="28"/>
          <w:szCs w:val="28"/>
        </w:rPr>
        <w:t xml:space="preserve"> сунушту толук көлөмдө жеткириши керек. Сатып алуу жөнүндө документтерде белгиленген талаптарды тастыктаган документтердин жоктугу сунушту четке кагуу үчүн негиз болуп саналат.</w:t>
      </w:r>
    </w:p>
    <w:p w14:paraId="46053244" w14:textId="42B28DF4" w:rsidR="00D73D8D" w:rsidRPr="00A532BE" w:rsidRDefault="00E67675" w:rsidP="009F1C1B">
      <w:pPr>
        <w:pStyle w:val="Standard"/>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 </w:t>
      </w:r>
      <w:r w:rsidR="00D73D8D" w:rsidRPr="00A532BE">
        <w:rPr>
          <w:rFonts w:ascii="Times New Roman" w:hAnsi="Times New Roman" w:cs="Times New Roman"/>
          <w:sz w:val="28"/>
          <w:szCs w:val="28"/>
        </w:rPr>
        <w:t>сунушт</w:t>
      </w:r>
      <w:r w:rsidR="00C33E86" w:rsidRPr="00A532BE">
        <w:rPr>
          <w:rFonts w:ascii="Times New Roman" w:hAnsi="Times New Roman" w:cs="Times New Roman"/>
          <w:sz w:val="28"/>
          <w:szCs w:val="28"/>
        </w:rPr>
        <w:t>у</w:t>
      </w:r>
      <w:r w:rsidR="00D73D8D" w:rsidRPr="00A532BE">
        <w:rPr>
          <w:rFonts w:ascii="Times New Roman" w:hAnsi="Times New Roman" w:cs="Times New Roman"/>
          <w:sz w:val="28"/>
          <w:szCs w:val="28"/>
        </w:rPr>
        <w:t xml:space="preserve"> кепилдик менен камсыз кылуу: </w:t>
      </w:r>
      <w:r w:rsidR="00D87E1C" w:rsidRPr="00A532BE">
        <w:rPr>
          <w:rFonts w:ascii="Times New Roman" w:hAnsi="Times New Roman" w:cs="Times New Roman"/>
          <w:sz w:val="28"/>
          <w:szCs w:val="28"/>
        </w:rPr>
        <w:t>берүүчү</w:t>
      </w:r>
      <w:r w:rsidR="00D73D8D" w:rsidRPr="00A532BE">
        <w:rPr>
          <w:rFonts w:ascii="Times New Roman" w:hAnsi="Times New Roman" w:cs="Times New Roman"/>
          <w:sz w:val="28"/>
          <w:szCs w:val="28"/>
        </w:rPr>
        <w:t xml:space="preserve"> тарабынан берилген көлөмү, формасы жана сунуштун кепилдик мөөнөтү сатып алуу документтеринин талаптарына жооп бериши керек. Эгерде сунушту </w:t>
      </w:r>
      <w:r w:rsidR="00D87E1C" w:rsidRPr="00A532BE">
        <w:rPr>
          <w:rFonts w:ascii="Times New Roman" w:hAnsi="Times New Roman" w:cs="Times New Roman"/>
          <w:sz w:val="28"/>
          <w:szCs w:val="28"/>
        </w:rPr>
        <w:t>кепилдик</w:t>
      </w:r>
      <w:r w:rsidR="00D73D8D" w:rsidRPr="00A532BE">
        <w:rPr>
          <w:rFonts w:ascii="Times New Roman" w:hAnsi="Times New Roman" w:cs="Times New Roman"/>
          <w:sz w:val="28"/>
          <w:szCs w:val="28"/>
        </w:rPr>
        <w:t xml:space="preserve"> камсыз кылуу банктык кепилдик түрүндө берилсе, анын тексти сунушту </w:t>
      </w:r>
      <w:r w:rsidR="00D87E1C" w:rsidRPr="00A532BE">
        <w:rPr>
          <w:rFonts w:ascii="Times New Roman" w:hAnsi="Times New Roman" w:cs="Times New Roman"/>
          <w:sz w:val="28"/>
          <w:szCs w:val="28"/>
        </w:rPr>
        <w:t>кепилдик</w:t>
      </w:r>
      <w:r w:rsidR="00D73D8D" w:rsidRPr="00A532BE">
        <w:rPr>
          <w:rFonts w:ascii="Times New Roman" w:hAnsi="Times New Roman" w:cs="Times New Roman"/>
          <w:sz w:val="28"/>
          <w:szCs w:val="28"/>
        </w:rPr>
        <w:t xml:space="preserve"> камсыз кылуунун стандарттуу формасына ылайык келүүгө тийиш (</w:t>
      </w:r>
      <w:r w:rsidR="006C4092" w:rsidRPr="00A532BE">
        <w:rPr>
          <w:rFonts w:ascii="Times New Roman" w:hAnsi="Times New Roman" w:cs="Times New Roman"/>
          <w:sz w:val="28"/>
          <w:szCs w:val="28"/>
        </w:rPr>
        <w:t xml:space="preserve">№ </w:t>
      </w:r>
      <w:r w:rsidR="00D73D8D" w:rsidRPr="00A532BE">
        <w:rPr>
          <w:rFonts w:ascii="Times New Roman" w:hAnsi="Times New Roman" w:cs="Times New Roman"/>
          <w:sz w:val="28"/>
          <w:szCs w:val="28"/>
        </w:rPr>
        <w:t>тиркеме). Ачуу учуруна карата акча каражаттары түрүндөгү сунушту</w:t>
      </w:r>
      <w:r w:rsidR="006C4092" w:rsidRPr="00A532BE">
        <w:rPr>
          <w:rFonts w:ascii="Times New Roman" w:hAnsi="Times New Roman" w:cs="Times New Roman"/>
          <w:sz w:val="28"/>
          <w:szCs w:val="28"/>
        </w:rPr>
        <w:t xml:space="preserve"> кепилдик </w:t>
      </w:r>
      <w:r w:rsidR="00D73D8D" w:rsidRPr="00A532BE">
        <w:rPr>
          <w:rFonts w:ascii="Times New Roman" w:hAnsi="Times New Roman" w:cs="Times New Roman"/>
          <w:sz w:val="28"/>
          <w:szCs w:val="28"/>
        </w:rPr>
        <w:t xml:space="preserve"> камсыздоо сатып алуучу уюмдун/агенттин депозиттик эсебине келип түшүүсү зарыл.</w:t>
      </w:r>
    </w:p>
    <w:p w14:paraId="506639A3" w14:textId="39EE4CF2" w:rsidR="00D73D8D" w:rsidRPr="00A532BE" w:rsidRDefault="00D73D8D" w:rsidP="009F1C1B">
      <w:pPr>
        <w:pStyle w:val="Standard"/>
        <w:numPr>
          <w:ilvl w:val="0"/>
          <w:numId w:val="61"/>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Эгерде </w:t>
      </w:r>
      <w:r w:rsidR="006C4092" w:rsidRPr="00A532BE">
        <w:rPr>
          <w:rFonts w:ascii="Times New Roman" w:hAnsi="Times New Roman" w:cs="Times New Roman"/>
          <w:sz w:val="28"/>
          <w:szCs w:val="28"/>
        </w:rPr>
        <w:t>берүүчүлөр</w:t>
      </w:r>
      <w:r w:rsidRPr="00A532BE">
        <w:rPr>
          <w:rFonts w:ascii="Times New Roman" w:hAnsi="Times New Roman" w:cs="Times New Roman"/>
          <w:sz w:val="28"/>
          <w:szCs w:val="28"/>
        </w:rPr>
        <w:t xml:space="preserve"> тарабынан сунуштардын баасын салыштыруу үчүн ар кандай валюталарда сунуштар берилген болсо, алар Кыргыз Республикасынын улуттук валютасына (сом) которулууга тийиш. Веб-портал сунуштар ачылган күнгө карата Улуттук банк тарабынан белгиленген алмашуу курсу боюнча бирдиктүү валютага кайра эсептөөнү жүргүзөт.</w:t>
      </w:r>
    </w:p>
    <w:p w14:paraId="7CBE015F" w14:textId="2616B691" w:rsidR="00D73D8D" w:rsidRPr="00A532BE" w:rsidRDefault="00D73D8D" w:rsidP="009F1C1B">
      <w:pPr>
        <w:pStyle w:val="Standard"/>
        <w:numPr>
          <w:ilvl w:val="0"/>
          <w:numId w:val="61"/>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Баалоонун экинчи этабында баалоонун биринчи баскычынан өткөн </w:t>
      </w:r>
      <w:r w:rsidR="006C4092" w:rsidRPr="00A532BE">
        <w:rPr>
          <w:rFonts w:ascii="Times New Roman" w:hAnsi="Times New Roman" w:cs="Times New Roman"/>
          <w:sz w:val="28"/>
          <w:szCs w:val="28"/>
        </w:rPr>
        <w:t>берүүчүлөрдүн</w:t>
      </w:r>
      <w:r w:rsidRPr="00A532BE">
        <w:rPr>
          <w:rFonts w:ascii="Times New Roman" w:hAnsi="Times New Roman" w:cs="Times New Roman"/>
          <w:sz w:val="28"/>
          <w:szCs w:val="28"/>
        </w:rPr>
        <w:t xml:space="preserve"> квалификациясынын сатып алуу документтеринин талаптарына шайкештиги изилденет.</w:t>
      </w:r>
    </w:p>
    <w:p w14:paraId="20478D94" w14:textId="0A57C092" w:rsidR="00D73D8D" w:rsidRPr="00A532BE" w:rsidRDefault="00D73D8D" w:rsidP="009F1C1B">
      <w:pPr>
        <w:pStyle w:val="Standard"/>
        <w:numPr>
          <w:ilvl w:val="0"/>
          <w:numId w:val="61"/>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lastRenderedPageBreak/>
        <w:t xml:space="preserve">Сатып алуу жөнүндө </w:t>
      </w:r>
      <w:r w:rsidR="00C87677" w:rsidRPr="00A532BE">
        <w:rPr>
          <w:rFonts w:ascii="Times New Roman" w:hAnsi="Times New Roman" w:cs="Times New Roman"/>
          <w:sz w:val="28"/>
          <w:szCs w:val="28"/>
        </w:rPr>
        <w:t>к</w:t>
      </w:r>
      <w:r w:rsidRPr="00A532BE">
        <w:rPr>
          <w:rFonts w:ascii="Times New Roman" w:hAnsi="Times New Roman" w:cs="Times New Roman"/>
          <w:sz w:val="28"/>
          <w:szCs w:val="28"/>
        </w:rPr>
        <w:t>омиссия белгиленген квалификациялык талаптарга жооп бербеген сунуштарды четке кагышы керек. Четтөө төмөнкү себептерден улам болушу керек:</w:t>
      </w:r>
    </w:p>
    <w:p w14:paraId="740F282D" w14:textId="57CA874D" w:rsidR="00D73D8D" w:rsidRPr="00A532BE" w:rsidRDefault="00C87677" w:rsidP="009F1C1B">
      <w:pPr>
        <w:pStyle w:val="Standard"/>
        <w:numPr>
          <w:ilvl w:val="0"/>
          <w:numId w:val="64"/>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берүүчүнүн</w:t>
      </w:r>
      <w:r w:rsidR="00D73D8D" w:rsidRPr="00A532BE">
        <w:rPr>
          <w:rFonts w:ascii="Times New Roman" w:hAnsi="Times New Roman" w:cs="Times New Roman"/>
          <w:sz w:val="28"/>
          <w:szCs w:val="28"/>
        </w:rPr>
        <w:t xml:space="preserve"> ак ниетсиз </w:t>
      </w:r>
      <w:r w:rsidRPr="00A532BE">
        <w:rPr>
          <w:rFonts w:ascii="Times New Roman" w:hAnsi="Times New Roman" w:cs="Times New Roman"/>
          <w:sz w:val="28"/>
          <w:szCs w:val="28"/>
        </w:rPr>
        <w:t>берүүчүлөрдүн</w:t>
      </w:r>
      <w:r w:rsidR="00D73D8D" w:rsidRPr="00A532BE">
        <w:rPr>
          <w:rFonts w:ascii="Times New Roman" w:hAnsi="Times New Roman" w:cs="Times New Roman"/>
          <w:sz w:val="28"/>
          <w:szCs w:val="28"/>
        </w:rPr>
        <w:t xml:space="preserve"> маалымат базасында болушу;</w:t>
      </w:r>
    </w:p>
    <w:p w14:paraId="04853625" w14:textId="77777777" w:rsidR="00D73D8D" w:rsidRPr="00A532BE" w:rsidRDefault="00D73D8D" w:rsidP="009F1C1B">
      <w:pPr>
        <w:pStyle w:val="Standard"/>
        <w:numPr>
          <w:ilvl w:val="0"/>
          <w:numId w:val="64"/>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акциялардын контролдук мамлекеттик пакети (уставдык капиталга катышуу үлүшү) бар мамлекеттик ишканалар же чарбалык коомдор болгон берүүчүлөрдү кошпогондо, салык же камсыздандыруу төгүмдөрү боюнча карыздарынын суммасы 10 эсептик көрсөткүчтөн ашпайт;</w:t>
      </w:r>
    </w:p>
    <w:p w14:paraId="057ADD39" w14:textId="77777777" w:rsidR="00D73D8D" w:rsidRPr="00A532BE" w:rsidRDefault="00D73D8D" w:rsidP="009F1C1B">
      <w:pPr>
        <w:pStyle w:val="Standard"/>
        <w:numPr>
          <w:ilvl w:val="0"/>
          <w:numId w:val="64"/>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акыркы жылы компаниянын жоготуулары бар (башка жылдардагы кирешелүүлүккө/чыгымга карабастан);</w:t>
      </w:r>
    </w:p>
    <w:p w14:paraId="55857486" w14:textId="77777777" w:rsidR="00D73D8D" w:rsidRPr="00A532BE" w:rsidRDefault="00D73D8D" w:rsidP="009F1C1B">
      <w:pPr>
        <w:pStyle w:val="Standard"/>
        <w:numPr>
          <w:ilvl w:val="0"/>
          <w:numId w:val="64"/>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иш тажрыйбасы жок, окшош жеткирүүлөрдө же аткарылган жумуштарда/кызматтарда көрсөтүлгөн жумуштар/кызматтар;</w:t>
      </w:r>
    </w:p>
    <w:p w14:paraId="7BD427F2" w14:textId="77777777" w:rsidR="00D73D8D" w:rsidRPr="00A532BE" w:rsidRDefault="00D73D8D" w:rsidP="009F1C1B">
      <w:pPr>
        <w:pStyle w:val="Standard"/>
        <w:numPr>
          <w:ilvl w:val="0"/>
          <w:numId w:val="64"/>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каржылык мүмкүнчүлүктүн жоктугу;</w:t>
      </w:r>
    </w:p>
    <w:p w14:paraId="150D6501" w14:textId="77777777" w:rsidR="00D73D8D" w:rsidRPr="00A532BE" w:rsidRDefault="00D73D8D" w:rsidP="009F1C1B">
      <w:pPr>
        <w:pStyle w:val="Standard"/>
        <w:numPr>
          <w:ilvl w:val="0"/>
          <w:numId w:val="64"/>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келишимдин аткарылышы үчүн жабдууларды ижарага алуу укугунда же менчигинде жок;</w:t>
      </w:r>
    </w:p>
    <w:p w14:paraId="3DE89508" w14:textId="09EFF020" w:rsidR="00D73D8D" w:rsidRPr="00A532BE" w:rsidRDefault="00BB387A" w:rsidP="009F1C1B">
      <w:pPr>
        <w:pStyle w:val="Standard"/>
        <w:numPr>
          <w:ilvl w:val="0"/>
          <w:numId w:val="64"/>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жумушка</w:t>
      </w:r>
      <w:r w:rsidR="00D73D8D" w:rsidRPr="00A532BE">
        <w:rPr>
          <w:rFonts w:ascii="Times New Roman" w:hAnsi="Times New Roman" w:cs="Times New Roman"/>
          <w:sz w:val="28"/>
          <w:szCs w:val="28"/>
        </w:rPr>
        <w:t xml:space="preserve"> / кызмат көрсөтүүгө лицензиянын жоктугу (анын ичинде жумуш сатып алууда лицензиянын деңгээлинин дал келбестиги);</w:t>
      </w:r>
    </w:p>
    <w:p w14:paraId="1EAA1A31" w14:textId="7B381D62" w:rsidR="00D73D8D" w:rsidRPr="00A532BE" w:rsidRDefault="00BB387A" w:rsidP="009F1C1B">
      <w:pPr>
        <w:pStyle w:val="Standard"/>
        <w:numPr>
          <w:ilvl w:val="0"/>
          <w:numId w:val="64"/>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билдирилген жумуштарды </w:t>
      </w:r>
      <w:r w:rsidR="00D73D8D" w:rsidRPr="00A532BE">
        <w:rPr>
          <w:rFonts w:ascii="Times New Roman" w:hAnsi="Times New Roman" w:cs="Times New Roman"/>
          <w:sz w:val="28"/>
          <w:szCs w:val="28"/>
        </w:rPr>
        <w:t xml:space="preserve"> жана кызматтарды аткарууга/ көрсөтүүгө квалификациялуу кызматкерлердин жоктугу.</w:t>
      </w:r>
    </w:p>
    <w:p w14:paraId="7EBB8BCF" w14:textId="470E545B" w:rsidR="00D73D8D" w:rsidRPr="00A532BE" w:rsidRDefault="00D73D8D" w:rsidP="009F1C1B">
      <w:pPr>
        <w:pStyle w:val="Standard"/>
        <w:numPr>
          <w:ilvl w:val="0"/>
          <w:numId w:val="61"/>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Баалоонун үчүнчү этабында квалификациялык талаптарга ылайык баалоодон өткөн бардык сунуштар сатып алуу документтеринин негизги техникалык талаптарына ылайык текшерилиши керек. Сунушту четке кагуу үчүн негиз болуп саналган техникалык талаптарга ылайык келбөөнүн мисалдары: маанилүү техникалык талаптарга ылайык келбөө (б.а. талап кылынгандардын ордуна жабдуулардын же материалдардын ар кандай түрлөрүн сунуш кылуу, талап кылынгандан төмөн өндүрүштүк кубаттуулук, ал арналган негизги функцияларды аткарууга жөндөмсүз жабдуу ж. б.). Бул баа эки гана маанини кабыл ала турган баалоо формасын кийиши керек:"</w:t>
      </w:r>
      <w:r w:rsidR="00BB387A" w:rsidRPr="00A532BE">
        <w:rPr>
          <w:rFonts w:ascii="Times New Roman" w:hAnsi="Times New Roman" w:cs="Times New Roman"/>
          <w:sz w:val="28"/>
          <w:szCs w:val="28"/>
        </w:rPr>
        <w:t>т</w:t>
      </w:r>
      <w:r w:rsidRPr="00A532BE">
        <w:rPr>
          <w:rFonts w:ascii="Times New Roman" w:hAnsi="Times New Roman" w:cs="Times New Roman"/>
          <w:sz w:val="28"/>
          <w:szCs w:val="28"/>
        </w:rPr>
        <w:t>ехникалык талаптарга жооп берет"</w:t>
      </w:r>
      <w:r w:rsidR="00BB387A" w:rsidRPr="00A532BE">
        <w:rPr>
          <w:rFonts w:ascii="Times New Roman" w:hAnsi="Times New Roman" w:cs="Times New Roman"/>
          <w:sz w:val="28"/>
          <w:szCs w:val="28"/>
        </w:rPr>
        <w:t xml:space="preserve"> </w:t>
      </w:r>
      <w:r w:rsidRPr="00A532BE">
        <w:rPr>
          <w:rFonts w:ascii="Times New Roman" w:hAnsi="Times New Roman" w:cs="Times New Roman"/>
          <w:sz w:val="28"/>
          <w:szCs w:val="28"/>
        </w:rPr>
        <w:t>жана</w:t>
      </w:r>
      <w:r w:rsidR="00BB387A" w:rsidRPr="00A532BE">
        <w:rPr>
          <w:rFonts w:ascii="Times New Roman" w:hAnsi="Times New Roman" w:cs="Times New Roman"/>
          <w:sz w:val="28"/>
          <w:szCs w:val="28"/>
        </w:rPr>
        <w:t xml:space="preserve"> </w:t>
      </w:r>
      <w:r w:rsidRPr="00A532BE">
        <w:rPr>
          <w:rFonts w:ascii="Times New Roman" w:hAnsi="Times New Roman" w:cs="Times New Roman"/>
          <w:sz w:val="28"/>
          <w:szCs w:val="28"/>
        </w:rPr>
        <w:t xml:space="preserve">"техникалык талаптарга жооп бербейт". </w:t>
      </w:r>
      <w:r w:rsidR="00BB387A" w:rsidRPr="00A532BE">
        <w:rPr>
          <w:rFonts w:ascii="Times New Roman" w:hAnsi="Times New Roman" w:cs="Times New Roman"/>
          <w:sz w:val="28"/>
          <w:szCs w:val="28"/>
        </w:rPr>
        <w:t>Берүүчүлөрдүн</w:t>
      </w:r>
      <w:r w:rsidRPr="00A532BE">
        <w:rPr>
          <w:rFonts w:ascii="Times New Roman" w:hAnsi="Times New Roman" w:cs="Times New Roman"/>
          <w:sz w:val="28"/>
          <w:szCs w:val="28"/>
        </w:rPr>
        <w:t xml:space="preserve"> ишинин көлөмдөрүнүн ведомостун кароодо катышуучулардын ишинин көлөмдөрүнүн ведомостундагы калтырылган (бааланбаган) позициялардын аныкталган фактылары Олуттуу дал келбөөчүлүк болуп эсептелет.</w:t>
      </w:r>
    </w:p>
    <w:p w14:paraId="7BEF855F" w14:textId="37CCE5A4" w:rsidR="00D73D8D" w:rsidRPr="00A532BE" w:rsidRDefault="00D73D8D" w:rsidP="009F1C1B">
      <w:pPr>
        <w:pStyle w:val="Standard"/>
        <w:numPr>
          <w:ilvl w:val="0"/>
          <w:numId w:val="61"/>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Төртүнчү этапта техникалык талаптарга жооп берүүнүн үчүнчү этабынан өткөн </w:t>
      </w:r>
      <w:r w:rsidR="00851D35" w:rsidRPr="00A532BE">
        <w:rPr>
          <w:rFonts w:ascii="Times New Roman" w:hAnsi="Times New Roman" w:cs="Times New Roman"/>
          <w:sz w:val="28"/>
          <w:szCs w:val="28"/>
        </w:rPr>
        <w:t xml:space="preserve">берүүчүлөрдүн </w:t>
      </w:r>
      <w:r w:rsidRPr="00A532BE">
        <w:rPr>
          <w:rFonts w:ascii="Times New Roman" w:hAnsi="Times New Roman" w:cs="Times New Roman"/>
          <w:sz w:val="28"/>
          <w:szCs w:val="28"/>
        </w:rPr>
        <w:t>баа сунуштары салыштырылат. Сатып алуу жөнүндө документтерде баадан тышкары, товардын жашоо циклин кошо алганда, сунуштун эң төмөн бааланган наркын аныктоо үчүн сунуштарды карап чыгууда эске алынуучу баалоонун башка критерийлери конкреттүү түрдө көрсөтүлүшү керек, ошондой эле аныкталган арифметикалык каталар, арзандатууларды колдонуу, калтырылган позицияларды баалоо ж. б.</w:t>
      </w:r>
    </w:p>
    <w:p w14:paraId="2EDC9369" w14:textId="772D3105" w:rsidR="00D73D8D" w:rsidRPr="00A532BE" w:rsidRDefault="00D73D8D" w:rsidP="009F1C1B">
      <w:pPr>
        <w:pStyle w:val="Standard"/>
        <w:numPr>
          <w:ilvl w:val="0"/>
          <w:numId w:val="61"/>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Сунуштарды баалоонун натыйжалары веб-порталдан сатып алуу боюнча комиссиянын ар бир мүчөсү тарабынан толтурулат. Комиссиянын ар бир </w:t>
      </w:r>
      <w:r w:rsidRPr="00A532BE">
        <w:rPr>
          <w:rFonts w:ascii="Times New Roman" w:hAnsi="Times New Roman" w:cs="Times New Roman"/>
          <w:sz w:val="28"/>
          <w:szCs w:val="28"/>
        </w:rPr>
        <w:lastRenderedPageBreak/>
        <w:t>мүчөсү сунуштарды баалоону жүргүзгөндөн кийин, система автоматтык түрдө сатып алуу жол-жоболорунун протоколун түзөт жана веб-</w:t>
      </w:r>
      <w:r w:rsidR="00851D35" w:rsidRPr="00A532BE">
        <w:rPr>
          <w:rFonts w:ascii="Times New Roman" w:hAnsi="Times New Roman" w:cs="Times New Roman"/>
          <w:sz w:val="28"/>
          <w:szCs w:val="28"/>
        </w:rPr>
        <w:t>п</w:t>
      </w:r>
      <w:r w:rsidRPr="00A532BE">
        <w:rPr>
          <w:rFonts w:ascii="Times New Roman" w:hAnsi="Times New Roman" w:cs="Times New Roman"/>
          <w:sz w:val="28"/>
          <w:szCs w:val="28"/>
        </w:rPr>
        <w:t>орталга жайгаштырат.</w:t>
      </w:r>
    </w:p>
    <w:p w14:paraId="5F0FED66" w14:textId="495EF8BA" w:rsidR="00D73D8D" w:rsidRPr="00A532BE" w:rsidRDefault="00D73D8D" w:rsidP="009F1C1B">
      <w:pPr>
        <w:pStyle w:val="Standard"/>
        <w:numPr>
          <w:ilvl w:val="0"/>
          <w:numId w:val="61"/>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Сатып алуу жол-жоболорунун протоколуна талаптар Мыйзамдын 27-беренеси менен жөнгө салынат.</w:t>
      </w:r>
    </w:p>
    <w:p w14:paraId="01133C1F" w14:textId="61BAD020" w:rsidR="00D73D8D" w:rsidRPr="00A532BE" w:rsidRDefault="00D73D8D" w:rsidP="009F1C1B">
      <w:pPr>
        <w:pStyle w:val="Standard"/>
        <w:numPr>
          <w:ilvl w:val="0"/>
          <w:numId w:val="61"/>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Баллдык баалоо тутуму колдонулган учурда, комиссия сунуштарды баалоону төрт этапта жүргүзөт.</w:t>
      </w:r>
    </w:p>
    <w:p w14:paraId="59F63179" w14:textId="139FFEF2" w:rsidR="00D73D8D" w:rsidRPr="00A532BE" w:rsidRDefault="00D73D8D" w:rsidP="009F1C1B">
      <w:pPr>
        <w:pStyle w:val="Standard"/>
        <w:numPr>
          <w:ilvl w:val="0"/>
          <w:numId w:val="61"/>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Баалоонун баллдык системасында сунуштарды баалоонун биринчи этабы ушул Жобонун ушул главасынын 27-пунктуна ылайык сунуштарды баалоонун стандарттык системасындагы биринчи этап сыяктуу эле өтөт.</w:t>
      </w:r>
    </w:p>
    <w:p w14:paraId="54D4E259" w14:textId="09DA3507" w:rsidR="00D73D8D" w:rsidRPr="00A532BE" w:rsidRDefault="00D73D8D" w:rsidP="009F1C1B">
      <w:pPr>
        <w:pStyle w:val="Standard"/>
        <w:numPr>
          <w:ilvl w:val="0"/>
          <w:numId w:val="61"/>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Баалоонун экинчи этабында комиссия квалификацияны жана техникалык шарттарды баалайт жана салыштырат жана сатып алуу жөнүндө документтерде көрсөтүлгөн критерийлердин жана максималдуу упайлардын негизинде баалоонун биринчи баскычынан өткөн </w:t>
      </w:r>
      <w:r w:rsidR="00570210" w:rsidRPr="00A532BE">
        <w:rPr>
          <w:rFonts w:ascii="Times New Roman" w:hAnsi="Times New Roman" w:cs="Times New Roman"/>
          <w:sz w:val="28"/>
          <w:szCs w:val="28"/>
        </w:rPr>
        <w:t>берүүчүлөргө</w:t>
      </w:r>
      <w:r w:rsidRPr="00A532BE">
        <w:rPr>
          <w:rFonts w:ascii="Times New Roman" w:hAnsi="Times New Roman" w:cs="Times New Roman"/>
          <w:sz w:val="28"/>
          <w:szCs w:val="28"/>
        </w:rPr>
        <w:t xml:space="preserve"> тиешелүү балл ыйгарат (</w:t>
      </w:r>
      <w:r w:rsidR="00570210" w:rsidRPr="00A532BE">
        <w:rPr>
          <w:rFonts w:ascii="Times New Roman" w:hAnsi="Times New Roman" w:cs="Times New Roman"/>
          <w:sz w:val="28"/>
          <w:szCs w:val="28"/>
        </w:rPr>
        <w:t>№</w:t>
      </w:r>
      <w:r w:rsidRPr="00A532BE">
        <w:rPr>
          <w:rFonts w:ascii="Times New Roman" w:hAnsi="Times New Roman" w:cs="Times New Roman"/>
          <w:sz w:val="28"/>
          <w:szCs w:val="28"/>
        </w:rPr>
        <w:t xml:space="preserve"> тиркемесине ылайык)</w:t>
      </w:r>
    </w:p>
    <w:p w14:paraId="05FC4B26" w14:textId="4CE7F356" w:rsidR="00D73D8D" w:rsidRPr="00A532BE" w:rsidRDefault="00D73D8D" w:rsidP="009F1C1B">
      <w:pPr>
        <w:pStyle w:val="Standard"/>
        <w:numPr>
          <w:ilvl w:val="0"/>
          <w:numId w:val="61"/>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Баллдар: товарларды ушундай эле берүү, жумуштарды аткаруу же кызмат көрсөтүү тажрыйбасы, финансылык ресурстардын болушу, </w:t>
      </w:r>
      <w:r w:rsidR="002E2C0F" w:rsidRPr="00A532BE">
        <w:rPr>
          <w:rFonts w:ascii="Times New Roman" w:hAnsi="Times New Roman" w:cs="Times New Roman"/>
          <w:sz w:val="28"/>
          <w:szCs w:val="28"/>
        </w:rPr>
        <w:t>берүүчүнүн</w:t>
      </w:r>
      <w:r w:rsidRPr="00A532BE">
        <w:rPr>
          <w:rFonts w:ascii="Times New Roman" w:hAnsi="Times New Roman" w:cs="Times New Roman"/>
          <w:sz w:val="28"/>
          <w:szCs w:val="28"/>
        </w:rPr>
        <w:t xml:space="preserve"> негизги кызматкерлеринин квалификациясы жана техникалык жабдылышы, техникалык талаптарга шайкештиги жана суралган сертификаттардын, декларациялардын ж. б. болушу үчүн ыйгарылат.</w:t>
      </w:r>
    </w:p>
    <w:p w14:paraId="3ADBA9FA" w14:textId="3F709C9F" w:rsidR="00D73D8D" w:rsidRPr="00A532BE" w:rsidRDefault="00D73D8D" w:rsidP="009F1C1B">
      <w:pPr>
        <w:pStyle w:val="Standard"/>
        <w:numPr>
          <w:ilvl w:val="0"/>
          <w:numId w:val="61"/>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Жеке кабинеттен сатып алуу боюнча комиссиянын ар бир мүчөсү ар бир квалификациялык жана техникалык талап үчүн </w:t>
      </w:r>
      <w:r w:rsidR="0035553E" w:rsidRPr="00A532BE">
        <w:rPr>
          <w:rFonts w:ascii="Times New Roman" w:hAnsi="Times New Roman" w:cs="Times New Roman"/>
          <w:sz w:val="28"/>
          <w:szCs w:val="28"/>
        </w:rPr>
        <w:t>берүүчүлөргө</w:t>
      </w:r>
      <w:r w:rsidRPr="00A532BE">
        <w:rPr>
          <w:rFonts w:ascii="Times New Roman" w:hAnsi="Times New Roman" w:cs="Times New Roman"/>
          <w:sz w:val="28"/>
          <w:szCs w:val="28"/>
        </w:rPr>
        <w:t xml:space="preserve"> документтерде каралган максималдуу баллдан ашпаган тиешелүү балл берет.</w:t>
      </w:r>
    </w:p>
    <w:p w14:paraId="1814A601" w14:textId="1F3AD8BC" w:rsidR="00D73D8D" w:rsidRPr="00A532BE" w:rsidRDefault="00D73D8D" w:rsidP="009F1C1B">
      <w:pPr>
        <w:pStyle w:val="Standard"/>
        <w:numPr>
          <w:ilvl w:val="0"/>
          <w:numId w:val="61"/>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Эгерде </w:t>
      </w:r>
      <w:r w:rsidR="0035553E" w:rsidRPr="00A532BE">
        <w:rPr>
          <w:rFonts w:ascii="Times New Roman" w:hAnsi="Times New Roman" w:cs="Times New Roman"/>
          <w:sz w:val="28"/>
          <w:szCs w:val="28"/>
        </w:rPr>
        <w:t>берүүчү</w:t>
      </w:r>
      <w:r w:rsidRPr="00A532BE">
        <w:rPr>
          <w:rFonts w:ascii="Times New Roman" w:hAnsi="Times New Roman" w:cs="Times New Roman"/>
          <w:sz w:val="28"/>
          <w:szCs w:val="28"/>
        </w:rPr>
        <w:t xml:space="preserve"> коюлган талапка толук өлчөмдө жооп берсе, ага бул критерий үчүн мүмкүн болгон максималдуу балл берилет.</w:t>
      </w:r>
    </w:p>
    <w:p w14:paraId="6B312118" w14:textId="3296A6C5" w:rsidR="00D73D8D" w:rsidRPr="00A532BE" w:rsidRDefault="00D73D8D" w:rsidP="009F1C1B">
      <w:pPr>
        <w:pStyle w:val="Standard"/>
        <w:numPr>
          <w:ilvl w:val="0"/>
          <w:numId w:val="61"/>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Эгерде </w:t>
      </w:r>
      <w:r w:rsidR="0035553E" w:rsidRPr="00A532BE">
        <w:rPr>
          <w:rFonts w:ascii="Times New Roman" w:hAnsi="Times New Roman" w:cs="Times New Roman"/>
          <w:sz w:val="28"/>
          <w:szCs w:val="28"/>
        </w:rPr>
        <w:t>берүүчүнүн</w:t>
      </w:r>
      <w:r w:rsidRPr="00A532BE">
        <w:rPr>
          <w:rFonts w:ascii="Times New Roman" w:hAnsi="Times New Roman" w:cs="Times New Roman"/>
          <w:sz w:val="28"/>
          <w:szCs w:val="28"/>
        </w:rPr>
        <w:t xml:space="preserve"> сунушунда анча-мынча четтөөлөр болсо жана </w:t>
      </w:r>
      <w:r w:rsidR="0035553E" w:rsidRPr="00A532BE">
        <w:rPr>
          <w:rFonts w:ascii="Times New Roman" w:hAnsi="Times New Roman" w:cs="Times New Roman"/>
          <w:sz w:val="28"/>
          <w:szCs w:val="28"/>
        </w:rPr>
        <w:t>берүүчү</w:t>
      </w:r>
      <w:r w:rsidRPr="00A532BE">
        <w:rPr>
          <w:rFonts w:ascii="Times New Roman" w:hAnsi="Times New Roman" w:cs="Times New Roman"/>
          <w:sz w:val="28"/>
          <w:szCs w:val="28"/>
        </w:rPr>
        <w:t xml:space="preserve"> коюлган талапка толук жооп бербесе, ага ылайыктуулук деңгээлине жараша балл берилет. </w:t>
      </w:r>
      <w:r w:rsidR="00851D35" w:rsidRPr="00A532BE">
        <w:rPr>
          <w:rFonts w:ascii="Times New Roman" w:hAnsi="Times New Roman" w:cs="Times New Roman"/>
          <w:sz w:val="28"/>
          <w:szCs w:val="28"/>
        </w:rPr>
        <w:t>Мисалы</w:t>
      </w:r>
      <w:r w:rsidRPr="00A532BE">
        <w:rPr>
          <w:rFonts w:ascii="Times New Roman" w:hAnsi="Times New Roman" w:cs="Times New Roman"/>
          <w:sz w:val="28"/>
          <w:szCs w:val="28"/>
        </w:rPr>
        <w:t xml:space="preserve">, эгерде </w:t>
      </w:r>
      <w:r w:rsidR="0035553E" w:rsidRPr="00A532BE">
        <w:rPr>
          <w:rFonts w:ascii="Times New Roman" w:hAnsi="Times New Roman" w:cs="Times New Roman"/>
          <w:sz w:val="28"/>
          <w:szCs w:val="28"/>
        </w:rPr>
        <w:t>берүүчү</w:t>
      </w:r>
      <w:r w:rsidRPr="00A532BE">
        <w:rPr>
          <w:rFonts w:ascii="Times New Roman" w:hAnsi="Times New Roman" w:cs="Times New Roman"/>
          <w:sz w:val="28"/>
          <w:szCs w:val="28"/>
        </w:rPr>
        <w:t xml:space="preserve"> 1 млн. сом талап кылынганда </w:t>
      </w:r>
      <w:r w:rsidR="0035553E" w:rsidRPr="00A532BE">
        <w:rPr>
          <w:rFonts w:ascii="Times New Roman" w:hAnsi="Times New Roman" w:cs="Times New Roman"/>
          <w:sz w:val="28"/>
          <w:szCs w:val="28"/>
        </w:rPr>
        <w:t>800 миң сомго</w:t>
      </w:r>
      <w:r w:rsidRPr="00A532BE">
        <w:rPr>
          <w:rFonts w:ascii="Times New Roman" w:hAnsi="Times New Roman" w:cs="Times New Roman"/>
          <w:sz w:val="28"/>
          <w:szCs w:val="28"/>
        </w:rPr>
        <w:t xml:space="preserve"> жеткирүү тажрыйбасын тастыктаса, анда бул учурда бул критерий үчүн </w:t>
      </w:r>
      <w:r w:rsidR="0035553E" w:rsidRPr="00A532BE">
        <w:rPr>
          <w:rFonts w:ascii="Times New Roman" w:hAnsi="Times New Roman" w:cs="Times New Roman"/>
          <w:sz w:val="28"/>
          <w:szCs w:val="28"/>
        </w:rPr>
        <w:t xml:space="preserve">берүүчүгө максималдуу критерий баллынан 80% (800 000 / 1 000 000) </w:t>
      </w:r>
      <w:r w:rsidRPr="00A532BE">
        <w:rPr>
          <w:rFonts w:ascii="Times New Roman" w:hAnsi="Times New Roman" w:cs="Times New Roman"/>
          <w:sz w:val="28"/>
          <w:szCs w:val="28"/>
        </w:rPr>
        <w:t>ыйгарылат</w:t>
      </w:r>
      <w:r w:rsidR="0035553E" w:rsidRPr="00A532BE">
        <w:rPr>
          <w:rFonts w:ascii="Times New Roman" w:hAnsi="Times New Roman" w:cs="Times New Roman"/>
          <w:sz w:val="28"/>
          <w:szCs w:val="28"/>
        </w:rPr>
        <w:t xml:space="preserve">. </w:t>
      </w:r>
      <w:r w:rsidRPr="00A532BE">
        <w:rPr>
          <w:rFonts w:ascii="Times New Roman" w:hAnsi="Times New Roman" w:cs="Times New Roman"/>
          <w:sz w:val="28"/>
          <w:szCs w:val="28"/>
        </w:rPr>
        <w:t xml:space="preserve"> </w:t>
      </w:r>
    </w:p>
    <w:p w14:paraId="56CF806A" w14:textId="3987AFE5" w:rsidR="00D73D8D" w:rsidRPr="00A532BE" w:rsidRDefault="00D73D8D" w:rsidP="009F1C1B">
      <w:pPr>
        <w:pStyle w:val="Standard"/>
        <w:numPr>
          <w:ilvl w:val="0"/>
          <w:numId w:val="61"/>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 Үчүнчү этапта квалификациялык жана техникалык талаптарга жооп берүүнү баалоо этабында минималдуу өтүү баллына ээ болгон </w:t>
      </w:r>
      <w:r w:rsidR="0035553E" w:rsidRPr="00A532BE">
        <w:rPr>
          <w:rFonts w:ascii="Times New Roman" w:hAnsi="Times New Roman" w:cs="Times New Roman"/>
          <w:sz w:val="28"/>
          <w:szCs w:val="28"/>
        </w:rPr>
        <w:t>берүүчүлөрдүн</w:t>
      </w:r>
      <w:r w:rsidRPr="00A532BE">
        <w:rPr>
          <w:rFonts w:ascii="Times New Roman" w:hAnsi="Times New Roman" w:cs="Times New Roman"/>
          <w:sz w:val="28"/>
          <w:szCs w:val="28"/>
        </w:rPr>
        <w:t xml:space="preserve"> баалары (70 балл) Мыйзамдын 25-беренесинин талаптарына ылайык мамлекеттик сатып алуулардын веб-порталы тарабынан ачылат. Эгерде </w:t>
      </w:r>
      <w:r w:rsidR="0035553E" w:rsidRPr="00A532BE">
        <w:rPr>
          <w:rFonts w:ascii="Times New Roman" w:hAnsi="Times New Roman" w:cs="Times New Roman"/>
          <w:sz w:val="28"/>
          <w:szCs w:val="28"/>
        </w:rPr>
        <w:t>берүүчүлөрдүн</w:t>
      </w:r>
      <w:r w:rsidRPr="00A532BE">
        <w:rPr>
          <w:rFonts w:ascii="Times New Roman" w:hAnsi="Times New Roman" w:cs="Times New Roman"/>
          <w:sz w:val="28"/>
          <w:szCs w:val="28"/>
        </w:rPr>
        <w:t xml:space="preserve"> баалары ар кандай валютада берилсе, сунуштарды баалоо үчүн баалар веб-портал тарабынан баа сунуштары ачылган күнгө карата Кыргыз Республикасынын Улуттук банкы тарабынан белгиленген валюталардын курсун пайдалануу менен бирдиктүү валютага (сом) которулат.</w:t>
      </w:r>
    </w:p>
    <w:p w14:paraId="717E5585" w14:textId="463DA510" w:rsidR="00D73D8D" w:rsidRPr="00A532BE" w:rsidRDefault="00D73D8D" w:rsidP="009F1C1B">
      <w:pPr>
        <w:pStyle w:val="Standard"/>
        <w:numPr>
          <w:ilvl w:val="0"/>
          <w:numId w:val="61"/>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Эң төмөнкү баа сунушуна веб-портал 100 упай берет. Калган </w:t>
      </w:r>
      <w:r w:rsidR="0035553E" w:rsidRPr="00A532BE">
        <w:rPr>
          <w:rFonts w:ascii="Times New Roman" w:hAnsi="Times New Roman" w:cs="Times New Roman"/>
          <w:sz w:val="28"/>
          <w:szCs w:val="28"/>
        </w:rPr>
        <w:t xml:space="preserve">берүүчүлөрдүн </w:t>
      </w:r>
      <w:r w:rsidRPr="00A532BE">
        <w:rPr>
          <w:rFonts w:ascii="Times New Roman" w:hAnsi="Times New Roman" w:cs="Times New Roman"/>
          <w:sz w:val="28"/>
          <w:szCs w:val="28"/>
        </w:rPr>
        <w:t>сунуштарына берилген упайлар веб-портал тарабынан төмөнкүдөй эсептелет:</w:t>
      </w:r>
    </w:p>
    <w:p w14:paraId="500E30CD" w14:textId="50833CAB" w:rsidR="006B6BD1" w:rsidRPr="00A532BE" w:rsidRDefault="006B6BD1" w:rsidP="009F1C1B">
      <w:pPr>
        <w:pStyle w:val="Standard"/>
        <w:tabs>
          <w:tab w:val="left" w:pos="993"/>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lastRenderedPageBreak/>
        <w:t>Б = 100 x Цmin / Ц, мында:</w:t>
      </w:r>
    </w:p>
    <w:p w14:paraId="4B7307EE" w14:textId="1C394055" w:rsidR="006B6BD1" w:rsidRPr="00A532BE" w:rsidRDefault="006B6BD1" w:rsidP="009F1C1B">
      <w:pPr>
        <w:pStyle w:val="Standard"/>
        <w:tabs>
          <w:tab w:val="left" w:pos="993"/>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Цmin – сунуштун эң төмөн баасы;</w:t>
      </w:r>
    </w:p>
    <w:p w14:paraId="17041F0A" w14:textId="0B7C46CE" w:rsidR="006B6BD1" w:rsidRPr="00A532BE" w:rsidRDefault="006B6BD1" w:rsidP="009F1C1B">
      <w:pPr>
        <w:pStyle w:val="Standard"/>
        <w:tabs>
          <w:tab w:val="left" w:pos="993"/>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Ц – берүүчүнүн сунушунун баасы.</w:t>
      </w:r>
    </w:p>
    <w:p w14:paraId="1427737D" w14:textId="30C6370A" w:rsidR="006B6BD1" w:rsidRPr="00A532BE" w:rsidRDefault="006B6BD1" w:rsidP="009F1C1B">
      <w:pPr>
        <w:pStyle w:val="Standard"/>
        <w:tabs>
          <w:tab w:val="left" w:pos="993"/>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Цmin жана  Ц коэффициенттери бирдиктүү валюта менен көрсөтүлүшү керек.</w:t>
      </w:r>
    </w:p>
    <w:p w14:paraId="4DD9A05E" w14:textId="775FDDF0" w:rsidR="00D73D8D" w:rsidRPr="00A532BE" w:rsidRDefault="006B6BD1" w:rsidP="009F1C1B">
      <w:pPr>
        <w:pStyle w:val="Standard"/>
        <w:numPr>
          <w:ilvl w:val="0"/>
          <w:numId w:val="61"/>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Берүүчүнүн</w:t>
      </w:r>
      <w:r w:rsidR="00D73D8D" w:rsidRPr="00A532BE">
        <w:rPr>
          <w:rFonts w:ascii="Times New Roman" w:hAnsi="Times New Roman" w:cs="Times New Roman"/>
          <w:sz w:val="28"/>
          <w:szCs w:val="28"/>
        </w:rPr>
        <w:t xml:space="preserve"> баа сунушунан сатып алуунун пландаштырылган суммасы ашып кеткен учурда, веб-портал анын сунушун четке кагат жана бул маалыматты сатып алуу жол-жоболорунун протоколуна киргизет.</w:t>
      </w:r>
    </w:p>
    <w:p w14:paraId="30EA1F93" w14:textId="445F8419" w:rsidR="00D73D8D" w:rsidRPr="00A532BE" w:rsidRDefault="00D73D8D" w:rsidP="009F1C1B">
      <w:pPr>
        <w:pStyle w:val="Standard"/>
        <w:numPr>
          <w:ilvl w:val="0"/>
          <w:numId w:val="61"/>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Бир гана </w:t>
      </w:r>
      <w:r w:rsidR="006B6BD1" w:rsidRPr="00A532BE">
        <w:rPr>
          <w:rFonts w:ascii="Times New Roman" w:hAnsi="Times New Roman" w:cs="Times New Roman"/>
          <w:sz w:val="28"/>
          <w:szCs w:val="28"/>
        </w:rPr>
        <w:t>берүүчү</w:t>
      </w:r>
      <w:r w:rsidRPr="00A532BE">
        <w:rPr>
          <w:rFonts w:ascii="Times New Roman" w:hAnsi="Times New Roman" w:cs="Times New Roman"/>
          <w:sz w:val="28"/>
          <w:szCs w:val="28"/>
        </w:rPr>
        <w:t xml:space="preserve"> сатып алууга катышкан учурда, анын баасы сатып алуунун пландаштырылган суммасынан ашпаса, веб-портал ага ушул этапта 100 упай берет.</w:t>
      </w:r>
    </w:p>
    <w:p w14:paraId="20CA13AF" w14:textId="6E4C91AE" w:rsidR="00D73D8D" w:rsidRPr="00A532BE" w:rsidRDefault="00D73D8D" w:rsidP="009F1C1B">
      <w:pPr>
        <w:pStyle w:val="Standard"/>
        <w:numPr>
          <w:ilvl w:val="0"/>
          <w:numId w:val="61"/>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Акыркы баалоо веб-портал тарабынан жүргүзүлүп, баалоонун экинчи этабындагы упайлардын суммасы </w:t>
      </w:r>
      <w:r w:rsidR="006D6EBE" w:rsidRPr="00A532BE">
        <w:rPr>
          <w:rFonts w:ascii="Times New Roman" w:hAnsi="Times New Roman" w:cs="Times New Roman"/>
          <w:sz w:val="28"/>
          <w:szCs w:val="28"/>
        </w:rPr>
        <w:t>берүүчүлөрдүн</w:t>
      </w:r>
      <w:r w:rsidRPr="00A532BE">
        <w:rPr>
          <w:rFonts w:ascii="Times New Roman" w:hAnsi="Times New Roman" w:cs="Times New Roman"/>
          <w:sz w:val="28"/>
          <w:szCs w:val="28"/>
        </w:rPr>
        <w:t xml:space="preserve"> баасын баалоо үчүн упайлардын суммасына кошулушу керек.</w:t>
      </w:r>
    </w:p>
    <w:p w14:paraId="0361ECC8" w14:textId="147BE0CF" w:rsidR="00D73D8D" w:rsidRPr="00A532BE" w:rsidRDefault="00D73D8D" w:rsidP="009F1C1B">
      <w:pPr>
        <w:pStyle w:val="Standard"/>
        <w:numPr>
          <w:ilvl w:val="0"/>
          <w:numId w:val="61"/>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Сатып алуу жол-жоболорунун протоколу сунуштарды акыркы баалоо аяктагандан кийин дароо веб-порталда система тарабынан автоматтык түрдө түзүлөт жана жарыяланат. Комиссия мүчөсүнүн чечими Комиссиянын көпчүлүк мүчөлөрүнүн чечими менен айырмаланган учурда, веб-портал сатып алуу жол-жоболорунун протоколун түзүүдө комиссиянын мүчөсүнүн өзгөчө пикирин чагылдырат.</w:t>
      </w:r>
    </w:p>
    <w:p w14:paraId="03005472" w14:textId="0A7DB8D9" w:rsidR="00E660D5" w:rsidRPr="00A532BE" w:rsidRDefault="00D73D8D" w:rsidP="009F1C1B">
      <w:pPr>
        <w:pStyle w:val="Standard"/>
        <w:numPr>
          <w:ilvl w:val="0"/>
          <w:numId w:val="61"/>
        </w:numPr>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Мамлекеттик сатып алууларды жүргүзүүдө антидемпингдик чаралар Мыйзамдын 24-беренеси менен жөнгө салынат. </w:t>
      </w:r>
    </w:p>
    <w:p w14:paraId="61B4CF39" w14:textId="77777777" w:rsidR="00822686" w:rsidRPr="00A532BE" w:rsidRDefault="00822686" w:rsidP="009F1C1B">
      <w:pPr>
        <w:pStyle w:val="2"/>
        <w:ind w:firstLine="709"/>
        <w:rPr>
          <w:rFonts w:ascii="Times New Roman" w:hAnsi="Times New Roman" w:cs="Times New Roman"/>
          <w:b/>
          <w:color w:val="auto"/>
        </w:rPr>
      </w:pPr>
      <w:bookmarkStart w:id="12" w:name="_Toc95274164"/>
    </w:p>
    <w:p w14:paraId="352074AD" w14:textId="330CAE3C" w:rsidR="00E660D5" w:rsidRPr="00A532BE" w:rsidRDefault="0042284A" w:rsidP="009F1C1B">
      <w:pPr>
        <w:pStyle w:val="2"/>
        <w:ind w:firstLine="709"/>
        <w:rPr>
          <w:rFonts w:ascii="Times New Roman" w:hAnsi="Times New Roman" w:cs="Times New Roman"/>
          <w:b/>
          <w:color w:val="auto"/>
        </w:rPr>
      </w:pPr>
      <w:r w:rsidRPr="00A532BE">
        <w:rPr>
          <w:rFonts w:ascii="Times New Roman" w:hAnsi="Times New Roman" w:cs="Times New Roman"/>
          <w:b/>
          <w:color w:val="auto"/>
        </w:rPr>
        <w:t xml:space="preserve">§ 9.  </w:t>
      </w:r>
      <w:r w:rsidR="00B67BF1" w:rsidRPr="00A532BE">
        <w:rPr>
          <w:rFonts w:ascii="Times New Roman" w:hAnsi="Times New Roman" w:cs="Times New Roman"/>
          <w:b/>
          <w:color w:val="auto"/>
        </w:rPr>
        <w:t>САТЫП АЛУУНУ ЖОККО ЧЫГАРУУ</w:t>
      </w:r>
      <w:r w:rsidRPr="00A532BE">
        <w:rPr>
          <w:rFonts w:ascii="Times New Roman" w:hAnsi="Times New Roman" w:cs="Times New Roman"/>
          <w:b/>
          <w:color w:val="auto"/>
        </w:rPr>
        <w:t xml:space="preserve">. </w:t>
      </w:r>
      <w:r w:rsidR="00B67BF1" w:rsidRPr="00A532BE">
        <w:rPr>
          <w:rFonts w:ascii="Times New Roman" w:hAnsi="Times New Roman" w:cs="Times New Roman"/>
          <w:b/>
          <w:color w:val="auto"/>
        </w:rPr>
        <w:t xml:space="preserve">САТЫП АЛУУНУ  ИШКЕ АШЫРЫЛДЫ ЖЕ БОЛБОЙ КАЛДЫ ДЕП ТААНУУ. </w:t>
      </w:r>
      <w:bookmarkEnd w:id="12"/>
    </w:p>
    <w:p w14:paraId="3928DFF9" w14:textId="77777777" w:rsidR="00E660D5" w:rsidRPr="00A532BE" w:rsidRDefault="00E660D5" w:rsidP="009F1C1B">
      <w:pPr>
        <w:pStyle w:val="Standard"/>
        <w:spacing w:after="0" w:line="240" w:lineRule="auto"/>
        <w:ind w:firstLine="709"/>
        <w:jc w:val="center"/>
        <w:rPr>
          <w:rFonts w:ascii="Times New Roman" w:hAnsi="Times New Roman" w:cs="Times New Roman"/>
          <w:b/>
          <w:sz w:val="28"/>
          <w:szCs w:val="28"/>
        </w:rPr>
      </w:pPr>
    </w:p>
    <w:p w14:paraId="2E999FF9" w14:textId="18C76442" w:rsidR="00B67BF1" w:rsidRPr="00A532BE" w:rsidRDefault="00B67BF1" w:rsidP="009F1C1B">
      <w:pPr>
        <w:pStyle w:val="Standard"/>
        <w:numPr>
          <w:ilvl w:val="0"/>
          <w:numId w:val="61"/>
        </w:numPr>
        <w:tabs>
          <w:tab w:val="left" w:pos="72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Сатып алуучу уюм / Агент, эгерде андан ары сатып алуу зарылдыгы жок болсо, контракт түзүлгөнгө чейин каалаган убакта мамлекеттик сатып алуулар жол-жобосун жокко чыгарууга укуктуу.</w:t>
      </w:r>
    </w:p>
    <w:p w14:paraId="569AE4AE" w14:textId="00939950" w:rsidR="00B67BF1" w:rsidRPr="00A532BE" w:rsidRDefault="00B67BF1" w:rsidP="009F1C1B">
      <w:pPr>
        <w:pStyle w:val="Standard"/>
        <w:numPr>
          <w:ilvl w:val="0"/>
          <w:numId w:val="61"/>
        </w:numPr>
        <w:tabs>
          <w:tab w:val="left" w:pos="72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Сатып алуучу уюмдун чечими боюнча зарылчылык болбой калган сатып алуу предметин сатып алуу жокко чыгарылган учурдан тартып 1 жылдын ичинде сатып алуучу уюмга тыюу салынат.</w:t>
      </w:r>
    </w:p>
    <w:p w14:paraId="0F43BD28" w14:textId="3A879585" w:rsidR="00B67BF1" w:rsidRPr="00A532BE" w:rsidRDefault="00B67BF1" w:rsidP="009F1C1B">
      <w:pPr>
        <w:pStyle w:val="Standard"/>
        <w:numPr>
          <w:ilvl w:val="0"/>
          <w:numId w:val="61"/>
        </w:numPr>
        <w:tabs>
          <w:tab w:val="left" w:pos="72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Сатып алууну жокко чыгаруу жөнүндө чечим кабыл алынган учурда, сатып алуучу уюм/Агент сатып алууну жокко чыгаруу жөнүндө жетекчинин буйругун жайгаштыруу менен веб-порталда сатып алууну жокко чыгарат. Бул учурда сатып алуу жол-жоболорунун протоколу веб-порталда түзүлбөйт жана жайгаштырылбайт.</w:t>
      </w:r>
    </w:p>
    <w:p w14:paraId="34BC681F" w14:textId="057595F9" w:rsidR="00B67BF1" w:rsidRPr="00A532BE" w:rsidRDefault="00B67BF1" w:rsidP="009F1C1B">
      <w:pPr>
        <w:pStyle w:val="Standard"/>
        <w:numPr>
          <w:ilvl w:val="0"/>
          <w:numId w:val="61"/>
        </w:numPr>
        <w:tabs>
          <w:tab w:val="left" w:pos="72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Берүүчүлөрдүн же консультанттардын сунуштарын ачкандан кийин сатып алуу жокко чыгарылган учурда, веб-портал сатып алууну жокко чыгарганга чейин сунуш берген бардык берүүчүлөргө жана кеңешчилерге тиешелүү билдирүү жөнөтөт.</w:t>
      </w:r>
    </w:p>
    <w:p w14:paraId="3AF336C4" w14:textId="76036CC7" w:rsidR="00B67BF1" w:rsidRPr="00A532BE" w:rsidRDefault="00B67BF1" w:rsidP="009F1C1B">
      <w:pPr>
        <w:pStyle w:val="Standard"/>
        <w:numPr>
          <w:ilvl w:val="0"/>
          <w:numId w:val="61"/>
        </w:numPr>
        <w:tabs>
          <w:tab w:val="left" w:pos="72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lastRenderedPageBreak/>
        <w:t xml:space="preserve">Чектелбеген методдун эки </w:t>
      </w:r>
      <w:r w:rsidR="00F11A5A" w:rsidRPr="00A532BE">
        <w:rPr>
          <w:rFonts w:ascii="Times New Roman" w:hAnsi="Times New Roman" w:cs="Times New Roman"/>
          <w:sz w:val="28"/>
          <w:szCs w:val="28"/>
        </w:rPr>
        <w:t>п</w:t>
      </w:r>
      <w:r w:rsidRPr="00A532BE">
        <w:rPr>
          <w:rFonts w:ascii="Times New Roman" w:hAnsi="Times New Roman" w:cs="Times New Roman"/>
          <w:sz w:val="28"/>
          <w:szCs w:val="28"/>
        </w:rPr>
        <w:t>акеттик ыкмасы менен сатып алууларды жүзөгө ашырууда сатып алуу жөнүндө документтердин талаптарына жооп берген бир гана сунуш берилген, же четке кагылгандан кийин сатып алуу жөнүндө документтердин талаптарына жооп берген бир гана сунуш калган, анда бул сатып алуулар ишке ашты деп эсептелет.</w:t>
      </w:r>
    </w:p>
    <w:p w14:paraId="1F88DE50" w14:textId="13E7C917" w:rsidR="00B67BF1" w:rsidRPr="00A532BE" w:rsidRDefault="00B67BF1" w:rsidP="009F1C1B">
      <w:pPr>
        <w:pStyle w:val="Standard"/>
        <w:numPr>
          <w:ilvl w:val="0"/>
          <w:numId w:val="61"/>
        </w:numPr>
        <w:tabs>
          <w:tab w:val="left" w:pos="72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Эгерде сатып алуу котировкаларды суроо ыкмасы менен жүзөгө ашырылса жана жүргүзүлгөн баалоонун жыйынтыгы боюнча сатып алуу жөнүндө документтердин белгиленген талаптарына жооп берген </w:t>
      </w:r>
      <w:r w:rsidR="00F11A5A" w:rsidRPr="00A532BE">
        <w:rPr>
          <w:rFonts w:ascii="Times New Roman" w:hAnsi="Times New Roman" w:cs="Times New Roman"/>
          <w:sz w:val="28"/>
          <w:szCs w:val="28"/>
        </w:rPr>
        <w:t>берүүчүнүн</w:t>
      </w:r>
      <w:r w:rsidRPr="00A532BE">
        <w:rPr>
          <w:rFonts w:ascii="Times New Roman" w:hAnsi="Times New Roman" w:cs="Times New Roman"/>
          <w:sz w:val="28"/>
          <w:szCs w:val="28"/>
        </w:rPr>
        <w:t xml:space="preserve"> бир гана сунушу калса, анда бул сатып алуу ишке ашты деп таанылат.</w:t>
      </w:r>
    </w:p>
    <w:p w14:paraId="60C5661F" w14:textId="22C3473B" w:rsidR="00B67BF1" w:rsidRPr="00A532BE" w:rsidRDefault="00B67BF1" w:rsidP="009F1C1B">
      <w:pPr>
        <w:pStyle w:val="Standard"/>
        <w:numPr>
          <w:ilvl w:val="0"/>
          <w:numId w:val="61"/>
        </w:numPr>
        <w:tabs>
          <w:tab w:val="left" w:pos="72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Сатып алуучу уюм/Агент сатып алууларды ишке ашкан жок деп тааныйт:</w:t>
      </w:r>
    </w:p>
    <w:p w14:paraId="0FEBA2E8" w14:textId="0FA35021" w:rsidR="00B67BF1" w:rsidRPr="00A532BE" w:rsidRDefault="00B67BF1" w:rsidP="009F1C1B">
      <w:pPr>
        <w:pStyle w:val="Standard"/>
        <w:tabs>
          <w:tab w:val="left" w:pos="990"/>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1) бир дагы сунуш келип түшкөн жок, сунуштардын саны жетишсиз же </w:t>
      </w:r>
      <w:r w:rsidR="00F11A5A" w:rsidRPr="00A532BE">
        <w:rPr>
          <w:rFonts w:ascii="Times New Roman" w:hAnsi="Times New Roman" w:cs="Times New Roman"/>
          <w:sz w:val="28"/>
          <w:szCs w:val="28"/>
        </w:rPr>
        <w:t>берүүчүлөрдүн</w:t>
      </w:r>
      <w:r w:rsidRPr="00A532BE">
        <w:rPr>
          <w:rFonts w:ascii="Times New Roman" w:hAnsi="Times New Roman" w:cs="Times New Roman"/>
          <w:sz w:val="28"/>
          <w:szCs w:val="28"/>
        </w:rPr>
        <w:t xml:space="preserve"> бардык сунуштары четке кагылды;</w:t>
      </w:r>
    </w:p>
    <w:p w14:paraId="5DD56A7B" w14:textId="77777777" w:rsidR="00B67BF1" w:rsidRPr="00A532BE" w:rsidRDefault="00B67BF1" w:rsidP="009F1C1B">
      <w:pPr>
        <w:pStyle w:val="Standard"/>
        <w:tabs>
          <w:tab w:val="left" w:pos="990"/>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2) сунуштардын минималдуу баасы сатып алуу предметинин пландаштырылган наркынан ашып кетет;</w:t>
      </w:r>
    </w:p>
    <w:p w14:paraId="5F62E678" w14:textId="7C90A888" w:rsidR="00B67BF1" w:rsidRPr="00A532BE" w:rsidRDefault="00B67BF1" w:rsidP="009F1C1B">
      <w:pPr>
        <w:pStyle w:val="Standard"/>
        <w:tabs>
          <w:tab w:val="left" w:pos="990"/>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3) Эгерде баллдык баалоонун жыйынтыгы боюнча бир дагы </w:t>
      </w:r>
      <w:r w:rsidR="00F11A5A" w:rsidRPr="00A532BE">
        <w:rPr>
          <w:rFonts w:ascii="Times New Roman" w:hAnsi="Times New Roman" w:cs="Times New Roman"/>
          <w:sz w:val="28"/>
          <w:szCs w:val="28"/>
        </w:rPr>
        <w:t>берүүч</w:t>
      </w:r>
      <w:r w:rsidRPr="00A532BE">
        <w:rPr>
          <w:rFonts w:ascii="Times New Roman" w:hAnsi="Times New Roman" w:cs="Times New Roman"/>
          <w:sz w:val="28"/>
          <w:szCs w:val="28"/>
        </w:rPr>
        <w:t>ү минималдуу өтүү баллына ээ болбосо;</w:t>
      </w:r>
    </w:p>
    <w:p w14:paraId="7030781C" w14:textId="5C2FEB54" w:rsidR="00B67BF1" w:rsidRPr="00A532BE" w:rsidRDefault="00B67BF1" w:rsidP="009F1C1B">
      <w:pPr>
        <w:pStyle w:val="Standard"/>
        <w:tabs>
          <w:tab w:val="left" w:pos="990"/>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4) сатып алуунун жеңүүчүсү же рейтинг боюнча экинчи катышуучу контрактка кол коюудан баш тарткан, же сатып алуучу уюм рейтинг боюнча экинчи орунду ээлеген </w:t>
      </w:r>
      <w:r w:rsidR="00F11A5A" w:rsidRPr="00A532BE">
        <w:rPr>
          <w:rFonts w:ascii="Times New Roman" w:hAnsi="Times New Roman" w:cs="Times New Roman"/>
          <w:sz w:val="28"/>
          <w:szCs w:val="28"/>
        </w:rPr>
        <w:t xml:space="preserve">берүүчү </w:t>
      </w:r>
      <w:r w:rsidRPr="00A532BE">
        <w:rPr>
          <w:rFonts w:ascii="Times New Roman" w:hAnsi="Times New Roman" w:cs="Times New Roman"/>
          <w:sz w:val="28"/>
          <w:szCs w:val="28"/>
        </w:rPr>
        <w:t>менен контрактка кол койбоо чечимин кабыл алган;</w:t>
      </w:r>
    </w:p>
    <w:p w14:paraId="0E7CC74E" w14:textId="77777777" w:rsidR="00B67BF1" w:rsidRPr="00A532BE" w:rsidRDefault="00B67BF1" w:rsidP="009F1C1B">
      <w:pPr>
        <w:pStyle w:val="Standard"/>
        <w:tabs>
          <w:tab w:val="left" w:pos="990"/>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5) Мыйзамдын 8-беренесинин 3-бөлүгүнө ылайык мамлекеттик сатып алуулар боюнча ыйгарым укуктуу мамлекеттик орган тарабынан бузуулар табылган.</w:t>
      </w:r>
    </w:p>
    <w:p w14:paraId="63F6BBFF" w14:textId="5E53EECF" w:rsidR="00B67BF1" w:rsidRPr="00A532BE" w:rsidRDefault="00B67BF1" w:rsidP="009F1C1B">
      <w:pPr>
        <w:pStyle w:val="Standard"/>
        <w:numPr>
          <w:ilvl w:val="0"/>
          <w:numId w:val="61"/>
        </w:numPr>
        <w:tabs>
          <w:tab w:val="left" w:pos="72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Сатып алуу жол-жоболорунун протоколу система тарабынан автоматтык түрдө түзүлөт жана веб-порталга жайгаштырылат.</w:t>
      </w:r>
    </w:p>
    <w:p w14:paraId="0B971C7A" w14:textId="1D8A2646" w:rsidR="00B67BF1" w:rsidRPr="00A532BE" w:rsidRDefault="00B67BF1" w:rsidP="009F1C1B">
      <w:pPr>
        <w:pStyle w:val="Standard"/>
        <w:numPr>
          <w:ilvl w:val="0"/>
          <w:numId w:val="61"/>
        </w:numPr>
        <w:tabs>
          <w:tab w:val="left" w:pos="72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Сатып алуу ишке ашкан жок деп таанылган учурда сатып алуучу уюм/Агент баалоо критерийлерин, сатып алуу предметинин пландаштырылган наркын, техникалык спецификацияларды, квалификациялык талаптарды кайра карап чыгууга жана сатып алууну ишке ашырбай калды деп таануу жөнүндө сатып алуучу уюмдун/агенттин чечимине даттануу болбогон шартта үч жумушчу күндөн эрте эмес мөөнөттө кайра сатып алууну жүргүзүүгө тийиш.</w:t>
      </w:r>
    </w:p>
    <w:p w14:paraId="1044FE11" w14:textId="77777777" w:rsidR="00F11A5A" w:rsidRPr="00A532BE" w:rsidRDefault="00B67BF1" w:rsidP="009F1C1B">
      <w:pPr>
        <w:pStyle w:val="Standard"/>
        <w:numPr>
          <w:ilvl w:val="0"/>
          <w:numId w:val="61"/>
        </w:numPr>
        <w:tabs>
          <w:tab w:val="left" w:pos="720"/>
        </w:tabs>
        <w:spacing w:after="0" w:line="240" w:lineRule="auto"/>
        <w:ind w:left="0" w:firstLine="709"/>
        <w:rPr>
          <w:rFonts w:ascii="Times New Roman" w:hAnsi="Times New Roman" w:cs="Times New Roman"/>
          <w:b/>
          <w:sz w:val="28"/>
          <w:szCs w:val="28"/>
        </w:rPr>
      </w:pPr>
      <w:r w:rsidRPr="00A532BE">
        <w:rPr>
          <w:rFonts w:ascii="Times New Roman" w:hAnsi="Times New Roman" w:cs="Times New Roman"/>
          <w:sz w:val="28"/>
          <w:szCs w:val="28"/>
        </w:rPr>
        <w:t xml:space="preserve">Сатып алуу жокко чыгарылган же ишке ашкан жок деп таанылган учурда, веб-портал автоматтык түрдө катышкан бардык </w:t>
      </w:r>
      <w:r w:rsidR="00F11A5A" w:rsidRPr="00A532BE">
        <w:rPr>
          <w:rFonts w:ascii="Times New Roman" w:hAnsi="Times New Roman" w:cs="Times New Roman"/>
          <w:sz w:val="28"/>
          <w:szCs w:val="28"/>
        </w:rPr>
        <w:t>берүүчүлөргө</w:t>
      </w:r>
      <w:r w:rsidRPr="00A532BE">
        <w:rPr>
          <w:rFonts w:ascii="Times New Roman" w:hAnsi="Times New Roman" w:cs="Times New Roman"/>
          <w:sz w:val="28"/>
          <w:szCs w:val="28"/>
        </w:rPr>
        <w:t xml:space="preserve"> тиешелүү билдирүү жөнөтөт. </w:t>
      </w:r>
      <w:bookmarkStart w:id="13" w:name="_Toc95274165"/>
    </w:p>
    <w:p w14:paraId="3787533B" w14:textId="007E81C4" w:rsidR="00E660D5" w:rsidRPr="00A532BE" w:rsidRDefault="0042284A" w:rsidP="009F1C1B">
      <w:pPr>
        <w:pStyle w:val="Standard"/>
        <w:tabs>
          <w:tab w:val="left" w:pos="720"/>
        </w:tabs>
        <w:spacing w:after="0" w:line="240" w:lineRule="auto"/>
        <w:ind w:firstLine="709"/>
        <w:rPr>
          <w:rFonts w:ascii="Times New Roman" w:hAnsi="Times New Roman" w:cs="Times New Roman"/>
          <w:b/>
          <w:sz w:val="28"/>
          <w:szCs w:val="28"/>
        </w:rPr>
      </w:pPr>
      <w:r w:rsidRPr="00A532BE">
        <w:rPr>
          <w:rFonts w:ascii="Times New Roman" w:hAnsi="Times New Roman" w:cs="Times New Roman"/>
          <w:b/>
          <w:sz w:val="28"/>
          <w:szCs w:val="28"/>
        </w:rPr>
        <w:t xml:space="preserve">§ 10. </w:t>
      </w:r>
      <w:r w:rsidR="00134F2D" w:rsidRPr="00A532BE">
        <w:rPr>
          <w:rFonts w:ascii="Times New Roman" w:hAnsi="Times New Roman" w:cs="Times New Roman"/>
          <w:b/>
          <w:sz w:val="28"/>
          <w:szCs w:val="28"/>
          <w:lang w:val="ky-KG"/>
        </w:rPr>
        <w:t>КОНТРАКТТЫ ЫЙГАРУУ ЖӨНҮНДӨ КАБАРЛОО</w:t>
      </w:r>
      <w:r w:rsidR="00134F2D" w:rsidRPr="00A532BE">
        <w:rPr>
          <w:rFonts w:ascii="Times New Roman" w:hAnsi="Times New Roman" w:cs="Times New Roman"/>
          <w:b/>
          <w:sz w:val="28"/>
          <w:szCs w:val="28"/>
        </w:rPr>
        <w:t>. ЭЛЕКТРОН</w:t>
      </w:r>
      <w:r w:rsidR="00134F2D" w:rsidRPr="00A532BE">
        <w:rPr>
          <w:rFonts w:ascii="Times New Roman" w:hAnsi="Times New Roman" w:cs="Times New Roman"/>
          <w:b/>
          <w:sz w:val="28"/>
          <w:szCs w:val="28"/>
          <w:lang w:val="ky-KG"/>
        </w:rPr>
        <w:t xml:space="preserve">ДУК ФОРМАТТА КОНТРАКТТЫ ТҮЗҮҮ. </w:t>
      </w:r>
      <w:r w:rsidR="00134F2D" w:rsidRPr="00A532BE">
        <w:rPr>
          <w:rFonts w:ascii="Times New Roman" w:hAnsi="Times New Roman" w:cs="Times New Roman"/>
          <w:b/>
          <w:sz w:val="28"/>
          <w:szCs w:val="28"/>
        </w:rPr>
        <w:t xml:space="preserve"> </w:t>
      </w:r>
      <w:bookmarkEnd w:id="13"/>
    </w:p>
    <w:p w14:paraId="245B5A14" w14:textId="0F0A8C40" w:rsidR="00134F2D" w:rsidRPr="00A532BE" w:rsidRDefault="00134F2D" w:rsidP="009F1C1B">
      <w:pPr>
        <w:pStyle w:val="Standard"/>
        <w:numPr>
          <w:ilvl w:val="0"/>
          <w:numId w:val="61"/>
        </w:numPr>
        <w:tabs>
          <w:tab w:val="left" w:pos="720"/>
        </w:tabs>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 Сатып алуу жол-жоболорунун протоколун жарыялагандан кийин веб-портал автоматтык түрдө сатып алуунун жеңүүчүсүнө контрактты ыйгаруу жөнүндө билдирүү жөнөтөт. Сатып алууну чектөөсүз, чектелген ыкмалар менен, ал эми котировкаларды суроо ыкмасы менен - бир жумушчу күндүн ичинде </w:t>
      </w:r>
      <w:r w:rsidRPr="00A532BE">
        <w:rPr>
          <w:rFonts w:ascii="Times New Roman" w:hAnsi="Times New Roman" w:cs="Times New Roman"/>
          <w:sz w:val="28"/>
          <w:szCs w:val="28"/>
          <w:lang w:val="ky-KG"/>
        </w:rPr>
        <w:lastRenderedPageBreak/>
        <w:t>сатып алууну жүргүзүүдө жеңүүчү деп таануу жөнүндө билдирүүнү үч жумушчу күндүн ичинде ырастоого тийиш.</w:t>
      </w:r>
    </w:p>
    <w:p w14:paraId="5F9B6F61" w14:textId="41BF140F" w:rsidR="00134F2D" w:rsidRPr="00A532BE" w:rsidRDefault="00134F2D" w:rsidP="009F1C1B">
      <w:pPr>
        <w:pStyle w:val="Standard"/>
        <w:numPr>
          <w:ilvl w:val="0"/>
          <w:numId w:val="61"/>
        </w:numPr>
        <w:tabs>
          <w:tab w:val="left" w:pos="720"/>
        </w:tabs>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Контракттын аткарылышын кепилдик камсыздоонун формасына жана өлчөмүнө карата талаптар Мыйзамдын 50-беренеси менен жөнгө салынат.</w:t>
      </w:r>
    </w:p>
    <w:p w14:paraId="690CCC54" w14:textId="53C80325" w:rsidR="00134F2D" w:rsidRPr="00A532BE" w:rsidRDefault="00134F2D" w:rsidP="009F1C1B">
      <w:pPr>
        <w:pStyle w:val="Standard"/>
        <w:numPr>
          <w:ilvl w:val="0"/>
          <w:numId w:val="61"/>
        </w:numPr>
        <w:tabs>
          <w:tab w:val="left" w:pos="720"/>
        </w:tabs>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Белгилүү бир жеңүүчү кабарлабаса же билдирүүдөн баш тартса, сатып алуучу уюм рейтинг боюнча экинчи орунду ээлеген </w:t>
      </w:r>
      <w:r w:rsidR="002E58FF" w:rsidRPr="00A532BE">
        <w:rPr>
          <w:rFonts w:ascii="Times New Roman" w:hAnsi="Times New Roman" w:cs="Times New Roman"/>
          <w:sz w:val="28"/>
          <w:szCs w:val="28"/>
          <w:lang w:val="ky-KG"/>
        </w:rPr>
        <w:t>берүүчү</w:t>
      </w:r>
      <w:r w:rsidRPr="00A532BE">
        <w:rPr>
          <w:rFonts w:ascii="Times New Roman" w:hAnsi="Times New Roman" w:cs="Times New Roman"/>
          <w:sz w:val="28"/>
          <w:szCs w:val="28"/>
          <w:lang w:val="ky-KG"/>
        </w:rPr>
        <w:t xml:space="preserve"> менен Мыйзамдын 27-беренесинин 1-бөлүгүнүн 16-пунктуна ылайык контракт түзө алат же Мыйзамдын 28-беренесинин 3-бөлүгүнүн 4-пунктуна ылайык сатып алуу ишке ашкан жок деп таанылышы мүмкүн.</w:t>
      </w:r>
    </w:p>
    <w:p w14:paraId="2B07A887" w14:textId="0CFB5B50" w:rsidR="00134F2D" w:rsidRPr="00A532BE" w:rsidRDefault="00134F2D" w:rsidP="009F1C1B">
      <w:pPr>
        <w:pStyle w:val="Standard"/>
        <w:numPr>
          <w:ilvl w:val="0"/>
          <w:numId w:val="61"/>
        </w:numPr>
        <w:tabs>
          <w:tab w:val="left" w:pos="720"/>
        </w:tabs>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Контракт</w:t>
      </w:r>
      <w:r w:rsidR="002E58FF" w:rsidRPr="00A532BE">
        <w:rPr>
          <w:rFonts w:ascii="Times New Roman" w:hAnsi="Times New Roman" w:cs="Times New Roman"/>
          <w:sz w:val="28"/>
          <w:szCs w:val="28"/>
          <w:lang w:val="ky-KG"/>
        </w:rPr>
        <w:t>ты</w:t>
      </w:r>
      <w:r w:rsidRPr="00A532BE">
        <w:rPr>
          <w:rFonts w:ascii="Times New Roman" w:hAnsi="Times New Roman" w:cs="Times New Roman"/>
          <w:sz w:val="28"/>
          <w:szCs w:val="28"/>
          <w:lang w:val="ky-KG"/>
        </w:rPr>
        <w:t xml:space="preserve"> түзүү мөөнөтү Мыйзамдын 2</w:t>
      </w:r>
      <w:r w:rsidR="002E58FF" w:rsidRPr="00A532BE">
        <w:rPr>
          <w:rFonts w:ascii="Times New Roman" w:hAnsi="Times New Roman" w:cs="Times New Roman"/>
          <w:sz w:val="28"/>
          <w:szCs w:val="28"/>
          <w:lang w:val="ky-KG"/>
        </w:rPr>
        <w:t>9</w:t>
      </w:r>
      <w:r w:rsidRPr="00A532BE">
        <w:rPr>
          <w:rFonts w:ascii="Times New Roman" w:hAnsi="Times New Roman" w:cs="Times New Roman"/>
          <w:sz w:val="28"/>
          <w:szCs w:val="28"/>
          <w:lang w:val="ky-KG"/>
        </w:rPr>
        <w:t>-беренесинин 2-бөлүгүнүн жоболору менен жөнгө салынат.</w:t>
      </w:r>
    </w:p>
    <w:p w14:paraId="5FD9201A" w14:textId="35DA5D60" w:rsidR="00134F2D" w:rsidRPr="00A532BE" w:rsidRDefault="00134F2D" w:rsidP="009F1C1B">
      <w:pPr>
        <w:pStyle w:val="Standard"/>
        <w:numPr>
          <w:ilvl w:val="0"/>
          <w:numId w:val="61"/>
        </w:numPr>
        <w:tabs>
          <w:tab w:val="left" w:pos="720"/>
        </w:tabs>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Жеңүүчү келишимди ыйгаруу жөнүндө билдирүүнү ырастагандан кийин, келишимдин аткарылышына кепилдик берип, келишимге кол коюшу керек. Келишим </w:t>
      </w:r>
      <w:r w:rsidR="002E58FF" w:rsidRPr="00A532BE">
        <w:rPr>
          <w:rFonts w:ascii="Times New Roman" w:hAnsi="Times New Roman" w:cs="Times New Roman"/>
          <w:sz w:val="28"/>
          <w:szCs w:val="28"/>
          <w:lang w:val="ky-KG"/>
        </w:rPr>
        <w:t>берүүчүнүн</w:t>
      </w:r>
      <w:r w:rsidRPr="00A532BE">
        <w:rPr>
          <w:rFonts w:ascii="Times New Roman" w:hAnsi="Times New Roman" w:cs="Times New Roman"/>
          <w:sz w:val="28"/>
          <w:szCs w:val="28"/>
          <w:lang w:val="ky-KG"/>
        </w:rPr>
        <w:t xml:space="preserve"> сунуш шарттарында электрондук жазуу жүзүндө түзүлөт жана Тараптар ага кол койгон күндөн тартып күчүнө кирет. Келишимге кол коюуда квалификациялуу электрондук кол тамга колдонулат.</w:t>
      </w:r>
    </w:p>
    <w:p w14:paraId="56768505" w14:textId="20DC393B" w:rsidR="00134F2D" w:rsidRPr="00A532BE" w:rsidRDefault="00134F2D" w:rsidP="009F1C1B">
      <w:pPr>
        <w:pStyle w:val="Standard"/>
        <w:numPr>
          <w:ilvl w:val="0"/>
          <w:numId w:val="61"/>
        </w:numPr>
        <w:tabs>
          <w:tab w:val="left" w:pos="720"/>
        </w:tabs>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Тараптар келишимге кол койгондон кийин, система автоматтык түрдө Мыйзамдын </w:t>
      </w:r>
      <w:r w:rsidR="002E58FF" w:rsidRPr="00A532BE">
        <w:rPr>
          <w:rFonts w:ascii="Times New Roman" w:hAnsi="Times New Roman" w:cs="Times New Roman"/>
          <w:sz w:val="28"/>
          <w:szCs w:val="28"/>
          <w:lang w:val="ky-KG"/>
        </w:rPr>
        <w:t>47</w:t>
      </w:r>
      <w:r w:rsidRPr="00A532BE">
        <w:rPr>
          <w:rFonts w:ascii="Times New Roman" w:hAnsi="Times New Roman" w:cs="Times New Roman"/>
          <w:sz w:val="28"/>
          <w:szCs w:val="28"/>
          <w:lang w:val="ky-KG"/>
        </w:rPr>
        <w:t xml:space="preserve">-беренесинин </w:t>
      </w:r>
      <w:r w:rsidR="002E58FF" w:rsidRPr="00A532BE">
        <w:rPr>
          <w:rFonts w:ascii="Times New Roman" w:hAnsi="Times New Roman" w:cs="Times New Roman"/>
          <w:sz w:val="28"/>
          <w:szCs w:val="28"/>
          <w:lang w:val="ky-KG"/>
        </w:rPr>
        <w:t>2</w:t>
      </w:r>
      <w:r w:rsidRPr="00A532BE">
        <w:rPr>
          <w:rFonts w:ascii="Times New Roman" w:hAnsi="Times New Roman" w:cs="Times New Roman"/>
          <w:sz w:val="28"/>
          <w:szCs w:val="28"/>
          <w:lang w:val="ky-KG"/>
        </w:rPr>
        <w:t xml:space="preserve">-бөлүгүнүн талаптарына ылайык </w:t>
      </w:r>
      <w:r w:rsidR="002E58FF" w:rsidRPr="00A532BE">
        <w:rPr>
          <w:rFonts w:ascii="Times New Roman" w:hAnsi="Times New Roman" w:cs="Times New Roman"/>
          <w:sz w:val="28"/>
          <w:szCs w:val="28"/>
          <w:lang w:val="ky-KG"/>
        </w:rPr>
        <w:t>в</w:t>
      </w:r>
      <w:r w:rsidRPr="00A532BE">
        <w:rPr>
          <w:rFonts w:ascii="Times New Roman" w:hAnsi="Times New Roman" w:cs="Times New Roman"/>
          <w:sz w:val="28"/>
          <w:szCs w:val="28"/>
          <w:lang w:val="ky-KG"/>
        </w:rPr>
        <w:t xml:space="preserve">еб-порталда маалымат түзөт жана жайгаштырат. </w:t>
      </w:r>
    </w:p>
    <w:p w14:paraId="4AD058B2" w14:textId="5A912573" w:rsidR="00E660D5" w:rsidRPr="00A532BE" w:rsidRDefault="0042284A" w:rsidP="009F1C1B">
      <w:pPr>
        <w:pStyle w:val="2"/>
        <w:ind w:firstLine="709"/>
        <w:rPr>
          <w:rFonts w:ascii="Times New Roman" w:hAnsi="Times New Roman" w:cs="Times New Roman"/>
          <w:b/>
          <w:color w:val="auto"/>
        </w:rPr>
      </w:pPr>
      <w:bookmarkStart w:id="14" w:name="_Toc95274166"/>
      <w:r w:rsidRPr="00A532BE">
        <w:rPr>
          <w:rFonts w:ascii="Times New Roman" w:hAnsi="Times New Roman" w:cs="Times New Roman"/>
          <w:b/>
          <w:color w:val="auto"/>
        </w:rPr>
        <w:t xml:space="preserve">§ 11. </w:t>
      </w:r>
      <w:r w:rsidR="00F03C54" w:rsidRPr="00A532BE">
        <w:rPr>
          <w:rFonts w:ascii="Times New Roman" w:hAnsi="Times New Roman" w:cs="Times New Roman"/>
          <w:b/>
          <w:color w:val="auto"/>
          <w:lang w:val="ky-KG"/>
        </w:rPr>
        <w:t xml:space="preserve">САТЫП АЛУУЛАРДЫ БИР БУЛАКТАН  МЕТОДУ МЕНЕН ЖҮРГҮЗҮҮ  </w:t>
      </w:r>
      <w:bookmarkEnd w:id="14"/>
    </w:p>
    <w:p w14:paraId="08008682" w14:textId="00C9F438" w:rsidR="00F03C54" w:rsidRPr="00A532BE" w:rsidRDefault="00F03C54" w:rsidP="009F1C1B">
      <w:pPr>
        <w:pStyle w:val="Standard"/>
        <w:numPr>
          <w:ilvl w:val="0"/>
          <w:numId w:val="61"/>
        </w:numPr>
        <w:tabs>
          <w:tab w:val="left" w:pos="720"/>
        </w:tabs>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 Товарларды, жумуштарды жана кызмат көрсөтүүлөрдү бир булактан сатып алуу ыкмасы Мыйзамдын 17-беренесине жана ушул Жобого ылайык жүргүзүлөт.</w:t>
      </w:r>
    </w:p>
    <w:p w14:paraId="1734E579" w14:textId="538458B5" w:rsidR="00F03C54" w:rsidRPr="00A532BE" w:rsidRDefault="00F03C54" w:rsidP="009F1C1B">
      <w:pPr>
        <w:pStyle w:val="Standard"/>
        <w:numPr>
          <w:ilvl w:val="0"/>
          <w:numId w:val="61"/>
        </w:numPr>
        <w:tabs>
          <w:tab w:val="left" w:pos="720"/>
        </w:tabs>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Сатып алуучу уюм/Агент сатып алуу жөнүндө кулактандырууну веб-порталда жарыялабастан, Мыйзамдын 3-бөлүгүнүн 3-пунктунда жана 17-беренесинин 4-бөлүгүндө каралган учурларды кошпогондо, рынокко мониторинг жүргүзгөндөн кийин техникалык талаптарга ылайык эң аз бааланган наркты сунуш кылган берүүчү менен контрактка кол коет.</w:t>
      </w:r>
    </w:p>
    <w:p w14:paraId="7EB1EAD3" w14:textId="3FC4CD78" w:rsidR="005B2370" w:rsidRPr="00A532BE" w:rsidRDefault="00F03C54" w:rsidP="009F1C1B">
      <w:pPr>
        <w:pStyle w:val="Standard"/>
        <w:numPr>
          <w:ilvl w:val="0"/>
          <w:numId w:val="61"/>
        </w:numPr>
        <w:tabs>
          <w:tab w:val="left" w:pos="720"/>
        </w:tabs>
        <w:spacing w:after="0" w:line="240" w:lineRule="auto"/>
        <w:ind w:left="0" w:firstLine="709"/>
        <w:rPr>
          <w:rFonts w:ascii="Times New Roman" w:hAnsi="Times New Roman" w:cs="Times New Roman"/>
          <w:b/>
          <w:sz w:val="28"/>
          <w:szCs w:val="28"/>
          <w:lang w:val="ky-KG"/>
        </w:rPr>
      </w:pPr>
      <w:r w:rsidRPr="00A532BE">
        <w:rPr>
          <w:rFonts w:ascii="Times New Roman" w:hAnsi="Times New Roman" w:cs="Times New Roman"/>
          <w:sz w:val="28"/>
          <w:szCs w:val="28"/>
          <w:lang w:val="ky-KG"/>
        </w:rPr>
        <w:t>Контрактка кол коюлгандан кийин сатып алуучу уюм эки жумушчу күндөн кечиктирбестен веб-порталда Мыйзамдын 17-беренесинин 2-бөлүгүндө көрсөтүлгөн контракт жөнүндө маалыматты жайгаштырат.</w:t>
      </w:r>
      <w:bookmarkStart w:id="15" w:name="_Toc95274167"/>
    </w:p>
    <w:p w14:paraId="7C0B4EF4" w14:textId="77777777" w:rsidR="005B2370" w:rsidRPr="00A532BE" w:rsidRDefault="005B2370" w:rsidP="009F1C1B">
      <w:pPr>
        <w:pStyle w:val="Standard"/>
        <w:tabs>
          <w:tab w:val="left" w:pos="720"/>
        </w:tabs>
        <w:spacing w:after="0" w:line="240" w:lineRule="auto"/>
        <w:ind w:firstLine="709"/>
        <w:rPr>
          <w:rFonts w:ascii="Times New Roman" w:hAnsi="Times New Roman" w:cs="Times New Roman"/>
          <w:b/>
          <w:sz w:val="28"/>
          <w:szCs w:val="28"/>
          <w:lang w:val="ky-KG"/>
        </w:rPr>
      </w:pPr>
    </w:p>
    <w:p w14:paraId="687AE7E0" w14:textId="42743213" w:rsidR="00E660D5" w:rsidRPr="00A532BE" w:rsidRDefault="004A4151" w:rsidP="009F1C1B">
      <w:pPr>
        <w:pStyle w:val="Standard"/>
        <w:tabs>
          <w:tab w:val="left" w:pos="720"/>
        </w:tabs>
        <w:spacing w:after="0" w:line="240" w:lineRule="auto"/>
        <w:ind w:firstLine="709"/>
        <w:rPr>
          <w:rStyle w:val="af9"/>
          <w:rFonts w:ascii="Times New Roman" w:hAnsi="Times New Roman" w:cs="Times New Roman"/>
          <w:bCs w:val="0"/>
          <w:sz w:val="28"/>
          <w:szCs w:val="28"/>
          <w:lang w:val="ky-KG"/>
        </w:rPr>
      </w:pPr>
      <w:r w:rsidRPr="00A532BE">
        <w:rPr>
          <w:rStyle w:val="af9"/>
          <w:rFonts w:ascii="Times New Roman" w:hAnsi="Times New Roman" w:cs="Times New Roman"/>
          <w:bCs w:val="0"/>
          <w:sz w:val="28"/>
          <w:szCs w:val="28"/>
          <w:lang w:val="ky-KG"/>
        </w:rPr>
        <w:t>2-</w:t>
      </w:r>
      <w:r w:rsidR="006E6268" w:rsidRPr="00A532BE">
        <w:rPr>
          <w:rStyle w:val="af9"/>
          <w:rFonts w:ascii="Times New Roman" w:hAnsi="Times New Roman" w:cs="Times New Roman"/>
          <w:bCs w:val="0"/>
          <w:sz w:val="28"/>
          <w:szCs w:val="28"/>
          <w:lang w:val="ky-KG"/>
        </w:rPr>
        <w:t>ГЛАВА.</w:t>
      </w:r>
      <w:r w:rsidR="004C47BB" w:rsidRPr="00A532BE">
        <w:rPr>
          <w:rStyle w:val="af9"/>
          <w:rFonts w:ascii="Times New Roman" w:hAnsi="Times New Roman" w:cs="Times New Roman"/>
          <w:bCs w:val="0"/>
          <w:sz w:val="28"/>
          <w:szCs w:val="28"/>
          <w:lang w:val="ky-KG"/>
        </w:rPr>
        <w:t xml:space="preserve"> ВЕБ-ПОРТАЛДЫН ЭЛЕКТРОНДУК КАТАЛОГУ АРКЫЛУУ ТОВАРЛАР</w:t>
      </w:r>
      <w:r w:rsidR="000966B3" w:rsidRPr="00A532BE">
        <w:rPr>
          <w:rStyle w:val="af9"/>
          <w:rFonts w:ascii="Times New Roman" w:hAnsi="Times New Roman" w:cs="Times New Roman"/>
          <w:bCs w:val="0"/>
          <w:sz w:val="28"/>
          <w:szCs w:val="28"/>
          <w:lang w:val="ky-KG"/>
        </w:rPr>
        <w:t>ГА</w:t>
      </w:r>
      <w:r w:rsidR="004C47BB" w:rsidRPr="00A532BE">
        <w:rPr>
          <w:rStyle w:val="af9"/>
          <w:rFonts w:ascii="Times New Roman" w:hAnsi="Times New Roman" w:cs="Times New Roman"/>
          <w:bCs w:val="0"/>
          <w:sz w:val="28"/>
          <w:szCs w:val="28"/>
          <w:lang w:val="ky-KG"/>
        </w:rPr>
        <w:t>, ЖУМУШТАР</w:t>
      </w:r>
      <w:r w:rsidR="000966B3" w:rsidRPr="00A532BE">
        <w:rPr>
          <w:rStyle w:val="af9"/>
          <w:rFonts w:ascii="Times New Roman" w:hAnsi="Times New Roman" w:cs="Times New Roman"/>
          <w:bCs w:val="0"/>
          <w:sz w:val="28"/>
          <w:szCs w:val="28"/>
          <w:lang w:val="ky-KG"/>
        </w:rPr>
        <w:t>ГА</w:t>
      </w:r>
      <w:r w:rsidR="004C47BB" w:rsidRPr="00A532BE">
        <w:rPr>
          <w:rStyle w:val="af9"/>
          <w:rFonts w:ascii="Times New Roman" w:hAnsi="Times New Roman" w:cs="Times New Roman"/>
          <w:bCs w:val="0"/>
          <w:sz w:val="28"/>
          <w:szCs w:val="28"/>
          <w:lang w:val="ky-KG"/>
        </w:rPr>
        <w:t xml:space="preserve"> ЖАНА КЫЗМАТ КӨРСӨТҮҮЛӨРГӨ МАМЛЕКЕТТИК САТЫП АЛУУЛАРДЫ ЖҮРГҮЗҮҮНҮН ТАРТИБИ  </w:t>
      </w:r>
      <w:bookmarkEnd w:id="15"/>
    </w:p>
    <w:p w14:paraId="7F792FA5" w14:textId="181A7EB7" w:rsidR="00E660D5" w:rsidRPr="00A532BE" w:rsidRDefault="00063763" w:rsidP="009F1C1B">
      <w:pPr>
        <w:pStyle w:val="2"/>
        <w:ind w:firstLine="709"/>
        <w:rPr>
          <w:rFonts w:ascii="Times New Roman" w:hAnsi="Times New Roman" w:cs="Times New Roman"/>
          <w:b/>
          <w:color w:val="auto"/>
        </w:rPr>
      </w:pPr>
      <w:bookmarkStart w:id="16" w:name="_Toc95274168"/>
      <w:r w:rsidRPr="00A532BE">
        <w:rPr>
          <w:rFonts w:ascii="Times New Roman" w:hAnsi="Times New Roman" w:cs="Times New Roman"/>
          <w:b/>
          <w:color w:val="auto"/>
        </w:rPr>
        <w:t>§ 12.</w:t>
      </w:r>
      <w:r w:rsidR="0074511C" w:rsidRPr="00A532BE">
        <w:rPr>
          <w:rFonts w:ascii="Times New Roman" w:hAnsi="Times New Roman" w:cs="Times New Roman"/>
          <w:b/>
          <w:color w:val="auto"/>
        </w:rPr>
        <w:t xml:space="preserve"> </w:t>
      </w:r>
      <w:bookmarkEnd w:id="16"/>
      <w:r w:rsidR="004A4151" w:rsidRPr="00A532BE">
        <w:rPr>
          <w:rFonts w:ascii="Times New Roman" w:hAnsi="Times New Roman" w:cs="Times New Roman"/>
          <w:b/>
          <w:color w:val="auto"/>
          <w:lang w:val="ky-KG"/>
        </w:rPr>
        <w:t xml:space="preserve">ЖАЛПЫ ЖОБОЛОР </w:t>
      </w:r>
      <w:r w:rsidR="0074511C" w:rsidRPr="00A532BE">
        <w:rPr>
          <w:rFonts w:ascii="Times New Roman" w:hAnsi="Times New Roman" w:cs="Times New Roman"/>
          <w:b/>
          <w:color w:val="auto"/>
        </w:rPr>
        <w:t xml:space="preserve"> </w:t>
      </w:r>
    </w:p>
    <w:p w14:paraId="33C9D472" w14:textId="75DF0271" w:rsidR="004C47BB" w:rsidRPr="00A532BE" w:rsidRDefault="004C47BB" w:rsidP="009F1C1B">
      <w:pPr>
        <w:pStyle w:val="Standard"/>
        <w:numPr>
          <w:ilvl w:val="0"/>
          <w:numId w:val="32"/>
        </w:numPr>
        <w:tabs>
          <w:tab w:val="left" w:pos="567"/>
          <w:tab w:val="left" w:pos="81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Электрондук каталог учурдагы бааларды көрсөтүү менен </w:t>
      </w:r>
      <w:r w:rsidR="00F03C54" w:rsidRPr="00A532BE">
        <w:rPr>
          <w:rFonts w:ascii="Times New Roman" w:hAnsi="Times New Roman" w:cs="Times New Roman"/>
          <w:sz w:val="28"/>
          <w:szCs w:val="28"/>
          <w:lang w:val="ky-KG"/>
        </w:rPr>
        <w:t xml:space="preserve">берүүчүлөр </w:t>
      </w:r>
      <w:r w:rsidRPr="00A532BE">
        <w:rPr>
          <w:rFonts w:ascii="Times New Roman" w:hAnsi="Times New Roman" w:cs="Times New Roman"/>
          <w:sz w:val="28"/>
          <w:szCs w:val="28"/>
        </w:rPr>
        <w:t>(подрядчылар) сунуш кылган товарлардын, жумуштардын жана кызмат көрсөтүүлөрдүн тизмесин билдирет.</w:t>
      </w:r>
    </w:p>
    <w:p w14:paraId="60E7F739" w14:textId="31D8AA68" w:rsidR="004C47BB" w:rsidRPr="00A532BE" w:rsidRDefault="004C47BB" w:rsidP="009F1C1B">
      <w:pPr>
        <w:pStyle w:val="Standard"/>
        <w:numPr>
          <w:ilvl w:val="0"/>
          <w:numId w:val="32"/>
        </w:numPr>
        <w:tabs>
          <w:tab w:val="left" w:pos="567"/>
          <w:tab w:val="left" w:pos="81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lastRenderedPageBreak/>
        <w:t>Электрондук каталог аркылуу сатып алууга тийиш болгон товарлардын, жумуштардын жана кызмат көрсөтүүлөрдүн тизмеси ушул Жобонун тиркемесине ылайык сатып алуучу уюмдардын керектөөлөрүн талдоонун негизинде Кыргыз Республикасынын Өкмөтү тарабынан аныкталат жана товарлардын ар кандай категорияларын эске алуу менен стандартташтырылган спецификациялардын негизинде ыйгарым укуктуу мамлекеттик орган тарабынан түзүлөт. Электрондук каталогго спецификацияларды иштеп чыгуу жана кошуу ыйгарым укуктуу мамлекеттик орган тарабынан жүргүзүлөт.</w:t>
      </w:r>
    </w:p>
    <w:p w14:paraId="3E042F6E" w14:textId="19437283" w:rsidR="004C47BB" w:rsidRPr="00A532BE" w:rsidRDefault="004C47BB" w:rsidP="009F1C1B">
      <w:pPr>
        <w:pStyle w:val="Standard"/>
        <w:numPr>
          <w:ilvl w:val="0"/>
          <w:numId w:val="32"/>
        </w:numPr>
        <w:tabs>
          <w:tab w:val="left" w:pos="567"/>
          <w:tab w:val="left" w:pos="81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Электрондук каталогго атайын даярдыкты талап кылбаган, белгиленген сапат жана коопсуздук стандарттары бар, техникалык регламенттерге ылайык келген же шайкештик сертификаттары, жумуштар жана кызмат көрсөтүүлөр конкреттүү сыпаттамасы бар, товарлардын техникалык параметрлеринен жана санынан же жумушка же кызмат көрсөтүүгө спецификациялардан тышкары, ошондой эле товарларды жеткирүү мөөнөтү жана орду (же жумуштарды жана кызмат көрсөтүүлөрдү жүзөгө ашыруу мөөнөттөрү жана орду) кирбейт.</w:t>
      </w:r>
    </w:p>
    <w:p w14:paraId="1F8397A8" w14:textId="076D91E1" w:rsidR="00E660D5" w:rsidRPr="00A532BE" w:rsidRDefault="004C47BB" w:rsidP="009F1C1B">
      <w:pPr>
        <w:pStyle w:val="Standard"/>
        <w:numPr>
          <w:ilvl w:val="0"/>
          <w:numId w:val="32"/>
        </w:numPr>
        <w:tabs>
          <w:tab w:val="left" w:pos="567"/>
          <w:tab w:val="left" w:pos="81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Комплекстүү иштердин, жумуштардын жана кызмат көрсөтүүлөрдүн ар кандай түрлөрүн камтыган кызмат көрсөтүүлөрдүн электрондук каталогу аркылуу сатып алууга жол берилбейт.</w:t>
      </w:r>
      <w:r w:rsidRPr="00A532BE">
        <w:rPr>
          <w:rFonts w:ascii="Times New Roman" w:hAnsi="Times New Roman" w:cs="Times New Roman"/>
          <w:sz w:val="28"/>
          <w:szCs w:val="28"/>
          <w:lang w:val="ky-KG"/>
        </w:rPr>
        <w:t xml:space="preserve"> </w:t>
      </w:r>
    </w:p>
    <w:p w14:paraId="165DC673" w14:textId="2BA3801A" w:rsidR="00E660D5" w:rsidRPr="00A532BE" w:rsidRDefault="00063763" w:rsidP="009F1C1B">
      <w:pPr>
        <w:pStyle w:val="2"/>
        <w:ind w:firstLine="709"/>
        <w:rPr>
          <w:rFonts w:ascii="Times New Roman" w:hAnsi="Times New Roman" w:cs="Times New Roman"/>
          <w:b/>
          <w:color w:val="auto"/>
          <w:lang w:val="ky-KG"/>
        </w:rPr>
      </w:pPr>
      <w:bookmarkStart w:id="17" w:name="_Toc95274169"/>
      <w:r w:rsidRPr="00A532BE">
        <w:rPr>
          <w:rFonts w:ascii="Times New Roman" w:hAnsi="Times New Roman" w:cs="Times New Roman"/>
          <w:b/>
          <w:color w:val="auto"/>
        </w:rPr>
        <w:t>§ 13. ЭЛЕКТРОН</w:t>
      </w:r>
      <w:r w:rsidR="00123FDC" w:rsidRPr="00A532BE">
        <w:rPr>
          <w:rFonts w:ascii="Times New Roman" w:hAnsi="Times New Roman" w:cs="Times New Roman"/>
          <w:b/>
          <w:color w:val="auto"/>
          <w:lang w:val="ky-KG"/>
        </w:rPr>
        <w:t>ДУК</w:t>
      </w:r>
      <w:r w:rsidRPr="00A532BE">
        <w:rPr>
          <w:rFonts w:ascii="Times New Roman" w:hAnsi="Times New Roman" w:cs="Times New Roman"/>
          <w:b/>
          <w:color w:val="auto"/>
        </w:rPr>
        <w:t xml:space="preserve"> КАТАЛОГ</w:t>
      </w:r>
      <w:bookmarkEnd w:id="17"/>
      <w:r w:rsidR="00123FDC" w:rsidRPr="00A532BE">
        <w:rPr>
          <w:rFonts w:ascii="Times New Roman" w:hAnsi="Times New Roman" w:cs="Times New Roman"/>
          <w:b/>
          <w:color w:val="auto"/>
          <w:lang w:val="ky-KG"/>
        </w:rPr>
        <w:t xml:space="preserve">ДО СУНУШТАРДЫ ЖАЙГАШТЫРУУНУН ТАРТИБИ </w:t>
      </w:r>
    </w:p>
    <w:p w14:paraId="6D0223FB" w14:textId="77777777" w:rsidR="00E660D5" w:rsidRPr="00A532BE" w:rsidRDefault="00E660D5" w:rsidP="009F1C1B">
      <w:pPr>
        <w:pStyle w:val="Standard"/>
        <w:spacing w:after="0" w:line="240" w:lineRule="auto"/>
        <w:ind w:firstLine="709"/>
        <w:rPr>
          <w:rFonts w:ascii="Times New Roman" w:hAnsi="Times New Roman" w:cs="Times New Roman"/>
          <w:sz w:val="28"/>
          <w:szCs w:val="28"/>
        </w:rPr>
      </w:pPr>
    </w:p>
    <w:p w14:paraId="1ECF71EF" w14:textId="794A8FEC" w:rsidR="004A4151" w:rsidRPr="00A532BE" w:rsidRDefault="004A4151" w:rsidP="009F1C1B">
      <w:pPr>
        <w:pStyle w:val="Standard"/>
        <w:numPr>
          <w:ilvl w:val="0"/>
          <w:numId w:val="33"/>
        </w:numPr>
        <w:tabs>
          <w:tab w:val="left" w:pos="72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Мамлекеттик сатып алуулар жол-жоболоруна катышуу үчүн </w:t>
      </w:r>
      <w:r w:rsidR="00702119" w:rsidRPr="00A532BE">
        <w:rPr>
          <w:rFonts w:ascii="Times New Roman" w:hAnsi="Times New Roman" w:cs="Times New Roman"/>
          <w:sz w:val="28"/>
          <w:szCs w:val="28"/>
          <w:lang w:val="ky-KG"/>
        </w:rPr>
        <w:t xml:space="preserve">берүүчүлөр </w:t>
      </w:r>
      <w:r w:rsidRPr="00A532BE">
        <w:rPr>
          <w:rFonts w:ascii="Times New Roman" w:hAnsi="Times New Roman" w:cs="Times New Roman"/>
          <w:sz w:val="28"/>
          <w:szCs w:val="28"/>
        </w:rPr>
        <w:t>товарлардын, жумуштардын жана кызмат көрсөтүүлөрдүн ушул категориясы үчүн квалификацияланууга жана Ыйгарым укуктуу мамлекеттик орган тарабынан белгиленген тартипте электрондук каталогго кирүүгө тийиш:</w:t>
      </w:r>
    </w:p>
    <w:p w14:paraId="1752925A" w14:textId="77777777" w:rsidR="004A4151" w:rsidRPr="00A532BE" w:rsidRDefault="004A4151" w:rsidP="009F1C1B">
      <w:pPr>
        <w:pStyle w:val="Standard"/>
        <w:numPr>
          <w:ilvl w:val="0"/>
          <w:numId w:val="49"/>
        </w:numPr>
        <w:tabs>
          <w:tab w:val="left" w:pos="72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келишим түзүүгө юридикалык жактан укуктуу жак болууга тийиш;</w:t>
      </w:r>
    </w:p>
    <w:p w14:paraId="55C546D5" w14:textId="4C85A13F" w:rsidR="004A4151" w:rsidRPr="00A532BE" w:rsidRDefault="004A4151" w:rsidP="009F1C1B">
      <w:pPr>
        <w:pStyle w:val="Standard"/>
        <w:numPr>
          <w:ilvl w:val="0"/>
          <w:numId w:val="49"/>
        </w:numPr>
        <w:tabs>
          <w:tab w:val="left" w:pos="72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өз ишин жүргүзүү үчүн зарыл болгон документтерге ээ бо</w:t>
      </w:r>
      <w:r w:rsidR="00702119" w:rsidRPr="00A532BE">
        <w:rPr>
          <w:rFonts w:ascii="Times New Roman" w:hAnsi="Times New Roman" w:cs="Times New Roman"/>
          <w:sz w:val="28"/>
          <w:szCs w:val="28"/>
          <w:lang w:val="ky-KG"/>
        </w:rPr>
        <w:t>лууга</w:t>
      </w:r>
      <w:r w:rsidRPr="00A532BE">
        <w:rPr>
          <w:rFonts w:ascii="Times New Roman" w:hAnsi="Times New Roman" w:cs="Times New Roman"/>
          <w:sz w:val="28"/>
          <w:szCs w:val="28"/>
        </w:rPr>
        <w:t>;</w:t>
      </w:r>
    </w:p>
    <w:p w14:paraId="0C3B45CE" w14:textId="0E2A39CB" w:rsidR="004A4151" w:rsidRPr="00A532BE" w:rsidRDefault="00702119" w:rsidP="009F1C1B">
      <w:pPr>
        <w:pStyle w:val="Standard"/>
        <w:numPr>
          <w:ilvl w:val="0"/>
          <w:numId w:val="49"/>
        </w:numPr>
        <w:tabs>
          <w:tab w:val="left" w:pos="72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lang w:val="ky-KG"/>
        </w:rPr>
        <w:t>квалификациясын</w:t>
      </w:r>
      <w:r w:rsidR="004A4151" w:rsidRPr="00A532BE">
        <w:rPr>
          <w:rFonts w:ascii="Times New Roman" w:hAnsi="Times New Roman" w:cs="Times New Roman"/>
          <w:sz w:val="28"/>
          <w:szCs w:val="28"/>
        </w:rPr>
        <w:t xml:space="preserve"> тастыктаган документтер бар.</w:t>
      </w:r>
    </w:p>
    <w:p w14:paraId="58F19CF1" w14:textId="5C8188B4" w:rsidR="004A4151" w:rsidRPr="00A532BE" w:rsidRDefault="004A4151" w:rsidP="009F1C1B">
      <w:pPr>
        <w:pStyle w:val="Standard"/>
        <w:numPr>
          <w:ilvl w:val="0"/>
          <w:numId w:val="33"/>
        </w:numPr>
        <w:tabs>
          <w:tab w:val="left" w:pos="72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Кирүү мүмкүнчүлүгүн алуу үчүн </w:t>
      </w:r>
      <w:r w:rsidR="00702119" w:rsidRPr="00A532BE">
        <w:rPr>
          <w:rFonts w:ascii="Times New Roman" w:hAnsi="Times New Roman" w:cs="Times New Roman"/>
          <w:sz w:val="28"/>
          <w:szCs w:val="28"/>
          <w:lang w:val="ky-KG"/>
        </w:rPr>
        <w:t>берүүчүлөр</w:t>
      </w:r>
      <w:r w:rsidRPr="00A532BE">
        <w:rPr>
          <w:rFonts w:ascii="Times New Roman" w:hAnsi="Times New Roman" w:cs="Times New Roman"/>
          <w:sz w:val="28"/>
          <w:szCs w:val="28"/>
        </w:rPr>
        <w:t xml:space="preserve"> (подрядчылар) электрондук каталогдо толтурат жана төмөнкү маалыматтарды камтыган ыйгарым укуктуу мамлекеттик органга суроо-талап жөнөтөт:</w:t>
      </w:r>
    </w:p>
    <w:p w14:paraId="481EB0BA" w14:textId="4F318D55" w:rsidR="004A4151" w:rsidRPr="00A532BE" w:rsidRDefault="004A4151" w:rsidP="009F1C1B">
      <w:pPr>
        <w:pStyle w:val="Standard"/>
        <w:numPr>
          <w:ilvl w:val="0"/>
          <w:numId w:val="50"/>
        </w:numPr>
        <w:tabs>
          <w:tab w:val="left" w:pos="72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жеке маалыматтар, </w:t>
      </w:r>
      <w:r w:rsidR="00702119" w:rsidRPr="00A532BE">
        <w:rPr>
          <w:rFonts w:ascii="Times New Roman" w:hAnsi="Times New Roman" w:cs="Times New Roman"/>
          <w:sz w:val="28"/>
          <w:szCs w:val="28"/>
          <w:lang w:val="ky-KG"/>
        </w:rPr>
        <w:t>берүүчү</w:t>
      </w:r>
      <w:r w:rsidRPr="00A532BE">
        <w:rPr>
          <w:rFonts w:ascii="Times New Roman" w:hAnsi="Times New Roman" w:cs="Times New Roman"/>
          <w:sz w:val="28"/>
          <w:szCs w:val="28"/>
        </w:rPr>
        <w:t xml:space="preserve"> компания (подрядчик)</w:t>
      </w:r>
      <w:r w:rsidR="00702119" w:rsidRPr="00A532BE">
        <w:rPr>
          <w:rFonts w:ascii="Times New Roman" w:hAnsi="Times New Roman" w:cs="Times New Roman"/>
          <w:sz w:val="28"/>
          <w:szCs w:val="28"/>
          <w:lang w:val="ky-KG"/>
        </w:rPr>
        <w:t xml:space="preserve"> </w:t>
      </w:r>
      <w:r w:rsidRPr="00A532BE">
        <w:rPr>
          <w:rFonts w:ascii="Times New Roman" w:hAnsi="Times New Roman" w:cs="Times New Roman"/>
          <w:sz w:val="28"/>
          <w:szCs w:val="28"/>
        </w:rPr>
        <w:t>жөнүндө маалыматтар;</w:t>
      </w:r>
    </w:p>
    <w:p w14:paraId="5C6EADFB" w14:textId="77777777" w:rsidR="004A4151" w:rsidRPr="00A532BE" w:rsidRDefault="004A4151" w:rsidP="009F1C1B">
      <w:pPr>
        <w:pStyle w:val="Standard"/>
        <w:numPr>
          <w:ilvl w:val="0"/>
          <w:numId w:val="50"/>
        </w:numPr>
        <w:tabs>
          <w:tab w:val="left" w:pos="72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банк реквизиттери;</w:t>
      </w:r>
    </w:p>
    <w:p w14:paraId="1D154AEE" w14:textId="1D02DBBC" w:rsidR="004A4151" w:rsidRPr="00A532BE" w:rsidRDefault="004A4151" w:rsidP="009F1C1B">
      <w:pPr>
        <w:pStyle w:val="Standard"/>
        <w:numPr>
          <w:ilvl w:val="0"/>
          <w:numId w:val="50"/>
        </w:numPr>
        <w:tabs>
          <w:tab w:val="left" w:pos="72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иш тажрыйбасы</w:t>
      </w:r>
      <w:r w:rsidR="00702119" w:rsidRPr="00A532BE">
        <w:rPr>
          <w:rFonts w:ascii="Times New Roman" w:hAnsi="Times New Roman" w:cs="Times New Roman"/>
          <w:sz w:val="28"/>
          <w:szCs w:val="28"/>
          <w:lang w:val="ky-KG"/>
        </w:rPr>
        <w:t>нын болушу</w:t>
      </w:r>
      <w:r w:rsidRPr="00A532BE">
        <w:rPr>
          <w:rFonts w:ascii="Times New Roman" w:hAnsi="Times New Roman" w:cs="Times New Roman"/>
          <w:sz w:val="28"/>
          <w:szCs w:val="28"/>
        </w:rPr>
        <w:t>;</w:t>
      </w:r>
    </w:p>
    <w:p w14:paraId="54E850A5" w14:textId="1BD198C3" w:rsidR="004A4151" w:rsidRPr="00A532BE" w:rsidRDefault="004C47BB" w:rsidP="009F1C1B">
      <w:pPr>
        <w:pStyle w:val="Standard"/>
        <w:numPr>
          <w:ilvl w:val="0"/>
          <w:numId w:val="50"/>
        </w:numPr>
        <w:tabs>
          <w:tab w:val="left" w:pos="72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lang w:val="ky-KG"/>
        </w:rPr>
        <w:t xml:space="preserve">финансылык мүмкүнчүлүктүн болушу </w:t>
      </w:r>
      <w:r w:rsidR="004A4151" w:rsidRPr="00A532BE">
        <w:rPr>
          <w:rFonts w:ascii="Times New Roman" w:hAnsi="Times New Roman" w:cs="Times New Roman"/>
          <w:sz w:val="28"/>
          <w:szCs w:val="28"/>
        </w:rPr>
        <w:t>жана жоготуулардын жоктугу (ар бир 6 айда жаңыланат);</w:t>
      </w:r>
    </w:p>
    <w:p w14:paraId="6F6AAF04" w14:textId="6D31159C" w:rsidR="004A4151" w:rsidRPr="00A532BE" w:rsidRDefault="004A4151" w:rsidP="009F1C1B">
      <w:pPr>
        <w:pStyle w:val="Standard"/>
        <w:numPr>
          <w:ilvl w:val="0"/>
          <w:numId w:val="50"/>
        </w:numPr>
        <w:tabs>
          <w:tab w:val="left" w:pos="72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lastRenderedPageBreak/>
        <w:t xml:space="preserve">техникалык мүмкүнчүлүктүн болушу (материалдык-техникалык базанын, квалификациялуу кадрлардын болушу (кызмат көрсөтүүлөргө, </w:t>
      </w:r>
      <w:r w:rsidR="004C47BB" w:rsidRPr="00A532BE">
        <w:rPr>
          <w:rFonts w:ascii="Times New Roman" w:hAnsi="Times New Roman" w:cs="Times New Roman"/>
          <w:sz w:val="28"/>
          <w:szCs w:val="28"/>
          <w:lang w:val="ky-KG"/>
        </w:rPr>
        <w:t>жумуштарга</w:t>
      </w:r>
      <w:r w:rsidRPr="00A532BE">
        <w:rPr>
          <w:rFonts w:ascii="Times New Roman" w:hAnsi="Times New Roman" w:cs="Times New Roman"/>
          <w:sz w:val="28"/>
          <w:szCs w:val="28"/>
        </w:rPr>
        <w:t>);</w:t>
      </w:r>
    </w:p>
    <w:p w14:paraId="6AC92DED" w14:textId="71877530" w:rsidR="004A4151" w:rsidRPr="00A532BE" w:rsidRDefault="004A4151" w:rsidP="009F1C1B">
      <w:pPr>
        <w:pStyle w:val="Standard"/>
        <w:numPr>
          <w:ilvl w:val="0"/>
          <w:numId w:val="50"/>
        </w:numPr>
        <w:tabs>
          <w:tab w:val="left" w:pos="72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лицензия</w:t>
      </w:r>
      <w:r w:rsidR="004C47BB" w:rsidRPr="00A532BE">
        <w:rPr>
          <w:rFonts w:ascii="Times New Roman" w:hAnsi="Times New Roman" w:cs="Times New Roman"/>
          <w:sz w:val="28"/>
          <w:szCs w:val="28"/>
          <w:lang w:val="ky-KG"/>
        </w:rPr>
        <w:t>нын болушу</w:t>
      </w:r>
      <w:r w:rsidRPr="00A532BE">
        <w:rPr>
          <w:rFonts w:ascii="Times New Roman" w:hAnsi="Times New Roman" w:cs="Times New Roman"/>
          <w:sz w:val="28"/>
          <w:szCs w:val="28"/>
        </w:rPr>
        <w:t>, эгерде иш лицензияланса;</w:t>
      </w:r>
    </w:p>
    <w:p w14:paraId="42F3D881" w14:textId="77777777" w:rsidR="004A4151" w:rsidRPr="00A532BE" w:rsidRDefault="004A4151" w:rsidP="009F1C1B">
      <w:pPr>
        <w:pStyle w:val="Standard"/>
        <w:numPr>
          <w:ilvl w:val="0"/>
          <w:numId w:val="50"/>
        </w:numPr>
        <w:tabs>
          <w:tab w:val="left" w:pos="72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башка документтерди жана алардын иш-аракеттерине тиешелүү маалыматтарды;</w:t>
      </w:r>
    </w:p>
    <w:p w14:paraId="1FC5AD00" w14:textId="77777777" w:rsidR="004A4151" w:rsidRPr="00A532BE" w:rsidRDefault="004A4151" w:rsidP="009F1C1B">
      <w:pPr>
        <w:pStyle w:val="Standard"/>
        <w:numPr>
          <w:ilvl w:val="0"/>
          <w:numId w:val="50"/>
        </w:numPr>
        <w:tabs>
          <w:tab w:val="left" w:pos="72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ушул Жобонун 2-тиркемесине ылайык форма боюнча сунушталган продукция, анын ичинде продукциянын категориясы, аталышы, өндүрүүчүнүн аталышы, сыпаттамасы, товарлар чыгарылган өлкө, продукциянын сүрөттөрү, өлчөө бирдиги, штрих коддору жана башка маалыматтар жөнүндө маалымат алууга.</w:t>
      </w:r>
    </w:p>
    <w:p w14:paraId="7D8A8E32" w14:textId="1082FCEC" w:rsidR="004A4151" w:rsidRPr="00A532BE" w:rsidRDefault="004A4151" w:rsidP="009F1C1B">
      <w:pPr>
        <w:pStyle w:val="Standard"/>
        <w:numPr>
          <w:ilvl w:val="0"/>
          <w:numId w:val="33"/>
        </w:numPr>
        <w:tabs>
          <w:tab w:val="left" w:pos="720"/>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Бир айдын ичинде ыйгарым укуктуу мамлекеттик орган </w:t>
      </w:r>
      <w:r w:rsidR="004C47BB" w:rsidRPr="00A532BE">
        <w:rPr>
          <w:rFonts w:ascii="Times New Roman" w:hAnsi="Times New Roman" w:cs="Times New Roman"/>
          <w:sz w:val="28"/>
          <w:szCs w:val="28"/>
          <w:lang w:val="ky-KG"/>
        </w:rPr>
        <w:t>берүүчү</w:t>
      </w:r>
      <w:r w:rsidRPr="00A532BE">
        <w:rPr>
          <w:rFonts w:ascii="Times New Roman" w:hAnsi="Times New Roman" w:cs="Times New Roman"/>
          <w:sz w:val="28"/>
          <w:szCs w:val="28"/>
        </w:rPr>
        <w:t xml:space="preserve"> (подрядчы) киргизген маалыматтардын толуктугун жана аныктыгын текшергенден кийин электрондук каталогго кирүү мүмкүнчүлүгүн берет.</w:t>
      </w:r>
    </w:p>
    <w:p w14:paraId="477E1304" w14:textId="02A8218F" w:rsidR="004A4151" w:rsidRPr="00A532BE" w:rsidRDefault="004A4151" w:rsidP="009F1C1B">
      <w:pPr>
        <w:pStyle w:val="Standard"/>
        <w:tabs>
          <w:tab w:val="left" w:pos="720"/>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4. </w:t>
      </w:r>
      <w:r w:rsidR="004C47BB" w:rsidRPr="00A532BE">
        <w:rPr>
          <w:rFonts w:ascii="Times New Roman" w:hAnsi="Times New Roman" w:cs="Times New Roman"/>
          <w:sz w:val="28"/>
          <w:szCs w:val="28"/>
          <w:lang w:val="ky-KG"/>
        </w:rPr>
        <w:t>Берүүчүнүн</w:t>
      </w:r>
      <w:r w:rsidRPr="00A532BE">
        <w:rPr>
          <w:rFonts w:ascii="Times New Roman" w:hAnsi="Times New Roman" w:cs="Times New Roman"/>
          <w:sz w:val="28"/>
          <w:szCs w:val="28"/>
        </w:rPr>
        <w:t xml:space="preserve"> (подрядчынын) квалификациясын текшерүү ыйгарым укуктуу мамлекеттик орган тарабынан ушул Жобонун 6-пунктуна ылайык </w:t>
      </w:r>
      <w:r w:rsidR="004C47BB" w:rsidRPr="00A532BE">
        <w:rPr>
          <w:rFonts w:ascii="Times New Roman" w:hAnsi="Times New Roman" w:cs="Times New Roman"/>
          <w:sz w:val="28"/>
          <w:szCs w:val="28"/>
          <w:lang w:val="ky-KG"/>
        </w:rPr>
        <w:t>берүүчү</w:t>
      </w:r>
      <w:r w:rsidRPr="00A532BE">
        <w:rPr>
          <w:rFonts w:ascii="Times New Roman" w:hAnsi="Times New Roman" w:cs="Times New Roman"/>
          <w:sz w:val="28"/>
          <w:szCs w:val="28"/>
        </w:rPr>
        <w:t xml:space="preserve"> (подрядчы) берген документтерге жана маалыматтарга ылайык жүргүзүлөт.</w:t>
      </w:r>
    </w:p>
    <w:p w14:paraId="4AAC6E39" w14:textId="05B8F31E" w:rsidR="004A4151" w:rsidRPr="00A532BE" w:rsidRDefault="004A4151" w:rsidP="009F1C1B">
      <w:pPr>
        <w:pStyle w:val="Standard"/>
        <w:tabs>
          <w:tab w:val="left" w:pos="720"/>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5. Квалификацияны текшерүү үчүн берилген документтердин колдонуу мөөнөтү алты айды түзөт, андан кийин </w:t>
      </w:r>
      <w:r w:rsidR="004C47BB" w:rsidRPr="00A532BE">
        <w:rPr>
          <w:rFonts w:ascii="Times New Roman" w:hAnsi="Times New Roman" w:cs="Times New Roman"/>
          <w:sz w:val="28"/>
          <w:szCs w:val="28"/>
          <w:lang w:val="ky-KG"/>
        </w:rPr>
        <w:t>берүүчү</w:t>
      </w:r>
      <w:r w:rsidRPr="00A532BE">
        <w:rPr>
          <w:rFonts w:ascii="Times New Roman" w:hAnsi="Times New Roman" w:cs="Times New Roman"/>
          <w:sz w:val="28"/>
          <w:szCs w:val="28"/>
        </w:rPr>
        <w:t>(подрядчы) өзүнүн квалификациясын тастыктоосу керек.</w:t>
      </w:r>
    </w:p>
    <w:p w14:paraId="540D5E84" w14:textId="2D98F464" w:rsidR="004A4151" w:rsidRPr="00A532BE" w:rsidRDefault="004A4151" w:rsidP="009F1C1B">
      <w:pPr>
        <w:pStyle w:val="Standard"/>
        <w:tabs>
          <w:tab w:val="left" w:pos="720"/>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6. Алардын каталогун түзүү үчүн, </w:t>
      </w:r>
      <w:r w:rsidR="004C47BB" w:rsidRPr="00A532BE">
        <w:rPr>
          <w:rFonts w:ascii="Times New Roman" w:hAnsi="Times New Roman" w:cs="Times New Roman"/>
          <w:sz w:val="28"/>
          <w:szCs w:val="28"/>
          <w:lang w:val="ky-KG"/>
        </w:rPr>
        <w:t>берүүчүлөр</w:t>
      </w:r>
      <w:r w:rsidRPr="00A532BE">
        <w:rPr>
          <w:rFonts w:ascii="Times New Roman" w:hAnsi="Times New Roman" w:cs="Times New Roman"/>
          <w:sz w:val="28"/>
          <w:szCs w:val="28"/>
        </w:rPr>
        <w:t xml:space="preserve"> электрондук каталогдун товарларынын, жумуштарынын жана кызмат көрсөтүүлөрүнүн каталогунан алар сунуш кылган товарларды, жумуштарды жана кызматтарды, алардын санын, бирдиктин баасын, жеткирүү шарттарын жана ыйгарым укуктуу мамлекеттик орган тарабынан белгиленген башка маалыматтарды тандап алышат. Ошол эле учурда, сатуучулар баалардын өзгөрүшүн, ошондой эле берилген арзандатууларды кошо алганда, өз каталогунун маалыматтарына өзгөртүүлөрдү киргизүү мүмкүнчүлүгүнө ээ.</w:t>
      </w:r>
    </w:p>
    <w:p w14:paraId="1FEFD7AE" w14:textId="74AAE5BB" w:rsidR="004A4151" w:rsidRPr="00A532BE" w:rsidRDefault="004A4151" w:rsidP="009F1C1B">
      <w:pPr>
        <w:pStyle w:val="Standard"/>
        <w:tabs>
          <w:tab w:val="left" w:pos="720"/>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7. </w:t>
      </w:r>
      <w:r w:rsidR="004C47BB" w:rsidRPr="00A532BE">
        <w:rPr>
          <w:rFonts w:ascii="Times New Roman" w:hAnsi="Times New Roman" w:cs="Times New Roman"/>
          <w:sz w:val="28"/>
          <w:szCs w:val="28"/>
          <w:lang w:val="ky-KG"/>
        </w:rPr>
        <w:t>Берүүчү</w:t>
      </w:r>
      <w:r w:rsidRPr="00A532BE">
        <w:rPr>
          <w:rFonts w:ascii="Times New Roman" w:hAnsi="Times New Roman" w:cs="Times New Roman"/>
          <w:sz w:val="28"/>
          <w:szCs w:val="28"/>
        </w:rPr>
        <w:t xml:space="preserve"> бааны тастыктайт же зарыл болгон учурда электрондук каталогго бааны киргизген же өзгөрткөн күндөн тартып 60 календардык күндөн кечиктирбестен баага өзгөртүүлөрдү киргизет. Баасы тастыкталбаган учурда, ошол товарга, жумушка же кызматка жетүү </w:t>
      </w:r>
      <w:r w:rsidR="004C47BB" w:rsidRPr="00A532BE">
        <w:rPr>
          <w:rFonts w:ascii="Times New Roman" w:hAnsi="Times New Roman" w:cs="Times New Roman"/>
          <w:sz w:val="28"/>
          <w:szCs w:val="28"/>
          <w:lang w:val="ky-KG"/>
        </w:rPr>
        <w:t>берүүчү</w:t>
      </w:r>
      <w:r w:rsidRPr="00A532BE">
        <w:rPr>
          <w:rFonts w:ascii="Times New Roman" w:hAnsi="Times New Roman" w:cs="Times New Roman"/>
          <w:sz w:val="28"/>
          <w:szCs w:val="28"/>
        </w:rPr>
        <w:t xml:space="preserve"> (подрядчы) үчүн бөгөттөлөт.</w:t>
      </w:r>
    </w:p>
    <w:p w14:paraId="58883779" w14:textId="5B3C2B5F" w:rsidR="00E660D5" w:rsidRPr="00A532BE" w:rsidRDefault="004A4151" w:rsidP="009F1C1B">
      <w:pPr>
        <w:pStyle w:val="Standard"/>
        <w:tabs>
          <w:tab w:val="left" w:pos="720"/>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8. </w:t>
      </w:r>
      <w:r w:rsidR="004C47BB" w:rsidRPr="00A532BE">
        <w:rPr>
          <w:rFonts w:ascii="Times New Roman" w:hAnsi="Times New Roman" w:cs="Times New Roman"/>
          <w:sz w:val="28"/>
          <w:szCs w:val="28"/>
          <w:lang w:val="ky-KG"/>
        </w:rPr>
        <w:t>Берүүчүлөр</w:t>
      </w:r>
      <w:r w:rsidRPr="00A532BE">
        <w:rPr>
          <w:rFonts w:ascii="Times New Roman" w:hAnsi="Times New Roman" w:cs="Times New Roman"/>
          <w:sz w:val="28"/>
          <w:szCs w:val="28"/>
        </w:rPr>
        <w:t xml:space="preserve"> (подрядчылар) электрондук каталогдо жайгаштырылган маалыматтын аныктыгы үчүн толук жоопкерчилик тартышат.</w:t>
      </w:r>
      <w:r w:rsidR="00F4554D" w:rsidRPr="00A532BE">
        <w:rPr>
          <w:rFonts w:ascii="Times New Roman" w:hAnsi="Times New Roman" w:cs="Times New Roman"/>
          <w:sz w:val="28"/>
          <w:szCs w:val="28"/>
          <w:lang w:val="ky-KG"/>
        </w:rPr>
        <w:t xml:space="preserve"> </w:t>
      </w:r>
    </w:p>
    <w:p w14:paraId="7CC5101E" w14:textId="77777777" w:rsidR="00E660D5" w:rsidRPr="00A532BE" w:rsidRDefault="00E660D5" w:rsidP="009F1C1B">
      <w:pPr>
        <w:pStyle w:val="Standard"/>
        <w:spacing w:after="0" w:line="240" w:lineRule="auto"/>
        <w:ind w:firstLine="709"/>
        <w:rPr>
          <w:rFonts w:ascii="Times New Roman" w:hAnsi="Times New Roman" w:cs="Times New Roman"/>
          <w:sz w:val="28"/>
          <w:szCs w:val="28"/>
        </w:rPr>
      </w:pPr>
    </w:p>
    <w:p w14:paraId="2F085612" w14:textId="50E8BF12" w:rsidR="00E660D5" w:rsidRPr="00A532BE" w:rsidRDefault="00063763" w:rsidP="009F1C1B">
      <w:pPr>
        <w:pStyle w:val="2"/>
        <w:ind w:firstLine="709"/>
        <w:rPr>
          <w:rFonts w:ascii="Times New Roman" w:hAnsi="Times New Roman" w:cs="Times New Roman"/>
          <w:b/>
          <w:color w:val="auto"/>
          <w:lang w:val="ky-KG"/>
        </w:rPr>
      </w:pPr>
      <w:bookmarkStart w:id="18" w:name="_Toc95274170"/>
      <w:r w:rsidRPr="00A532BE">
        <w:rPr>
          <w:rFonts w:ascii="Times New Roman" w:hAnsi="Times New Roman" w:cs="Times New Roman"/>
          <w:b/>
          <w:color w:val="auto"/>
        </w:rPr>
        <w:t>§ 1</w:t>
      </w:r>
      <w:r w:rsidR="00E82714" w:rsidRPr="00A532BE">
        <w:rPr>
          <w:rFonts w:ascii="Times New Roman" w:hAnsi="Times New Roman" w:cs="Times New Roman"/>
          <w:b/>
          <w:color w:val="auto"/>
        </w:rPr>
        <w:t>4</w:t>
      </w:r>
      <w:r w:rsidRPr="00A532BE">
        <w:rPr>
          <w:rFonts w:ascii="Times New Roman" w:hAnsi="Times New Roman" w:cs="Times New Roman"/>
          <w:b/>
          <w:color w:val="auto"/>
        </w:rPr>
        <w:t xml:space="preserve">. </w:t>
      </w:r>
      <w:r w:rsidR="007356FD" w:rsidRPr="00A532BE">
        <w:rPr>
          <w:rFonts w:ascii="Times New Roman" w:hAnsi="Times New Roman" w:cs="Times New Roman"/>
          <w:b/>
          <w:color w:val="auto"/>
        </w:rPr>
        <w:t>ЭЛЕКТРОН</w:t>
      </w:r>
      <w:r w:rsidR="007356FD" w:rsidRPr="00A532BE">
        <w:rPr>
          <w:rFonts w:ascii="Times New Roman" w:hAnsi="Times New Roman" w:cs="Times New Roman"/>
          <w:b/>
          <w:color w:val="auto"/>
          <w:lang w:val="ky-KG"/>
        </w:rPr>
        <w:t>ДУК</w:t>
      </w:r>
      <w:r w:rsidR="007356FD" w:rsidRPr="00A532BE">
        <w:rPr>
          <w:rFonts w:ascii="Times New Roman" w:hAnsi="Times New Roman" w:cs="Times New Roman"/>
          <w:b/>
          <w:color w:val="auto"/>
        </w:rPr>
        <w:t xml:space="preserve"> КАТАЛОГ</w:t>
      </w:r>
      <w:bookmarkEnd w:id="18"/>
      <w:r w:rsidR="007356FD" w:rsidRPr="00A532BE">
        <w:rPr>
          <w:rFonts w:ascii="Times New Roman" w:hAnsi="Times New Roman" w:cs="Times New Roman"/>
          <w:b/>
          <w:color w:val="auto"/>
          <w:lang w:val="ky-KG"/>
        </w:rPr>
        <w:t xml:space="preserve"> АРКЫЛУУ САТЫП АЛУУЛАРДЫ ЖҮРГҮЗҮҮНҮН ТАРТИБИ </w:t>
      </w:r>
    </w:p>
    <w:p w14:paraId="76488229" w14:textId="3E73CD20" w:rsidR="007356FD" w:rsidRPr="00A532BE" w:rsidRDefault="007356FD" w:rsidP="009F1C1B">
      <w:pPr>
        <w:pStyle w:val="Standard"/>
        <w:numPr>
          <w:ilvl w:val="0"/>
          <w:numId w:val="33"/>
        </w:numPr>
        <w:tabs>
          <w:tab w:val="left" w:pos="720"/>
        </w:tabs>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Бул тартип квалификациясыз котировкаларды суроо ыкмасы колдонулган учурларда жана бир булактан сатып алууда электрондук каталог аркылуу сатып алууларды жөнгө салат.</w:t>
      </w:r>
    </w:p>
    <w:p w14:paraId="56B668E9" w14:textId="56233E6C" w:rsidR="007356FD" w:rsidRPr="00A532BE" w:rsidRDefault="007356FD" w:rsidP="009F1C1B">
      <w:pPr>
        <w:pStyle w:val="Standard"/>
        <w:numPr>
          <w:ilvl w:val="0"/>
          <w:numId w:val="33"/>
        </w:numPr>
        <w:tabs>
          <w:tab w:val="left" w:pos="720"/>
        </w:tabs>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lastRenderedPageBreak/>
        <w:t>Электрондук каталог аркылуу сатып алууларды жүргүзүүдө сатып алуучу уюм/Агент сатып алынуучу товарлардын, жумуштардын жана кызмат көрсөтүүлөрдүн тизмесин жана санын, сатып алуу ыкмасын, сунуштарды берүүнүн мөөнөттөрүн жана шарттарын, жеткирүү шарттарын, контракт жана төлөө шарттарын кошо алганда, бааларды тастыктоо боюнча суроо-талапты түзөт жана жарыялайт.</w:t>
      </w:r>
    </w:p>
    <w:p w14:paraId="2EE3A2F7" w14:textId="676849F5" w:rsidR="007356FD" w:rsidRPr="00A532BE" w:rsidRDefault="007356FD" w:rsidP="009F1C1B">
      <w:pPr>
        <w:pStyle w:val="Standard"/>
        <w:numPr>
          <w:ilvl w:val="0"/>
          <w:numId w:val="33"/>
        </w:numPr>
        <w:tabs>
          <w:tab w:val="left" w:pos="720"/>
        </w:tabs>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Бааларды тастыктоо талабы тиешелүү товарларды, жумуштарды же кызматтарды сунуш кылган электрондук каталогдун бардык сатуучуларына келип түшөт. Мында сатып алуу жөнүндө кулактандыруу автоматтык түрдө мамлекеттик сатып алуулар веб-порталынын "Кулактандыруулар" бөлүмүнө жарыяланат. котировкаларды суроо ыкмасын колдонууда.</w:t>
      </w:r>
    </w:p>
    <w:p w14:paraId="6DEF9BEB" w14:textId="0F1AC7B6" w:rsidR="007356FD" w:rsidRPr="00A532BE" w:rsidRDefault="007356FD" w:rsidP="009F1C1B">
      <w:pPr>
        <w:pStyle w:val="Standard"/>
        <w:numPr>
          <w:ilvl w:val="0"/>
          <w:numId w:val="33"/>
        </w:numPr>
        <w:tabs>
          <w:tab w:val="left" w:pos="720"/>
        </w:tabs>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Берүүчү бааны жана жеткирүү шарттарын тастыктайт же түзөтөт жана сунушту берүүнүн акыркы мөөнөтүнө чейинки мөөнөттө сатып алуучу уюмга жөнөтөт. Көрсөтүлгөн мөөнөттөр аяктагандан кийин берүүчү сунуш кылган баалар жана башка шарттар автоматтык түрдө ачылат.</w:t>
      </w:r>
    </w:p>
    <w:p w14:paraId="1C3D7D6F" w14:textId="672F17D3" w:rsidR="007356FD" w:rsidRPr="00A532BE" w:rsidRDefault="007356FD" w:rsidP="009F1C1B">
      <w:pPr>
        <w:pStyle w:val="Standard"/>
        <w:numPr>
          <w:ilvl w:val="0"/>
          <w:numId w:val="33"/>
        </w:numPr>
        <w:tabs>
          <w:tab w:val="left" w:pos="720"/>
        </w:tabs>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Берүүчүлөрдүн сунуштары электрондук каталог тарабынан баалардын өсүшү боюнча автоматтык түрдө түзүлөт. Сатып алуучу уюм/Агент эң арзан баада сунуш берген жеңүүчү - берүүчүнү аныктайт, мында сатып алуучу уюм / агент тарабынан белгиленген техникалык талаптарга жана сатып алуунун башка шарттарына ылайык келет.</w:t>
      </w:r>
    </w:p>
    <w:p w14:paraId="7E01D6EC" w14:textId="239F4DE3" w:rsidR="007356FD" w:rsidRPr="00A532BE" w:rsidRDefault="007356FD" w:rsidP="009F1C1B">
      <w:pPr>
        <w:pStyle w:val="Standard"/>
        <w:numPr>
          <w:ilvl w:val="0"/>
          <w:numId w:val="33"/>
        </w:numPr>
        <w:tabs>
          <w:tab w:val="left" w:pos="720"/>
        </w:tabs>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Котировкаларды суроо ыкмасы колдонулган учурда, система автоматтык түрдө сатып алуу жол-жоболорунун протоколун түзөт жана аны веб-порталга жайгаштырат.</w:t>
      </w:r>
    </w:p>
    <w:p w14:paraId="279F2681" w14:textId="74AC5A65" w:rsidR="007356FD" w:rsidRPr="00A532BE" w:rsidRDefault="007356FD" w:rsidP="009F1C1B">
      <w:pPr>
        <w:pStyle w:val="Standard"/>
        <w:numPr>
          <w:ilvl w:val="0"/>
          <w:numId w:val="33"/>
        </w:numPr>
        <w:tabs>
          <w:tab w:val="left" w:pos="720"/>
        </w:tabs>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Контракттын долбоору мамлекеттик сатып алуулардын веб-порталынын электрондук каталог системасы менен түзүлөт жана жеңүүчү тарабынан аныкталган сатып алуучу уюм жана жөнөтүүчү тарабынан Мыйзамдын 5-главасында жана ушул Жобонун </w:t>
      </w:r>
      <w:r w:rsidR="00375AD5" w:rsidRPr="00A532BE">
        <w:rPr>
          <w:rFonts w:ascii="Times New Roman" w:hAnsi="Times New Roman" w:cs="Times New Roman"/>
          <w:sz w:val="28"/>
          <w:szCs w:val="28"/>
          <w:lang w:val="ky-KG"/>
        </w:rPr>
        <w:t>VII</w:t>
      </w:r>
      <w:r w:rsidRPr="00A532BE">
        <w:rPr>
          <w:rFonts w:ascii="Times New Roman" w:hAnsi="Times New Roman" w:cs="Times New Roman"/>
          <w:sz w:val="28"/>
          <w:szCs w:val="28"/>
          <w:lang w:val="ky-KG"/>
        </w:rPr>
        <w:t xml:space="preserve"> бөлүгү</w:t>
      </w:r>
      <w:r w:rsidR="00375AD5" w:rsidRPr="00A532BE">
        <w:rPr>
          <w:rFonts w:ascii="Times New Roman" w:hAnsi="Times New Roman" w:cs="Times New Roman"/>
          <w:sz w:val="28"/>
          <w:szCs w:val="28"/>
          <w:lang w:val="ky-KG"/>
        </w:rPr>
        <w:t xml:space="preserve"> менен</w:t>
      </w:r>
      <w:r w:rsidRPr="00A532BE">
        <w:rPr>
          <w:rFonts w:ascii="Times New Roman" w:hAnsi="Times New Roman" w:cs="Times New Roman"/>
          <w:sz w:val="28"/>
          <w:szCs w:val="28"/>
          <w:lang w:val="ky-KG"/>
        </w:rPr>
        <w:t xml:space="preserve"> каралган формада, тартипте жана мөөнөттөрдө кол коюлат.</w:t>
      </w:r>
    </w:p>
    <w:p w14:paraId="1F94E5A0" w14:textId="318D029F" w:rsidR="007356FD" w:rsidRPr="00A532BE" w:rsidRDefault="007356FD" w:rsidP="009F1C1B">
      <w:pPr>
        <w:pStyle w:val="Standard"/>
        <w:numPr>
          <w:ilvl w:val="0"/>
          <w:numId w:val="33"/>
        </w:numPr>
        <w:tabs>
          <w:tab w:val="left" w:pos="720"/>
        </w:tabs>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Ушул Тартиптин 21-24-пункттары Мыйзамдын 17-беренесинин 3-бөлүгүнүн 3-пунктуна ылайык бир булактан алынган ыкманы колдонууда электрондук каталог аркылуу сатып алууларды жөнгө салат.</w:t>
      </w:r>
    </w:p>
    <w:p w14:paraId="2E39FEE5" w14:textId="0178CC9C" w:rsidR="007356FD" w:rsidRPr="00A532BE" w:rsidRDefault="007356FD" w:rsidP="009F1C1B">
      <w:pPr>
        <w:pStyle w:val="Standard"/>
        <w:numPr>
          <w:ilvl w:val="0"/>
          <w:numId w:val="33"/>
        </w:numPr>
        <w:tabs>
          <w:tab w:val="left" w:pos="720"/>
        </w:tabs>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Каталог системасы баалардын өсүшү боюнча сатып алуу предметинин конкреттүү түрү боюнча электрондук каталогго берилген </w:t>
      </w:r>
      <w:r w:rsidR="00375AD5" w:rsidRPr="00A532BE">
        <w:rPr>
          <w:rFonts w:ascii="Times New Roman" w:hAnsi="Times New Roman" w:cs="Times New Roman"/>
          <w:sz w:val="28"/>
          <w:szCs w:val="28"/>
          <w:lang w:val="ky-KG"/>
        </w:rPr>
        <w:t>берүүчүлөрдүн</w:t>
      </w:r>
      <w:r w:rsidRPr="00A532BE">
        <w:rPr>
          <w:rFonts w:ascii="Times New Roman" w:hAnsi="Times New Roman" w:cs="Times New Roman"/>
          <w:sz w:val="28"/>
          <w:szCs w:val="28"/>
          <w:lang w:val="ky-KG"/>
        </w:rPr>
        <w:t xml:space="preserve"> сунуштарынын рейтингин түзөт.</w:t>
      </w:r>
    </w:p>
    <w:p w14:paraId="01F473E2" w14:textId="4C401505" w:rsidR="007356FD" w:rsidRPr="00A532BE" w:rsidRDefault="007356FD" w:rsidP="009F1C1B">
      <w:pPr>
        <w:pStyle w:val="Standard"/>
        <w:numPr>
          <w:ilvl w:val="0"/>
          <w:numId w:val="33"/>
        </w:numPr>
        <w:tabs>
          <w:tab w:val="left" w:pos="720"/>
        </w:tabs>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Сатып алуучу уюм / Агент электрондук каталог тутуму аркылуу </w:t>
      </w:r>
      <w:r w:rsidR="00375AD5" w:rsidRPr="00A532BE">
        <w:rPr>
          <w:rFonts w:ascii="Times New Roman" w:hAnsi="Times New Roman" w:cs="Times New Roman"/>
          <w:sz w:val="28"/>
          <w:szCs w:val="28"/>
          <w:lang w:val="ky-KG"/>
        </w:rPr>
        <w:t xml:space="preserve">берүүчүгө </w:t>
      </w:r>
      <w:r w:rsidRPr="00A532BE">
        <w:rPr>
          <w:rFonts w:ascii="Times New Roman" w:hAnsi="Times New Roman" w:cs="Times New Roman"/>
          <w:sz w:val="28"/>
          <w:szCs w:val="28"/>
          <w:lang w:val="ky-KG"/>
        </w:rPr>
        <w:t xml:space="preserve">сатып алуу предметинин санын көрсөтүү менен контракт түзүү ниети жөнүндө эң арзан баадагы билдирүүнү жөнөтөт. </w:t>
      </w:r>
      <w:r w:rsidR="00375AD5" w:rsidRPr="00A532BE">
        <w:rPr>
          <w:rFonts w:ascii="Times New Roman" w:hAnsi="Times New Roman" w:cs="Times New Roman"/>
          <w:sz w:val="28"/>
          <w:szCs w:val="28"/>
          <w:lang w:val="ky-KG"/>
        </w:rPr>
        <w:t>Берүүчү</w:t>
      </w:r>
      <w:r w:rsidRPr="00A532BE">
        <w:rPr>
          <w:rFonts w:ascii="Times New Roman" w:hAnsi="Times New Roman" w:cs="Times New Roman"/>
          <w:sz w:val="28"/>
          <w:szCs w:val="28"/>
          <w:lang w:val="ky-KG"/>
        </w:rPr>
        <w:t xml:space="preserve"> өзүнүн баасын тастыктоого же 1 жумушчу күндүн ичинде контракт түзүүдөн баш тартууга тийиш.</w:t>
      </w:r>
    </w:p>
    <w:p w14:paraId="1A0E4CAB" w14:textId="447A6E74" w:rsidR="007356FD" w:rsidRPr="00A532BE" w:rsidRDefault="007356FD" w:rsidP="009F1C1B">
      <w:pPr>
        <w:pStyle w:val="Standard"/>
        <w:numPr>
          <w:ilvl w:val="0"/>
          <w:numId w:val="33"/>
        </w:numPr>
        <w:tabs>
          <w:tab w:val="left" w:pos="720"/>
        </w:tabs>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Эгерде сатуучу кандайдыр бир себептерден улам көрсөтүлгөн мөөнөттүн ичинде келишим түзүү ниетин тастыктабаса же четке какса, сатып </w:t>
      </w:r>
      <w:r w:rsidRPr="00A532BE">
        <w:rPr>
          <w:rFonts w:ascii="Times New Roman" w:hAnsi="Times New Roman" w:cs="Times New Roman"/>
          <w:sz w:val="28"/>
          <w:szCs w:val="28"/>
          <w:lang w:val="ky-KG"/>
        </w:rPr>
        <w:lastRenderedPageBreak/>
        <w:t xml:space="preserve">алуучу уюм/Агент ушундай билдирүүнү рейтинг боюнча кийинки </w:t>
      </w:r>
      <w:r w:rsidR="00375AD5" w:rsidRPr="00A532BE">
        <w:rPr>
          <w:rFonts w:ascii="Times New Roman" w:hAnsi="Times New Roman" w:cs="Times New Roman"/>
          <w:sz w:val="28"/>
          <w:szCs w:val="28"/>
          <w:lang w:val="ky-KG"/>
        </w:rPr>
        <w:t xml:space="preserve">берүүчүгө </w:t>
      </w:r>
      <w:r w:rsidRPr="00A532BE">
        <w:rPr>
          <w:rFonts w:ascii="Times New Roman" w:hAnsi="Times New Roman" w:cs="Times New Roman"/>
          <w:sz w:val="28"/>
          <w:szCs w:val="28"/>
          <w:lang w:val="ky-KG"/>
        </w:rPr>
        <w:t xml:space="preserve">жөнөтөт. Бул иш-аракеттер сатып алуучу уюм/агент тарабынан кандайдыр бир </w:t>
      </w:r>
      <w:r w:rsidR="00375AD5" w:rsidRPr="00A532BE">
        <w:rPr>
          <w:rFonts w:ascii="Times New Roman" w:hAnsi="Times New Roman" w:cs="Times New Roman"/>
          <w:sz w:val="28"/>
          <w:szCs w:val="28"/>
          <w:lang w:val="ky-KG"/>
        </w:rPr>
        <w:t xml:space="preserve">берүүчү </w:t>
      </w:r>
      <w:r w:rsidRPr="00A532BE">
        <w:rPr>
          <w:rFonts w:ascii="Times New Roman" w:hAnsi="Times New Roman" w:cs="Times New Roman"/>
          <w:sz w:val="28"/>
          <w:szCs w:val="28"/>
          <w:lang w:val="ky-KG"/>
        </w:rPr>
        <w:t>өзүнүн баасын жана келишим түзүү ниетин тастыктаган учурга чейин жүргүзүлөт.</w:t>
      </w:r>
    </w:p>
    <w:p w14:paraId="319FEC01" w14:textId="4E623B8C" w:rsidR="007356FD" w:rsidRPr="00A532BE" w:rsidRDefault="007356FD" w:rsidP="009F1C1B">
      <w:pPr>
        <w:pStyle w:val="Standard"/>
        <w:numPr>
          <w:ilvl w:val="0"/>
          <w:numId w:val="33"/>
        </w:numPr>
        <w:tabs>
          <w:tab w:val="left" w:pos="720"/>
        </w:tabs>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Эгерде Электрондук каталогдогу бир дагы </w:t>
      </w:r>
      <w:r w:rsidR="00375AD5" w:rsidRPr="00A532BE">
        <w:rPr>
          <w:rFonts w:ascii="Times New Roman" w:hAnsi="Times New Roman" w:cs="Times New Roman"/>
          <w:sz w:val="28"/>
          <w:szCs w:val="28"/>
          <w:lang w:val="ky-KG"/>
        </w:rPr>
        <w:t>берүүчү</w:t>
      </w:r>
      <w:r w:rsidRPr="00A532BE">
        <w:rPr>
          <w:rFonts w:ascii="Times New Roman" w:hAnsi="Times New Roman" w:cs="Times New Roman"/>
          <w:sz w:val="28"/>
          <w:szCs w:val="28"/>
          <w:lang w:val="ky-KG"/>
        </w:rPr>
        <w:t xml:space="preserve"> өзүнүн баасын тастыктабаса же электрондук каталогдо бул буюм бир дагы </w:t>
      </w:r>
      <w:r w:rsidR="00375AD5" w:rsidRPr="00A532BE">
        <w:rPr>
          <w:rFonts w:ascii="Times New Roman" w:hAnsi="Times New Roman" w:cs="Times New Roman"/>
          <w:sz w:val="28"/>
          <w:szCs w:val="28"/>
          <w:lang w:val="ky-KG"/>
        </w:rPr>
        <w:t xml:space="preserve">берүүчү </w:t>
      </w:r>
      <w:r w:rsidRPr="00A532BE">
        <w:rPr>
          <w:rFonts w:ascii="Times New Roman" w:hAnsi="Times New Roman" w:cs="Times New Roman"/>
          <w:sz w:val="28"/>
          <w:szCs w:val="28"/>
          <w:lang w:val="ky-KG"/>
        </w:rPr>
        <w:t xml:space="preserve">тарабынан берилбесе, сатып алуучу уюм/Агент баалардын кайталап мониторингин жүргүзүү максатында өзүнүн коммерциялык сунуштарын берүү жөнүндө потенциалдуу </w:t>
      </w:r>
      <w:r w:rsidR="00375AD5" w:rsidRPr="00A532BE">
        <w:rPr>
          <w:rFonts w:ascii="Times New Roman" w:hAnsi="Times New Roman" w:cs="Times New Roman"/>
          <w:sz w:val="28"/>
          <w:szCs w:val="28"/>
          <w:lang w:val="ky-KG"/>
        </w:rPr>
        <w:t>берүүчүлөргө</w:t>
      </w:r>
      <w:r w:rsidRPr="00A532BE">
        <w:rPr>
          <w:rFonts w:ascii="Times New Roman" w:hAnsi="Times New Roman" w:cs="Times New Roman"/>
          <w:sz w:val="28"/>
          <w:szCs w:val="28"/>
          <w:lang w:val="ky-KG"/>
        </w:rPr>
        <w:t xml:space="preserve"> түздөн-түз кайрылууга укуктуу.</w:t>
      </w:r>
    </w:p>
    <w:p w14:paraId="7BBB521E" w14:textId="36F01CBB" w:rsidR="00E660D5" w:rsidRPr="00A532BE" w:rsidRDefault="007356FD" w:rsidP="009F1C1B">
      <w:pPr>
        <w:pStyle w:val="Standard"/>
        <w:numPr>
          <w:ilvl w:val="0"/>
          <w:numId w:val="33"/>
        </w:numPr>
        <w:tabs>
          <w:tab w:val="left" w:pos="720"/>
        </w:tabs>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Сатып алуучу уюм эң төмөнкү бааны сунуш кылган </w:t>
      </w:r>
      <w:r w:rsidR="00375AD5" w:rsidRPr="00A532BE">
        <w:rPr>
          <w:rFonts w:ascii="Times New Roman" w:hAnsi="Times New Roman" w:cs="Times New Roman"/>
          <w:sz w:val="28"/>
          <w:szCs w:val="28"/>
          <w:lang w:val="ky-KG"/>
        </w:rPr>
        <w:t xml:space="preserve">берүүчү </w:t>
      </w:r>
      <w:r w:rsidRPr="00A532BE">
        <w:rPr>
          <w:rFonts w:ascii="Times New Roman" w:hAnsi="Times New Roman" w:cs="Times New Roman"/>
          <w:sz w:val="28"/>
          <w:szCs w:val="28"/>
          <w:lang w:val="ky-KG"/>
        </w:rPr>
        <w:t xml:space="preserve">менен келишим түзөт. </w:t>
      </w:r>
    </w:p>
    <w:p w14:paraId="233DB465" w14:textId="52D8F493" w:rsidR="00E82714" w:rsidRPr="00A532BE" w:rsidRDefault="00E15C9D" w:rsidP="009F1C1B">
      <w:pPr>
        <w:pStyle w:val="10"/>
        <w:spacing w:after="240"/>
        <w:ind w:firstLine="709"/>
        <w:rPr>
          <w:rFonts w:ascii="Times New Roman" w:hAnsi="Times New Roman" w:cs="Times New Roman"/>
          <w:color w:val="auto"/>
          <w:sz w:val="28"/>
          <w:szCs w:val="28"/>
          <w:lang w:val="ky-KG"/>
        </w:rPr>
      </w:pPr>
      <w:bookmarkStart w:id="19" w:name="_Toc95274171"/>
      <w:r w:rsidRPr="00A532BE">
        <w:rPr>
          <w:rFonts w:ascii="Times New Roman" w:hAnsi="Times New Roman" w:cs="Times New Roman"/>
          <w:b/>
          <w:color w:val="auto"/>
          <w:sz w:val="28"/>
          <w:szCs w:val="28"/>
          <w:lang w:val="ky-KG"/>
        </w:rPr>
        <w:t>3-</w:t>
      </w:r>
      <w:r w:rsidR="007356FD" w:rsidRPr="00A532BE">
        <w:rPr>
          <w:rFonts w:ascii="Times New Roman" w:hAnsi="Times New Roman" w:cs="Times New Roman"/>
          <w:b/>
          <w:color w:val="auto"/>
          <w:sz w:val="28"/>
          <w:szCs w:val="28"/>
          <w:lang w:val="ky-KG"/>
        </w:rPr>
        <w:t xml:space="preserve">ГЛАВА. КОНСУЛЬТАЦИЯЛЫК КЫЗМАТТАРГА ЭЛЕКТРОНДУК  МАМЛЕКЕТТИК САТЫП АЛУУЛАРДЫ ЖҮРГҮЗҮҮНҮН ТАРТИБИ   </w:t>
      </w:r>
      <w:bookmarkEnd w:id="19"/>
    </w:p>
    <w:p w14:paraId="131082DD" w14:textId="4A1D0A5D" w:rsidR="00E660D5" w:rsidRPr="00A532BE" w:rsidRDefault="00E82714" w:rsidP="009F1C1B">
      <w:pPr>
        <w:pStyle w:val="Standard"/>
        <w:spacing w:after="0" w:line="240" w:lineRule="auto"/>
        <w:ind w:firstLine="709"/>
        <w:jc w:val="left"/>
        <w:rPr>
          <w:rFonts w:ascii="Times New Roman" w:hAnsi="Times New Roman" w:cs="Times New Roman"/>
          <w:b/>
          <w:sz w:val="28"/>
          <w:szCs w:val="28"/>
          <w:shd w:val="clear" w:color="auto" w:fill="FFFF00"/>
          <w:lang w:val="ky-KG"/>
        </w:rPr>
      </w:pPr>
      <w:r w:rsidRPr="00A532BE">
        <w:rPr>
          <w:rFonts w:ascii="Times New Roman" w:hAnsi="Times New Roman" w:cs="Times New Roman"/>
          <w:b/>
          <w:sz w:val="28"/>
          <w:szCs w:val="28"/>
        </w:rPr>
        <w:t xml:space="preserve">§ 15. </w:t>
      </w:r>
      <w:r w:rsidR="006E2B93" w:rsidRPr="00A532BE">
        <w:rPr>
          <w:rFonts w:ascii="Times New Roman" w:hAnsi="Times New Roman" w:cs="Times New Roman"/>
          <w:b/>
          <w:sz w:val="28"/>
          <w:szCs w:val="28"/>
          <w:lang w:val="ky-KG"/>
        </w:rPr>
        <w:t xml:space="preserve">ЖАЛПЫ ЖОБОЛОР </w:t>
      </w:r>
    </w:p>
    <w:p w14:paraId="40F8850D" w14:textId="21DA4752" w:rsidR="006E2B93" w:rsidRPr="00A532BE" w:rsidRDefault="006E2B93" w:rsidP="009F1C1B">
      <w:pPr>
        <w:pStyle w:val="Standard"/>
        <w:numPr>
          <w:ilvl w:val="3"/>
          <w:numId w:val="34"/>
        </w:numPr>
        <w:tabs>
          <w:tab w:val="left" w:pos="993"/>
        </w:tabs>
        <w:spacing w:after="0" w:line="240" w:lineRule="auto"/>
        <w:ind w:left="0" w:firstLine="709"/>
        <w:rPr>
          <w:rFonts w:ascii="Times New Roman" w:hAnsi="Times New Roman" w:cs="Times New Roman"/>
          <w:sz w:val="28"/>
          <w:szCs w:val="28"/>
          <w:lang w:val="ky-KG"/>
        </w:rPr>
      </w:pPr>
      <w:bookmarkStart w:id="20" w:name="_heading=h.2jxsxqh"/>
      <w:bookmarkEnd w:id="20"/>
      <w:r w:rsidRPr="00A532BE">
        <w:rPr>
          <w:rFonts w:ascii="Times New Roman" w:hAnsi="Times New Roman" w:cs="Times New Roman"/>
          <w:sz w:val="28"/>
          <w:szCs w:val="28"/>
          <w:lang w:val="ky-KG"/>
        </w:rPr>
        <w:t>Сатып алуучу уюм/Агент консультациялык кызматтарды Мыйзамдын 30-статьясында каралган тандоо ыкмалары менен сатып алууну жүргүзөт.</w:t>
      </w:r>
    </w:p>
    <w:p w14:paraId="19152655" w14:textId="3A13D7D9" w:rsidR="006E2B93" w:rsidRPr="00A532BE" w:rsidRDefault="006E2B93" w:rsidP="009F1C1B">
      <w:pPr>
        <w:pStyle w:val="Standard"/>
        <w:numPr>
          <w:ilvl w:val="3"/>
          <w:numId w:val="34"/>
        </w:numPr>
        <w:tabs>
          <w:tab w:val="left" w:pos="993"/>
        </w:tabs>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Квалификация жана наркы боюнча тандоо консультациялык кызмат көрсөтүүлөрдүн көлөмү аныкталган учурларда жүргүзүлөт (мисалы, техникалык-экономикалык негиздемени түзүү, долбоорлоо, дизайн ж.б.).</w:t>
      </w:r>
    </w:p>
    <w:p w14:paraId="5B6C3FDA" w14:textId="07776BC2" w:rsidR="006E2B93" w:rsidRPr="00A532BE" w:rsidRDefault="006E2B93" w:rsidP="009F1C1B">
      <w:pPr>
        <w:pStyle w:val="Standard"/>
        <w:numPr>
          <w:ilvl w:val="3"/>
          <w:numId w:val="34"/>
        </w:numPr>
        <w:tabs>
          <w:tab w:val="left" w:pos="993"/>
        </w:tabs>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Квалификация боюнча тандоо татаал же жогорку адистештирилген тапшырмаларды аткарууда жүргүзүлөт, мында консультанттын квалификациясы басымдуу мааниге ээ жана/же тапшырманын көлөмүн аныктоо кыйын (мисалы, татаал изилдөөлөр), же тапшырмаларды ар кандай жолдор менен аткарууга мүмкүн болсо же сатып алуучу уюмга так техникалык тапшырманы так аныктоо кыйын болсо.</w:t>
      </w:r>
    </w:p>
    <w:p w14:paraId="62DA7824" w14:textId="19C535A0" w:rsidR="006E2B93" w:rsidRPr="00A532BE" w:rsidRDefault="006E2B93" w:rsidP="009F1C1B">
      <w:pPr>
        <w:pStyle w:val="Standard"/>
        <w:numPr>
          <w:ilvl w:val="3"/>
          <w:numId w:val="34"/>
        </w:numPr>
        <w:tabs>
          <w:tab w:val="left" w:pos="993"/>
        </w:tabs>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Белгиленген бюджеттин шарттарында тандоо, эгерде сатып алуучу уюм тарабынан бюджет так аныкталса жана бөлүнгөн бюджеттин чегинде техникалык тапшырма аныкталса (синхрондуу которуу кызматтары, аудитордук кызматтар жана башкалар сыяктуу), ошондой эле тапшырманын узактыгы алты айдан ашык болсо, жеке консультанттарды тандоо зарыл болгон учурларда колдонулат.</w:t>
      </w:r>
    </w:p>
    <w:p w14:paraId="2D0F6AA7" w14:textId="0B982C06" w:rsidR="006E2B93" w:rsidRPr="00A532BE" w:rsidRDefault="006E2B93" w:rsidP="009F1C1B">
      <w:pPr>
        <w:pStyle w:val="Standard"/>
        <w:numPr>
          <w:ilvl w:val="3"/>
          <w:numId w:val="34"/>
        </w:numPr>
        <w:tabs>
          <w:tab w:val="left" w:pos="993"/>
        </w:tabs>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Бир булактан сатып алуу, эгерде тапшырма Кыргыз Республикасынын "Мамлекеттик сатып алуулар жөнүндө" Мыйзамынын </w:t>
      </w:r>
      <w:r w:rsidR="006F528C" w:rsidRPr="00A532BE">
        <w:rPr>
          <w:rFonts w:ascii="Times New Roman" w:hAnsi="Times New Roman" w:cs="Times New Roman"/>
          <w:sz w:val="28"/>
          <w:szCs w:val="28"/>
          <w:lang w:val="ky-KG"/>
        </w:rPr>
        <w:t>30</w:t>
      </w:r>
      <w:r w:rsidRPr="00A532BE">
        <w:rPr>
          <w:rFonts w:ascii="Times New Roman" w:hAnsi="Times New Roman" w:cs="Times New Roman"/>
          <w:sz w:val="28"/>
          <w:szCs w:val="28"/>
          <w:lang w:val="ky-KG"/>
        </w:rPr>
        <w:t xml:space="preserve">-беренесинин </w:t>
      </w:r>
      <w:r w:rsidR="006F528C" w:rsidRPr="00A532BE">
        <w:rPr>
          <w:rFonts w:ascii="Times New Roman" w:hAnsi="Times New Roman" w:cs="Times New Roman"/>
          <w:sz w:val="28"/>
          <w:szCs w:val="28"/>
          <w:lang w:val="ky-KG"/>
        </w:rPr>
        <w:t>1</w:t>
      </w:r>
      <w:r w:rsidRPr="00A532BE">
        <w:rPr>
          <w:rFonts w:ascii="Times New Roman" w:hAnsi="Times New Roman" w:cs="Times New Roman"/>
          <w:sz w:val="28"/>
          <w:szCs w:val="28"/>
          <w:lang w:val="ky-KG"/>
        </w:rPr>
        <w:t xml:space="preserve">-бөлүгүнүн 1-3-пункттарынын негизинде жалданган консультант тарабынан аткарылган консультациялык кызмат көрсөтүүлөрдү сатып алууда ишке ашырылат, эгерде кырдаал форс-мажордук жагдайдан улам өзгөчө мүнөзгө ээ болсо, адам тапшырманы аткаруу үчүн зарыл болгон квалификацияга жана тажрыйбага ээ болгон жалгыз консультант болсо, ошондой эле тапшырманын узактыгы алты айдан аз болсо. </w:t>
      </w:r>
    </w:p>
    <w:p w14:paraId="19A00A09" w14:textId="77777777" w:rsidR="00E660D5" w:rsidRPr="00A532BE" w:rsidRDefault="00E660D5" w:rsidP="009F1C1B">
      <w:pPr>
        <w:pStyle w:val="Standard"/>
        <w:spacing w:after="0" w:line="240" w:lineRule="auto"/>
        <w:ind w:firstLine="709"/>
        <w:jc w:val="center"/>
        <w:rPr>
          <w:rFonts w:ascii="Times New Roman" w:hAnsi="Times New Roman" w:cs="Times New Roman"/>
          <w:b/>
          <w:sz w:val="28"/>
          <w:szCs w:val="28"/>
          <w:shd w:val="clear" w:color="auto" w:fill="FFFF00"/>
          <w:lang w:val="ky-KG"/>
        </w:rPr>
      </w:pPr>
    </w:p>
    <w:p w14:paraId="2BADA89A" w14:textId="7A6B2252" w:rsidR="00E660D5" w:rsidRPr="00A532BE" w:rsidRDefault="00E82714" w:rsidP="009F1C1B">
      <w:pPr>
        <w:pStyle w:val="2"/>
        <w:ind w:firstLine="709"/>
        <w:rPr>
          <w:rFonts w:ascii="Times New Roman" w:hAnsi="Times New Roman" w:cs="Times New Roman"/>
          <w:b/>
          <w:color w:val="auto"/>
          <w:lang w:val="ky-KG"/>
        </w:rPr>
      </w:pPr>
      <w:bookmarkStart w:id="21" w:name="_Toc95274172"/>
      <w:r w:rsidRPr="00A532BE">
        <w:rPr>
          <w:rFonts w:ascii="Times New Roman" w:hAnsi="Times New Roman" w:cs="Times New Roman"/>
          <w:b/>
          <w:color w:val="auto"/>
        </w:rPr>
        <w:lastRenderedPageBreak/>
        <w:t>§ 15. ТЕХНИ</w:t>
      </w:r>
      <w:bookmarkEnd w:id="21"/>
      <w:r w:rsidR="00FE7344" w:rsidRPr="00A532BE">
        <w:rPr>
          <w:rFonts w:ascii="Times New Roman" w:hAnsi="Times New Roman" w:cs="Times New Roman"/>
          <w:b/>
          <w:color w:val="auto"/>
          <w:lang w:val="ky-KG"/>
        </w:rPr>
        <w:t>КАЛЫК ТАПШЫРМА</w:t>
      </w:r>
    </w:p>
    <w:p w14:paraId="794483A4" w14:textId="04CEE606" w:rsidR="006E2B93" w:rsidRPr="00A532BE" w:rsidRDefault="006E2B93" w:rsidP="009F1C1B">
      <w:pPr>
        <w:pStyle w:val="Standard"/>
        <w:numPr>
          <w:ilvl w:val="3"/>
          <w:numId w:val="34"/>
        </w:numPr>
        <w:tabs>
          <w:tab w:val="left" w:pos="993"/>
        </w:tabs>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Сатып алуучу уюм консультациялык кызматтарды сатып алууда Мыйзамдын 11-беренесине ылайык консультант үчүн техникалык тапшырманы иштеп чыгат. Техникалык тапшырманы иштеп чыгуу үчүн, сатып алуучу уюм консультациялык фирмаларды/консультантты жалдоо зарылдыгын негиздеп, тапшырманын көлөмүн жана тапшырманы аткаруу мөөнөтүн аныкташы керек. Техникалык тапшырмада аткарылышы керек болгон тапшырма баяндалат жана сатып алуучу уюм консультанттан эмнени алууну күтөт, максаттары, милдеттери, маалымдама маалыматы, анын ичинде тиешелүү изилдөөлөрдүн тизмеси, тапшырманын көлөмү, консультанттарга квалификациялык талаптар, квалификациянын ар бир критерийи боюнча минималдуу балл берүү менен, отчетторду берүү мөөнөтү көрсөтүлөт.</w:t>
      </w:r>
    </w:p>
    <w:p w14:paraId="547B2649" w14:textId="01AA049F" w:rsidR="006E2B93" w:rsidRPr="00A532BE" w:rsidRDefault="006E2B93" w:rsidP="009F1C1B">
      <w:pPr>
        <w:pStyle w:val="Standard"/>
        <w:numPr>
          <w:ilvl w:val="3"/>
          <w:numId w:val="34"/>
        </w:numPr>
        <w:tabs>
          <w:tab w:val="left" w:pos="993"/>
        </w:tabs>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Эгерде консультациялык фирманы жалдоо болжолдонсо, сатып алуучу уюм команданын курамына, жергиликтүү консультанттарга муктаждык жөнүндө көрсөтүшү керек.</w:t>
      </w:r>
    </w:p>
    <w:p w14:paraId="1378942A" w14:textId="018AD790" w:rsidR="006E2B93" w:rsidRPr="00A532BE" w:rsidRDefault="006E2B93" w:rsidP="009F1C1B">
      <w:pPr>
        <w:pStyle w:val="Standard"/>
        <w:numPr>
          <w:ilvl w:val="3"/>
          <w:numId w:val="34"/>
        </w:numPr>
        <w:tabs>
          <w:tab w:val="left" w:pos="993"/>
        </w:tabs>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Эгерде техникалык тапшырманын максаты билим берүү же кадрларды даярдоо болсо, анда консультанттар кызматтын керектүү көлөмүн баалай алышы үчүн, окутуудан өтүшү керек болгон кызматкерлердин саны жөнүндө толук маалымат менен кошо өзүнчө көрсөтүлүшү керек.</w:t>
      </w:r>
    </w:p>
    <w:p w14:paraId="1E59BC3C" w14:textId="3980B1E6" w:rsidR="00E660D5" w:rsidRPr="00A532BE" w:rsidRDefault="006E2B93" w:rsidP="009F1C1B">
      <w:pPr>
        <w:pStyle w:val="Standard"/>
        <w:numPr>
          <w:ilvl w:val="3"/>
          <w:numId w:val="34"/>
        </w:numPr>
        <w:tabs>
          <w:tab w:val="left" w:pos="993"/>
        </w:tabs>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Консультациялык кызмат көрсөтүүлөрдү ар бир сатып алууда сатып алуучу уюм техникалык тапшырмага алардын потенциалын жогорулатуу үчүн сатып алуучу уюмдун экиден кем эмес кызматкерин окутууну киргизүүгө тийиш. Техникалык тапшырмада аны аткаруу үчүн зарыл болгон кызмат көрсөтүүлөр жана изилдөөлөр, болжолдуу жыйынтык документтер тизмеленип, сатып алуучу уюмдун жана консультанттардын милдеттери так аныкталууга тийиш. Техникалык тапшырма Сатып алуучу уюм колдо болгон бюджетке ылайык келүүгө тийиш. </w:t>
      </w:r>
    </w:p>
    <w:p w14:paraId="73971074" w14:textId="36C9653B" w:rsidR="00E660D5" w:rsidRPr="00A532BE" w:rsidRDefault="00E82714" w:rsidP="009F1C1B">
      <w:pPr>
        <w:pStyle w:val="2"/>
        <w:ind w:firstLine="709"/>
        <w:rPr>
          <w:rFonts w:ascii="Times New Roman" w:hAnsi="Times New Roman" w:cs="Times New Roman"/>
          <w:b/>
          <w:color w:val="auto"/>
          <w:lang w:val="ky-KG"/>
        </w:rPr>
      </w:pPr>
      <w:bookmarkStart w:id="22" w:name="_Toc95274173"/>
      <w:r w:rsidRPr="00A532BE">
        <w:rPr>
          <w:rFonts w:ascii="Times New Roman" w:hAnsi="Times New Roman" w:cs="Times New Roman"/>
          <w:b/>
          <w:color w:val="auto"/>
        </w:rPr>
        <w:t xml:space="preserve">§ 16. </w:t>
      </w:r>
      <w:bookmarkEnd w:id="22"/>
      <w:r w:rsidR="0048420E" w:rsidRPr="00A532BE">
        <w:rPr>
          <w:rFonts w:ascii="Times New Roman" w:hAnsi="Times New Roman" w:cs="Times New Roman"/>
          <w:b/>
          <w:color w:val="auto"/>
          <w:lang w:val="ky-KG"/>
        </w:rPr>
        <w:t>ЧЫГАШАЛАР СМЕТАСЫН ТҮЗҮҮ</w:t>
      </w:r>
    </w:p>
    <w:p w14:paraId="2C01FAFF" w14:textId="00DF2AE1" w:rsidR="00E660D5" w:rsidRPr="00A532BE" w:rsidRDefault="00DF2F51" w:rsidP="009F1C1B">
      <w:pPr>
        <w:pStyle w:val="Standard"/>
        <w:numPr>
          <w:ilvl w:val="3"/>
          <w:numId w:val="34"/>
        </w:numPr>
        <w:tabs>
          <w:tab w:val="left" w:pos="993"/>
        </w:tabs>
        <w:spacing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Иштелип чыккан техникалык тапшырманын негизинде сатып алуучу уюм сатып алуулардын чыгымдарынын сметасын (бюджетин) түзөт. Тапшырманы аткаруу мөөнөтүн аныктоодо техникалык тапшырманы чет өлкөлүк жана жергиликтүү консультанттар тарабынан аткаруу мөөнөтүн эсептөө зарыл. Тапшырманы аткаруу мөөнөтүнө жараша эмгек акы (сый акы), орду толтурулуучу чыгымдар (тиешелүү түрдө чет өлкөлүк жана жергиликтүү болуп бөлүнөт), уюштуруу-техникалык колдоо жана баштапкы материалдык-техникалык ресурстар эсептелет. Жеке жергиликтүү консультанттарды тандоо үчүн чыгымдардын сметасын түзүүдө жергиликтүү консультанттардын эмгегине акы төлөөгө чыгымдар КР Өкмөтүнүн 2015-жылдын 5-августундагы № 562 токтомун эске алуу менен, КР Өкмөтүнүн  2016-жылдын 29-апрелиндеги №222 токтомунун редакциясында түзүлөт. Техникалык тапшырмада баяндалган </w:t>
      </w:r>
      <w:r w:rsidRPr="00A532BE">
        <w:rPr>
          <w:rFonts w:ascii="Times New Roman" w:hAnsi="Times New Roman" w:cs="Times New Roman"/>
          <w:sz w:val="28"/>
          <w:szCs w:val="28"/>
          <w:lang w:val="ky-KG"/>
        </w:rPr>
        <w:lastRenderedPageBreak/>
        <w:t>консультациялык кызмат көрсөтүүлөрдүн көлөмү чыгымдардын сметасына (бюджетке) ылайык келүүгө тийиш.</w:t>
      </w:r>
    </w:p>
    <w:p w14:paraId="22BA7A5D" w14:textId="29C637DF" w:rsidR="00E660D5" w:rsidRPr="00A532BE" w:rsidRDefault="00E82714" w:rsidP="009F1C1B">
      <w:pPr>
        <w:pStyle w:val="2"/>
        <w:spacing w:after="240"/>
        <w:ind w:firstLine="709"/>
        <w:rPr>
          <w:rFonts w:ascii="Times New Roman" w:hAnsi="Times New Roman" w:cs="Times New Roman"/>
          <w:b/>
          <w:color w:val="auto"/>
          <w:lang w:val="ky-KG"/>
        </w:rPr>
      </w:pPr>
      <w:bookmarkStart w:id="23" w:name="_Toc95274174"/>
      <w:r w:rsidRPr="00A532BE">
        <w:rPr>
          <w:rFonts w:ascii="Times New Roman" w:hAnsi="Times New Roman" w:cs="Times New Roman"/>
          <w:b/>
          <w:color w:val="auto"/>
        </w:rPr>
        <w:t>§ 17.</w:t>
      </w:r>
      <w:r w:rsidR="002120BB" w:rsidRPr="00A532BE">
        <w:rPr>
          <w:rFonts w:ascii="Times New Roman" w:hAnsi="Times New Roman" w:cs="Times New Roman"/>
          <w:b/>
          <w:color w:val="auto"/>
          <w:lang w:val="ky-KG"/>
        </w:rPr>
        <w:t xml:space="preserve"> </w:t>
      </w:r>
      <w:r w:rsidRPr="00A532BE">
        <w:rPr>
          <w:rFonts w:ascii="Times New Roman" w:hAnsi="Times New Roman" w:cs="Times New Roman"/>
          <w:b/>
          <w:color w:val="auto"/>
        </w:rPr>
        <w:t xml:space="preserve"> </w:t>
      </w:r>
      <w:r w:rsidR="00571E65" w:rsidRPr="00A532BE">
        <w:rPr>
          <w:rFonts w:ascii="Times New Roman" w:hAnsi="Times New Roman" w:cs="Times New Roman"/>
          <w:b/>
          <w:color w:val="auto"/>
          <w:lang w:val="ky-KG"/>
        </w:rPr>
        <w:t>САТЫП АЛУУЛАР ЖӨНҮНДӨ ПУБЛИКАЦИЯ</w:t>
      </w:r>
      <w:r w:rsidR="00571E65" w:rsidRPr="00A532BE">
        <w:rPr>
          <w:rFonts w:ascii="Times New Roman" w:hAnsi="Times New Roman" w:cs="Times New Roman"/>
          <w:b/>
          <w:color w:val="auto"/>
        </w:rPr>
        <w:t xml:space="preserve">. </w:t>
      </w:r>
      <w:bookmarkEnd w:id="23"/>
      <w:r w:rsidR="00571E65" w:rsidRPr="00A532BE">
        <w:rPr>
          <w:rFonts w:ascii="Times New Roman" w:hAnsi="Times New Roman" w:cs="Times New Roman"/>
          <w:b/>
          <w:color w:val="auto"/>
          <w:lang w:val="ky-KG"/>
        </w:rPr>
        <w:t>КЫСКА ТИЗМЕНИ ТҮЗҮҮ</w:t>
      </w:r>
    </w:p>
    <w:p w14:paraId="57C6C6DE" w14:textId="09EB3391" w:rsidR="002120BB" w:rsidRPr="00A532BE" w:rsidRDefault="002120BB" w:rsidP="009F1C1B">
      <w:pPr>
        <w:pStyle w:val="Standard"/>
        <w:numPr>
          <w:ilvl w:val="3"/>
          <w:numId w:val="34"/>
        </w:numPr>
        <w:tabs>
          <w:tab w:val="left" w:pos="993"/>
        </w:tabs>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Консультанттарды тандоо ыкмалары менен тандап алууда, квалификация боюнча жана белгиленген бюджеттин шарттарында, сатып алуучу уюм/Агент техникалык тапшырманы жайгаштыруу менен потенциалдуу консультанттардан кызыкчылык катын алуу үчүн консультациялык кызматтарды сатып алуу жөнүндө кулактандырууну веб-порталда жарыялайт, кулактандыруу веб-порталда жарыяланган күндөн тартып 5 жумушчу күндөн кем эмес мөөнөттү белгилейт.</w:t>
      </w:r>
    </w:p>
    <w:p w14:paraId="7FC80C56" w14:textId="16CDC653" w:rsidR="002120BB" w:rsidRPr="00A532BE" w:rsidRDefault="002120BB" w:rsidP="009F1C1B">
      <w:pPr>
        <w:pStyle w:val="Standard"/>
        <w:numPr>
          <w:ilvl w:val="3"/>
          <w:numId w:val="34"/>
        </w:numPr>
        <w:tabs>
          <w:tab w:val="left" w:pos="993"/>
        </w:tabs>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Сатып алуучу уюм/Агент консультациялык кызматтарды сатып алуу жөнүндө кулактандырууда, алдыда боло турган сатып алуу жөнүндө кеңири маалымат, талап кылынган квалификация деңгээли жана консультанттардын тажрыйбасы, кызматкерлердин квалификациясын сурабастан, кыска тизмеге киргизүү критерийлерин бериши керек.</w:t>
      </w:r>
    </w:p>
    <w:p w14:paraId="388E2957" w14:textId="32312538" w:rsidR="002120BB" w:rsidRPr="00A532BE" w:rsidRDefault="002120BB" w:rsidP="009F1C1B">
      <w:pPr>
        <w:pStyle w:val="Standard"/>
        <w:numPr>
          <w:ilvl w:val="3"/>
          <w:numId w:val="34"/>
        </w:numPr>
        <w:tabs>
          <w:tab w:val="left" w:pos="993"/>
        </w:tabs>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Веб-портал консультанттардын аталышын, дарегин жана катталган өлкөсүн көрсөтүү менен кызыгуу каттары жөнүндө маалыматты автоматтык түрдө жаратат.</w:t>
      </w:r>
    </w:p>
    <w:p w14:paraId="40D4D03D" w14:textId="58EBE4EC" w:rsidR="002120BB" w:rsidRPr="00A532BE" w:rsidRDefault="002120BB" w:rsidP="009F1C1B">
      <w:pPr>
        <w:pStyle w:val="Standard"/>
        <w:numPr>
          <w:ilvl w:val="3"/>
          <w:numId w:val="34"/>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lang w:val="ky-KG"/>
        </w:rPr>
        <w:t>Сатып алуучу уюм / Агент кызыкдар экендигин билдирген консультанттардын маалыматын карап чыгат жана көрсөтүлгөн тармакта тиешелүү квалификацияга ээ консультанттардын кыска тизмесине киргизет жана веб-</w:t>
      </w:r>
      <w:r w:rsidR="00F13ABE" w:rsidRPr="00A532BE">
        <w:rPr>
          <w:rFonts w:ascii="Times New Roman" w:hAnsi="Times New Roman" w:cs="Times New Roman"/>
          <w:sz w:val="28"/>
          <w:szCs w:val="28"/>
          <w:lang w:val="ky-KG"/>
        </w:rPr>
        <w:t>п</w:t>
      </w:r>
      <w:r w:rsidRPr="00A532BE">
        <w:rPr>
          <w:rFonts w:ascii="Times New Roman" w:hAnsi="Times New Roman" w:cs="Times New Roman"/>
          <w:sz w:val="28"/>
          <w:szCs w:val="28"/>
          <w:lang w:val="ky-KG"/>
        </w:rPr>
        <w:t xml:space="preserve">орталга жайгаштырат. </w:t>
      </w:r>
      <w:r w:rsidRPr="00A532BE">
        <w:rPr>
          <w:rFonts w:ascii="Times New Roman" w:hAnsi="Times New Roman" w:cs="Times New Roman"/>
          <w:sz w:val="28"/>
          <w:szCs w:val="28"/>
        </w:rPr>
        <w:t>Кыска тизмеде кеминде эки кеңешчи болушу керек.</w:t>
      </w:r>
    </w:p>
    <w:p w14:paraId="3F4581A3" w14:textId="4E32320B" w:rsidR="002120BB" w:rsidRPr="00A532BE" w:rsidRDefault="002120BB" w:rsidP="009F1C1B">
      <w:pPr>
        <w:pStyle w:val="Standard"/>
        <w:numPr>
          <w:ilvl w:val="3"/>
          <w:numId w:val="34"/>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Консультанттардын кыска тизмеси түзүлгөндөн кийин бир иш күндүн ичинде мамлекеттик сатып алуулар </w:t>
      </w:r>
      <w:r w:rsidR="00F13ABE" w:rsidRPr="00A532BE">
        <w:rPr>
          <w:rFonts w:ascii="Times New Roman" w:hAnsi="Times New Roman" w:cs="Times New Roman"/>
          <w:sz w:val="28"/>
          <w:szCs w:val="28"/>
        </w:rPr>
        <w:t>в</w:t>
      </w:r>
      <w:r w:rsidRPr="00A532BE">
        <w:rPr>
          <w:rFonts w:ascii="Times New Roman" w:hAnsi="Times New Roman" w:cs="Times New Roman"/>
          <w:sz w:val="28"/>
          <w:szCs w:val="28"/>
        </w:rPr>
        <w:t>еб-порталында жарыяланат.</w:t>
      </w:r>
    </w:p>
    <w:p w14:paraId="3BAC7FD8" w14:textId="6CBA0F05" w:rsidR="00E660D5" w:rsidRPr="00A532BE" w:rsidRDefault="002120BB" w:rsidP="009F1C1B">
      <w:pPr>
        <w:pStyle w:val="Standard"/>
        <w:numPr>
          <w:ilvl w:val="3"/>
          <w:numId w:val="34"/>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Эгерде 2 (экиден) аз консультант сатып алууга катышууга кызыкдар экендигин билдиришсе, мамлекеттик сатып алуулардын веб-порталында кайрадан кулактандыруу жайгаштырылат.</w:t>
      </w:r>
      <w:r w:rsidR="0048420E" w:rsidRPr="00A532BE">
        <w:rPr>
          <w:rFonts w:ascii="Times New Roman" w:hAnsi="Times New Roman" w:cs="Times New Roman"/>
          <w:sz w:val="28"/>
          <w:szCs w:val="28"/>
          <w:lang w:val="ky-KG"/>
        </w:rPr>
        <w:t xml:space="preserve"> </w:t>
      </w:r>
    </w:p>
    <w:p w14:paraId="63B14846" w14:textId="0C983677" w:rsidR="00E660D5" w:rsidRPr="00A532BE" w:rsidRDefault="00C5673E" w:rsidP="009F1C1B">
      <w:pPr>
        <w:pStyle w:val="2"/>
        <w:ind w:firstLine="709"/>
        <w:rPr>
          <w:rFonts w:ascii="Times New Roman" w:hAnsi="Times New Roman" w:cs="Times New Roman"/>
          <w:b/>
          <w:color w:val="auto"/>
        </w:rPr>
      </w:pPr>
      <w:bookmarkStart w:id="24" w:name="_heading=h.1y810tw"/>
      <w:bookmarkStart w:id="25" w:name="_Toc95274175"/>
      <w:bookmarkEnd w:id="24"/>
      <w:r w:rsidRPr="00A532BE">
        <w:rPr>
          <w:rFonts w:ascii="Times New Roman" w:hAnsi="Times New Roman" w:cs="Times New Roman"/>
          <w:b/>
          <w:color w:val="auto"/>
        </w:rPr>
        <w:t xml:space="preserve">§ 18.  </w:t>
      </w:r>
      <w:r w:rsidR="00444221" w:rsidRPr="00A532BE">
        <w:rPr>
          <w:rFonts w:ascii="Times New Roman" w:hAnsi="Times New Roman" w:cs="Times New Roman"/>
          <w:b/>
          <w:color w:val="auto"/>
          <w:lang w:val="ky-KG"/>
        </w:rPr>
        <w:t xml:space="preserve">САТЫП АЛУУЛАР ЖӨНҮНДӨ ДОКУМЕНТТИ КАЛЫПТАНДЫРУУ </w:t>
      </w:r>
      <w:bookmarkEnd w:id="25"/>
    </w:p>
    <w:p w14:paraId="5EE63FDA" w14:textId="56978F3B" w:rsidR="00CE2146" w:rsidRPr="00A532BE" w:rsidRDefault="00CE2146" w:rsidP="009F1C1B">
      <w:pPr>
        <w:pStyle w:val="Standard"/>
        <w:numPr>
          <w:ilvl w:val="3"/>
          <w:numId w:val="34"/>
        </w:numPr>
        <w:tabs>
          <w:tab w:val="left" w:pos="993"/>
        </w:tabs>
        <w:spacing w:after="0" w:line="240" w:lineRule="auto"/>
        <w:ind w:left="0" w:firstLine="709"/>
        <w:rPr>
          <w:rFonts w:ascii="Times New Roman" w:hAnsi="Times New Roman" w:cs="Times New Roman"/>
          <w:sz w:val="28"/>
          <w:szCs w:val="28"/>
        </w:rPr>
      </w:pPr>
      <w:bookmarkStart w:id="26" w:name="_heading=h.jry1z0vqb5jh"/>
      <w:bookmarkEnd w:id="26"/>
      <w:r w:rsidRPr="00A532BE">
        <w:rPr>
          <w:rFonts w:ascii="Times New Roman" w:hAnsi="Times New Roman" w:cs="Times New Roman"/>
          <w:sz w:val="28"/>
          <w:szCs w:val="28"/>
        </w:rPr>
        <w:t xml:space="preserve">Сатып алуучу уюм / Агент веб-порталда сатып алуу документтерин түзөт жана кыска тизмеге кирген консультанттарга мүмкүнчүлүк берет. Сатып алуу жөнүндө документтер милдеттүү түрдө сатып алуу жөнүндө маалыматтарды, сунуштардын колдонулуу мөөнөтүн, ошондой эле сунуш берилген датаны жана убакытты, Мыйзамдын 36-беренесине ылайык иштелип чыккан консультанттар үчүн маалыматты, техникалык тапшырманы, сатып алуулар боюнча контракттын өзгөчө шарттарын, анын ичинде сатып алуу жөнүндө контракттын долбоорун жана сатып алуучу уюм/агент тарабынан контрактка киргизиле турган зарыл деп аныкталган башка жоболорду камтыйт. Ошондой эле сатып алуу документтеринде сатып алуучу уюм/Агент техникалык сунуштар үчүн </w:t>
      </w:r>
      <w:r w:rsidRPr="00A532BE">
        <w:rPr>
          <w:rFonts w:ascii="Times New Roman" w:hAnsi="Times New Roman" w:cs="Times New Roman"/>
          <w:sz w:val="28"/>
          <w:szCs w:val="28"/>
        </w:rPr>
        <w:lastRenderedPageBreak/>
        <w:t>минималдуу өтүү баллын белгилейт, берүү шарттары, жана сунуштарды берүү мөөнөтү, Мыйзамдын 37-беренесине ылайык, тандалган тандоо ыкмасына жараша.</w:t>
      </w:r>
    </w:p>
    <w:p w14:paraId="422C887A" w14:textId="4E3177FF" w:rsidR="00CE2146" w:rsidRPr="00A532BE" w:rsidRDefault="00CE2146" w:rsidP="009F1C1B">
      <w:pPr>
        <w:pStyle w:val="Standard"/>
        <w:numPr>
          <w:ilvl w:val="3"/>
          <w:numId w:val="34"/>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Квалификация боюнча тандоо ыкмасында сатып алуучу уюм/Агент сатып алуу документтеринде болжолдуу бюджетти көрсөтпөйт, бирок негизги персонал үчүн эсептелген убакыт чыгымдарын көрсөтүшү мүмкүн, бул маалымат эталон катары гана берилет жана консультанттар техникалык сунушта өз эсептөөлөрүн сунуштоого, техникалык сунуштарды гана берүүгө укуктуу (</w:t>
      </w:r>
      <w:r w:rsidR="00CD3CE2" w:rsidRPr="00A532BE">
        <w:rPr>
          <w:rFonts w:ascii="Times New Roman" w:hAnsi="Times New Roman" w:cs="Times New Roman"/>
          <w:sz w:val="28"/>
          <w:szCs w:val="28"/>
          <w:lang w:val="ky-KG"/>
        </w:rPr>
        <w:t>финансылык</w:t>
      </w:r>
      <w:r w:rsidRPr="00A532BE">
        <w:rPr>
          <w:rFonts w:ascii="Times New Roman" w:hAnsi="Times New Roman" w:cs="Times New Roman"/>
          <w:sz w:val="28"/>
          <w:szCs w:val="28"/>
        </w:rPr>
        <w:t xml:space="preserve"> сунуштарсыз), жана/же бир эле учурда техникалык жана финансылык сунуштарды берүү.</w:t>
      </w:r>
    </w:p>
    <w:p w14:paraId="417C9AF2" w14:textId="5F66DA45" w:rsidR="00CE2146" w:rsidRPr="00A532BE" w:rsidRDefault="00CE2146" w:rsidP="009F1C1B">
      <w:pPr>
        <w:pStyle w:val="Standard"/>
        <w:numPr>
          <w:ilvl w:val="3"/>
          <w:numId w:val="34"/>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Белгиленген бюджеттин шартында тандоо ыкмасында сатып алуучу уюм/Агент сатып алуу документтеринде бюджетти көрсөтөт жана консультанттар көрсөтүлгөн бюджеттин чегинде техникалык жана </w:t>
      </w:r>
      <w:r w:rsidR="00CD3CE2" w:rsidRPr="00A532BE">
        <w:rPr>
          <w:rFonts w:ascii="Times New Roman" w:hAnsi="Times New Roman" w:cs="Times New Roman"/>
          <w:sz w:val="28"/>
          <w:szCs w:val="28"/>
          <w:lang w:val="ky-KG"/>
        </w:rPr>
        <w:t>финансылык</w:t>
      </w:r>
      <w:r w:rsidRPr="00A532BE">
        <w:rPr>
          <w:rFonts w:ascii="Times New Roman" w:hAnsi="Times New Roman" w:cs="Times New Roman"/>
          <w:sz w:val="28"/>
          <w:szCs w:val="28"/>
        </w:rPr>
        <w:t xml:space="preserve"> сунуштарды бериши керек.</w:t>
      </w:r>
    </w:p>
    <w:p w14:paraId="085F28A5" w14:textId="5AD54CC0" w:rsidR="00E660D5" w:rsidRPr="00A532BE" w:rsidRDefault="00CE2146" w:rsidP="009F1C1B">
      <w:pPr>
        <w:pStyle w:val="Standard"/>
        <w:numPr>
          <w:ilvl w:val="3"/>
          <w:numId w:val="34"/>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Сатып алуучу уюм/Агент Мыйзамдын </w:t>
      </w:r>
      <w:r w:rsidR="00674DE6" w:rsidRPr="00A532BE">
        <w:rPr>
          <w:rFonts w:ascii="Times New Roman" w:hAnsi="Times New Roman" w:cs="Times New Roman"/>
          <w:sz w:val="28"/>
          <w:szCs w:val="28"/>
        </w:rPr>
        <w:t xml:space="preserve">37-беренесине </w:t>
      </w:r>
      <w:r w:rsidRPr="00A532BE">
        <w:rPr>
          <w:rFonts w:ascii="Times New Roman" w:hAnsi="Times New Roman" w:cs="Times New Roman"/>
          <w:sz w:val="28"/>
          <w:szCs w:val="28"/>
        </w:rPr>
        <w:t>1-пунктуна ылайык, тандоо ыкмасына жараша сунуштарды берүүнүн акыркы мөөнөтүн белгилейт.</w:t>
      </w:r>
      <w:r w:rsidRPr="00A532BE">
        <w:rPr>
          <w:rFonts w:ascii="Times New Roman" w:hAnsi="Times New Roman" w:cs="Times New Roman"/>
          <w:sz w:val="28"/>
          <w:szCs w:val="28"/>
          <w:lang w:val="ky-KG"/>
        </w:rPr>
        <w:t xml:space="preserve"> </w:t>
      </w:r>
    </w:p>
    <w:p w14:paraId="179C796C" w14:textId="77777777" w:rsidR="00E660D5" w:rsidRPr="00A532BE" w:rsidRDefault="00E660D5" w:rsidP="009F1C1B">
      <w:pPr>
        <w:pStyle w:val="2"/>
        <w:ind w:firstLine="709"/>
        <w:rPr>
          <w:rFonts w:ascii="Times New Roman" w:hAnsi="Times New Roman" w:cs="Times New Roman"/>
          <w:b/>
          <w:color w:val="auto"/>
        </w:rPr>
      </w:pPr>
    </w:p>
    <w:p w14:paraId="68EAD875" w14:textId="3367E22A" w:rsidR="00E660D5" w:rsidRPr="00A532BE" w:rsidRDefault="00C5673E" w:rsidP="009F1C1B">
      <w:pPr>
        <w:pStyle w:val="2"/>
        <w:ind w:firstLine="709"/>
        <w:rPr>
          <w:rFonts w:ascii="Times New Roman" w:hAnsi="Times New Roman" w:cs="Times New Roman"/>
          <w:b/>
          <w:color w:val="auto"/>
        </w:rPr>
      </w:pPr>
      <w:bookmarkStart w:id="27" w:name="_Toc95274176"/>
      <w:r w:rsidRPr="00A532BE">
        <w:rPr>
          <w:rFonts w:ascii="Times New Roman" w:hAnsi="Times New Roman" w:cs="Times New Roman"/>
          <w:b/>
          <w:color w:val="auto"/>
        </w:rPr>
        <w:t xml:space="preserve">§ 19.   </w:t>
      </w:r>
      <w:r w:rsidR="006179DF" w:rsidRPr="00A532BE">
        <w:rPr>
          <w:rFonts w:ascii="Times New Roman" w:hAnsi="Times New Roman" w:cs="Times New Roman"/>
          <w:b/>
          <w:color w:val="auto"/>
          <w:lang w:val="ky-KG"/>
        </w:rPr>
        <w:t xml:space="preserve">САТЫП АЛУУЛАР ЖӨНҮНДӨ ДОКУМЕНТТИН ЖОБОЛОРУН ТҮШҮНДҮРҮҮ ЖӨНҮНДӨ СУРОО-ТАЛАП </w:t>
      </w:r>
      <w:bookmarkEnd w:id="27"/>
    </w:p>
    <w:p w14:paraId="2C162EC9" w14:textId="14F7A9D8" w:rsidR="006179DF" w:rsidRPr="00A532BE" w:rsidRDefault="006179DF" w:rsidP="009F1C1B">
      <w:pPr>
        <w:pStyle w:val="Standard"/>
        <w:numPr>
          <w:ilvl w:val="3"/>
          <w:numId w:val="34"/>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Консультанттар веб-портал аркылуу бир эле учурда техникалык жана финансылык сунуштарды сатып алуу жөнүндө документтерде белгиленген мөөнөттө беришет.</w:t>
      </w:r>
    </w:p>
    <w:p w14:paraId="68E10DF9" w14:textId="335C25B2" w:rsidR="00E660D5" w:rsidRPr="00A532BE" w:rsidRDefault="006179DF" w:rsidP="009F1C1B">
      <w:pPr>
        <w:pStyle w:val="Standard"/>
        <w:numPr>
          <w:ilvl w:val="3"/>
          <w:numId w:val="34"/>
        </w:numPr>
        <w:tabs>
          <w:tab w:val="left" w:pos="993"/>
        </w:tabs>
        <w:spacing w:after="0" w:line="240" w:lineRule="auto"/>
        <w:ind w:left="0" w:firstLine="709"/>
        <w:rPr>
          <w:rFonts w:ascii="Times New Roman" w:hAnsi="Times New Roman" w:cs="Times New Roman"/>
          <w:b/>
          <w:sz w:val="28"/>
          <w:szCs w:val="28"/>
        </w:rPr>
      </w:pPr>
      <w:r w:rsidRPr="00A532BE">
        <w:rPr>
          <w:rFonts w:ascii="Times New Roman" w:hAnsi="Times New Roman" w:cs="Times New Roman"/>
          <w:sz w:val="28"/>
          <w:szCs w:val="28"/>
        </w:rPr>
        <w:t xml:space="preserve">Квалификация боюнча тандоо ыкмасында, сатып алуу жөнүндө документтерде белгиленген талаптарга жараша, консультанттар техникалык сунуштарды гана беришет (финансылык сунуштарсыз) жана/же бир эле учурда техникалык жана финансылык сунуштарды беришет. </w:t>
      </w:r>
    </w:p>
    <w:p w14:paraId="1CE1ED90" w14:textId="69FABDF1" w:rsidR="00E660D5" w:rsidRPr="00A532BE" w:rsidRDefault="00C5673E" w:rsidP="009F1C1B">
      <w:pPr>
        <w:pStyle w:val="2"/>
        <w:ind w:firstLine="709"/>
        <w:rPr>
          <w:rFonts w:ascii="Times New Roman" w:hAnsi="Times New Roman" w:cs="Times New Roman"/>
          <w:b/>
          <w:color w:val="auto"/>
        </w:rPr>
      </w:pPr>
      <w:bookmarkStart w:id="28" w:name="_Toc95274177"/>
      <w:r w:rsidRPr="00A532BE">
        <w:rPr>
          <w:rFonts w:ascii="Times New Roman" w:hAnsi="Times New Roman" w:cs="Times New Roman"/>
          <w:b/>
          <w:color w:val="auto"/>
        </w:rPr>
        <w:t xml:space="preserve">§ 20. </w:t>
      </w:r>
      <w:bookmarkEnd w:id="28"/>
      <w:r w:rsidR="007A6B33" w:rsidRPr="00A532BE">
        <w:rPr>
          <w:rFonts w:ascii="Times New Roman" w:hAnsi="Times New Roman" w:cs="Times New Roman"/>
          <w:b/>
          <w:color w:val="auto"/>
        </w:rPr>
        <w:t>СУНУШТАРДЫ БЕРҮҮ</w:t>
      </w:r>
    </w:p>
    <w:p w14:paraId="49E68C35" w14:textId="1CED2D87" w:rsidR="00574B12" w:rsidRPr="00A532BE" w:rsidRDefault="00574B12" w:rsidP="009F1C1B">
      <w:pPr>
        <w:pStyle w:val="Standard"/>
        <w:numPr>
          <w:ilvl w:val="3"/>
          <w:numId w:val="34"/>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Консультанттар веб-портал аркылуу бир эле учурда техникалык жана финансылык сунуштарды сатып алуу жөнүндө документтерде белгиленген мөөнөттө беришет.</w:t>
      </w:r>
    </w:p>
    <w:p w14:paraId="05C9008D" w14:textId="21D06ADE" w:rsidR="00E660D5" w:rsidRPr="00A532BE" w:rsidRDefault="00574B12" w:rsidP="009F1C1B">
      <w:pPr>
        <w:pStyle w:val="Standard"/>
        <w:numPr>
          <w:ilvl w:val="3"/>
          <w:numId w:val="34"/>
        </w:numPr>
        <w:tabs>
          <w:tab w:val="left" w:pos="993"/>
        </w:tabs>
        <w:spacing w:after="0" w:line="240" w:lineRule="auto"/>
        <w:ind w:left="0" w:firstLine="709"/>
        <w:rPr>
          <w:rFonts w:ascii="Times New Roman" w:hAnsi="Times New Roman" w:cs="Times New Roman"/>
          <w:b/>
          <w:sz w:val="28"/>
          <w:szCs w:val="28"/>
        </w:rPr>
      </w:pPr>
      <w:r w:rsidRPr="00A532BE">
        <w:rPr>
          <w:rFonts w:ascii="Times New Roman" w:hAnsi="Times New Roman" w:cs="Times New Roman"/>
          <w:sz w:val="28"/>
          <w:szCs w:val="28"/>
        </w:rPr>
        <w:t xml:space="preserve">Квалификация боюнча тандоо ыкмасында, сатып алуу жөнүндө документтерде белгиленген талаптарга жараша, консультанттар техникалык сунуштарды гана беришет (финансылык сунуштарсыз) жана/же бир эле учурда техникалык жана финансылык сунуштарды беришет. </w:t>
      </w:r>
    </w:p>
    <w:p w14:paraId="0B26CFD5" w14:textId="2D6470C0" w:rsidR="00E660D5" w:rsidRPr="00A532BE" w:rsidRDefault="00C5673E" w:rsidP="009F1C1B">
      <w:pPr>
        <w:pStyle w:val="2"/>
        <w:ind w:firstLine="709"/>
        <w:rPr>
          <w:rFonts w:ascii="Times New Roman" w:hAnsi="Times New Roman" w:cs="Times New Roman"/>
          <w:b/>
          <w:color w:val="auto"/>
        </w:rPr>
      </w:pPr>
      <w:bookmarkStart w:id="29" w:name="_Toc95274178"/>
      <w:r w:rsidRPr="00A532BE">
        <w:rPr>
          <w:rFonts w:ascii="Times New Roman" w:hAnsi="Times New Roman" w:cs="Times New Roman"/>
          <w:b/>
          <w:color w:val="auto"/>
        </w:rPr>
        <w:t xml:space="preserve">§ 21. </w:t>
      </w:r>
      <w:bookmarkEnd w:id="29"/>
      <w:r w:rsidR="007A6B33" w:rsidRPr="00A532BE">
        <w:rPr>
          <w:rFonts w:ascii="Times New Roman" w:hAnsi="Times New Roman" w:cs="Times New Roman"/>
          <w:b/>
          <w:color w:val="auto"/>
        </w:rPr>
        <w:t xml:space="preserve">СУНУШТАРДЫ БААЛОО </w:t>
      </w:r>
    </w:p>
    <w:p w14:paraId="7A26F675" w14:textId="02C81D59" w:rsidR="00F75A30" w:rsidRPr="00A532BE" w:rsidRDefault="00F75A30" w:rsidP="009F1C1B">
      <w:pPr>
        <w:pStyle w:val="Standard"/>
        <w:numPr>
          <w:ilvl w:val="3"/>
          <w:numId w:val="34"/>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Сатып алуучу уюм/Агент сунуштарды баалоону эки этапта жүргүзөт. Биринчи этапта техникалык сунуштар баллдык баалоо системасы боюнча сатып алуу жөнүндө документтерде белгиленген квалификациялык талаптардын негизинде бааланат. Сатып алуучу уюм / Агент ар бир сунушка техникалык тапшырмага ылайык келүүсүнө баа берүүгө тийиш. Техникалык сунушту </w:t>
      </w:r>
      <w:r w:rsidRPr="00A532BE">
        <w:rPr>
          <w:rFonts w:ascii="Times New Roman" w:hAnsi="Times New Roman" w:cs="Times New Roman"/>
          <w:sz w:val="28"/>
          <w:szCs w:val="28"/>
        </w:rPr>
        <w:lastRenderedPageBreak/>
        <w:t xml:space="preserve">баалоодо ар бир консультанттын квалификациясын берилген резюмелердин, квалификациянын документтик далилдеринин негизинде баалоо зарыл, ошондой эле консультанттардын квалификациясына консультациялык кызмат көрсөтүүлөрдүн сапаты көз каранды болот. </w:t>
      </w:r>
      <w:r w:rsidR="00B25D7B" w:rsidRPr="00A532BE">
        <w:rPr>
          <w:rFonts w:ascii="Times New Roman" w:hAnsi="Times New Roman" w:cs="Times New Roman"/>
          <w:sz w:val="28"/>
          <w:szCs w:val="28"/>
        </w:rPr>
        <w:t xml:space="preserve">Баллдар </w:t>
      </w:r>
      <w:r w:rsidRPr="00A532BE">
        <w:rPr>
          <w:rFonts w:ascii="Times New Roman" w:hAnsi="Times New Roman" w:cs="Times New Roman"/>
          <w:sz w:val="28"/>
          <w:szCs w:val="28"/>
        </w:rPr>
        <w:t xml:space="preserve">ыйгарылат: жалпы квалификациясы, билими, кесиптик даярдыгы, иш стажы, тапшырмага ылайык иш тажрыйбасы үчүн. Сатып алуучу уюм/агент техникалык сунушту баалоонун натыйжаларын веб-порталга ар бир консультанттын топтогон </w:t>
      </w:r>
      <w:r w:rsidR="00853597" w:rsidRPr="00A532BE">
        <w:rPr>
          <w:rFonts w:ascii="Times New Roman" w:hAnsi="Times New Roman" w:cs="Times New Roman"/>
          <w:sz w:val="28"/>
          <w:szCs w:val="28"/>
        </w:rPr>
        <w:t>баллдарын</w:t>
      </w:r>
      <w:r w:rsidRPr="00A532BE">
        <w:rPr>
          <w:rFonts w:ascii="Times New Roman" w:hAnsi="Times New Roman" w:cs="Times New Roman"/>
          <w:sz w:val="28"/>
          <w:szCs w:val="28"/>
        </w:rPr>
        <w:t xml:space="preserve"> көрсөтүү менен жайгаштырат.</w:t>
      </w:r>
      <w:r w:rsidR="00853597" w:rsidRPr="00A532BE">
        <w:rPr>
          <w:rFonts w:ascii="Times New Roman" w:hAnsi="Times New Roman" w:cs="Times New Roman"/>
          <w:sz w:val="28"/>
          <w:szCs w:val="28"/>
        </w:rPr>
        <w:t xml:space="preserve"> </w:t>
      </w:r>
    </w:p>
    <w:p w14:paraId="43C9D3AD" w14:textId="571123A2" w:rsidR="00F75A30" w:rsidRPr="00A532BE" w:rsidRDefault="00F75A30" w:rsidP="009F1C1B">
      <w:pPr>
        <w:pStyle w:val="Standard"/>
        <w:numPr>
          <w:ilvl w:val="3"/>
          <w:numId w:val="34"/>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Квалификацияны тандоо ыкмасында, сатып алуучу уюм / Агент веб-портал аркылуу техникалык сунуш боюнча эң жогорку балл алган консультанттан </w:t>
      </w:r>
      <w:r w:rsidR="00853597" w:rsidRPr="00A532BE">
        <w:rPr>
          <w:rFonts w:ascii="Times New Roman" w:hAnsi="Times New Roman" w:cs="Times New Roman"/>
          <w:sz w:val="28"/>
          <w:szCs w:val="28"/>
        </w:rPr>
        <w:t xml:space="preserve">финансылык </w:t>
      </w:r>
      <w:r w:rsidRPr="00A532BE">
        <w:rPr>
          <w:rFonts w:ascii="Times New Roman" w:hAnsi="Times New Roman" w:cs="Times New Roman"/>
          <w:sz w:val="28"/>
          <w:szCs w:val="28"/>
        </w:rPr>
        <w:t>сунуш</w:t>
      </w:r>
      <w:r w:rsidR="00853597" w:rsidRPr="00A532BE">
        <w:rPr>
          <w:rFonts w:ascii="Times New Roman" w:hAnsi="Times New Roman" w:cs="Times New Roman"/>
          <w:sz w:val="28"/>
          <w:szCs w:val="28"/>
        </w:rPr>
        <w:t>ту</w:t>
      </w:r>
      <w:r w:rsidRPr="00A532BE">
        <w:rPr>
          <w:rFonts w:ascii="Times New Roman" w:hAnsi="Times New Roman" w:cs="Times New Roman"/>
          <w:sz w:val="28"/>
          <w:szCs w:val="28"/>
        </w:rPr>
        <w:t xml:space="preserve"> берүүнү суранат.</w:t>
      </w:r>
    </w:p>
    <w:p w14:paraId="30CA605A" w14:textId="7B69F83A" w:rsidR="00F75A30" w:rsidRPr="00A532BE" w:rsidRDefault="00F75A30" w:rsidP="009F1C1B">
      <w:pPr>
        <w:pStyle w:val="Standard"/>
        <w:numPr>
          <w:ilvl w:val="3"/>
          <w:numId w:val="34"/>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Веб-портал техникалык сунуштары Мыйзамдын 37-беренесинин 3-пунктунда каралган мөөнөттө минималдуу өтүү баллына ээ болгон консультанттардын финансылык сунуштарын ачат. Экинчи этапта, веб-портал тарабынан финансылык сунушту автоматтык түрдө ачкандан кийин, сатып алуучу уюм/Агент финансылык сунушка баллдык система боюнча баа берет.</w:t>
      </w:r>
    </w:p>
    <w:p w14:paraId="5EDF21A1" w14:textId="6911A4D8" w:rsidR="00F75A30" w:rsidRPr="00A532BE" w:rsidRDefault="00F75A30" w:rsidP="009F1C1B">
      <w:pPr>
        <w:pStyle w:val="Standard"/>
        <w:numPr>
          <w:ilvl w:val="3"/>
          <w:numId w:val="34"/>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Белгиленген бюджеттин шартында тандоо ыкмасында, эгерде консультанттардын баасы сатып алуу документтеринде көрсөтүлгөн сатып алуу бюджетинен жогору болсо, сатып алуучу уюм/Агент сунушту четке кагат.</w:t>
      </w:r>
    </w:p>
    <w:p w14:paraId="4143DDEB" w14:textId="521A852C" w:rsidR="00E660D5" w:rsidRPr="00A532BE" w:rsidRDefault="00F75A30" w:rsidP="009F1C1B">
      <w:pPr>
        <w:pStyle w:val="Standard"/>
        <w:numPr>
          <w:ilvl w:val="3"/>
          <w:numId w:val="34"/>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Тандоо ыкмасында квалификация жана наркы боюнча жана белгиленген бюджеттин шартында, жалпы балл (биргелешкен баалоо) алуу максатында, веб-портал консультанттардын техникалык жана финансылык баалоо үчүн алган упайларын автоматтык түрдө жыйынтыктайт. Жүргүзүлгөн баалоонун негизинде Веб-портал сатып алуу жол-жоболорунун протоколун автоматтык түрдө түзөт, ал кол коюлгандан кийин бир күндүн ичинде мамлекеттик сатып алуулардын веб-порталында жайгаштырылат, бир булактан алынган ыкманы кошпогондо. Сатып алуу жол-жоболорунун протоколу Мыйзамдын 38-беренесинде көрсөтүлгөн төмөнкү маалыматтарды камтууга тийиш. </w:t>
      </w:r>
    </w:p>
    <w:p w14:paraId="3894454B" w14:textId="77777777" w:rsidR="00E660D5" w:rsidRPr="00A532BE" w:rsidRDefault="00E660D5" w:rsidP="009F1C1B">
      <w:pPr>
        <w:pStyle w:val="Standard"/>
        <w:spacing w:after="0" w:line="240" w:lineRule="auto"/>
        <w:ind w:firstLine="709"/>
        <w:rPr>
          <w:rFonts w:ascii="Times New Roman" w:hAnsi="Times New Roman" w:cs="Times New Roman"/>
          <w:b/>
          <w:sz w:val="28"/>
          <w:szCs w:val="28"/>
        </w:rPr>
      </w:pPr>
    </w:p>
    <w:p w14:paraId="2B330F83" w14:textId="16629EC5" w:rsidR="00E660D5" w:rsidRPr="00A532BE" w:rsidRDefault="00C5673E" w:rsidP="009F1C1B">
      <w:pPr>
        <w:pStyle w:val="2"/>
        <w:ind w:firstLine="709"/>
        <w:rPr>
          <w:rFonts w:ascii="Times New Roman" w:hAnsi="Times New Roman" w:cs="Times New Roman"/>
          <w:b/>
          <w:color w:val="auto"/>
        </w:rPr>
      </w:pPr>
      <w:bookmarkStart w:id="30" w:name="_Toc95274179"/>
      <w:r w:rsidRPr="00A532BE">
        <w:rPr>
          <w:rFonts w:ascii="Times New Roman" w:hAnsi="Times New Roman" w:cs="Times New Roman"/>
          <w:b/>
          <w:color w:val="auto"/>
        </w:rPr>
        <w:t xml:space="preserve">§ 22.   </w:t>
      </w:r>
      <w:bookmarkEnd w:id="30"/>
      <w:r w:rsidR="00B87642" w:rsidRPr="00A532BE">
        <w:rPr>
          <w:rFonts w:ascii="Times New Roman" w:hAnsi="Times New Roman" w:cs="Times New Roman"/>
          <w:b/>
          <w:color w:val="auto"/>
        </w:rPr>
        <w:t xml:space="preserve">СҮЙЛӨШҮҮЛӨР ЖАНА КОНТРАКТТЫ ТҮЗҮҮ </w:t>
      </w:r>
    </w:p>
    <w:p w14:paraId="4D6B02F8" w14:textId="578AC316" w:rsidR="00053BE7" w:rsidRPr="00A532BE" w:rsidRDefault="00053BE7" w:rsidP="009F1C1B">
      <w:pPr>
        <w:pStyle w:val="Standard"/>
        <w:numPr>
          <w:ilvl w:val="3"/>
          <w:numId w:val="34"/>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Эң жогорку максималдуу жалпы упай топтогон Консультант келишимдин түзүлүшү жөнүндө билдирүүнү тандоо ыкмасына жараша Мыйзамдын 39-беренесинин 1-пунктунда каралган мөөнөттө тастыктоосу керек.</w:t>
      </w:r>
    </w:p>
    <w:p w14:paraId="1D5DC3A1" w14:textId="4F3E690E" w:rsidR="00053BE7" w:rsidRPr="00A532BE" w:rsidRDefault="00053BE7" w:rsidP="009F1C1B">
      <w:pPr>
        <w:pStyle w:val="Standard"/>
        <w:numPr>
          <w:ilvl w:val="3"/>
          <w:numId w:val="34"/>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Сатып алуучу уюм Веб-порталда баалоонун жыйынтыгы жарыялангандан кийин 3 жумушчу күндүн ичинде эң көп упай алган консультантты веб-портал аркылуу келишим түзүү үчүн сүйлөшүүгө чакырат.</w:t>
      </w:r>
    </w:p>
    <w:p w14:paraId="3126C1AB" w14:textId="6A989572" w:rsidR="00053BE7" w:rsidRPr="00A532BE" w:rsidRDefault="00053BE7" w:rsidP="009F1C1B">
      <w:pPr>
        <w:pStyle w:val="Standard"/>
        <w:numPr>
          <w:ilvl w:val="3"/>
          <w:numId w:val="34"/>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Сатып алуучу уюм консультант менен сүйлөшүүлөрдүн жүрүшүндө тапшырманы аткаруу методикасына, персоналга, кызмат көрсөтүү мөөнөттөрүнө, сатып алуучу уюм тарабынан берилүүчү материалдык-техникалык ресурстарга жана контракттын шарттарына тиешелүү маселелерди талкуулайт. </w:t>
      </w:r>
      <w:r w:rsidRPr="00A532BE">
        <w:rPr>
          <w:rFonts w:ascii="Times New Roman" w:hAnsi="Times New Roman" w:cs="Times New Roman"/>
          <w:sz w:val="28"/>
          <w:szCs w:val="28"/>
        </w:rPr>
        <w:lastRenderedPageBreak/>
        <w:t>Консультациялык кызматтарды көрсөткөндүгү үчүн консультантты сыйлоо маселеси талкууланбайт.</w:t>
      </w:r>
    </w:p>
    <w:p w14:paraId="36E09038" w14:textId="50921F99" w:rsidR="00053BE7" w:rsidRPr="00A532BE" w:rsidRDefault="00053BE7" w:rsidP="009F1C1B">
      <w:pPr>
        <w:pStyle w:val="Standard"/>
        <w:numPr>
          <w:ilvl w:val="3"/>
          <w:numId w:val="34"/>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Сүйлөшүүлөрдүн жүрүшүндө консультант техникалык сунушта берилген консультантты негизги персонал катары алмаштырууну сунуш кылган учурда, сатып алуучу уюм сунушталган консультанттын квалификациясын баалашы керек. Алмаштыруу үчүн консультанттын квалификациясы тажрыйбасы жана квалификациясы боюнча дал келбеген учурда, сатып алуучу уюм сүйлөшүүлөрдү токтотот жана веб-портал аркылуу рейтинг боюнча экинчи орунду ээлеген консультантты сүйлөшүүгө чакырат. Рейтинг боюнча экинчи консультант контракт түзүүдөн баш тарткан учурда, сатып алуучу уюм/Агент консультациялык кызматтарды кайра сатып алууну жүргүзөт.</w:t>
      </w:r>
    </w:p>
    <w:p w14:paraId="600978AD" w14:textId="3E22118D" w:rsidR="00053BE7" w:rsidRPr="00A532BE" w:rsidRDefault="00053BE7" w:rsidP="009F1C1B">
      <w:pPr>
        <w:pStyle w:val="Standard"/>
        <w:numPr>
          <w:ilvl w:val="3"/>
          <w:numId w:val="34"/>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Мыйзамдын 39-беренесине ылайык, сүйлөшүүлөр техникалык тапшырманын баштапкы вариантында же келишимдик шарттарда олуттуу өзгөрүүлөргө алып келбеши керек, алар консультациялык кызмат көрсөтүүнүн сапатына жана баштапкы баалоонун маанисине таасир этиши мүмкүн. Техникалык тапшырманын жана/же макулдашылган методиканын акыркы версиясы келишимдин ажырагыс бөлүгү болуп саналат.</w:t>
      </w:r>
    </w:p>
    <w:p w14:paraId="666777DC" w14:textId="56617A5F" w:rsidR="00053BE7" w:rsidRPr="00A532BE" w:rsidRDefault="00053BE7" w:rsidP="009F1C1B">
      <w:pPr>
        <w:pStyle w:val="Standard"/>
        <w:numPr>
          <w:ilvl w:val="3"/>
          <w:numId w:val="34"/>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Сүйлөшүүлөрдүн жыйынтыгы боюнча сатып алуучу уюм консультант тарабынан контрактка жеңүүчү аныкталган күндөн тартып 5 календардык күндөн эрте эмес жана 10 календардык күндөн кечиктирбестен кол коет.</w:t>
      </w:r>
    </w:p>
    <w:p w14:paraId="46E7A6A3" w14:textId="21968CBC" w:rsidR="00E660D5" w:rsidRPr="00A532BE" w:rsidRDefault="00053BE7" w:rsidP="009F1C1B">
      <w:pPr>
        <w:pStyle w:val="Standard"/>
        <w:numPr>
          <w:ilvl w:val="3"/>
          <w:numId w:val="34"/>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 Сатып алуучу уюм веб-порталда түзүлгөн келишим жөнүндө маалыматты мыйзамдын 47-беренесине ылайык жайгаштырат.</w:t>
      </w:r>
    </w:p>
    <w:p w14:paraId="3FF08E29" w14:textId="376E66C7" w:rsidR="00E660D5" w:rsidRPr="00A532BE" w:rsidRDefault="00C5673E" w:rsidP="009F1C1B">
      <w:pPr>
        <w:pStyle w:val="2"/>
        <w:ind w:firstLine="709"/>
        <w:rPr>
          <w:rFonts w:ascii="Times New Roman" w:hAnsi="Times New Roman" w:cs="Times New Roman"/>
          <w:b/>
          <w:color w:val="auto"/>
        </w:rPr>
      </w:pPr>
      <w:bookmarkStart w:id="31" w:name="_Toc95274180"/>
      <w:r w:rsidRPr="00A532BE">
        <w:rPr>
          <w:rFonts w:ascii="Times New Roman" w:hAnsi="Times New Roman" w:cs="Times New Roman"/>
          <w:b/>
          <w:color w:val="auto"/>
        </w:rPr>
        <w:t xml:space="preserve">§ 23.  </w:t>
      </w:r>
      <w:bookmarkEnd w:id="31"/>
      <w:r w:rsidR="00097EA2" w:rsidRPr="00A532BE">
        <w:rPr>
          <w:rFonts w:ascii="Times New Roman" w:hAnsi="Times New Roman" w:cs="Times New Roman"/>
          <w:b/>
          <w:color w:val="auto"/>
        </w:rPr>
        <w:t>БИР БУЛАКТАН САТЫП АЛУУЛАР</w:t>
      </w:r>
    </w:p>
    <w:p w14:paraId="49C275A8" w14:textId="2C41A639" w:rsidR="00097EA2" w:rsidRPr="00A532BE" w:rsidRDefault="00097EA2" w:rsidP="009F1C1B">
      <w:pPr>
        <w:pStyle w:val="Standard"/>
        <w:numPr>
          <w:ilvl w:val="3"/>
          <w:numId w:val="34"/>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Сатып алуучу уюм Мыйзамдын 42-беренесине ылайык консультациялык кызматтарды бир булактан сатып ала алат. Бир булактан консультанттарды жалдоо үчүн, сатып алуучу уюм консультанттарды Веб-портал аркылуу жана башка электрондук аянтчалар аркылуу Техникалык тапшырманы жайгаштыруу менен чакырат.</w:t>
      </w:r>
    </w:p>
    <w:p w14:paraId="44288360" w14:textId="2C859CD0" w:rsidR="00097EA2" w:rsidRPr="00A532BE" w:rsidRDefault="00097EA2" w:rsidP="009F1C1B">
      <w:pPr>
        <w:pStyle w:val="Standard"/>
        <w:numPr>
          <w:ilvl w:val="3"/>
          <w:numId w:val="34"/>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Консультанттар веб-портал аркылуу Техникалык тапшырманы аткаруу үчүн зарыл болгон квалификацияны тастыктаган документтерди беришет.</w:t>
      </w:r>
    </w:p>
    <w:p w14:paraId="6144CF71" w14:textId="0884070D" w:rsidR="00097EA2" w:rsidRPr="00A532BE" w:rsidRDefault="00097EA2" w:rsidP="009F1C1B">
      <w:pPr>
        <w:pStyle w:val="Standard"/>
        <w:numPr>
          <w:ilvl w:val="3"/>
          <w:numId w:val="34"/>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Сатып алуучу уюм консультанттын квалификациясынын берилген документтик далилдеринин негизинде техникалык тапшырмага ылайык жеке консультанттардын квалификациясына баа берүүнү жүргүзөт.</w:t>
      </w:r>
    </w:p>
    <w:p w14:paraId="27D70C87" w14:textId="7D0A5F88" w:rsidR="00097EA2" w:rsidRPr="00A532BE" w:rsidRDefault="00097EA2" w:rsidP="009F1C1B">
      <w:pPr>
        <w:pStyle w:val="Standard"/>
        <w:numPr>
          <w:ilvl w:val="3"/>
          <w:numId w:val="34"/>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Келишим түзүү боюнча сүйлөшүүлөргө сатып алуучу уюм квалификациясы үчүн эң жогорку балл топтогон консультантты чакырат.</w:t>
      </w:r>
    </w:p>
    <w:p w14:paraId="00084ECB" w14:textId="316FAB05" w:rsidR="00097EA2" w:rsidRPr="00A532BE" w:rsidRDefault="00097EA2" w:rsidP="009F1C1B">
      <w:pPr>
        <w:pStyle w:val="Standard"/>
        <w:numPr>
          <w:ilvl w:val="3"/>
          <w:numId w:val="34"/>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Сатып алуучу уюм жеке жергиликтүү консультанттарды сатып алууда эмгек акыны контрактта КР Өкмөтүнүн 2015-жылдын 5-августундагы № 562 токтомуна ылайык, КР Өкмөтүнүн 2016-жылдын 29-апрелиндеги № 222 токтомунун редакциясында белгилейт.</w:t>
      </w:r>
    </w:p>
    <w:p w14:paraId="174BCAAE" w14:textId="08F7EB3B" w:rsidR="00097EA2" w:rsidRPr="00A532BE" w:rsidRDefault="00097EA2" w:rsidP="009F1C1B">
      <w:pPr>
        <w:pStyle w:val="Standard"/>
        <w:numPr>
          <w:ilvl w:val="3"/>
          <w:numId w:val="34"/>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lastRenderedPageBreak/>
        <w:t xml:space="preserve">Сатып алуучу уюм консультант менен сатып алуу жөнүндө түзүлгөн контракт жөнүндө маалыматты ушул Мыйзамдын 47-беренесине ылайык жайгаштырат. </w:t>
      </w:r>
    </w:p>
    <w:p w14:paraId="591BEB14" w14:textId="77777777" w:rsidR="00E660D5" w:rsidRPr="00A532BE" w:rsidRDefault="00E660D5" w:rsidP="009F1C1B">
      <w:pPr>
        <w:pStyle w:val="Standard"/>
        <w:spacing w:after="0" w:line="240" w:lineRule="auto"/>
        <w:ind w:firstLine="709"/>
        <w:rPr>
          <w:rFonts w:ascii="Times New Roman" w:hAnsi="Times New Roman" w:cs="Times New Roman"/>
          <w:sz w:val="28"/>
          <w:szCs w:val="28"/>
        </w:rPr>
      </w:pPr>
    </w:p>
    <w:p w14:paraId="1F16370F" w14:textId="5588CD12" w:rsidR="00E660D5" w:rsidRPr="00A532BE" w:rsidRDefault="00381719" w:rsidP="009F1C1B">
      <w:pPr>
        <w:pStyle w:val="10"/>
        <w:ind w:firstLine="709"/>
        <w:rPr>
          <w:rFonts w:ascii="Times New Roman" w:hAnsi="Times New Roman" w:cs="Times New Roman"/>
          <w:b/>
          <w:color w:val="auto"/>
          <w:sz w:val="28"/>
          <w:szCs w:val="28"/>
        </w:rPr>
      </w:pPr>
      <w:bookmarkStart w:id="32" w:name="_Toc95274181"/>
      <w:r w:rsidRPr="00A532BE">
        <w:rPr>
          <w:rFonts w:ascii="Times New Roman" w:hAnsi="Times New Roman" w:cs="Times New Roman"/>
          <w:b/>
          <w:color w:val="auto"/>
          <w:sz w:val="28"/>
          <w:szCs w:val="28"/>
        </w:rPr>
        <w:t>4-</w:t>
      </w:r>
      <w:r w:rsidR="006E6268" w:rsidRPr="00A532BE">
        <w:rPr>
          <w:rFonts w:ascii="Times New Roman" w:hAnsi="Times New Roman" w:cs="Times New Roman"/>
          <w:b/>
          <w:color w:val="auto"/>
          <w:sz w:val="28"/>
          <w:szCs w:val="28"/>
        </w:rPr>
        <w:t xml:space="preserve">ГЛАВА. </w:t>
      </w:r>
      <w:bookmarkEnd w:id="32"/>
      <w:r w:rsidRPr="00A532BE">
        <w:rPr>
          <w:rFonts w:ascii="Times New Roman" w:hAnsi="Times New Roman" w:cs="Times New Roman"/>
          <w:b/>
          <w:color w:val="auto"/>
          <w:sz w:val="28"/>
          <w:szCs w:val="28"/>
        </w:rPr>
        <w:t xml:space="preserve">БОРБОРЛОШТУРУЛГАН САТЫП АЛУУЛАР. </w:t>
      </w:r>
    </w:p>
    <w:p w14:paraId="77120547" w14:textId="77777777" w:rsidR="00950090" w:rsidRPr="00A532BE" w:rsidRDefault="00950090" w:rsidP="009F1C1B">
      <w:pPr>
        <w:pStyle w:val="ae"/>
        <w:ind w:firstLine="709"/>
        <w:rPr>
          <w:rFonts w:ascii="Times New Roman" w:hAnsi="Times New Roman" w:cs="Times New Roman"/>
          <w:sz w:val="28"/>
          <w:szCs w:val="28"/>
        </w:rPr>
      </w:pPr>
    </w:p>
    <w:p w14:paraId="324AF74B" w14:textId="3C8AC142" w:rsidR="00E660D5" w:rsidRPr="00A532BE" w:rsidRDefault="00C247CE" w:rsidP="009F1C1B">
      <w:pPr>
        <w:pStyle w:val="2"/>
        <w:ind w:firstLine="709"/>
        <w:rPr>
          <w:rFonts w:ascii="Times New Roman" w:hAnsi="Times New Roman" w:cs="Times New Roman"/>
          <w:b/>
          <w:color w:val="auto"/>
        </w:rPr>
      </w:pPr>
      <w:bookmarkStart w:id="33" w:name="_Toc95274182"/>
      <w:r w:rsidRPr="00A532BE">
        <w:rPr>
          <w:rFonts w:ascii="Times New Roman" w:hAnsi="Times New Roman" w:cs="Times New Roman"/>
          <w:b/>
          <w:color w:val="auto"/>
        </w:rPr>
        <w:t>§ 2</w:t>
      </w:r>
      <w:r w:rsidR="00B1473E" w:rsidRPr="00A532BE">
        <w:rPr>
          <w:rFonts w:ascii="Times New Roman" w:hAnsi="Times New Roman" w:cs="Times New Roman"/>
          <w:b/>
          <w:color w:val="auto"/>
        </w:rPr>
        <w:t>4</w:t>
      </w:r>
      <w:r w:rsidRPr="00A532BE">
        <w:rPr>
          <w:rFonts w:ascii="Times New Roman" w:hAnsi="Times New Roman" w:cs="Times New Roman"/>
          <w:b/>
          <w:color w:val="auto"/>
        </w:rPr>
        <w:t xml:space="preserve">. </w:t>
      </w:r>
      <w:r w:rsidR="00381719" w:rsidRPr="00A532BE">
        <w:rPr>
          <w:rFonts w:ascii="Times New Roman" w:hAnsi="Times New Roman" w:cs="Times New Roman"/>
          <w:b/>
          <w:color w:val="auto"/>
        </w:rPr>
        <w:t xml:space="preserve">БОРБОРЛОШТУРУЛГАН САТЫП АЛУУЛАРДЫ ЖҮРГҮЗҮҮНҮН ТАРТИБИ. </w:t>
      </w:r>
      <w:bookmarkEnd w:id="33"/>
    </w:p>
    <w:p w14:paraId="70275CAB" w14:textId="77777777" w:rsidR="00C247CE" w:rsidRPr="00A532BE" w:rsidRDefault="00C247CE" w:rsidP="009F1C1B">
      <w:pPr>
        <w:pStyle w:val="ae"/>
        <w:ind w:firstLine="709"/>
        <w:rPr>
          <w:rFonts w:ascii="Times New Roman" w:hAnsi="Times New Roman" w:cs="Times New Roman"/>
          <w:sz w:val="28"/>
          <w:szCs w:val="28"/>
        </w:rPr>
      </w:pPr>
    </w:p>
    <w:p w14:paraId="5667E8BE" w14:textId="17D7599C" w:rsidR="004C6577" w:rsidRPr="00A532BE" w:rsidRDefault="004C6577" w:rsidP="009F1C1B">
      <w:pPr>
        <w:pStyle w:val="Standard"/>
        <w:numPr>
          <w:ilvl w:val="3"/>
          <w:numId w:val="35"/>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Борборлоштурулган сатып алуулар Мыйзамдын беренесинин 7-бөлүгүнө ылайык жүргүзүлөт.</w:t>
      </w:r>
    </w:p>
    <w:p w14:paraId="6B58B7A2" w14:textId="0BE91F2D" w:rsidR="004C6577" w:rsidRPr="00A532BE" w:rsidRDefault="004C6577" w:rsidP="009F1C1B">
      <w:pPr>
        <w:pStyle w:val="Standard"/>
        <w:numPr>
          <w:ilvl w:val="3"/>
          <w:numId w:val="35"/>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Агент финансылык жылдын башында бардык сатып алуучу уюмдардын веб-порталында жайгаштырылган сатып алуу пландарынын негизинде борборлоштурулган сатып алуулар жүргүзүлүп жаткан товарларды, жумуштарды, кызмат көрсөтүүлөрдү жана консультациялык кызмат көрсөтүүлөрдү сатып алуунун түрлөрүнүн Кыргыз Республикасынын Министрлер кабинети тарабынан бекитилген тизмеси боюнча товарлардын, жумуштардын, кызмат көрсөтүүлөрдүн жана консультациялык кызмат көрсөтүүлөрдүн түрлөрүнүн көлөмүн аныктайт.</w:t>
      </w:r>
    </w:p>
    <w:p w14:paraId="4589B04C" w14:textId="0A893F8D" w:rsidR="004C6577" w:rsidRPr="00A532BE" w:rsidRDefault="004C6577" w:rsidP="009F1C1B">
      <w:pPr>
        <w:pStyle w:val="Standard"/>
        <w:numPr>
          <w:ilvl w:val="3"/>
          <w:numId w:val="35"/>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Агент товарлардын көлөмүн, жеткирүү мөөнөтүн жана ордун сатып алуучу уюмдардын веб-порталында жайгаштырылган сатып алуу пландарынын негизинде аныктайт.</w:t>
      </w:r>
    </w:p>
    <w:p w14:paraId="4E3D238F" w14:textId="2F7D6B6E" w:rsidR="004C6577" w:rsidRPr="00A532BE" w:rsidRDefault="004C6577" w:rsidP="009F1C1B">
      <w:pPr>
        <w:pStyle w:val="Standard"/>
        <w:numPr>
          <w:ilvl w:val="3"/>
          <w:numId w:val="35"/>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Агент сатып алуучу уюмдар тарабынан сатып алуу пландарында веб-порталда жайгаштырылган техникалык мүнөздөмөлөрдүн негизинде товарлардын ар бир түрүнө техникалык спецификацияларды даярдайт, сатып алынуучу товарлардын рыногуна жана бааларына мониторинг жүргүзөт.</w:t>
      </w:r>
      <w:r w:rsidR="0005243F" w:rsidRPr="00A532BE">
        <w:rPr>
          <w:rFonts w:ascii="Times New Roman" w:hAnsi="Times New Roman" w:cs="Times New Roman"/>
          <w:sz w:val="28"/>
          <w:szCs w:val="28"/>
        </w:rPr>
        <w:t xml:space="preserve"> </w:t>
      </w:r>
    </w:p>
    <w:p w14:paraId="1A89F786" w14:textId="43C56DE5" w:rsidR="004C6577" w:rsidRPr="00A532BE" w:rsidRDefault="004C6577" w:rsidP="009F1C1B">
      <w:pPr>
        <w:pStyle w:val="Standard"/>
        <w:numPr>
          <w:ilvl w:val="3"/>
          <w:numId w:val="35"/>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Иштерди сатып алууда Агент документтерди изилдейт: капиталдык курулушка негиздеме, долбоордук-сметалык документация, иштин көлөмдөрүнүн ведомосту, иштердин өндүрүш графиги, учурдагы оңдоо: кемчиликтүү акт, иштин көлөмүнүн ведомосту, чыгымдалуучу материалдардын таблицасы, өткөрүү мөөнөтү, веб-порталдан сатып алуучу уюмдардын сатып алуу пландарынын негизинде жана иштердин түрлөрүнүн тизмесин аныктайт жана борборлоштурулган сатып алууну жүргүзүү үчүн график түзөт.</w:t>
      </w:r>
    </w:p>
    <w:p w14:paraId="39E9899A" w14:textId="5441ABFE" w:rsidR="004C6577" w:rsidRPr="00A532BE" w:rsidRDefault="004C6577" w:rsidP="009F1C1B">
      <w:pPr>
        <w:pStyle w:val="Standard"/>
        <w:numPr>
          <w:ilvl w:val="3"/>
          <w:numId w:val="35"/>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Кызмат көрсөтүүлөргө, консультациялык кызмат көрсөтүүлөргө, Агент негиздөө документтерин изилдейт: техникалык тапшырма, Сатып алуулар бюджети сатып алуулар Планында сатып алуучу уюмдар тарабынан веб-порталда жайгаштырылган.</w:t>
      </w:r>
    </w:p>
    <w:p w14:paraId="4F509C15" w14:textId="0D6410E6" w:rsidR="004C6577" w:rsidRPr="00A532BE" w:rsidRDefault="004C6577" w:rsidP="009F1C1B">
      <w:pPr>
        <w:pStyle w:val="Standard"/>
        <w:numPr>
          <w:ilvl w:val="3"/>
          <w:numId w:val="35"/>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Товарларга техникалык спецификация, кызмат көрсөтүүлөргө техникалык тапшырма, курулуш материалдарына техникалык спецификация же </w:t>
      </w:r>
      <w:r w:rsidRPr="00A532BE">
        <w:rPr>
          <w:rFonts w:ascii="Times New Roman" w:hAnsi="Times New Roman" w:cs="Times New Roman"/>
          <w:sz w:val="28"/>
          <w:szCs w:val="28"/>
        </w:rPr>
        <w:lastRenderedPageBreak/>
        <w:t>башка документтер сапатсыз иштелип чыккан учурда, Агент сатып алуучу уюмга электрондук почта аркылуу кат алышуу аркылуу жиберет.</w:t>
      </w:r>
    </w:p>
    <w:p w14:paraId="6280A1E0" w14:textId="3503EBEF" w:rsidR="004C6577" w:rsidRPr="00A532BE" w:rsidRDefault="004C6577" w:rsidP="009F1C1B">
      <w:pPr>
        <w:pStyle w:val="Standard"/>
        <w:numPr>
          <w:ilvl w:val="3"/>
          <w:numId w:val="35"/>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Веб-порталда түзүлгөн сатып алуу жөнүндө документтерде Агент төмөнкүлөрдү көрсөтөт: сатып алуу ыкмасы, мамлекеттик сатып алуулар чөйрөсүндөгү Кыргыз Республикасынын мыйзамдарында аныкталган кошумча тандоо критерийлерин, сунуштарды жана контракттарды аткарууну</w:t>
      </w:r>
      <w:r w:rsidR="0005243F" w:rsidRPr="00A532BE">
        <w:rPr>
          <w:rFonts w:ascii="Times New Roman" w:hAnsi="Times New Roman" w:cs="Times New Roman"/>
          <w:sz w:val="28"/>
          <w:szCs w:val="28"/>
        </w:rPr>
        <w:t xml:space="preserve"> кепилдик</w:t>
      </w:r>
      <w:r w:rsidRPr="00A532BE">
        <w:rPr>
          <w:rFonts w:ascii="Times New Roman" w:hAnsi="Times New Roman" w:cs="Times New Roman"/>
          <w:sz w:val="28"/>
          <w:szCs w:val="28"/>
        </w:rPr>
        <w:t xml:space="preserve"> камсыз кылуунун өлчөмүн жана түрүн белгилейт.</w:t>
      </w:r>
    </w:p>
    <w:p w14:paraId="7BCEFCD1" w14:textId="0FB3A426" w:rsidR="004C6577" w:rsidRPr="00A532BE" w:rsidRDefault="004C6577" w:rsidP="009F1C1B">
      <w:pPr>
        <w:pStyle w:val="Standard"/>
        <w:numPr>
          <w:ilvl w:val="3"/>
          <w:numId w:val="35"/>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Агент </w:t>
      </w:r>
      <w:r w:rsidR="0005243F" w:rsidRPr="00A532BE">
        <w:rPr>
          <w:rFonts w:ascii="Times New Roman" w:hAnsi="Times New Roman" w:cs="Times New Roman"/>
          <w:sz w:val="28"/>
          <w:szCs w:val="28"/>
        </w:rPr>
        <w:t>в</w:t>
      </w:r>
      <w:r w:rsidRPr="00A532BE">
        <w:rPr>
          <w:rFonts w:ascii="Times New Roman" w:hAnsi="Times New Roman" w:cs="Times New Roman"/>
          <w:sz w:val="28"/>
          <w:szCs w:val="28"/>
        </w:rPr>
        <w:t>еб-порталда борборлоштурулган сатып алуу жөнүндө кулактандырууну жайгаштырат, ал төмөнкү маалыматтарды камтыйт: мамлекеттик сатып алуу ыкмасы; товарлардын түрлөрү, алардын көлөмү, жеткирүү орду жана мөөнөтү, жумуштардын, кызмат көрсөтүүлөрдүн аталышы, мөөнөттөрү жана аларды аткаруу орду, сатып алуу ким үчүн жүргүзүлүп жаткан сатып алуучу уюмдардын тизмеси, сунуштарды берүүнүн акыркы мөөнөтү, сунуштарды ачуу мөөнөтү.</w:t>
      </w:r>
    </w:p>
    <w:p w14:paraId="4EC5D416" w14:textId="3CA06121" w:rsidR="004C6577" w:rsidRPr="00A532BE" w:rsidRDefault="004C6577" w:rsidP="009F1C1B">
      <w:pPr>
        <w:pStyle w:val="Standard"/>
        <w:numPr>
          <w:ilvl w:val="3"/>
          <w:numId w:val="35"/>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Веб-портал сунуштарды автоматтык түрдө ачкандан кийин агент борбордоштурулган сатып алууга катышкан жөнөтүүчүлөрдүн сунуштарын баалоону жана салыштырууну Мыйзамдын 26-беренесине ылайык сатып алуу жөнүндө документтерде белгиленген баалоо критерийлерине ылайык жүргүзөт.</w:t>
      </w:r>
    </w:p>
    <w:p w14:paraId="16663B11" w14:textId="4BEEDAC1" w:rsidR="004C6577" w:rsidRPr="00A532BE" w:rsidRDefault="004C6577" w:rsidP="009F1C1B">
      <w:pPr>
        <w:pStyle w:val="Standard"/>
        <w:numPr>
          <w:ilvl w:val="3"/>
          <w:numId w:val="35"/>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Сатып алуучу уюм сунушу жеңүүчү деп табылган</w:t>
      </w:r>
      <w:r w:rsidR="0005243F" w:rsidRPr="00A532BE">
        <w:rPr>
          <w:rFonts w:ascii="Times New Roman" w:hAnsi="Times New Roman" w:cs="Times New Roman"/>
          <w:sz w:val="28"/>
          <w:szCs w:val="28"/>
        </w:rPr>
        <w:t xml:space="preserve"> берүүчү</w:t>
      </w:r>
      <w:r w:rsidRPr="00A532BE">
        <w:rPr>
          <w:rFonts w:ascii="Times New Roman" w:hAnsi="Times New Roman" w:cs="Times New Roman"/>
          <w:sz w:val="28"/>
          <w:szCs w:val="28"/>
        </w:rPr>
        <w:t xml:space="preserve"> менен мамлекеттик сатып алуулардын контрактын сунуштун шарттарына ылайык (сунуштун колдонуу мөөнөтүндө) беш календардык күндөн эрте эмес жана он календардык күндөн кечиктирбестен жүргүзүлгөн тандоо жөнүндө Мамлекеттик сатып алуулардын веб-порталына маалымат жарыяланган күндөн тартып түзөт</w:t>
      </w:r>
      <w:r w:rsidR="00247E21" w:rsidRPr="00A532BE">
        <w:rPr>
          <w:rFonts w:ascii="Times New Roman" w:hAnsi="Times New Roman" w:cs="Times New Roman"/>
          <w:sz w:val="28"/>
          <w:szCs w:val="28"/>
        </w:rPr>
        <w:t xml:space="preserve">. </w:t>
      </w:r>
    </w:p>
    <w:p w14:paraId="6AF4C44E" w14:textId="0066F166" w:rsidR="004C6577" w:rsidRPr="00A532BE" w:rsidRDefault="004C6577" w:rsidP="009F1C1B">
      <w:pPr>
        <w:pStyle w:val="Standard"/>
        <w:numPr>
          <w:ilvl w:val="3"/>
          <w:numId w:val="35"/>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Сатып алуучу уюмдар контрактты борборлоштурулган сатып алуунун жеңүүчүсү кол койбогон күндөн тартып бир жумушчу күндүн ичинде агентке жана сатып алуулар боюнча ыйгарым укуктуу мамлекеттик органга контракт түзбөөнүн себептерин билдирет.</w:t>
      </w:r>
    </w:p>
    <w:p w14:paraId="4B1BC8F7" w14:textId="02A32D4C" w:rsidR="004C6577" w:rsidRPr="00A532BE" w:rsidRDefault="004C6577" w:rsidP="009F1C1B">
      <w:pPr>
        <w:pStyle w:val="Standard"/>
        <w:numPr>
          <w:ilvl w:val="3"/>
          <w:numId w:val="35"/>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Агент сатып алуучу уюмдан </w:t>
      </w:r>
      <w:r w:rsidR="00247E21" w:rsidRPr="00A532BE">
        <w:rPr>
          <w:rFonts w:ascii="Times New Roman" w:hAnsi="Times New Roman" w:cs="Times New Roman"/>
          <w:sz w:val="28"/>
          <w:szCs w:val="28"/>
        </w:rPr>
        <w:t>берүүчү</w:t>
      </w:r>
      <w:r w:rsidRPr="00A532BE">
        <w:rPr>
          <w:rFonts w:ascii="Times New Roman" w:hAnsi="Times New Roman" w:cs="Times New Roman"/>
          <w:sz w:val="28"/>
          <w:szCs w:val="28"/>
        </w:rPr>
        <w:t xml:space="preserve"> сатып алуучу уюм менен контракт түзүүдөн баш тарткандыгы жөнүндө билдирүүнү алган учурда, аны сунуш кылуу шарттарында сунушту кепилдик менен камсыз кылат.</w:t>
      </w:r>
    </w:p>
    <w:p w14:paraId="45FBB478" w14:textId="77777777" w:rsidR="00247E21" w:rsidRPr="00A532BE" w:rsidRDefault="004C6577" w:rsidP="009F1C1B">
      <w:pPr>
        <w:pStyle w:val="Standard"/>
        <w:numPr>
          <w:ilvl w:val="3"/>
          <w:numId w:val="35"/>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Ар бир борборлоштурулган сатып алуу боюнча, Агент сатып алуунун натыйжалары жөнүндө отчет даярдайт жана веб-</w:t>
      </w:r>
      <w:r w:rsidR="00247E21" w:rsidRPr="00A532BE">
        <w:rPr>
          <w:rFonts w:ascii="Times New Roman" w:hAnsi="Times New Roman" w:cs="Times New Roman"/>
          <w:sz w:val="28"/>
          <w:szCs w:val="28"/>
        </w:rPr>
        <w:t>п</w:t>
      </w:r>
      <w:r w:rsidRPr="00A532BE">
        <w:rPr>
          <w:rFonts w:ascii="Times New Roman" w:hAnsi="Times New Roman" w:cs="Times New Roman"/>
          <w:sz w:val="28"/>
          <w:szCs w:val="28"/>
        </w:rPr>
        <w:t xml:space="preserve">орталга жайгаштырат. </w:t>
      </w:r>
      <w:bookmarkStart w:id="34" w:name="_Toc95274183"/>
    </w:p>
    <w:p w14:paraId="1C8CDC53" w14:textId="77777777" w:rsidR="00247E21" w:rsidRPr="00A532BE" w:rsidRDefault="00247E21" w:rsidP="009F1C1B">
      <w:pPr>
        <w:pStyle w:val="Standard"/>
        <w:tabs>
          <w:tab w:val="left" w:pos="993"/>
        </w:tabs>
        <w:spacing w:after="0" w:line="240" w:lineRule="auto"/>
        <w:ind w:firstLine="709"/>
        <w:rPr>
          <w:rFonts w:ascii="Times New Roman" w:hAnsi="Times New Roman" w:cs="Times New Roman"/>
          <w:sz w:val="28"/>
          <w:szCs w:val="28"/>
        </w:rPr>
      </w:pPr>
    </w:p>
    <w:p w14:paraId="47A3E48C" w14:textId="644740C6" w:rsidR="00E660D5" w:rsidRPr="00A532BE" w:rsidRDefault="00095C69" w:rsidP="009F1C1B">
      <w:pPr>
        <w:pStyle w:val="Standard"/>
        <w:tabs>
          <w:tab w:val="left" w:pos="993"/>
        </w:tabs>
        <w:spacing w:after="0" w:line="240" w:lineRule="auto"/>
        <w:ind w:firstLine="709"/>
        <w:rPr>
          <w:rFonts w:ascii="Times New Roman" w:hAnsi="Times New Roman" w:cs="Times New Roman"/>
          <w:sz w:val="28"/>
          <w:szCs w:val="28"/>
        </w:rPr>
      </w:pPr>
      <w:r w:rsidRPr="00A532BE">
        <w:rPr>
          <w:rFonts w:ascii="Times New Roman" w:hAnsi="Times New Roman" w:cs="Times New Roman"/>
          <w:b/>
          <w:sz w:val="28"/>
          <w:szCs w:val="28"/>
        </w:rPr>
        <w:t>5-</w:t>
      </w:r>
      <w:r w:rsidR="006E6268" w:rsidRPr="00A532BE">
        <w:rPr>
          <w:rFonts w:ascii="Times New Roman" w:hAnsi="Times New Roman" w:cs="Times New Roman"/>
          <w:b/>
          <w:sz w:val="28"/>
          <w:szCs w:val="28"/>
        </w:rPr>
        <w:t>ГЛАВА.</w:t>
      </w:r>
      <w:r w:rsidR="00CF43BE" w:rsidRPr="00A532BE">
        <w:rPr>
          <w:rFonts w:ascii="Times New Roman" w:hAnsi="Times New Roman" w:cs="Times New Roman"/>
          <w:b/>
          <w:sz w:val="28"/>
          <w:szCs w:val="28"/>
        </w:rPr>
        <w:t xml:space="preserve"> КВАЛИФИКАЦИЯГА ЧЕЙИНКИ ЖОЛ-ЖОБОЛОР </w:t>
      </w:r>
      <w:r w:rsidR="006E6268" w:rsidRPr="00A532BE">
        <w:rPr>
          <w:rFonts w:ascii="Times New Roman" w:hAnsi="Times New Roman" w:cs="Times New Roman"/>
          <w:b/>
          <w:sz w:val="28"/>
          <w:szCs w:val="28"/>
        </w:rPr>
        <w:t xml:space="preserve"> </w:t>
      </w:r>
      <w:bookmarkEnd w:id="34"/>
    </w:p>
    <w:p w14:paraId="31C262E8" w14:textId="77777777" w:rsidR="009F38F2" w:rsidRPr="00A532BE" w:rsidRDefault="009F38F2" w:rsidP="009F1C1B">
      <w:pPr>
        <w:spacing w:line="240" w:lineRule="auto"/>
        <w:ind w:firstLine="709"/>
        <w:rPr>
          <w:rFonts w:ascii="Times New Roman" w:hAnsi="Times New Roman" w:cs="Times New Roman"/>
          <w:sz w:val="28"/>
          <w:szCs w:val="28"/>
        </w:rPr>
      </w:pPr>
    </w:p>
    <w:p w14:paraId="2DD824FC" w14:textId="2A74E05D" w:rsidR="00B1473E" w:rsidRPr="00A532BE" w:rsidRDefault="00B1473E" w:rsidP="009F1C1B">
      <w:pPr>
        <w:pStyle w:val="2"/>
        <w:ind w:firstLine="709"/>
        <w:rPr>
          <w:rFonts w:ascii="Times New Roman" w:hAnsi="Times New Roman" w:cs="Times New Roman"/>
          <w:b/>
          <w:color w:val="auto"/>
        </w:rPr>
      </w:pPr>
      <w:bookmarkStart w:id="35" w:name="_Toc95274184"/>
      <w:r w:rsidRPr="00A532BE">
        <w:rPr>
          <w:rFonts w:ascii="Times New Roman" w:hAnsi="Times New Roman" w:cs="Times New Roman"/>
          <w:b/>
          <w:color w:val="auto"/>
        </w:rPr>
        <w:t xml:space="preserve">§ 25. </w:t>
      </w:r>
      <w:bookmarkEnd w:id="35"/>
      <w:r w:rsidR="00AB755E" w:rsidRPr="00A532BE">
        <w:rPr>
          <w:rFonts w:ascii="Times New Roman" w:hAnsi="Times New Roman" w:cs="Times New Roman"/>
          <w:b/>
          <w:color w:val="auto"/>
        </w:rPr>
        <w:t xml:space="preserve">ЖАЛПЫ ЖОБОЛОР </w:t>
      </w:r>
    </w:p>
    <w:p w14:paraId="4A2D61DA" w14:textId="66B64B75" w:rsidR="00095C69" w:rsidRPr="00A532BE" w:rsidRDefault="00095C69" w:rsidP="009F1C1B">
      <w:pPr>
        <w:pStyle w:val="Standard"/>
        <w:numPr>
          <w:ilvl w:val="3"/>
          <w:numId w:val="36"/>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Бул </w:t>
      </w:r>
      <w:r w:rsidR="00247A9F" w:rsidRPr="00A532BE">
        <w:rPr>
          <w:rFonts w:ascii="Times New Roman" w:hAnsi="Times New Roman" w:cs="Times New Roman"/>
          <w:sz w:val="28"/>
          <w:szCs w:val="28"/>
        </w:rPr>
        <w:t>т</w:t>
      </w:r>
      <w:r w:rsidRPr="00A532BE">
        <w:rPr>
          <w:rFonts w:ascii="Times New Roman" w:hAnsi="Times New Roman" w:cs="Times New Roman"/>
          <w:sz w:val="28"/>
          <w:szCs w:val="28"/>
        </w:rPr>
        <w:t>артип Мыйзамдын 21-беренесине ылайык иштелип чыккан, ал сатып алуучу уюмдардын товарларынын, жумуштарынын жана кызмат көрсөтүүлөрүнүн татаал, кымбат же жогорку адистештирилген түрлөрүн сатып алуу учурунда квалификацияга чейинки жол-жоболорду жүргүзүү тартибин аныктайт.</w:t>
      </w:r>
    </w:p>
    <w:p w14:paraId="4A0FBE23" w14:textId="0BDB9B6E" w:rsidR="00095C69" w:rsidRPr="00A532BE" w:rsidRDefault="00095C69" w:rsidP="009F1C1B">
      <w:pPr>
        <w:pStyle w:val="Standard"/>
        <w:numPr>
          <w:ilvl w:val="3"/>
          <w:numId w:val="36"/>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lastRenderedPageBreak/>
        <w:t>Алдын-ала квалификациялоонун максаты</w:t>
      </w:r>
      <w:r w:rsidR="00247A9F" w:rsidRPr="00A532BE">
        <w:rPr>
          <w:rFonts w:ascii="Times New Roman" w:hAnsi="Times New Roman" w:cs="Times New Roman"/>
          <w:sz w:val="28"/>
          <w:szCs w:val="28"/>
        </w:rPr>
        <w:t xml:space="preserve"> </w:t>
      </w:r>
      <w:r w:rsidRPr="00A532BE">
        <w:rPr>
          <w:rFonts w:ascii="Times New Roman" w:hAnsi="Times New Roman" w:cs="Times New Roman"/>
          <w:sz w:val="28"/>
          <w:szCs w:val="28"/>
        </w:rPr>
        <w:t>-</w:t>
      </w:r>
      <w:r w:rsidR="00247A9F" w:rsidRPr="00A532BE">
        <w:rPr>
          <w:rFonts w:ascii="Times New Roman" w:hAnsi="Times New Roman" w:cs="Times New Roman"/>
          <w:sz w:val="28"/>
          <w:szCs w:val="28"/>
        </w:rPr>
        <w:t xml:space="preserve"> </w:t>
      </w:r>
      <w:r w:rsidRPr="00A532BE">
        <w:rPr>
          <w:rFonts w:ascii="Times New Roman" w:hAnsi="Times New Roman" w:cs="Times New Roman"/>
          <w:sz w:val="28"/>
          <w:szCs w:val="28"/>
        </w:rPr>
        <w:t>товарларды, жумуштарды жана кызматтарды жеткирүүнү жүзөгө ашыруу үчүн кызмат көрсөтүүчүлөрдүн иш тажрыйбасын, каржылык, өндүрүштүк жана техникалык мүмкүнчүлүктөрүн аныктоо жана текшерүү.4. Менчигинин түрүнө карабастан чарбалык иштин ыйгарым укуктуу субъекттери алдын</w:t>
      </w:r>
      <w:r w:rsidR="00247A9F" w:rsidRPr="00A532BE">
        <w:rPr>
          <w:rFonts w:ascii="Times New Roman" w:hAnsi="Times New Roman" w:cs="Times New Roman"/>
          <w:sz w:val="28"/>
          <w:szCs w:val="28"/>
        </w:rPr>
        <w:t>-</w:t>
      </w:r>
      <w:r w:rsidRPr="00A532BE">
        <w:rPr>
          <w:rFonts w:ascii="Times New Roman" w:hAnsi="Times New Roman" w:cs="Times New Roman"/>
          <w:sz w:val="28"/>
          <w:szCs w:val="28"/>
        </w:rPr>
        <w:t>ала квалификациялоонун катышуучулары боло алышат.</w:t>
      </w:r>
    </w:p>
    <w:p w14:paraId="58C1590E" w14:textId="64B93A8A" w:rsidR="00247A9F" w:rsidRPr="00A532BE" w:rsidRDefault="00095C69" w:rsidP="009F1C1B">
      <w:pPr>
        <w:pStyle w:val="Standard"/>
        <w:numPr>
          <w:ilvl w:val="3"/>
          <w:numId w:val="36"/>
        </w:numPr>
        <w:tabs>
          <w:tab w:val="left" w:pos="993"/>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Квалификацияга чейинки тандоону жүргүзүү үчүн сатып алуу боюнча комиссия түзүлөт. </w:t>
      </w:r>
      <w:bookmarkStart w:id="36" w:name="_Toc95274185"/>
    </w:p>
    <w:p w14:paraId="3107BF4A" w14:textId="77777777" w:rsidR="004C6577" w:rsidRPr="00A532BE" w:rsidRDefault="004C6577" w:rsidP="009F1C1B">
      <w:pPr>
        <w:pStyle w:val="Standard"/>
        <w:tabs>
          <w:tab w:val="left" w:pos="993"/>
        </w:tabs>
        <w:spacing w:after="0" w:line="240" w:lineRule="auto"/>
        <w:ind w:firstLine="709"/>
        <w:rPr>
          <w:rFonts w:ascii="Times New Roman" w:hAnsi="Times New Roman" w:cs="Times New Roman"/>
          <w:sz w:val="28"/>
          <w:szCs w:val="28"/>
        </w:rPr>
      </w:pPr>
    </w:p>
    <w:p w14:paraId="304B12F8" w14:textId="30D439FC" w:rsidR="00E660D5" w:rsidRPr="00A532BE" w:rsidRDefault="00B1473E" w:rsidP="009F1C1B">
      <w:pPr>
        <w:pStyle w:val="Standard"/>
        <w:tabs>
          <w:tab w:val="left" w:pos="993"/>
        </w:tabs>
        <w:spacing w:after="0" w:line="240" w:lineRule="auto"/>
        <w:ind w:firstLine="709"/>
        <w:rPr>
          <w:rFonts w:ascii="Times New Roman" w:hAnsi="Times New Roman" w:cs="Times New Roman"/>
          <w:sz w:val="28"/>
          <w:szCs w:val="28"/>
        </w:rPr>
      </w:pPr>
      <w:r w:rsidRPr="00A532BE">
        <w:rPr>
          <w:rFonts w:ascii="Times New Roman" w:hAnsi="Times New Roman" w:cs="Times New Roman"/>
          <w:b/>
          <w:sz w:val="28"/>
          <w:szCs w:val="28"/>
        </w:rPr>
        <w:t>§ 2</w:t>
      </w:r>
      <w:r w:rsidR="009F38F2" w:rsidRPr="00A532BE">
        <w:rPr>
          <w:rFonts w:ascii="Times New Roman" w:hAnsi="Times New Roman" w:cs="Times New Roman"/>
          <w:b/>
          <w:sz w:val="28"/>
          <w:szCs w:val="28"/>
        </w:rPr>
        <w:t>6</w:t>
      </w:r>
      <w:r w:rsidRPr="00A532BE">
        <w:rPr>
          <w:rFonts w:ascii="Times New Roman" w:hAnsi="Times New Roman" w:cs="Times New Roman"/>
          <w:b/>
          <w:sz w:val="28"/>
          <w:szCs w:val="28"/>
        </w:rPr>
        <w:t xml:space="preserve">. </w:t>
      </w:r>
      <w:r w:rsidR="0083219C" w:rsidRPr="00A532BE">
        <w:rPr>
          <w:rFonts w:ascii="Times New Roman" w:hAnsi="Times New Roman" w:cs="Times New Roman"/>
          <w:b/>
          <w:sz w:val="28"/>
          <w:szCs w:val="28"/>
        </w:rPr>
        <w:t xml:space="preserve">АЛДЫН-АЛА КВАЛИФИКАЦИЯНЫ ЖҮРГҮЗҮҮНҮН ТАРТИБИ </w:t>
      </w:r>
      <w:bookmarkEnd w:id="36"/>
    </w:p>
    <w:p w14:paraId="7D2BA6DE" w14:textId="76632EEC" w:rsidR="0083219C" w:rsidRPr="00A532BE" w:rsidRDefault="006E6268" w:rsidP="009F1C1B">
      <w:pPr>
        <w:pStyle w:val="Standard"/>
        <w:numPr>
          <w:ilvl w:val="3"/>
          <w:numId w:val="36"/>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     </w:t>
      </w:r>
      <w:r w:rsidR="0083219C" w:rsidRPr="00A532BE">
        <w:rPr>
          <w:rFonts w:ascii="Times New Roman" w:hAnsi="Times New Roman" w:cs="Times New Roman"/>
          <w:sz w:val="28"/>
          <w:szCs w:val="28"/>
        </w:rPr>
        <w:t>Алдын</w:t>
      </w:r>
      <w:r w:rsidR="00AB755E" w:rsidRPr="00A532BE">
        <w:rPr>
          <w:rFonts w:ascii="Times New Roman" w:hAnsi="Times New Roman" w:cs="Times New Roman"/>
          <w:sz w:val="28"/>
          <w:szCs w:val="28"/>
        </w:rPr>
        <w:t>-</w:t>
      </w:r>
      <w:r w:rsidR="0083219C" w:rsidRPr="00A532BE">
        <w:rPr>
          <w:rFonts w:ascii="Times New Roman" w:hAnsi="Times New Roman" w:cs="Times New Roman"/>
          <w:sz w:val="28"/>
          <w:szCs w:val="28"/>
        </w:rPr>
        <w:t xml:space="preserve">ала квалификациялоону жүргүзүүдө сатып алуучу уюмдун / агенттин сатып алуулар бөлүмү ушул Жобонун </w:t>
      </w:r>
      <w:r w:rsidR="00247A9F" w:rsidRPr="00A532BE">
        <w:rPr>
          <w:rFonts w:ascii="Times New Roman" w:hAnsi="Times New Roman" w:cs="Times New Roman"/>
          <w:sz w:val="28"/>
          <w:szCs w:val="28"/>
        </w:rPr>
        <w:t>3</w:t>
      </w:r>
      <w:r w:rsidR="0083219C" w:rsidRPr="00A532BE">
        <w:rPr>
          <w:rFonts w:ascii="Times New Roman" w:hAnsi="Times New Roman" w:cs="Times New Roman"/>
          <w:sz w:val="28"/>
          <w:szCs w:val="28"/>
        </w:rPr>
        <w:t xml:space="preserve">-главасынын </w:t>
      </w:r>
      <w:r w:rsidR="00247A9F" w:rsidRPr="00A532BE">
        <w:rPr>
          <w:rFonts w:ascii="Times New Roman" w:hAnsi="Times New Roman" w:cs="Times New Roman"/>
          <w:sz w:val="28"/>
          <w:szCs w:val="28"/>
        </w:rPr>
        <w:t>11</w:t>
      </w:r>
      <w:r w:rsidR="0083219C" w:rsidRPr="00A532BE">
        <w:rPr>
          <w:rFonts w:ascii="Times New Roman" w:hAnsi="Times New Roman" w:cs="Times New Roman"/>
          <w:sz w:val="28"/>
          <w:szCs w:val="28"/>
        </w:rPr>
        <w:t>-пунктунун талаптарына ылайык квалификациялоонун алдындагы документтерди иштеп чыгат, ал кеминде төмөнкү маалыматтарды камтыйт:</w:t>
      </w:r>
    </w:p>
    <w:p w14:paraId="0EADA091" w14:textId="77777777" w:rsidR="0083219C" w:rsidRPr="00A532BE" w:rsidRDefault="0083219C" w:rsidP="009F1C1B">
      <w:pPr>
        <w:pStyle w:val="Standard"/>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1) сатып алуучу уюмдун/агенттин аталышы жана дареги;</w:t>
      </w:r>
    </w:p>
    <w:p w14:paraId="35F58F5A" w14:textId="77777777" w:rsidR="0083219C" w:rsidRPr="00A532BE" w:rsidRDefault="0083219C" w:rsidP="009F1C1B">
      <w:pPr>
        <w:pStyle w:val="Standard"/>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2) жеткириле турган товарлардын мүнөзү жана саны; аткарылууга тийиш болгон иштин мүнөзү жана орду; кызмат көрсөтүүлөрдүн мүнөзү жана алар көрсөтүлө турган жер;</w:t>
      </w:r>
    </w:p>
    <w:p w14:paraId="28893DC6" w14:textId="77777777" w:rsidR="0083219C" w:rsidRPr="00A532BE" w:rsidRDefault="0083219C" w:rsidP="009F1C1B">
      <w:pPr>
        <w:pStyle w:val="Standard"/>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3) товарларды жеткирүүнүн же жумуштарды аяктоонун каалаган же талап кылынган мөөнөттөрү, же болбосо кызмат көрсөтүү графиги;</w:t>
      </w:r>
    </w:p>
    <w:p w14:paraId="341392BF" w14:textId="5F2B617B" w:rsidR="0083219C" w:rsidRPr="00A532BE" w:rsidRDefault="0083219C" w:rsidP="009F1C1B">
      <w:pPr>
        <w:pStyle w:val="Standard"/>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4) </w:t>
      </w:r>
      <w:r w:rsidR="00247A9F" w:rsidRPr="00A532BE">
        <w:rPr>
          <w:rFonts w:ascii="Times New Roman" w:hAnsi="Times New Roman" w:cs="Times New Roman"/>
          <w:sz w:val="28"/>
          <w:szCs w:val="28"/>
        </w:rPr>
        <w:t>берүүчүлөргө</w:t>
      </w:r>
      <w:r w:rsidRPr="00A532BE">
        <w:rPr>
          <w:rFonts w:ascii="Times New Roman" w:hAnsi="Times New Roman" w:cs="Times New Roman"/>
          <w:sz w:val="28"/>
          <w:szCs w:val="28"/>
        </w:rPr>
        <w:t xml:space="preserve"> коюлуучу талаптарды аныктоо;</w:t>
      </w:r>
    </w:p>
    <w:p w14:paraId="6DF17D9B" w14:textId="77777777" w:rsidR="0083219C" w:rsidRPr="00A532BE" w:rsidRDefault="0083219C" w:rsidP="009F1C1B">
      <w:pPr>
        <w:pStyle w:val="Standard"/>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5) квалификацияга чейинки тандоого сунуштарды берүүнүн акыркы мөөнөтү;</w:t>
      </w:r>
    </w:p>
    <w:p w14:paraId="646C8371" w14:textId="38AF194B" w:rsidR="0083219C" w:rsidRPr="00A532BE" w:rsidRDefault="0083219C" w:rsidP="009F1C1B">
      <w:pPr>
        <w:pStyle w:val="Standard"/>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7) сатып алуу жол-жоболорунда колдонулган тил(</w:t>
      </w:r>
      <w:r w:rsidR="00247A9F" w:rsidRPr="00A532BE">
        <w:rPr>
          <w:rFonts w:ascii="Times New Roman" w:hAnsi="Times New Roman" w:cs="Times New Roman"/>
          <w:sz w:val="28"/>
          <w:szCs w:val="28"/>
        </w:rPr>
        <w:t>д</w:t>
      </w:r>
      <w:r w:rsidRPr="00A532BE">
        <w:rPr>
          <w:rFonts w:ascii="Times New Roman" w:hAnsi="Times New Roman" w:cs="Times New Roman"/>
          <w:sz w:val="28"/>
          <w:szCs w:val="28"/>
        </w:rPr>
        <w:t>ер) ;</w:t>
      </w:r>
    </w:p>
    <w:p w14:paraId="31FB61B0" w14:textId="77777777" w:rsidR="0083219C" w:rsidRPr="00A532BE" w:rsidRDefault="0083219C" w:rsidP="009F1C1B">
      <w:pPr>
        <w:pStyle w:val="Standard"/>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8) квалификацияга чейинки документтерди берүү боюнча нускамалар;</w:t>
      </w:r>
    </w:p>
    <w:p w14:paraId="13DF7C66" w14:textId="4273E8AC" w:rsidR="0083219C" w:rsidRPr="00A532BE" w:rsidRDefault="0083219C" w:rsidP="009F1C1B">
      <w:pPr>
        <w:pStyle w:val="Standard"/>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9) </w:t>
      </w:r>
      <w:r w:rsidR="00247A9F" w:rsidRPr="00A532BE">
        <w:rPr>
          <w:rFonts w:ascii="Times New Roman" w:hAnsi="Times New Roman" w:cs="Times New Roman"/>
          <w:sz w:val="28"/>
          <w:szCs w:val="28"/>
        </w:rPr>
        <w:t>берүүчүлөрдүн</w:t>
      </w:r>
      <w:r w:rsidRPr="00A532BE">
        <w:rPr>
          <w:rFonts w:ascii="Times New Roman" w:hAnsi="Times New Roman" w:cs="Times New Roman"/>
          <w:sz w:val="28"/>
          <w:szCs w:val="28"/>
        </w:rPr>
        <w:t xml:space="preserve"> маалыматтарын баалоо критерийлерин жана жол-жоболорун баяндоо;</w:t>
      </w:r>
    </w:p>
    <w:p w14:paraId="7FB41843" w14:textId="77777777" w:rsidR="0083219C" w:rsidRPr="00A532BE" w:rsidRDefault="0083219C" w:rsidP="009F1C1B">
      <w:pPr>
        <w:pStyle w:val="Standard"/>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11) сатып алуучу уюм/агент тарабынан негиздүү талап кылынган башка маалыматтар;</w:t>
      </w:r>
    </w:p>
    <w:p w14:paraId="3B13BFEC" w14:textId="5018F043" w:rsidR="0083219C" w:rsidRPr="00A532BE" w:rsidRDefault="0083219C" w:rsidP="009F1C1B">
      <w:pPr>
        <w:pStyle w:val="Standard"/>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12) Кыргыз Республикасында салыктар жана камсыздандыруу төгүмдөрү боюнча карыздардын жоктугу. Кыргыз Республикасынын резидент эместери үчүн</w:t>
      </w:r>
      <w:r w:rsidR="00247A9F" w:rsidRPr="00A532BE">
        <w:rPr>
          <w:rFonts w:ascii="Times New Roman" w:hAnsi="Times New Roman" w:cs="Times New Roman"/>
          <w:sz w:val="28"/>
          <w:szCs w:val="28"/>
        </w:rPr>
        <w:t xml:space="preserve"> </w:t>
      </w:r>
      <w:r w:rsidRPr="00A532BE">
        <w:rPr>
          <w:rFonts w:ascii="Times New Roman" w:hAnsi="Times New Roman" w:cs="Times New Roman"/>
          <w:sz w:val="28"/>
          <w:szCs w:val="28"/>
        </w:rPr>
        <w:t>-</w:t>
      </w:r>
      <w:r w:rsidR="00247A9F" w:rsidRPr="00A532BE">
        <w:rPr>
          <w:rFonts w:ascii="Times New Roman" w:hAnsi="Times New Roman" w:cs="Times New Roman"/>
          <w:sz w:val="28"/>
          <w:szCs w:val="28"/>
        </w:rPr>
        <w:t xml:space="preserve"> </w:t>
      </w:r>
      <w:r w:rsidRPr="00A532BE">
        <w:rPr>
          <w:rFonts w:ascii="Times New Roman" w:hAnsi="Times New Roman" w:cs="Times New Roman"/>
          <w:sz w:val="28"/>
          <w:szCs w:val="28"/>
        </w:rPr>
        <w:t>келген өлкөнүн мыйзамдарына ылайык карыз</w:t>
      </w:r>
      <w:r w:rsidR="00247A9F" w:rsidRPr="00A532BE">
        <w:rPr>
          <w:rFonts w:ascii="Times New Roman" w:hAnsi="Times New Roman" w:cs="Times New Roman"/>
          <w:sz w:val="28"/>
          <w:szCs w:val="28"/>
        </w:rPr>
        <w:t xml:space="preserve">дары </w:t>
      </w:r>
      <w:r w:rsidRPr="00A532BE">
        <w:rPr>
          <w:rFonts w:ascii="Times New Roman" w:hAnsi="Times New Roman" w:cs="Times New Roman"/>
          <w:sz w:val="28"/>
          <w:szCs w:val="28"/>
        </w:rPr>
        <w:t>жөнүндө маалымат;</w:t>
      </w:r>
    </w:p>
    <w:p w14:paraId="7FB684B1" w14:textId="559D4FED" w:rsidR="0083219C" w:rsidRPr="00A532BE" w:rsidRDefault="0083219C" w:rsidP="009F1C1B">
      <w:pPr>
        <w:pStyle w:val="Standard"/>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13) ушул Мыйзамдын 6-</w:t>
      </w:r>
      <w:r w:rsidR="00247A9F" w:rsidRPr="00A532BE">
        <w:rPr>
          <w:rFonts w:ascii="Times New Roman" w:hAnsi="Times New Roman" w:cs="Times New Roman"/>
          <w:sz w:val="28"/>
          <w:szCs w:val="28"/>
        </w:rPr>
        <w:t>беренесинде</w:t>
      </w:r>
      <w:r w:rsidRPr="00A532BE">
        <w:rPr>
          <w:rFonts w:ascii="Times New Roman" w:hAnsi="Times New Roman" w:cs="Times New Roman"/>
          <w:sz w:val="28"/>
          <w:szCs w:val="28"/>
        </w:rPr>
        <w:t xml:space="preserve"> белгиленген кызыкчылыктардын карама-каршылыгынын жоктугу;</w:t>
      </w:r>
    </w:p>
    <w:p w14:paraId="180D70D7" w14:textId="77777777" w:rsidR="0083219C" w:rsidRPr="00A532BE" w:rsidRDefault="0083219C" w:rsidP="009F1C1B">
      <w:pPr>
        <w:pStyle w:val="Standard"/>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14) чыгымдардын жоктугу жана финансылык отчеттуулук менен тастыкталган финансылык жөндөмдүүлүктүн болушу;</w:t>
      </w:r>
    </w:p>
    <w:p w14:paraId="56AEA95E" w14:textId="77777777" w:rsidR="0083219C" w:rsidRPr="00A532BE" w:rsidRDefault="0083219C" w:rsidP="009F1C1B">
      <w:pPr>
        <w:pStyle w:val="Standard"/>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15)лицензиялардын болушу (эгерде иш лицензияланса, Кыргыз Республикасынын резиденти болуп саналбаган катышуучулар үчүн - Кыргыз Республикасы катышуучу болуп саналган эл аралык контракттын негизинде </w:t>
      </w:r>
      <w:r w:rsidRPr="00A532BE">
        <w:rPr>
          <w:rFonts w:ascii="Times New Roman" w:hAnsi="Times New Roman" w:cs="Times New Roman"/>
          <w:sz w:val="28"/>
          <w:szCs w:val="28"/>
        </w:rPr>
        <w:lastRenderedPageBreak/>
        <w:t>тараптар тарабынан лицензия өз ара таанылган учурда, келип чыккан өлкөнүн лицензиясынын болушу);</w:t>
      </w:r>
    </w:p>
    <w:p w14:paraId="05A45D02" w14:textId="77777777" w:rsidR="0083219C" w:rsidRPr="00A532BE" w:rsidRDefault="0083219C" w:rsidP="009F1C1B">
      <w:pPr>
        <w:pStyle w:val="Standard"/>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16) контрактты жүзөгө ашыруу үчүн материалдык-техникалык базанын болушу;</w:t>
      </w:r>
    </w:p>
    <w:p w14:paraId="0D90D1BF" w14:textId="77777777" w:rsidR="0083219C" w:rsidRPr="00A532BE" w:rsidRDefault="0083219C" w:rsidP="009F1C1B">
      <w:pPr>
        <w:pStyle w:val="Standard"/>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17) зарыл билими жана тажрыйбасы бар тиешелүү квалификациядагы кызматкерлердин болушу;</w:t>
      </w:r>
    </w:p>
    <w:p w14:paraId="07CB52D3" w14:textId="77777777" w:rsidR="0083219C" w:rsidRPr="00A532BE" w:rsidRDefault="0083219C" w:rsidP="009F1C1B">
      <w:pPr>
        <w:pStyle w:val="Standard"/>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18) сатып алуу предметине окшош контракттарды аткаруу боюнча документтик тастыкталган тажрыйбанын болушу.</w:t>
      </w:r>
    </w:p>
    <w:p w14:paraId="1E35123D" w14:textId="0061A658" w:rsidR="0083219C" w:rsidRPr="00A532BE" w:rsidRDefault="0083219C" w:rsidP="009F1C1B">
      <w:pPr>
        <w:pStyle w:val="Standard"/>
        <w:numPr>
          <w:ilvl w:val="3"/>
          <w:numId w:val="36"/>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Алдын</w:t>
      </w:r>
      <w:r w:rsidR="00095C69" w:rsidRPr="00A532BE">
        <w:rPr>
          <w:rFonts w:ascii="Times New Roman" w:hAnsi="Times New Roman" w:cs="Times New Roman"/>
          <w:sz w:val="28"/>
          <w:szCs w:val="28"/>
        </w:rPr>
        <w:t>-</w:t>
      </w:r>
      <w:r w:rsidRPr="00A532BE">
        <w:rPr>
          <w:rFonts w:ascii="Times New Roman" w:hAnsi="Times New Roman" w:cs="Times New Roman"/>
          <w:sz w:val="28"/>
          <w:szCs w:val="28"/>
        </w:rPr>
        <w:t>ала квалификациялоо жол-жоболору жарыяланганга чейин 10 жумушчу күндөн кечиктирбестен сатып алуучу уюмдун атынан квалификацияга чейинки тандоону өткөрүү жөнүндө кулактандырууну веб-порталда жарыялайт;</w:t>
      </w:r>
    </w:p>
    <w:p w14:paraId="750980BA" w14:textId="0B7A17D5" w:rsidR="0083219C" w:rsidRPr="00A532BE" w:rsidRDefault="0083219C" w:rsidP="009F1C1B">
      <w:pPr>
        <w:pStyle w:val="Standard"/>
        <w:numPr>
          <w:ilvl w:val="3"/>
          <w:numId w:val="36"/>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Квалификацияга чейинки тандоонун катышуучулары веб-порталдан квалификацияга чейинки документтерге байланыштуу түшүндүрмөлөр боюнча маалыматты ачканга чейин 5 жумушчу күндөн кечиктирбестен суро</w:t>
      </w:r>
      <w:r w:rsidR="00AA6E54" w:rsidRPr="00A532BE">
        <w:rPr>
          <w:rFonts w:ascii="Times New Roman" w:hAnsi="Times New Roman" w:cs="Times New Roman"/>
          <w:sz w:val="28"/>
          <w:szCs w:val="28"/>
        </w:rPr>
        <w:t>о-талап кылууга</w:t>
      </w:r>
      <w:r w:rsidRPr="00A532BE">
        <w:rPr>
          <w:rFonts w:ascii="Times New Roman" w:hAnsi="Times New Roman" w:cs="Times New Roman"/>
          <w:sz w:val="28"/>
          <w:szCs w:val="28"/>
        </w:rPr>
        <w:t xml:space="preserve"> укуктуу, сатып алуулар бөлүмү веб-порталда ачылганга чейин</w:t>
      </w:r>
      <w:r w:rsidR="00AA6E54" w:rsidRPr="00A532BE">
        <w:rPr>
          <w:rFonts w:ascii="Times New Roman" w:hAnsi="Times New Roman" w:cs="Times New Roman"/>
          <w:sz w:val="28"/>
          <w:szCs w:val="28"/>
        </w:rPr>
        <w:t xml:space="preserve">,  сатып алуучу уюм квалификацияга чейинки тандоого табыштамаларды берүүнүн акыркы мөөнөтү аяктаганга чейин акылга сыярлык мөөнөттө алган </w:t>
      </w:r>
      <w:r w:rsidRPr="00A532BE">
        <w:rPr>
          <w:rFonts w:ascii="Times New Roman" w:hAnsi="Times New Roman" w:cs="Times New Roman"/>
          <w:sz w:val="28"/>
          <w:szCs w:val="28"/>
        </w:rPr>
        <w:t>2 жумушчу күндөн кечиктирбестен жооп берүүгө тийиш. Сатып алуучу уюмдун жообу зарыл учурда сатып алуучу уюм/агент квалификацияга чейинки тандоого өз билдирмесин өз убагында бере алышы үчүн акылга сыярлык мөөнөттө жөнөтүлөт</w:t>
      </w:r>
      <w:r w:rsidR="00AA6E54" w:rsidRPr="00A532BE">
        <w:rPr>
          <w:rFonts w:ascii="Times New Roman" w:hAnsi="Times New Roman" w:cs="Times New Roman"/>
          <w:sz w:val="28"/>
          <w:szCs w:val="28"/>
        </w:rPr>
        <w:t xml:space="preserve">, </w:t>
      </w:r>
      <w:r w:rsidRPr="00A532BE">
        <w:rPr>
          <w:rFonts w:ascii="Times New Roman" w:hAnsi="Times New Roman" w:cs="Times New Roman"/>
          <w:sz w:val="28"/>
          <w:szCs w:val="28"/>
        </w:rPr>
        <w:t xml:space="preserve">квалификацияга чейинки документтерге керектүү өзгөртүүлөрдү жана толуктоолорду киргизет, бул жөнүндө </w:t>
      </w:r>
      <w:r w:rsidR="00AA6E54" w:rsidRPr="00A532BE">
        <w:rPr>
          <w:rFonts w:ascii="Times New Roman" w:hAnsi="Times New Roman" w:cs="Times New Roman"/>
          <w:sz w:val="28"/>
          <w:szCs w:val="28"/>
        </w:rPr>
        <w:t>берүүчүлөр</w:t>
      </w:r>
      <w:r w:rsidRPr="00A532BE">
        <w:rPr>
          <w:rFonts w:ascii="Times New Roman" w:hAnsi="Times New Roman" w:cs="Times New Roman"/>
          <w:sz w:val="28"/>
          <w:szCs w:val="28"/>
        </w:rPr>
        <w:t xml:space="preserve"> веб-портал аркылуу кабарланат.</w:t>
      </w:r>
    </w:p>
    <w:p w14:paraId="2F1175BC" w14:textId="77777777" w:rsidR="0083219C" w:rsidRPr="00A532BE" w:rsidRDefault="0083219C" w:rsidP="009F1C1B">
      <w:pPr>
        <w:pStyle w:val="Standard"/>
        <w:numPr>
          <w:ilvl w:val="3"/>
          <w:numId w:val="36"/>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Квалификацияга чейинки тандоонун натыйжалары боюнча сатып алуу жол-жоболорунун протоколун даярдайт жана сатып алуу жол-жоболорунун протоколуна кол коюлгандан кийин бир жумушчу күндүн ичинде сатып алуулар боюнча комиссия Мамлекеттик сатып алуулардын веб-веб-порталына жайгаштырат;</w:t>
      </w:r>
    </w:p>
    <w:p w14:paraId="06727C06" w14:textId="185922DF" w:rsidR="0083219C" w:rsidRPr="00A532BE" w:rsidRDefault="0083219C" w:rsidP="009F1C1B">
      <w:pPr>
        <w:pStyle w:val="Standard"/>
        <w:numPr>
          <w:ilvl w:val="3"/>
          <w:numId w:val="36"/>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Алдын-ала квалификациядан өтүү жана мамлекеттик сатып алуу жол-жоболоруна катышуу укугун берүү жөнүндө чечим сатып алууда </w:t>
      </w:r>
      <w:r w:rsidR="00AA6E54" w:rsidRPr="00A532BE">
        <w:rPr>
          <w:rFonts w:ascii="Times New Roman" w:hAnsi="Times New Roman" w:cs="Times New Roman"/>
          <w:sz w:val="28"/>
          <w:szCs w:val="28"/>
        </w:rPr>
        <w:t xml:space="preserve">утуунун </w:t>
      </w:r>
      <w:r w:rsidRPr="00A532BE">
        <w:rPr>
          <w:rFonts w:ascii="Times New Roman" w:hAnsi="Times New Roman" w:cs="Times New Roman"/>
          <w:sz w:val="28"/>
          <w:szCs w:val="28"/>
        </w:rPr>
        <w:t>кепилдиги катары каралбайт.</w:t>
      </w:r>
    </w:p>
    <w:p w14:paraId="4F9BEF89" w14:textId="77777777" w:rsidR="00E660D5" w:rsidRPr="00A532BE" w:rsidRDefault="00E660D5" w:rsidP="009F1C1B">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sz w:val="28"/>
          <w:szCs w:val="28"/>
        </w:rPr>
      </w:pPr>
    </w:p>
    <w:p w14:paraId="2C413E33" w14:textId="219A4202" w:rsidR="00E660D5" w:rsidRPr="00A532BE" w:rsidRDefault="00761A04" w:rsidP="009F1C1B">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cs="Times New Roman"/>
          <w:b/>
          <w:color w:val="auto"/>
        </w:rPr>
      </w:pPr>
      <w:bookmarkStart w:id="37" w:name="_Toc95274186"/>
      <w:r w:rsidRPr="00A532BE">
        <w:rPr>
          <w:rFonts w:ascii="Times New Roman" w:hAnsi="Times New Roman" w:cs="Times New Roman"/>
          <w:b/>
          <w:color w:val="auto"/>
        </w:rPr>
        <w:t xml:space="preserve">§ 27. </w:t>
      </w:r>
      <w:r w:rsidR="00402880" w:rsidRPr="00A532BE">
        <w:rPr>
          <w:rFonts w:ascii="Times New Roman" w:hAnsi="Times New Roman" w:cs="Times New Roman"/>
          <w:b/>
          <w:color w:val="auto"/>
        </w:rPr>
        <w:t xml:space="preserve">БЕРҮҮЧҮНҮН КОНКУРСКА ЧЕЙИНКИ СУНУШТУ БЕРИШИ  </w:t>
      </w:r>
      <w:bookmarkEnd w:id="37"/>
    </w:p>
    <w:p w14:paraId="2D939BD1" w14:textId="10F0280B" w:rsidR="00FE1D66" w:rsidRPr="00A532BE" w:rsidRDefault="00FE1D66" w:rsidP="009F1C1B">
      <w:pPr>
        <w:pStyle w:val="Standard"/>
        <w:numPr>
          <w:ilvl w:val="3"/>
          <w:numId w:val="36"/>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Берүүчүлөр катышуу жөнүндө квалификацияга чейинки сунушка жана катышуучуларды алдын-ала квалификациялоо учурунда эске алынуучу төмөнкү маалыматтарды камтыган квалификацияга чейинки форма</w:t>
      </w:r>
      <w:r w:rsidR="00305C73" w:rsidRPr="00A532BE">
        <w:rPr>
          <w:rFonts w:ascii="Times New Roman" w:hAnsi="Times New Roman" w:cs="Times New Roman"/>
          <w:sz w:val="28"/>
          <w:szCs w:val="28"/>
        </w:rPr>
        <w:t>д</w:t>
      </w:r>
      <w:r w:rsidRPr="00A532BE">
        <w:rPr>
          <w:rFonts w:ascii="Times New Roman" w:hAnsi="Times New Roman" w:cs="Times New Roman"/>
          <w:sz w:val="28"/>
          <w:szCs w:val="28"/>
        </w:rPr>
        <w:t>а берет:</w:t>
      </w:r>
    </w:p>
    <w:p w14:paraId="12CD627E" w14:textId="77777777" w:rsidR="00FE1D66" w:rsidRPr="00A532BE" w:rsidRDefault="00FE1D66" w:rsidP="009F1C1B">
      <w:pPr>
        <w:pStyle w:val="Standard"/>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а) Катышуучу жөнүндө жалпы маалымат:</w:t>
      </w:r>
    </w:p>
    <w:p w14:paraId="6C482CC6" w14:textId="0E2D573F" w:rsidR="00FE1D66" w:rsidRPr="00A532BE" w:rsidRDefault="00305C73" w:rsidP="009F1C1B">
      <w:pPr>
        <w:pStyle w:val="Standard"/>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 </w:t>
      </w:r>
      <w:r w:rsidR="00FE1D66" w:rsidRPr="00A532BE">
        <w:rPr>
          <w:rFonts w:ascii="Times New Roman" w:hAnsi="Times New Roman" w:cs="Times New Roman"/>
          <w:sz w:val="28"/>
          <w:szCs w:val="28"/>
        </w:rPr>
        <w:t>уюштуруу-укуктук формасы;</w:t>
      </w:r>
    </w:p>
    <w:p w14:paraId="27EAA031" w14:textId="7A16B272" w:rsidR="00FE1D66" w:rsidRPr="00A532BE" w:rsidRDefault="00305C73" w:rsidP="009F1C1B">
      <w:pPr>
        <w:pStyle w:val="Standard"/>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 берүүчүнүн аталышы </w:t>
      </w:r>
      <w:r w:rsidR="00FE1D66" w:rsidRPr="00A532BE">
        <w:rPr>
          <w:rFonts w:ascii="Times New Roman" w:hAnsi="Times New Roman" w:cs="Times New Roman"/>
          <w:sz w:val="28"/>
          <w:szCs w:val="28"/>
        </w:rPr>
        <w:t>жана анын реквизиттери (дареги, телефону ,телекс, телефакс);</w:t>
      </w:r>
    </w:p>
    <w:p w14:paraId="6F103FCE" w14:textId="68F8FC0C" w:rsidR="00FE1D66" w:rsidRPr="00A532BE" w:rsidRDefault="00305C73" w:rsidP="009F1C1B">
      <w:pPr>
        <w:pStyle w:val="Standard"/>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 </w:t>
      </w:r>
      <w:r w:rsidR="00FE1D66" w:rsidRPr="00A532BE">
        <w:rPr>
          <w:rFonts w:ascii="Times New Roman" w:hAnsi="Times New Roman" w:cs="Times New Roman"/>
          <w:sz w:val="28"/>
          <w:szCs w:val="28"/>
        </w:rPr>
        <w:t>иш-аракеттердин негизги (профилдөөчү) багыты;</w:t>
      </w:r>
    </w:p>
    <w:p w14:paraId="5D6CB107" w14:textId="56AE2AAE" w:rsidR="00FE1D66" w:rsidRPr="00A532BE" w:rsidRDefault="00305C73" w:rsidP="009F1C1B">
      <w:pPr>
        <w:pStyle w:val="Standard"/>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lastRenderedPageBreak/>
        <w:t>- м</w:t>
      </w:r>
      <w:r w:rsidR="00FE1D66" w:rsidRPr="00A532BE">
        <w:rPr>
          <w:rFonts w:ascii="Times New Roman" w:hAnsi="Times New Roman" w:cs="Times New Roman"/>
          <w:sz w:val="28"/>
          <w:szCs w:val="28"/>
        </w:rPr>
        <w:t>амлекеттик каттоо жөнүндө күбөлүктүн жана уюштуруу документтеринин көчүрмөсүн;</w:t>
      </w:r>
    </w:p>
    <w:p w14:paraId="2DD048AA" w14:textId="77777777" w:rsidR="00FE1D66" w:rsidRPr="00A532BE" w:rsidRDefault="00FE1D66" w:rsidP="009F1C1B">
      <w:pPr>
        <w:pStyle w:val="Standard"/>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б) финансылык көрсөткүчтөр:</w:t>
      </w:r>
    </w:p>
    <w:p w14:paraId="2A80638C" w14:textId="6C59D445" w:rsidR="00FE1D66" w:rsidRPr="00A532BE" w:rsidRDefault="00305C73" w:rsidP="009F1C1B">
      <w:pPr>
        <w:pStyle w:val="Standard"/>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 </w:t>
      </w:r>
      <w:r w:rsidR="00FE1D66" w:rsidRPr="00A532BE">
        <w:rPr>
          <w:rFonts w:ascii="Times New Roman" w:hAnsi="Times New Roman" w:cs="Times New Roman"/>
          <w:sz w:val="28"/>
          <w:szCs w:val="28"/>
        </w:rPr>
        <w:t>продукцияны (товарларды, жумуштарды, кызмат көрсөтүүлөрдү) мурунку жыл үчүн натуралай жана нарктык түрдө сатуунун жылдык көлөмү;</w:t>
      </w:r>
    </w:p>
    <w:p w14:paraId="1A77B7C5" w14:textId="35215C7A" w:rsidR="00FE1D66" w:rsidRPr="00A532BE" w:rsidRDefault="00305C73" w:rsidP="009F1C1B">
      <w:pPr>
        <w:pStyle w:val="Standard"/>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 </w:t>
      </w:r>
      <w:r w:rsidR="00FE1D66" w:rsidRPr="00A532BE">
        <w:rPr>
          <w:rFonts w:ascii="Times New Roman" w:hAnsi="Times New Roman" w:cs="Times New Roman"/>
          <w:sz w:val="28"/>
          <w:szCs w:val="28"/>
        </w:rPr>
        <w:t>пайда/чыгым), белгилүү бир мезгил үчүн финансылык отчеттун күбөлөндүрүлгөн көчүрмөсү (финансылык жыл, жарым жыл, чейрек);</w:t>
      </w:r>
    </w:p>
    <w:p w14:paraId="7DD1C619" w14:textId="3C5661FD" w:rsidR="00FE1D66" w:rsidRPr="00A532BE" w:rsidRDefault="00FE1D66" w:rsidP="009F1C1B">
      <w:pPr>
        <w:pStyle w:val="Standard"/>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в) ыйгарым укуктуу финансы-кредиттик мекеме тарабынан </w:t>
      </w:r>
      <w:r w:rsidR="00305C73" w:rsidRPr="00A532BE">
        <w:rPr>
          <w:rFonts w:ascii="Times New Roman" w:hAnsi="Times New Roman" w:cs="Times New Roman"/>
          <w:sz w:val="28"/>
          <w:szCs w:val="28"/>
        </w:rPr>
        <w:t>берүүчүнүн</w:t>
      </w:r>
      <w:r w:rsidRPr="00A532BE">
        <w:rPr>
          <w:rFonts w:ascii="Times New Roman" w:hAnsi="Times New Roman" w:cs="Times New Roman"/>
          <w:sz w:val="28"/>
          <w:szCs w:val="28"/>
        </w:rPr>
        <w:t xml:space="preserve"> төлөөгө жөндөмдүүлүгүн тастыктоо;</w:t>
      </w:r>
    </w:p>
    <w:p w14:paraId="73A99C7F" w14:textId="77777777" w:rsidR="00FE1D66" w:rsidRPr="00A532BE" w:rsidRDefault="00FE1D66" w:rsidP="009F1C1B">
      <w:pPr>
        <w:pStyle w:val="Standard"/>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г) уюмдун түзүмү, кызматкерлердин саны жана башкаруу персоналынын квалификациясы жөнүндө документ;</w:t>
      </w:r>
    </w:p>
    <w:p w14:paraId="55125D18" w14:textId="2447ECA9" w:rsidR="00E660D5" w:rsidRPr="00A532BE" w:rsidRDefault="00FE1D66" w:rsidP="009F1C1B">
      <w:pPr>
        <w:pStyle w:val="Standard"/>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д) өндүрүштүк базанын мүнөздөмөсү. </w:t>
      </w:r>
    </w:p>
    <w:p w14:paraId="3C8A3963" w14:textId="77777777" w:rsidR="00E660D5" w:rsidRPr="00A532BE" w:rsidRDefault="00E660D5" w:rsidP="009F1C1B">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sz w:val="28"/>
          <w:szCs w:val="28"/>
        </w:rPr>
      </w:pPr>
    </w:p>
    <w:p w14:paraId="1DC85260" w14:textId="677367A9" w:rsidR="00E660D5" w:rsidRPr="00A532BE" w:rsidRDefault="00761A04" w:rsidP="009F1C1B">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cs="Times New Roman"/>
          <w:b/>
          <w:color w:val="auto"/>
        </w:rPr>
      </w:pPr>
      <w:bookmarkStart w:id="38" w:name="_Toc95274187"/>
      <w:r w:rsidRPr="00A532BE">
        <w:rPr>
          <w:rFonts w:ascii="Times New Roman" w:hAnsi="Times New Roman" w:cs="Times New Roman"/>
          <w:b/>
          <w:color w:val="auto"/>
        </w:rPr>
        <w:t xml:space="preserve">§ 28. </w:t>
      </w:r>
      <w:r w:rsidR="00F9166B" w:rsidRPr="00A532BE">
        <w:rPr>
          <w:rFonts w:ascii="Times New Roman" w:hAnsi="Times New Roman" w:cs="Times New Roman"/>
          <w:b/>
          <w:color w:val="auto"/>
        </w:rPr>
        <w:t>КВАЛИФИКАЦИЯ</w:t>
      </w:r>
      <w:r w:rsidR="00561B4D" w:rsidRPr="00A532BE">
        <w:rPr>
          <w:rFonts w:ascii="Times New Roman" w:hAnsi="Times New Roman" w:cs="Times New Roman"/>
          <w:b/>
          <w:color w:val="auto"/>
        </w:rPr>
        <w:t>ГА ЧЕЙИНКИ</w:t>
      </w:r>
      <w:r w:rsidR="00F9166B" w:rsidRPr="00A532BE">
        <w:rPr>
          <w:rFonts w:ascii="Times New Roman" w:hAnsi="Times New Roman" w:cs="Times New Roman"/>
          <w:b/>
          <w:color w:val="auto"/>
        </w:rPr>
        <w:t xml:space="preserve"> БААЛОО ЖОЛ-ЖОБОСУ </w:t>
      </w:r>
      <w:bookmarkEnd w:id="38"/>
    </w:p>
    <w:p w14:paraId="4623B550" w14:textId="0553DDEB" w:rsidR="00F9166B" w:rsidRPr="00A532BE" w:rsidRDefault="00F9166B" w:rsidP="009F1C1B">
      <w:pPr>
        <w:pStyle w:val="Standard"/>
        <w:numPr>
          <w:ilvl w:val="3"/>
          <w:numId w:val="36"/>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Сатып алуучу уюмдун/агенттин квалификациялоонун алдындагы документтеринде белгиленген талаптарга ылайык баалоо ушул Жобонун 1-главасынын талаптарына ылайык жүргүзүлүшү мүмкүн, мында:</w:t>
      </w:r>
    </w:p>
    <w:p w14:paraId="62EF8C49" w14:textId="5CA37EB8" w:rsidR="00F9166B" w:rsidRPr="00A532BE" w:rsidRDefault="00F9166B" w:rsidP="009F1C1B">
      <w:pPr>
        <w:pStyle w:val="Standard"/>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Сатып алуу боюнча Комиссия:</w:t>
      </w:r>
      <w:r w:rsidR="007C2EB5" w:rsidRPr="00A532BE">
        <w:rPr>
          <w:rFonts w:ascii="Times New Roman" w:hAnsi="Times New Roman" w:cs="Times New Roman"/>
          <w:sz w:val="28"/>
          <w:szCs w:val="28"/>
        </w:rPr>
        <w:t xml:space="preserve"> </w:t>
      </w:r>
    </w:p>
    <w:p w14:paraId="1AE5BEA3" w14:textId="5AE6BD76" w:rsidR="00F9166B" w:rsidRPr="00A532BE" w:rsidRDefault="00F9166B" w:rsidP="009F1C1B">
      <w:pPr>
        <w:pStyle w:val="Standard"/>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конкурстук документтерде белгиленген баалоо критерийлерине ылайык катышуучулардын квалификацияга чейинки сунуштарын автоматтык түрдө ачкандан кийин баалоо;</w:t>
      </w:r>
    </w:p>
    <w:p w14:paraId="7ACF3F30" w14:textId="7FBB37C0" w:rsidR="00F9166B" w:rsidRPr="00A532BE" w:rsidRDefault="007A7A5E" w:rsidP="009F1C1B">
      <w:pPr>
        <w:pStyle w:val="Standard"/>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к</w:t>
      </w:r>
      <w:r w:rsidR="00F9166B" w:rsidRPr="00A532BE">
        <w:rPr>
          <w:rFonts w:ascii="Times New Roman" w:hAnsi="Times New Roman" w:cs="Times New Roman"/>
          <w:sz w:val="28"/>
          <w:szCs w:val="28"/>
        </w:rPr>
        <w:t>валификацияга чейинки тандоонун жыйынтыгы боюнча катышуучулардын рейтингин аныктоо менен баалоо отчетун түзөт;</w:t>
      </w:r>
    </w:p>
    <w:p w14:paraId="7BB81BAE" w14:textId="0C42A678" w:rsidR="00F9166B" w:rsidRPr="00A532BE" w:rsidRDefault="00F9166B" w:rsidP="009F1C1B">
      <w:pPr>
        <w:pStyle w:val="Standard"/>
        <w:numPr>
          <w:ilvl w:val="3"/>
          <w:numId w:val="36"/>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Мамлекеттик сатып алуулар жол-жоболоруна андан ары катышууга квалификацияга чейинки тандоодон өткөн </w:t>
      </w:r>
      <w:r w:rsidR="009E728B" w:rsidRPr="00A532BE">
        <w:rPr>
          <w:rFonts w:ascii="Times New Roman" w:hAnsi="Times New Roman" w:cs="Times New Roman"/>
          <w:sz w:val="28"/>
          <w:szCs w:val="28"/>
        </w:rPr>
        <w:t>берүүчүлөргө</w:t>
      </w:r>
      <w:r w:rsidRPr="00A532BE">
        <w:rPr>
          <w:rFonts w:ascii="Times New Roman" w:hAnsi="Times New Roman" w:cs="Times New Roman"/>
          <w:sz w:val="28"/>
          <w:szCs w:val="28"/>
        </w:rPr>
        <w:t xml:space="preserve"> гана жол берилет.</w:t>
      </w:r>
    </w:p>
    <w:p w14:paraId="610ADD2B" w14:textId="301D43B7" w:rsidR="00F9166B" w:rsidRPr="00A532BE" w:rsidRDefault="00F9166B" w:rsidP="009F1C1B">
      <w:pPr>
        <w:pStyle w:val="Standard"/>
        <w:numPr>
          <w:ilvl w:val="3"/>
          <w:numId w:val="36"/>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 Квалификацияга чейинки тандоону жүргүзүүнүн жыйынтыгы боюнча сатып алуучу уюмду/агентти сатып алуу боюнча комиссия бардык алдын</w:t>
      </w:r>
      <w:r w:rsidR="009E728B" w:rsidRPr="00A532BE">
        <w:rPr>
          <w:rFonts w:ascii="Times New Roman" w:hAnsi="Times New Roman" w:cs="Times New Roman"/>
          <w:sz w:val="28"/>
          <w:szCs w:val="28"/>
        </w:rPr>
        <w:t>-</w:t>
      </w:r>
      <w:r w:rsidRPr="00A532BE">
        <w:rPr>
          <w:rFonts w:ascii="Times New Roman" w:hAnsi="Times New Roman" w:cs="Times New Roman"/>
          <w:sz w:val="28"/>
          <w:szCs w:val="28"/>
        </w:rPr>
        <w:t>ала квалификациялоо берүүчүлөр боюнча жыйынтык протокол түзөт.</w:t>
      </w:r>
    </w:p>
    <w:p w14:paraId="78D3974E" w14:textId="77777777" w:rsidR="00F9166B" w:rsidRPr="00A532BE" w:rsidRDefault="00F9166B" w:rsidP="009F1C1B">
      <w:pPr>
        <w:pStyle w:val="Standard"/>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Протоколдо төмөнкүлөр камтылган:</w:t>
      </w:r>
    </w:p>
    <w:p w14:paraId="68607F9F" w14:textId="5C6D5F0E" w:rsidR="00F9166B" w:rsidRPr="00A532BE" w:rsidRDefault="00C72BDA" w:rsidP="009F1C1B">
      <w:pPr>
        <w:pStyle w:val="Standard"/>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 </w:t>
      </w:r>
      <w:r w:rsidR="00F9166B" w:rsidRPr="00A532BE">
        <w:rPr>
          <w:rFonts w:ascii="Times New Roman" w:hAnsi="Times New Roman" w:cs="Times New Roman"/>
          <w:sz w:val="28"/>
          <w:szCs w:val="28"/>
        </w:rPr>
        <w:t>катышуучу жөнүндө негизги маалымат;</w:t>
      </w:r>
    </w:p>
    <w:p w14:paraId="590CF35E" w14:textId="7E52960F" w:rsidR="00F9166B" w:rsidRPr="00A532BE" w:rsidRDefault="00C72BDA" w:rsidP="009F1C1B">
      <w:pPr>
        <w:pStyle w:val="Standard"/>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 </w:t>
      </w:r>
      <w:r w:rsidR="00F9166B" w:rsidRPr="00A532BE">
        <w:rPr>
          <w:rFonts w:ascii="Times New Roman" w:hAnsi="Times New Roman" w:cs="Times New Roman"/>
          <w:sz w:val="28"/>
          <w:szCs w:val="28"/>
        </w:rPr>
        <w:t xml:space="preserve">чечим </w:t>
      </w:r>
      <w:r w:rsidR="007C2EB5" w:rsidRPr="00A532BE">
        <w:rPr>
          <w:rFonts w:ascii="Times New Roman" w:hAnsi="Times New Roman" w:cs="Times New Roman"/>
          <w:sz w:val="28"/>
          <w:szCs w:val="28"/>
        </w:rPr>
        <w:t>жүйөсү</w:t>
      </w:r>
      <w:r w:rsidR="00F9166B" w:rsidRPr="00A532BE">
        <w:rPr>
          <w:rFonts w:ascii="Times New Roman" w:hAnsi="Times New Roman" w:cs="Times New Roman"/>
          <w:sz w:val="28"/>
          <w:szCs w:val="28"/>
        </w:rPr>
        <w:t>;</w:t>
      </w:r>
    </w:p>
    <w:p w14:paraId="19690879" w14:textId="77777777" w:rsidR="007A7A5E" w:rsidRPr="00A532BE" w:rsidRDefault="00F9166B" w:rsidP="009F1C1B">
      <w:pPr>
        <w:pStyle w:val="Standard"/>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сатып алуучу уюмду сатып алуу боюнча комиссиянын добуш берүүсүнүн жыйынтыгын чыгарат.</w:t>
      </w:r>
    </w:p>
    <w:p w14:paraId="3DB2188D" w14:textId="3F76AEFD" w:rsidR="007A7A5E" w:rsidRPr="00A532BE" w:rsidRDefault="007A7A5E" w:rsidP="009F1C1B">
      <w:pPr>
        <w:pStyle w:val="Standard"/>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13. </w:t>
      </w:r>
      <w:r w:rsidR="00F9166B" w:rsidRPr="00A532BE">
        <w:rPr>
          <w:rFonts w:ascii="Times New Roman" w:hAnsi="Times New Roman" w:cs="Times New Roman"/>
          <w:sz w:val="28"/>
          <w:szCs w:val="28"/>
        </w:rPr>
        <w:t xml:space="preserve">Мамлекеттик сатып алуулар жол-жоболоруна андан ары катышууга уруксат берилген </w:t>
      </w:r>
      <w:r w:rsidR="009E728B" w:rsidRPr="00A532BE">
        <w:rPr>
          <w:rFonts w:ascii="Times New Roman" w:hAnsi="Times New Roman" w:cs="Times New Roman"/>
          <w:sz w:val="28"/>
          <w:szCs w:val="28"/>
        </w:rPr>
        <w:t>берүүчүлөрдүн</w:t>
      </w:r>
      <w:r w:rsidR="00F9166B" w:rsidRPr="00A532BE">
        <w:rPr>
          <w:rFonts w:ascii="Times New Roman" w:hAnsi="Times New Roman" w:cs="Times New Roman"/>
          <w:sz w:val="28"/>
          <w:szCs w:val="28"/>
        </w:rPr>
        <w:t xml:space="preserve"> тизмесин камтыган квалификацияга чейинки тандоону өткөрүү протоколу түзүлгөндөн кийин үч жумушчу күндүн ичинде веб-порталга илинет.</w:t>
      </w:r>
    </w:p>
    <w:p w14:paraId="37A4FCB1" w14:textId="733FB2D4" w:rsidR="00F9166B" w:rsidRPr="00A532BE" w:rsidRDefault="007A7A5E" w:rsidP="009F1C1B">
      <w:pPr>
        <w:pStyle w:val="Standard"/>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14. </w:t>
      </w:r>
      <w:r w:rsidR="00F9166B" w:rsidRPr="00A532BE">
        <w:rPr>
          <w:rFonts w:ascii="Times New Roman" w:hAnsi="Times New Roman" w:cs="Times New Roman"/>
          <w:sz w:val="28"/>
          <w:szCs w:val="28"/>
        </w:rPr>
        <w:t xml:space="preserve">Товарларды, жумуштарды жана кызмат көрсөтүүлөрдү Мамлекеттик сатып алуунун андан аркы жол-жоболоруна </w:t>
      </w:r>
      <w:r w:rsidR="009E728B" w:rsidRPr="00A532BE">
        <w:rPr>
          <w:rFonts w:ascii="Times New Roman" w:hAnsi="Times New Roman" w:cs="Times New Roman"/>
          <w:sz w:val="28"/>
          <w:szCs w:val="28"/>
        </w:rPr>
        <w:t>берүүчүлөргө</w:t>
      </w:r>
      <w:r w:rsidR="00F9166B" w:rsidRPr="00A532BE">
        <w:rPr>
          <w:rFonts w:ascii="Times New Roman" w:hAnsi="Times New Roman" w:cs="Times New Roman"/>
          <w:sz w:val="28"/>
          <w:szCs w:val="28"/>
        </w:rPr>
        <w:t xml:space="preserve"> жол берилбейт:</w:t>
      </w:r>
    </w:p>
    <w:p w14:paraId="4F7EEDA3" w14:textId="1FE42E6B" w:rsidR="00F9166B" w:rsidRPr="00A532BE" w:rsidRDefault="00A66540" w:rsidP="009F1C1B">
      <w:pPr>
        <w:pStyle w:val="Standard"/>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 </w:t>
      </w:r>
      <w:r w:rsidR="009E728B" w:rsidRPr="00A532BE">
        <w:rPr>
          <w:rFonts w:ascii="Times New Roman" w:hAnsi="Times New Roman" w:cs="Times New Roman"/>
          <w:sz w:val="28"/>
          <w:szCs w:val="28"/>
        </w:rPr>
        <w:t>кайра уюштуруу,</w:t>
      </w:r>
      <w:r w:rsidR="00F9166B" w:rsidRPr="00A532BE">
        <w:rPr>
          <w:rFonts w:ascii="Times New Roman" w:hAnsi="Times New Roman" w:cs="Times New Roman"/>
          <w:sz w:val="28"/>
          <w:szCs w:val="28"/>
        </w:rPr>
        <w:t xml:space="preserve"> жоюу же банкрот абалында турган түзүмдөр;</w:t>
      </w:r>
    </w:p>
    <w:p w14:paraId="536F702A" w14:textId="12C33358" w:rsidR="00F9166B" w:rsidRPr="00A532BE" w:rsidRDefault="00A66540" w:rsidP="009F1C1B">
      <w:pPr>
        <w:pStyle w:val="Standard"/>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lastRenderedPageBreak/>
        <w:t xml:space="preserve">- </w:t>
      </w:r>
      <w:r w:rsidR="009E728B" w:rsidRPr="00A532BE">
        <w:rPr>
          <w:rFonts w:ascii="Times New Roman" w:hAnsi="Times New Roman" w:cs="Times New Roman"/>
          <w:sz w:val="28"/>
          <w:szCs w:val="28"/>
        </w:rPr>
        <w:t xml:space="preserve">өзү жөнүндө </w:t>
      </w:r>
      <w:r w:rsidR="00F9166B" w:rsidRPr="00A532BE">
        <w:rPr>
          <w:rFonts w:ascii="Times New Roman" w:hAnsi="Times New Roman" w:cs="Times New Roman"/>
          <w:sz w:val="28"/>
          <w:szCs w:val="28"/>
        </w:rPr>
        <w:t>жалган маалымат</w:t>
      </w:r>
      <w:r w:rsidR="009E728B" w:rsidRPr="00A532BE">
        <w:rPr>
          <w:rFonts w:ascii="Times New Roman" w:hAnsi="Times New Roman" w:cs="Times New Roman"/>
          <w:sz w:val="28"/>
          <w:szCs w:val="28"/>
        </w:rPr>
        <w:t>ты</w:t>
      </w:r>
      <w:r w:rsidR="00F9166B" w:rsidRPr="00A532BE">
        <w:rPr>
          <w:rFonts w:ascii="Times New Roman" w:hAnsi="Times New Roman" w:cs="Times New Roman"/>
          <w:sz w:val="28"/>
          <w:szCs w:val="28"/>
        </w:rPr>
        <w:t xml:space="preserve"> билдирди;</w:t>
      </w:r>
    </w:p>
    <w:p w14:paraId="752ECEF3" w14:textId="0BA598A1" w:rsidR="00F9166B" w:rsidRPr="00A532BE" w:rsidRDefault="00A66540" w:rsidP="009F1C1B">
      <w:pPr>
        <w:pStyle w:val="Standard"/>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 </w:t>
      </w:r>
      <w:r w:rsidR="00642D32" w:rsidRPr="00A532BE">
        <w:rPr>
          <w:rFonts w:ascii="Times New Roman" w:hAnsi="Times New Roman" w:cs="Times New Roman"/>
          <w:sz w:val="28"/>
          <w:szCs w:val="28"/>
        </w:rPr>
        <w:t xml:space="preserve">өтүү үчүн </w:t>
      </w:r>
      <w:r w:rsidR="00F9166B" w:rsidRPr="00A532BE">
        <w:rPr>
          <w:rFonts w:ascii="Times New Roman" w:hAnsi="Times New Roman" w:cs="Times New Roman"/>
          <w:sz w:val="28"/>
          <w:szCs w:val="28"/>
        </w:rPr>
        <w:t>зарыл болгон квалификацияга чейинки документтерди тапшырб</w:t>
      </w:r>
      <w:r w:rsidR="00642D32" w:rsidRPr="00A532BE">
        <w:rPr>
          <w:rFonts w:ascii="Times New Roman" w:hAnsi="Times New Roman" w:cs="Times New Roman"/>
          <w:sz w:val="28"/>
          <w:szCs w:val="28"/>
        </w:rPr>
        <w:t>аган</w:t>
      </w:r>
      <w:r w:rsidR="00F9166B" w:rsidRPr="00A532BE">
        <w:rPr>
          <w:rFonts w:ascii="Times New Roman" w:hAnsi="Times New Roman" w:cs="Times New Roman"/>
          <w:sz w:val="28"/>
          <w:szCs w:val="28"/>
        </w:rPr>
        <w:t>;</w:t>
      </w:r>
    </w:p>
    <w:p w14:paraId="766C310F" w14:textId="7E0C979A" w:rsidR="00E660D5" w:rsidRPr="00A532BE" w:rsidRDefault="00A66540" w:rsidP="009F1C1B">
      <w:pPr>
        <w:pStyle w:val="Standard"/>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b/>
          <w:sz w:val="28"/>
          <w:szCs w:val="28"/>
          <w:shd w:val="clear" w:color="auto" w:fill="FFFF00"/>
        </w:rPr>
      </w:pPr>
      <w:r w:rsidRPr="00A532BE">
        <w:rPr>
          <w:rFonts w:ascii="Times New Roman" w:hAnsi="Times New Roman" w:cs="Times New Roman"/>
          <w:sz w:val="28"/>
          <w:szCs w:val="28"/>
        </w:rPr>
        <w:t xml:space="preserve">- </w:t>
      </w:r>
      <w:r w:rsidR="00F9166B" w:rsidRPr="00A532BE">
        <w:rPr>
          <w:rFonts w:ascii="Times New Roman" w:hAnsi="Times New Roman" w:cs="Times New Roman"/>
          <w:sz w:val="28"/>
          <w:szCs w:val="28"/>
        </w:rPr>
        <w:t>сатып алуучу уюмдун атаандаштыкка чейинки документтеринин талаптарына ылайык келбеген финансылык, өндүрүштүк же коммерциялык</w:t>
      </w:r>
      <w:r w:rsidRPr="00A532BE">
        <w:rPr>
          <w:rFonts w:ascii="Times New Roman" w:hAnsi="Times New Roman" w:cs="Times New Roman"/>
          <w:sz w:val="28"/>
          <w:szCs w:val="28"/>
        </w:rPr>
        <w:t xml:space="preserve"> </w:t>
      </w:r>
      <w:r w:rsidR="00642D32" w:rsidRPr="00A532BE">
        <w:rPr>
          <w:rFonts w:ascii="Times New Roman" w:hAnsi="Times New Roman" w:cs="Times New Roman"/>
          <w:sz w:val="28"/>
          <w:szCs w:val="28"/>
        </w:rPr>
        <w:t xml:space="preserve"> көрсөткүчтөр боюнча. </w:t>
      </w:r>
      <w:r w:rsidR="007C2EB5" w:rsidRPr="00A532BE">
        <w:rPr>
          <w:rFonts w:ascii="Times New Roman" w:hAnsi="Times New Roman" w:cs="Times New Roman"/>
          <w:sz w:val="28"/>
          <w:szCs w:val="28"/>
        </w:rPr>
        <w:t xml:space="preserve"> </w:t>
      </w:r>
      <w:r w:rsidR="00F9166B" w:rsidRPr="00A532BE">
        <w:rPr>
          <w:rFonts w:ascii="Times New Roman" w:hAnsi="Times New Roman" w:cs="Times New Roman"/>
          <w:sz w:val="28"/>
          <w:szCs w:val="28"/>
        </w:rPr>
        <w:t xml:space="preserve"> </w:t>
      </w:r>
    </w:p>
    <w:p w14:paraId="1CC498DE" w14:textId="7B7A0B58" w:rsidR="00E660D5" w:rsidRPr="00A532BE" w:rsidRDefault="00ED34A7" w:rsidP="009F1C1B">
      <w:pPr>
        <w:pStyle w:val="10"/>
        <w:spacing w:after="240"/>
        <w:ind w:firstLine="709"/>
        <w:rPr>
          <w:rFonts w:ascii="Times New Roman" w:hAnsi="Times New Roman" w:cs="Times New Roman"/>
          <w:b/>
          <w:color w:val="auto"/>
          <w:sz w:val="28"/>
          <w:szCs w:val="28"/>
        </w:rPr>
      </w:pPr>
      <w:bookmarkStart w:id="39" w:name="_Toc95274188"/>
      <w:bookmarkStart w:id="40" w:name="_Hlk93195843"/>
      <w:r w:rsidRPr="00A532BE">
        <w:rPr>
          <w:rFonts w:ascii="Times New Roman" w:hAnsi="Times New Roman" w:cs="Times New Roman"/>
          <w:b/>
          <w:color w:val="auto"/>
          <w:sz w:val="28"/>
          <w:szCs w:val="28"/>
          <w:lang w:val="ky-KG"/>
        </w:rPr>
        <w:t>6-</w:t>
      </w:r>
      <w:r w:rsidR="006E6268" w:rsidRPr="00A532BE">
        <w:rPr>
          <w:rFonts w:ascii="Times New Roman" w:hAnsi="Times New Roman" w:cs="Times New Roman"/>
          <w:b/>
          <w:color w:val="auto"/>
          <w:sz w:val="28"/>
          <w:szCs w:val="28"/>
        </w:rPr>
        <w:t xml:space="preserve">ГЛАВА. </w:t>
      </w:r>
      <w:r w:rsidRPr="00A532BE">
        <w:rPr>
          <w:rFonts w:ascii="Times New Roman" w:hAnsi="Times New Roman" w:cs="Times New Roman"/>
          <w:b/>
          <w:color w:val="auto"/>
          <w:sz w:val="28"/>
          <w:szCs w:val="28"/>
          <w:lang w:val="ky-KG"/>
        </w:rPr>
        <w:t xml:space="preserve">АЛКАКТЫК МАКУЛДАШУУНУН ТҮЗҮҮНҮН ТАРТИБИ </w:t>
      </w:r>
      <w:bookmarkEnd w:id="39"/>
    </w:p>
    <w:p w14:paraId="7474FBC3" w14:textId="327C23D2" w:rsidR="00E660D5" w:rsidRPr="00A532BE" w:rsidRDefault="00C35D01" w:rsidP="009F1C1B">
      <w:pPr>
        <w:pStyle w:val="2"/>
        <w:ind w:firstLine="709"/>
        <w:rPr>
          <w:rFonts w:ascii="Times New Roman" w:hAnsi="Times New Roman" w:cs="Times New Roman"/>
          <w:b/>
          <w:color w:val="auto"/>
          <w:lang w:val="ky-KG"/>
        </w:rPr>
      </w:pPr>
      <w:bookmarkStart w:id="41" w:name="_Toc95274189"/>
      <w:r w:rsidRPr="00A532BE">
        <w:rPr>
          <w:rFonts w:ascii="Times New Roman" w:hAnsi="Times New Roman" w:cs="Times New Roman"/>
          <w:b/>
          <w:color w:val="auto"/>
        </w:rPr>
        <w:t>§ 2</w:t>
      </w:r>
      <w:r w:rsidR="001C707D" w:rsidRPr="00A532BE">
        <w:rPr>
          <w:rFonts w:ascii="Times New Roman" w:hAnsi="Times New Roman" w:cs="Times New Roman"/>
          <w:b/>
          <w:color w:val="auto"/>
        </w:rPr>
        <w:t>9</w:t>
      </w:r>
      <w:r w:rsidRPr="00A532BE">
        <w:rPr>
          <w:rFonts w:ascii="Times New Roman" w:hAnsi="Times New Roman" w:cs="Times New Roman"/>
          <w:b/>
          <w:color w:val="auto"/>
        </w:rPr>
        <w:t xml:space="preserve">. </w:t>
      </w:r>
      <w:bookmarkEnd w:id="41"/>
      <w:r w:rsidR="00ED34A7" w:rsidRPr="00A532BE">
        <w:rPr>
          <w:rFonts w:ascii="Times New Roman" w:hAnsi="Times New Roman" w:cs="Times New Roman"/>
          <w:b/>
          <w:color w:val="auto"/>
          <w:lang w:val="ky-KG"/>
        </w:rPr>
        <w:t>ЖАЛПЫ ЖОБОЛОР</w:t>
      </w:r>
    </w:p>
    <w:p w14:paraId="5B121CA6" w14:textId="778CF6A3" w:rsidR="00ED34A7" w:rsidRPr="00A532BE" w:rsidRDefault="00ED34A7" w:rsidP="009F1C1B">
      <w:pPr>
        <w:pStyle w:val="a8"/>
        <w:numPr>
          <w:ilvl w:val="0"/>
          <w:numId w:val="27"/>
        </w:numPr>
        <w:tabs>
          <w:tab w:val="left" w:pos="993"/>
        </w:tabs>
        <w:spacing w:after="0" w:line="240" w:lineRule="auto"/>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Бул глава Мыйзамга ылайык Алкактык макулдашуунун негизинде ачык же жабык типтеги алкактык макулдашууну жана контракт түзүү үчүн сатып алуу жол-жоболорунун тартибин жана өзгөчөлүктөрүн белгилейт.</w:t>
      </w:r>
    </w:p>
    <w:p w14:paraId="60E1E205" w14:textId="45573DD6" w:rsidR="00ED34A7" w:rsidRPr="00A532BE" w:rsidRDefault="00ED34A7" w:rsidP="009F1C1B">
      <w:pPr>
        <w:pStyle w:val="a8"/>
        <w:tabs>
          <w:tab w:val="left" w:pos="993"/>
        </w:tabs>
        <w:spacing w:after="0" w:line="240" w:lineRule="auto"/>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 Жабык типтеги алкактык макулдашуу алкактык макулдашуу болуп саналат, ага алкактык макулдашуунун жол-жоболорунун биринчи этабына катышпаган </w:t>
      </w:r>
      <w:r w:rsidR="00A4046D" w:rsidRPr="00A532BE">
        <w:rPr>
          <w:rFonts w:ascii="Times New Roman" w:hAnsi="Times New Roman" w:cs="Times New Roman"/>
          <w:sz w:val="28"/>
          <w:szCs w:val="28"/>
          <w:lang w:val="ky-KG"/>
        </w:rPr>
        <w:t>берүүчү</w:t>
      </w:r>
      <w:r w:rsidRPr="00A532BE">
        <w:rPr>
          <w:rFonts w:ascii="Times New Roman" w:hAnsi="Times New Roman" w:cs="Times New Roman"/>
          <w:sz w:val="28"/>
          <w:szCs w:val="28"/>
          <w:lang w:val="ky-KG"/>
        </w:rPr>
        <w:t xml:space="preserve"> кол коюуга жол бербейт;</w:t>
      </w:r>
    </w:p>
    <w:p w14:paraId="54A8D23A" w14:textId="0C26D580" w:rsidR="00ED34A7" w:rsidRPr="00A532BE" w:rsidRDefault="00ED34A7" w:rsidP="009F1C1B">
      <w:pPr>
        <w:pStyle w:val="a8"/>
        <w:tabs>
          <w:tab w:val="left" w:pos="993"/>
        </w:tabs>
        <w:spacing w:after="0" w:line="240" w:lineRule="auto"/>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 Ачык типтеги алкактык келишим-бул алкактык келишим, ал алкактык келишимдин жол-жоболорунун биринчи этабына катышпаган кийинки сатуучу тарабынан анын иштөө мөөнөтү ичинде кол коюлушу мүмкүн;</w:t>
      </w:r>
    </w:p>
    <w:p w14:paraId="6B95D0F0" w14:textId="7E32202B" w:rsidR="00ED34A7" w:rsidRPr="00A532BE" w:rsidRDefault="00ED34A7" w:rsidP="009F1C1B">
      <w:pPr>
        <w:pStyle w:val="a8"/>
        <w:numPr>
          <w:ilvl w:val="0"/>
          <w:numId w:val="27"/>
        </w:numPr>
        <w:tabs>
          <w:tab w:val="left" w:pos="993"/>
        </w:tabs>
        <w:spacing w:after="0" w:line="240" w:lineRule="auto"/>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Алкактык келишимге кол коюу үчүн сатып алуу жол-жобосу веб-портал аркылуу жүргүзүлөт:</w:t>
      </w:r>
    </w:p>
    <w:p w14:paraId="6D7D672B" w14:textId="7522D306" w:rsidR="00ED34A7" w:rsidRPr="00A532BE" w:rsidRDefault="00ED34A7" w:rsidP="009F1C1B">
      <w:pPr>
        <w:pStyle w:val="a8"/>
        <w:numPr>
          <w:ilvl w:val="0"/>
          <w:numId w:val="48"/>
        </w:numPr>
        <w:tabs>
          <w:tab w:val="left" w:pos="993"/>
        </w:tabs>
        <w:spacing w:after="0" w:line="240" w:lineRule="auto"/>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Сатып алуучу уюм</w:t>
      </w:r>
      <w:r w:rsidR="003B6BFA" w:rsidRPr="00A532BE">
        <w:rPr>
          <w:rFonts w:ascii="Times New Roman" w:hAnsi="Times New Roman" w:cs="Times New Roman"/>
          <w:sz w:val="28"/>
          <w:szCs w:val="28"/>
          <w:lang w:val="ky-KG"/>
        </w:rPr>
        <w:t xml:space="preserve"> </w:t>
      </w:r>
      <w:r w:rsidRPr="00A532BE">
        <w:rPr>
          <w:rFonts w:ascii="Times New Roman" w:hAnsi="Times New Roman" w:cs="Times New Roman"/>
          <w:sz w:val="28"/>
          <w:szCs w:val="28"/>
          <w:lang w:val="ky-KG"/>
        </w:rPr>
        <w:t>-</w:t>
      </w:r>
      <w:r w:rsidR="003B6BFA" w:rsidRPr="00A532BE">
        <w:rPr>
          <w:rFonts w:ascii="Times New Roman" w:hAnsi="Times New Roman" w:cs="Times New Roman"/>
          <w:sz w:val="28"/>
          <w:szCs w:val="28"/>
          <w:lang w:val="ky-KG"/>
        </w:rPr>
        <w:t xml:space="preserve"> </w:t>
      </w:r>
      <w:r w:rsidRPr="00A532BE">
        <w:rPr>
          <w:rFonts w:ascii="Times New Roman" w:hAnsi="Times New Roman" w:cs="Times New Roman"/>
          <w:sz w:val="28"/>
          <w:szCs w:val="28"/>
          <w:lang w:val="ky-KG"/>
        </w:rPr>
        <w:t>өз кызыкчылыгы үчүн;</w:t>
      </w:r>
    </w:p>
    <w:p w14:paraId="7EEBD0AE" w14:textId="79A2F8D3" w:rsidR="00ED34A7" w:rsidRPr="00A532BE" w:rsidRDefault="00ED34A7" w:rsidP="009F1C1B">
      <w:pPr>
        <w:pStyle w:val="a8"/>
        <w:numPr>
          <w:ilvl w:val="0"/>
          <w:numId w:val="48"/>
        </w:numPr>
        <w:tabs>
          <w:tab w:val="left" w:pos="993"/>
        </w:tabs>
        <w:spacing w:after="0" w:line="240" w:lineRule="auto"/>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Агент</w:t>
      </w:r>
      <w:r w:rsidR="003B6BFA" w:rsidRPr="00A532BE">
        <w:rPr>
          <w:rFonts w:ascii="Times New Roman" w:hAnsi="Times New Roman" w:cs="Times New Roman"/>
          <w:sz w:val="28"/>
          <w:szCs w:val="28"/>
          <w:lang w:val="ky-KG"/>
        </w:rPr>
        <w:t xml:space="preserve"> </w:t>
      </w:r>
      <w:r w:rsidRPr="00A532BE">
        <w:rPr>
          <w:rFonts w:ascii="Times New Roman" w:hAnsi="Times New Roman" w:cs="Times New Roman"/>
          <w:sz w:val="28"/>
          <w:szCs w:val="28"/>
          <w:lang w:val="ky-KG"/>
        </w:rPr>
        <w:t>-</w:t>
      </w:r>
      <w:r w:rsidR="003B6BFA" w:rsidRPr="00A532BE">
        <w:rPr>
          <w:rFonts w:ascii="Times New Roman" w:hAnsi="Times New Roman" w:cs="Times New Roman"/>
          <w:sz w:val="28"/>
          <w:szCs w:val="28"/>
          <w:lang w:val="ky-KG"/>
        </w:rPr>
        <w:t xml:space="preserve"> </w:t>
      </w:r>
      <w:r w:rsidRPr="00A532BE">
        <w:rPr>
          <w:rFonts w:ascii="Times New Roman" w:hAnsi="Times New Roman" w:cs="Times New Roman"/>
          <w:sz w:val="28"/>
          <w:szCs w:val="28"/>
          <w:lang w:val="ky-KG"/>
        </w:rPr>
        <w:t>сатып алуучу уюмдардын кызыкчылыгында;</w:t>
      </w:r>
    </w:p>
    <w:p w14:paraId="3C000125" w14:textId="77777777" w:rsidR="00E45F7B" w:rsidRPr="00A532BE" w:rsidRDefault="00ED34A7" w:rsidP="009F1C1B">
      <w:pPr>
        <w:tabs>
          <w:tab w:val="left" w:pos="993"/>
        </w:tabs>
        <w:spacing w:after="0" w:line="240" w:lineRule="auto"/>
        <w:ind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Алкактык макулдашууга сатып алуучу уюм тарабынан бир же андан ашык жөнөтүүчүлөр менен үч жылдан ашпаган мөөнөткө Мыйзамда жана ушул Жободо белгиленген тартипте жана негиздер боюнча кол коюлат;</w:t>
      </w:r>
    </w:p>
    <w:p w14:paraId="36ED9333" w14:textId="19E6881A" w:rsidR="00ED34A7" w:rsidRPr="00A532BE" w:rsidRDefault="00ED34A7" w:rsidP="009F1C1B">
      <w:pPr>
        <w:tabs>
          <w:tab w:val="left" w:pos="993"/>
        </w:tabs>
        <w:spacing w:after="0" w:line="240" w:lineRule="auto"/>
        <w:ind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Алкактык макулдашуу жол-жобосун жүргүзүүдө агент, алкактык макулдашуунун тарабы болуп анын кызыкчылыгында жол-жобо жүргүзүлгөн сатып алуучу уюм эсептелет;</w:t>
      </w:r>
    </w:p>
    <w:p w14:paraId="5334ECA2" w14:textId="66AB6C79" w:rsidR="00ED34A7" w:rsidRPr="00A532BE" w:rsidRDefault="00ED34A7" w:rsidP="009F1C1B">
      <w:pPr>
        <w:pStyle w:val="a8"/>
        <w:numPr>
          <w:ilvl w:val="0"/>
          <w:numId w:val="27"/>
        </w:numPr>
        <w:tabs>
          <w:tab w:val="left" w:pos="993"/>
        </w:tabs>
        <w:spacing w:after="0" w:line="240" w:lineRule="auto"/>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Сатып алуучу уюм алкактык келишимдин төмөнкү түрлөрүнө кол коет:</w:t>
      </w:r>
    </w:p>
    <w:p w14:paraId="3066EC47" w14:textId="77777777" w:rsidR="00ED34A7" w:rsidRPr="00A532BE" w:rsidRDefault="00ED34A7" w:rsidP="009F1C1B">
      <w:pPr>
        <w:tabs>
          <w:tab w:val="left" w:pos="993"/>
        </w:tabs>
        <w:spacing w:after="0" w:line="240" w:lineRule="auto"/>
        <w:ind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1) чектелбеген ыкмада-жабык типтеги алкактык макулдашуу;</w:t>
      </w:r>
    </w:p>
    <w:p w14:paraId="77832912" w14:textId="77777777" w:rsidR="00ED34A7" w:rsidRPr="00A532BE" w:rsidRDefault="00ED34A7" w:rsidP="009F1C1B">
      <w:pPr>
        <w:tabs>
          <w:tab w:val="left" w:pos="993"/>
        </w:tabs>
        <w:spacing w:after="0" w:line="240" w:lineRule="auto"/>
        <w:ind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2) чектелген ыкмада-жабык типтеги алкактык макулдашуу;</w:t>
      </w:r>
    </w:p>
    <w:p w14:paraId="7DCB8A1A" w14:textId="77777777" w:rsidR="00ED34A7" w:rsidRPr="00A532BE" w:rsidRDefault="00ED34A7" w:rsidP="009F1C1B">
      <w:pPr>
        <w:tabs>
          <w:tab w:val="left" w:pos="993"/>
        </w:tabs>
        <w:spacing w:after="0" w:line="240" w:lineRule="auto"/>
        <w:ind w:firstLine="709"/>
        <w:jc w:val="both"/>
        <w:rPr>
          <w:rFonts w:ascii="Times New Roman" w:hAnsi="Times New Roman" w:cs="Times New Roman"/>
          <w:sz w:val="28"/>
          <w:szCs w:val="28"/>
        </w:rPr>
      </w:pPr>
      <w:r w:rsidRPr="00A532BE">
        <w:rPr>
          <w:rFonts w:ascii="Times New Roman" w:hAnsi="Times New Roman" w:cs="Times New Roman"/>
          <w:sz w:val="28"/>
          <w:szCs w:val="28"/>
        </w:rPr>
        <w:t>3) котировкаларды суроодо - ачык типтеги алкактык макулдашуу.</w:t>
      </w:r>
    </w:p>
    <w:p w14:paraId="047DFD50" w14:textId="77777777" w:rsidR="00ED34A7" w:rsidRPr="00A532BE" w:rsidRDefault="00ED34A7" w:rsidP="009F1C1B">
      <w:pPr>
        <w:tabs>
          <w:tab w:val="left" w:pos="993"/>
        </w:tabs>
        <w:spacing w:after="0" w:line="240" w:lineRule="auto"/>
        <w:ind w:firstLine="709"/>
        <w:jc w:val="both"/>
        <w:rPr>
          <w:rFonts w:ascii="Times New Roman" w:hAnsi="Times New Roman" w:cs="Times New Roman"/>
          <w:sz w:val="28"/>
          <w:szCs w:val="28"/>
        </w:rPr>
      </w:pPr>
      <w:r w:rsidRPr="00A532BE">
        <w:rPr>
          <w:rFonts w:ascii="Times New Roman" w:hAnsi="Times New Roman" w:cs="Times New Roman"/>
          <w:sz w:val="28"/>
          <w:szCs w:val="28"/>
        </w:rPr>
        <w:t>Алкактык макулдашууну түзүү үчүн сатып алуу жол-жоболору Мыйзамда жана ушул Жободо белгиленген алкактык макулдашуунун жол-жоболору үчүн өзгөчөлүктөрдү эске алуу менен тиешелүү ыкма үчүн аныкталган тартипке ылайык жүргүзүлөт.</w:t>
      </w:r>
    </w:p>
    <w:p w14:paraId="18E93F76" w14:textId="6C6C9C1E" w:rsidR="00E45F7B" w:rsidRPr="00A532BE" w:rsidRDefault="00ED34A7" w:rsidP="009F1C1B">
      <w:pPr>
        <w:pStyle w:val="a8"/>
        <w:numPr>
          <w:ilvl w:val="0"/>
          <w:numId w:val="2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Пландоо этабында сатып алуучу уюм алкактык макулдашуунун предметин аныктоого тийиш: авто</w:t>
      </w:r>
      <w:r w:rsidR="008E5E08" w:rsidRPr="00A532BE">
        <w:rPr>
          <w:rFonts w:ascii="Times New Roman" w:hAnsi="Times New Roman" w:cs="Times New Roman"/>
          <w:sz w:val="28"/>
          <w:szCs w:val="28"/>
        </w:rPr>
        <w:t>унааларды</w:t>
      </w:r>
      <w:r w:rsidRPr="00A532BE">
        <w:rPr>
          <w:rFonts w:ascii="Times New Roman" w:hAnsi="Times New Roman" w:cs="Times New Roman"/>
          <w:sz w:val="28"/>
          <w:szCs w:val="28"/>
        </w:rPr>
        <w:t xml:space="preserve"> оңдоо жана тейлөө, техниканы сервистик тейлөө, (кеңсе, медициналык жабдуулар ж. б.), туруктуу негизде же бир нече жолу, бирок ар кандай көлөмдө сатып алынуучу товарлар жана /же мындай иштерге/ товарларга/кызматтарга муктаждык шашылыш түрдө келип </w:t>
      </w:r>
      <w:r w:rsidRPr="00A532BE">
        <w:rPr>
          <w:rFonts w:ascii="Times New Roman" w:hAnsi="Times New Roman" w:cs="Times New Roman"/>
          <w:sz w:val="28"/>
          <w:szCs w:val="28"/>
        </w:rPr>
        <w:lastRenderedPageBreak/>
        <w:t>чыгышы мүмкүн болгон учурда, ошондой эле алкактык макулдашуунун түрү жана колдонуу мөөнөтү</w:t>
      </w:r>
      <w:r w:rsidR="008E5E08" w:rsidRPr="00A532BE">
        <w:rPr>
          <w:rFonts w:ascii="Times New Roman" w:hAnsi="Times New Roman" w:cs="Times New Roman"/>
          <w:sz w:val="28"/>
          <w:szCs w:val="28"/>
        </w:rPr>
        <w:t>;</w:t>
      </w:r>
    </w:p>
    <w:p w14:paraId="7E20600F" w14:textId="77777777" w:rsidR="008E5E08" w:rsidRPr="00A532BE" w:rsidRDefault="008E5E08" w:rsidP="009F1C1B">
      <w:pPr>
        <w:pStyle w:val="2"/>
        <w:ind w:firstLine="709"/>
        <w:rPr>
          <w:rFonts w:ascii="Times New Roman" w:hAnsi="Times New Roman" w:cs="Times New Roman"/>
          <w:b/>
          <w:color w:val="auto"/>
        </w:rPr>
      </w:pPr>
      <w:bookmarkStart w:id="42" w:name="_Toc95274190"/>
    </w:p>
    <w:p w14:paraId="297DB2B2" w14:textId="432F06B0" w:rsidR="00E660D5" w:rsidRPr="00A532BE" w:rsidRDefault="001C707D" w:rsidP="009F1C1B">
      <w:pPr>
        <w:pStyle w:val="2"/>
        <w:ind w:firstLine="709"/>
        <w:rPr>
          <w:rFonts w:ascii="Times New Roman" w:hAnsi="Times New Roman" w:cs="Times New Roman"/>
          <w:b/>
          <w:color w:val="auto"/>
        </w:rPr>
      </w:pPr>
      <w:r w:rsidRPr="00A532BE">
        <w:rPr>
          <w:rFonts w:ascii="Times New Roman" w:hAnsi="Times New Roman" w:cs="Times New Roman"/>
          <w:b/>
          <w:color w:val="auto"/>
        </w:rPr>
        <w:t xml:space="preserve">§ 30. </w:t>
      </w:r>
      <w:r w:rsidR="000163EC" w:rsidRPr="00A532BE">
        <w:rPr>
          <w:rFonts w:ascii="Times New Roman" w:hAnsi="Times New Roman" w:cs="Times New Roman"/>
          <w:b/>
          <w:color w:val="auto"/>
          <w:lang w:val="ky-KG"/>
        </w:rPr>
        <w:t>АЛКАКТЫК МАКУЛДАШУУГА КОЛ</w:t>
      </w:r>
      <w:r w:rsidR="00041270" w:rsidRPr="00A532BE">
        <w:rPr>
          <w:rFonts w:ascii="Times New Roman" w:hAnsi="Times New Roman" w:cs="Times New Roman"/>
          <w:b/>
          <w:color w:val="auto"/>
          <w:lang w:val="ky-KG"/>
        </w:rPr>
        <w:t xml:space="preserve"> КОЮУ ЖОЛ-ЖОБОСУ. БИРИНЧИ ЭТАП </w:t>
      </w:r>
      <w:bookmarkEnd w:id="42"/>
    </w:p>
    <w:p w14:paraId="4A5BCDA9" w14:textId="10D4F8C7" w:rsidR="00041270" w:rsidRPr="00A532BE" w:rsidRDefault="00041270" w:rsidP="009F1C1B">
      <w:pPr>
        <w:pStyle w:val="a8"/>
        <w:numPr>
          <w:ilvl w:val="0"/>
          <w:numId w:val="2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Биринчи этапта сатып алуу жөнүндө документтерге сатып алуучу уюм/Агент, Мыйзамдын 12-беренесинин, ушул Жобонун 2-главасынын талаптарына кошумча, төмөнкү маалыматтарды камтыйт:</w:t>
      </w:r>
    </w:p>
    <w:p w14:paraId="3EEDBBF7" w14:textId="77777777" w:rsidR="00041270" w:rsidRPr="00A532BE" w:rsidRDefault="00041270"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1) агент тарабынан сатып алуу жол-жоболору жүргүзүлгөн учурда, сатып алуу жол-жобосу таламында жүргүзүлүп жаткан жана кийин алкактык макулдашуунун тарабы боло турган сатып алуучу уюмдун аталышы жана дареги кошумча көрсөтүлөт; жана Алкактык Макулдашууга ылайык контрактка кол коюуга укуктуу болот;</w:t>
      </w:r>
    </w:p>
    <w:p w14:paraId="4150B7F7" w14:textId="77777777" w:rsidR="00041270" w:rsidRPr="00A532BE" w:rsidRDefault="00041270"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2) алкактык макулдашуунун түрү жана колдонуу мөөнөтү;</w:t>
      </w:r>
    </w:p>
    <w:p w14:paraId="50AE5246" w14:textId="77777777" w:rsidR="00041270" w:rsidRPr="00A532BE" w:rsidRDefault="00041270"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3) алкактык макулдашуунун катышуучуларына карата квалификациялык талаптар;</w:t>
      </w:r>
    </w:p>
    <w:p w14:paraId="4A973593" w14:textId="77777777" w:rsidR="00041270" w:rsidRPr="00A532BE" w:rsidRDefault="00041270"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4) алкактык макулдашуунун тараптарынын минималдуу санына карата талаптар;</w:t>
      </w:r>
    </w:p>
    <w:p w14:paraId="25EF22B1" w14:textId="77777777" w:rsidR="00041270" w:rsidRPr="00A532BE" w:rsidRDefault="00041270"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5) алкактык макулдашууларга кол коюунун тартиби жана шарттары;</w:t>
      </w:r>
    </w:p>
    <w:p w14:paraId="6212B56B" w14:textId="77777777" w:rsidR="00041270" w:rsidRPr="00A532BE" w:rsidRDefault="00041270"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6) алкактык макулдашуунун экинчи этабында тактала турган алкактык макулдашуунун шарттары.</w:t>
      </w:r>
    </w:p>
    <w:p w14:paraId="02C6B0E7" w14:textId="7BD5C3C7" w:rsidR="00041270" w:rsidRPr="00A532BE" w:rsidRDefault="00041270" w:rsidP="009F1C1B">
      <w:pPr>
        <w:pStyle w:val="a8"/>
        <w:tabs>
          <w:tab w:val="left" w:pos="993"/>
        </w:tabs>
        <w:spacing w:after="0" w:line="240" w:lineRule="auto"/>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rPr>
        <w:t>7) алкактык макулдашуунун башка зарыл маалыматтары</w:t>
      </w:r>
      <w:r w:rsidR="00ED34A7" w:rsidRPr="00A532BE">
        <w:rPr>
          <w:rFonts w:ascii="Times New Roman" w:hAnsi="Times New Roman" w:cs="Times New Roman"/>
          <w:sz w:val="28"/>
          <w:szCs w:val="28"/>
          <w:lang w:val="ky-KG"/>
        </w:rPr>
        <w:t>.</w:t>
      </w:r>
    </w:p>
    <w:p w14:paraId="1B7D3808" w14:textId="35E1234F" w:rsidR="00041270" w:rsidRPr="00A532BE" w:rsidRDefault="00041270" w:rsidP="009F1C1B">
      <w:pPr>
        <w:pStyle w:val="a8"/>
        <w:numPr>
          <w:ilvl w:val="0"/>
          <w:numId w:val="27"/>
        </w:numPr>
        <w:tabs>
          <w:tab w:val="left" w:pos="993"/>
        </w:tabs>
        <w:spacing w:after="0" w:line="240" w:lineRule="auto"/>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Веб-портал аркылуу сатуучулар сатып алуу жөнүндө кулактандырууда көрсөтүлгөн мөөнөткө чейин алкактык келишимдин биринчи этабына сунуштарды беришет.</w:t>
      </w:r>
    </w:p>
    <w:p w14:paraId="2DDB4188" w14:textId="150769EF" w:rsidR="00041270" w:rsidRPr="00A532BE" w:rsidRDefault="00041270" w:rsidP="009F1C1B">
      <w:pPr>
        <w:pStyle w:val="a8"/>
        <w:numPr>
          <w:ilvl w:val="0"/>
          <w:numId w:val="27"/>
        </w:numPr>
        <w:tabs>
          <w:tab w:val="left" w:pos="993"/>
        </w:tabs>
        <w:spacing w:after="0" w:line="240" w:lineRule="auto"/>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Сатып алуучу уюм/Агент сатып алуу жөнүндө документтерде Мыйзамдын 1-5-беренесинин 26-пункттарына ылайык белгиленген квалификациялык талаптарга катышуучулардын сунуштарын баалоону жүргүзөт. Мында сатып алуунун жеңүүчүсүн тандоо үчүн бааларды салыштырууга жол берилбейт.</w:t>
      </w:r>
    </w:p>
    <w:p w14:paraId="4F6DD8D8" w14:textId="6B78A4CC" w:rsidR="00041270" w:rsidRPr="00A532BE" w:rsidRDefault="00041270" w:rsidP="009F1C1B">
      <w:pPr>
        <w:pStyle w:val="a8"/>
        <w:numPr>
          <w:ilvl w:val="0"/>
          <w:numId w:val="27"/>
        </w:numPr>
        <w:tabs>
          <w:tab w:val="left" w:pos="993"/>
        </w:tabs>
        <w:spacing w:after="0" w:line="240" w:lineRule="auto"/>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Алкактык келишимдин тараптары катышкан бир же андан көп жөнөтүүчүлөр болушу мүмкүн.</w:t>
      </w:r>
    </w:p>
    <w:p w14:paraId="4424B986" w14:textId="3BD97CA7" w:rsidR="00041270" w:rsidRPr="00A532BE" w:rsidRDefault="00041270" w:rsidP="009F1C1B">
      <w:pPr>
        <w:pStyle w:val="a8"/>
        <w:numPr>
          <w:ilvl w:val="0"/>
          <w:numId w:val="27"/>
        </w:numPr>
        <w:tabs>
          <w:tab w:val="left" w:pos="993"/>
        </w:tabs>
        <w:spacing w:after="0" w:line="240" w:lineRule="auto"/>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 Сатып алуучу уюм/Агент Веб-порталга алкактык макулдашуунун биринчи этабынын протоколун кол коюлгандан кийин бир күндүн ичинде жайгаштырат.</w:t>
      </w:r>
    </w:p>
    <w:p w14:paraId="4FEE2877" w14:textId="7186E2C8" w:rsidR="00041270" w:rsidRPr="00A532BE" w:rsidRDefault="00041270" w:rsidP="009F1C1B">
      <w:pPr>
        <w:pStyle w:val="a8"/>
        <w:numPr>
          <w:ilvl w:val="0"/>
          <w:numId w:val="27"/>
        </w:numPr>
        <w:tabs>
          <w:tab w:val="left" w:pos="993"/>
        </w:tabs>
        <w:spacing w:after="0" w:line="240" w:lineRule="auto"/>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Агент тарабынан алкактык макулдашуу жол-жоболорун жүргүзүүдө, алардын кызыкчылыгында сатып алуу жол-жоболору жүргүзүлгөн сатып алуучу уюмдарга агент дароо веб-портал аркылуу биринчи этаптын жыйынтыктары жөнүндө билдирүү түзөт жана жиберет.</w:t>
      </w:r>
    </w:p>
    <w:p w14:paraId="55B58BE5" w14:textId="77777777" w:rsidR="00ED34A7" w:rsidRPr="00A532BE" w:rsidRDefault="00041270" w:rsidP="009F1C1B">
      <w:pPr>
        <w:pStyle w:val="a8"/>
        <w:numPr>
          <w:ilvl w:val="0"/>
          <w:numId w:val="27"/>
        </w:numPr>
        <w:tabs>
          <w:tab w:val="left" w:pos="993"/>
        </w:tabs>
        <w:spacing w:after="0" w:line="240" w:lineRule="auto"/>
        <w:ind w:left="0" w:firstLine="709"/>
        <w:jc w:val="both"/>
        <w:rPr>
          <w:rFonts w:ascii="Times New Roman" w:hAnsi="Times New Roman" w:cs="Times New Roman"/>
          <w:b/>
          <w:sz w:val="28"/>
          <w:szCs w:val="28"/>
          <w:lang w:val="ky-KG"/>
        </w:rPr>
      </w:pPr>
      <w:r w:rsidRPr="00A532BE">
        <w:rPr>
          <w:rFonts w:ascii="Times New Roman" w:hAnsi="Times New Roman" w:cs="Times New Roman"/>
          <w:sz w:val="28"/>
          <w:szCs w:val="28"/>
          <w:lang w:val="ky-KG"/>
        </w:rPr>
        <w:lastRenderedPageBreak/>
        <w:t>Сатып алуучу уюм кабарлоону алгандан кийин мыйзамдарда аныкталган мөөнөттөрдө жана тартипте алкактык макулдашууну тариздейт жана кол коет.</w:t>
      </w:r>
      <w:r w:rsidR="00ED34A7" w:rsidRPr="00A532BE">
        <w:rPr>
          <w:rFonts w:ascii="Times New Roman" w:hAnsi="Times New Roman" w:cs="Times New Roman"/>
          <w:sz w:val="28"/>
          <w:szCs w:val="28"/>
          <w:lang w:val="ky-KG"/>
        </w:rPr>
        <w:t xml:space="preserve"> </w:t>
      </w:r>
      <w:bookmarkStart w:id="43" w:name="_Toc95274191"/>
      <w:bookmarkStart w:id="44" w:name="_Hlk93190593"/>
    </w:p>
    <w:p w14:paraId="6D82556B" w14:textId="77777777" w:rsidR="00ED34A7" w:rsidRPr="00A532BE" w:rsidRDefault="00ED34A7" w:rsidP="009F1C1B">
      <w:pPr>
        <w:tabs>
          <w:tab w:val="left" w:pos="993"/>
        </w:tabs>
        <w:spacing w:after="0" w:line="240" w:lineRule="auto"/>
        <w:ind w:firstLine="709"/>
        <w:jc w:val="both"/>
        <w:rPr>
          <w:rFonts w:ascii="Times New Roman" w:hAnsi="Times New Roman" w:cs="Times New Roman"/>
          <w:b/>
          <w:sz w:val="28"/>
          <w:szCs w:val="28"/>
          <w:lang w:val="ky-KG"/>
        </w:rPr>
      </w:pPr>
    </w:p>
    <w:p w14:paraId="46750C19" w14:textId="2B36B9CA" w:rsidR="00E660D5" w:rsidRPr="00A532BE" w:rsidRDefault="00E25B9A" w:rsidP="009F1C1B">
      <w:pPr>
        <w:tabs>
          <w:tab w:val="left" w:pos="993"/>
        </w:tabs>
        <w:spacing w:after="0" w:line="240" w:lineRule="auto"/>
        <w:ind w:firstLine="709"/>
        <w:jc w:val="both"/>
        <w:rPr>
          <w:rFonts w:ascii="Times New Roman" w:hAnsi="Times New Roman" w:cs="Times New Roman"/>
          <w:b/>
          <w:sz w:val="28"/>
          <w:szCs w:val="28"/>
        </w:rPr>
      </w:pPr>
      <w:r w:rsidRPr="00A532BE">
        <w:rPr>
          <w:rFonts w:ascii="Times New Roman" w:hAnsi="Times New Roman" w:cs="Times New Roman"/>
          <w:b/>
          <w:sz w:val="28"/>
          <w:szCs w:val="28"/>
        </w:rPr>
        <w:t xml:space="preserve">§ 31. </w:t>
      </w:r>
      <w:r w:rsidR="000163EC" w:rsidRPr="00A532BE">
        <w:rPr>
          <w:rFonts w:ascii="Times New Roman" w:hAnsi="Times New Roman" w:cs="Times New Roman"/>
          <w:b/>
          <w:sz w:val="28"/>
          <w:szCs w:val="28"/>
          <w:lang w:val="ky-KG"/>
        </w:rPr>
        <w:t xml:space="preserve">АЛКАКТЫК МАКУЛДАШУУНУ КАЛЫПТАНДЫРУУ ЖАНА КОЛ КОЮУ </w:t>
      </w:r>
      <w:bookmarkEnd w:id="43"/>
    </w:p>
    <w:bookmarkEnd w:id="44"/>
    <w:p w14:paraId="6C021E58" w14:textId="6EF07F2E" w:rsidR="000163EC" w:rsidRPr="00A532BE" w:rsidRDefault="000163EC" w:rsidP="009F1C1B">
      <w:pPr>
        <w:pStyle w:val="a8"/>
        <w:numPr>
          <w:ilvl w:val="0"/>
          <w:numId w:val="2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Сатып алуучу уюм / Агент алкактык келишимдерди даярдашы керек жана тандалган алкактык Келишимдин ар бир катышуучусу менен кол коет.</w:t>
      </w:r>
    </w:p>
    <w:p w14:paraId="285304DD" w14:textId="23C6F188" w:rsidR="000163EC" w:rsidRPr="00A532BE" w:rsidRDefault="000163EC" w:rsidP="009F1C1B">
      <w:pPr>
        <w:pStyle w:val="a8"/>
        <w:numPr>
          <w:ilvl w:val="0"/>
          <w:numId w:val="2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Сатып алуучу уюм/Агент алкактык келишимде алкактык келишимдин экинчи этабында тактала турган жоболорду жана шарттарды жана келишимдин иштөө мөөнөтүн белгилейт.</w:t>
      </w:r>
    </w:p>
    <w:p w14:paraId="13EE6589" w14:textId="7A4A454A" w:rsidR="000163EC" w:rsidRPr="00A532BE" w:rsidRDefault="000163EC" w:rsidP="009F1C1B">
      <w:pPr>
        <w:pStyle w:val="a8"/>
        <w:numPr>
          <w:ilvl w:val="0"/>
          <w:numId w:val="2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Алкактык келишимде төмөнкүлөр камтылышы керек:</w:t>
      </w:r>
    </w:p>
    <w:p w14:paraId="3BB9E4AE" w14:textId="77777777" w:rsidR="000163EC" w:rsidRPr="00A532BE" w:rsidRDefault="000163EC"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1) сатып алуу предметинин аталышы;</w:t>
      </w:r>
    </w:p>
    <w:p w14:paraId="6586AB9E" w14:textId="77777777" w:rsidR="000163EC" w:rsidRPr="00A532BE" w:rsidRDefault="000163EC"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2)товарлардын (жумуштардын, кызмат көрсөтүүлөрдүн) ассортименти, тизмеси;</w:t>
      </w:r>
    </w:p>
    <w:p w14:paraId="7A72C661" w14:textId="77777777" w:rsidR="000163EC" w:rsidRPr="00A532BE" w:rsidRDefault="000163EC"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3) сатып алуу предметинин техникалык жана сапаттык мүнөздөмөлөрү;</w:t>
      </w:r>
    </w:p>
    <w:p w14:paraId="20316C5A" w14:textId="77777777" w:rsidR="000163EC" w:rsidRPr="00A532BE" w:rsidRDefault="000163EC"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4) сатып алуу предметинин сапаты боюнча талаптар;</w:t>
      </w:r>
    </w:p>
    <w:p w14:paraId="23168EF1" w14:textId="675FFDA0" w:rsidR="000163EC" w:rsidRPr="00A532BE" w:rsidRDefault="000163EC"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5)товарлардын болжолдуу саны же кызмат көрсөтүүлөрдүн/жумуштардын саны (көлөмү) жана өлчөө бирдиги;</w:t>
      </w:r>
    </w:p>
    <w:p w14:paraId="337669A6" w14:textId="6891E1C0" w:rsidR="000163EC" w:rsidRPr="00A532BE" w:rsidRDefault="000163EC"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6) жеткирүү орду (дареги);</w:t>
      </w:r>
    </w:p>
    <w:p w14:paraId="60BFE4B0" w14:textId="77777777" w:rsidR="000163EC" w:rsidRPr="00A532BE" w:rsidRDefault="000163EC"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7) алкактык макулдашуунун колдонуу мөөнөтү;</w:t>
      </w:r>
    </w:p>
    <w:p w14:paraId="3CB5168B" w14:textId="77777777" w:rsidR="000163EC" w:rsidRPr="00A532BE" w:rsidRDefault="000163EC"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8) алкактык макулдашуунун тиби;</w:t>
      </w:r>
    </w:p>
    <w:p w14:paraId="0A2EADD6" w14:textId="77777777" w:rsidR="000163EC" w:rsidRPr="00A532BE" w:rsidRDefault="000163EC"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9) алкактык макулдашуу боюнча сатып алуу жөнүндө контракт түзүүнүн тартиби жана башка шарттары;</w:t>
      </w:r>
    </w:p>
    <w:p w14:paraId="3BCFAE54" w14:textId="77777777" w:rsidR="000163EC" w:rsidRPr="00A532BE" w:rsidRDefault="000163EC"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10) алкактык макулдашуунун шарттарын өзгөртүүнүн жана колдонулушун токтотуунун тартиби жана негиздери;</w:t>
      </w:r>
    </w:p>
    <w:p w14:paraId="295FA036" w14:textId="77777777" w:rsidR="000163EC" w:rsidRPr="00A532BE" w:rsidRDefault="000163EC"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11) сатып алуу жөнүндө контракттын башка олуттуу шарттары.</w:t>
      </w:r>
    </w:p>
    <w:p w14:paraId="54920D56" w14:textId="77777777" w:rsidR="000163EC" w:rsidRPr="00A532BE" w:rsidRDefault="000163EC" w:rsidP="009F1C1B">
      <w:pPr>
        <w:tabs>
          <w:tab w:val="left" w:pos="993"/>
        </w:tabs>
        <w:spacing w:after="0" w:line="240" w:lineRule="auto"/>
        <w:ind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Алкактык макулдашуунун олуттуу шарттары ага кол коюлгандан кийин өзгөртүлүшү мүмкүн эмес. Агент тарабынан сатып алуу жол-жоболору жүргүзүлгөн учурда, </w:t>
      </w:r>
      <w:r w:rsidRPr="00A532BE">
        <w:rPr>
          <w:rFonts w:ascii="Times New Roman" w:hAnsi="Times New Roman" w:cs="Times New Roman"/>
          <w:b/>
          <w:bCs/>
          <w:sz w:val="28"/>
          <w:szCs w:val="28"/>
        </w:rPr>
        <w:t>5, 6, 7-пунктчалар</w:t>
      </w:r>
      <w:r w:rsidRPr="00A532BE">
        <w:rPr>
          <w:rFonts w:ascii="Times New Roman" w:hAnsi="Times New Roman" w:cs="Times New Roman"/>
          <w:sz w:val="28"/>
          <w:szCs w:val="28"/>
        </w:rPr>
        <w:t xml:space="preserve"> боюнча маалымат ар бир сатып алуучу уюм боюнча өзүнчө көрсөтүлөт.</w:t>
      </w:r>
    </w:p>
    <w:p w14:paraId="02C4CD8C" w14:textId="77777777" w:rsidR="000163EC" w:rsidRPr="00A532BE" w:rsidRDefault="000163EC" w:rsidP="009F1C1B">
      <w:pPr>
        <w:pStyle w:val="a8"/>
        <w:numPr>
          <w:ilvl w:val="0"/>
          <w:numId w:val="2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Алкактык макулдашуунун колдонулуу мөөнөтү ичинде сатып алуулардын предметин (анын ичинде анын сыпаттамаларын, техникалык, сапаттык жана башка мүнөздөмөлөрүн) өзгөртүүгө жол берилбейт. Алкактык макулдашуунун шарттары алкактык макулдашууда белгиленген учурларда жана негиздер боюнча гана өзгөртүлүшү мүмкүн.</w:t>
      </w:r>
      <w:r w:rsidRPr="00A532BE">
        <w:rPr>
          <w:rFonts w:ascii="Times New Roman" w:hAnsi="Times New Roman" w:cs="Times New Roman"/>
          <w:sz w:val="28"/>
          <w:szCs w:val="28"/>
          <w:lang w:val="ky-KG"/>
        </w:rPr>
        <w:t xml:space="preserve"> </w:t>
      </w:r>
    </w:p>
    <w:p w14:paraId="2653E800" w14:textId="4E3A06AF" w:rsidR="00E660D5" w:rsidRPr="00A532BE" w:rsidRDefault="000733BB" w:rsidP="009F1C1B">
      <w:pPr>
        <w:pStyle w:val="2"/>
        <w:ind w:firstLine="709"/>
        <w:rPr>
          <w:rFonts w:ascii="Times New Roman" w:hAnsi="Times New Roman" w:cs="Times New Roman"/>
          <w:b/>
          <w:color w:val="auto"/>
        </w:rPr>
      </w:pPr>
      <w:bookmarkStart w:id="45" w:name="_Toc95274192"/>
      <w:r w:rsidRPr="00A532BE">
        <w:rPr>
          <w:rFonts w:ascii="Times New Roman" w:hAnsi="Times New Roman" w:cs="Times New Roman"/>
          <w:b/>
          <w:color w:val="auto"/>
        </w:rPr>
        <w:t xml:space="preserve">§ 32. </w:t>
      </w:r>
      <w:r w:rsidR="0062174F" w:rsidRPr="00A532BE">
        <w:rPr>
          <w:rFonts w:ascii="Times New Roman" w:hAnsi="Times New Roman" w:cs="Times New Roman"/>
          <w:b/>
          <w:color w:val="auto"/>
        </w:rPr>
        <w:t xml:space="preserve">АЛКАКТЫК МАКУЛДАШУУ ЖОЛ-ЖОБОСУНУН ЭКИНЧИ ЭТАБЫ </w:t>
      </w:r>
      <w:bookmarkEnd w:id="45"/>
    </w:p>
    <w:p w14:paraId="18A1441A" w14:textId="5C190E3A" w:rsidR="0013047F" w:rsidRPr="00A532BE" w:rsidRDefault="0013047F" w:rsidP="009F1C1B">
      <w:pPr>
        <w:pStyle w:val="a8"/>
        <w:numPr>
          <w:ilvl w:val="0"/>
          <w:numId w:val="2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Зарылдыкка жараша, сатып алуучу уюм алкактык макулдашуунун колдонулуу мөөнөтүнүн ичинде веб-портал аркылуу алкактык макулдашуунун </w:t>
      </w:r>
      <w:r w:rsidRPr="00A532BE">
        <w:rPr>
          <w:rFonts w:ascii="Times New Roman" w:hAnsi="Times New Roman" w:cs="Times New Roman"/>
          <w:sz w:val="28"/>
          <w:szCs w:val="28"/>
        </w:rPr>
        <w:lastRenderedPageBreak/>
        <w:t>тараптарынан жана башка катышуучулардан алкактык макулдашуунун предметине бааларды сурайт жана сатып алуулардын көлөмүн көрсөтөт.</w:t>
      </w:r>
    </w:p>
    <w:p w14:paraId="7DBE5B31" w14:textId="39791A3B" w:rsidR="0013047F" w:rsidRPr="00A532BE" w:rsidRDefault="0013047F" w:rsidP="009F1C1B">
      <w:pPr>
        <w:pStyle w:val="a8"/>
        <w:numPr>
          <w:ilvl w:val="0"/>
          <w:numId w:val="2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Сатып алуучу уюм </w:t>
      </w:r>
      <w:r w:rsidR="0030330D" w:rsidRPr="00A532BE">
        <w:rPr>
          <w:rFonts w:ascii="Times New Roman" w:hAnsi="Times New Roman" w:cs="Times New Roman"/>
          <w:sz w:val="28"/>
          <w:szCs w:val="28"/>
        </w:rPr>
        <w:t>в</w:t>
      </w:r>
      <w:r w:rsidRPr="00A532BE">
        <w:rPr>
          <w:rFonts w:ascii="Times New Roman" w:hAnsi="Times New Roman" w:cs="Times New Roman"/>
          <w:sz w:val="28"/>
          <w:szCs w:val="28"/>
        </w:rPr>
        <w:t>еб-порталда алкактык келишимдин экинчи этабы жөнүндө кулактандыруу жарыялайт жана сунуштарды берүүнүн акыркы мөөнөтүн 2 жумушчу күн белгилейт.</w:t>
      </w:r>
    </w:p>
    <w:p w14:paraId="0ABD62C6" w14:textId="0FD71218" w:rsidR="0013047F" w:rsidRPr="00A532BE" w:rsidRDefault="0013047F" w:rsidP="009F1C1B">
      <w:pPr>
        <w:pStyle w:val="a8"/>
        <w:numPr>
          <w:ilvl w:val="0"/>
          <w:numId w:val="2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 Экинчи этапта сатып алуу жөнүндө документтерде белгиленген:</w:t>
      </w:r>
    </w:p>
    <w:p w14:paraId="1E82FA75" w14:textId="641928E8" w:rsidR="0013047F" w:rsidRPr="00A532BE" w:rsidRDefault="0013047F"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1) Кыргыз Республикасында салыктарды жана камсыздандыруу төгүмдөрүн төлөө боюнча карыздар жөнүндө маалымат берүү жөнүндө талап. Кыргыз Республикасынын резидент эместери үчүн-келген өлкөнүн мыйзамдарына ылайык карыз</w:t>
      </w:r>
      <w:r w:rsidR="0030330D" w:rsidRPr="00A532BE">
        <w:rPr>
          <w:rFonts w:ascii="Times New Roman" w:hAnsi="Times New Roman" w:cs="Times New Roman"/>
          <w:sz w:val="28"/>
          <w:szCs w:val="28"/>
        </w:rPr>
        <w:t>дары</w:t>
      </w:r>
      <w:r w:rsidRPr="00A532BE">
        <w:rPr>
          <w:rFonts w:ascii="Times New Roman" w:hAnsi="Times New Roman" w:cs="Times New Roman"/>
          <w:sz w:val="28"/>
          <w:szCs w:val="28"/>
        </w:rPr>
        <w:t xml:space="preserve"> жөнүндө маалымат;</w:t>
      </w:r>
    </w:p>
    <w:p w14:paraId="21CF1AA5" w14:textId="77777777" w:rsidR="0013047F" w:rsidRPr="00A532BE" w:rsidRDefault="0013047F"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2) сунуштарды берүүнүн акыркы мөөнөтү;</w:t>
      </w:r>
    </w:p>
    <w:p w14:paraId="213DF200" w14:textId="77777777" w:rsidR="0013047F" w:rsidRPr="00A532BE" w:rsidRDefault="0013047F"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3) сатып алуу бюджети, эгерде сатып алуу лотторго бөлүнсө, ар бир лоттун бюджетин, сатып алуу предметинин санын көрсөтүү керек;</w:t>
      </w:r>
    </w:p>
    <w:p w14:paraId="6079BD78" w14:textId="77777777" w:rsidR="0013047F" w:rsidRPr="00A532BE" w:rsidRDefault="0013047F"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4) жеткирүү мөөнөтү, жумуштарды, кызмат көрсөтүүлөрдү аткаруу, товарларга, жумуштарга жана кызмат көрсөтүүлөргө кепилдиктер;</w:t>
      </w:r>
    </w:p>
    <w:p w14:paraId="39668BC5" w14:textId="6ADD4AA0" w:rsidR="0013047F" w:rsidRPr="00A532BE" w:rsidRDefault="0013047F"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5) контракттын аткарылышын </w:t>
      </w:r>
      <w:r w:rsidR="0030330D" w:rsidRPr="00A532BE">
        <w:rPr>
          <w:rFonts w:ascii="Times New Roman" w:hAnsi="Times New Roman" w:cs="Times New Roman"/>
          <w:sz w:val="28"/>
          <w:szCs w:val="28"/>
        </w:rPr>
        <w:t>кепилдик</w:t>
      </w:r>
      <w:r w:rsidRPr="00A532BE">
        <w:rPr>
          <w:rFonts w:ascii="Times New Roman" w:hAnsi="Times New Roman" w:cs="Times New Roman"/>
          <w:sz w:val="28"/>
          <w:szCs w:val="28"/>
        </w:rPr>
        <w:t xml:space="preserve"> камсыз кылууну берүү жөнүндө талап.</w:t>
      </w:r>
    </w:p>
    <w:p w14:paraId="2E0CE2FA" w14:textId="1F4E4391" w:rsidR="0013047F" w:rsidRPr="00A532BE" w:rsidRDefault="0013047F"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6) контракт</w:t>
      </w:r>
      <w:r w:rsidR="0030330D" w:rsidRPr="00A532BE">
        <w:rPr>
          <w:rFonts w:ascii="Times New Roman" w:hAnsi="Times New Roman" w:cs="Times New Roman"/>
          <w:sz w:val="28"/>
          <w:szCs w:val="28"/>
        </w:rPr>
        <w:t>тын</w:t>
      </w:r>
      <w:r w:rsidRPr="00A532BE">
        <w:rPr>
          <w:rFonts w:ascii="Times New Roman" w:hAnsi="Times New Roman" w:cs="Times New Roman"/>
          <w:sz w:val="28"/>
          <w:szCs w:val="28"/>
        </w:rPr>
        <w:t xml:space="preserve"> долбоору</w:t>
      </w:r>
      <w:r w:rsidR="0030330D" w:rsidRPr="00A532BE">
        <w:rPr>
          <w:rFonts w:ascii="Times New Roman" w:hAnsi="Times New Roman" w:cs="Times New Roman"/>
          <w:sz w:val="28"/>
          <w:szCs w:val="28"/>
        </w:rPr>
        <w:t>.</w:t>
      </w:r>
    </w:p>
    <w:p w14:paraId="3F6C6591" w14:textId="5FB5DE49" w:rsidR="0013047F" w:rsidRPr="00A532BE" w:rsidRDefault="0013047F" w:rsidP="009F1C1B">
      <w:pPr>
        <w:pStyle w:val="a8"/>
        <w:numPr>
          <w:ilvl w:val="0"/>
          <w:numId w:val="2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Экинчи этапт</w:t>
      </w:r>
      <w:r w:rsidR="0030330D" w:rsidRPr="00A532BE">
        <w:rPr>
          <w:rFonts w:ascii="Times New Roman" w:hAnsi="Times New Roman" w:cs="Times New Roman"/>
          <w:sz w:val="28"/>
          <w:szCs w:val="28"/>
        </w:rPr>
        <w:t>а</w:t>
      </w:r>
      <w:r w:rsidRPr="00A532BE">
        <w:rPr>
          <w:rFonts w:ascii="Times New Roman" w:hAnsi="Times New Roman" w:cs="Times New Roman"/>
          <w:sz w:val="28"/>
          <w:szCs w:val="28"/>
        </w:rPr>
        <w:t xml:space="preserve"> </w:t>
      </w:r>
      <w:r w:rsidR="0030330D" w:rsidRPr="00A532BE">
        <w:rPr>
          <w:rFonts w:ascii="Times New Roman" w:hAnsi="Times New Roman" w:cs="Times New Roman"/>
          <w:sz w:val="28"/>
          <w:szCs w:val="28"/>
        </w:rPr>
        <w:t xml:space="preserve"> берүүчү</w:t>
      </w:r>
      <w:r w:rsidRPr="00A532BE">
        <w:rPr>
          <w:rFonts w:ascii="Times New Roman" w:hAnsi="Times New Roman" w:cs="Times New Roman"/>
          <w:sz w:val="28"/>
          <w:szCs w:val="28"/>
        </w:rPr>
        <w:t xml:space="preserve"> </w:t>
      </w:r>
      <w:r w:rsidR="0030330D" w:rsidRPr="00A532BE">
        <w:rPr>
          <w:rFonts w:ascii="Times New Roman" w:hAnsi="Times New Roman" w:cs="Times New Roman"/>
          <w:sz w:val="28"/>
          <w:szCs w:val="28"/>
        </w:rPr>
        <w:t>жол-жоболордун</w:t>
      </w:r>
      <w:r w:rsidRPr="00A532BE">
        <w:rPr>
          <w:rFonts w:ascii="Times New Roman" w:hAnsi="Times New Roman" w:cs="Times New Roman"/>
          <w:sz w:val="28"/>
          <w:szCs w:val="28"/>
        </w:rPr>
        <w:t xml:space="preserve"> биринчи этабында сунушталганга караганда товарларга (жумуштарга, кызматтарга) төмөн баа бере алат;</w:t>
      </w:r>
    </w:p>
    <w:p w14:paraId="3C812FDC" w14:textId="2682C1C8" w:rsidR="0013047F" w:rsidRPr="00A532BE" w:rsidRDefault="0013047F" w:rsidP="009F1C1B">
      <w:pPr>
        <w:pStyle w:val="a8"/>
        <w:numPr>
          <w:ilvl w:val="0"/>
          <w:numId w:val="2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Сатып алуучу уюм алынган бардык сунуштарды баалайт, сатып алуу документтеринде көрсөтүлгөн баалоо критерийлерине жана жол-жоболоруна ылайык жеңүүчүнү аныктайт.</w:t>
      </w:r>
    </w:p>
    <w:p w14:paraId="4315F000" w14:textId="77777777" w:rsidR="0013047F" w:rsidRPr="00A532BE" w:rsidRDefault="0013047F"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20. Сатып алуу жол-жоболорунун протоколу кол коюлгандан кийин бир жумушчу күндүн ичинде автоматтык түрдө веб-порталда түзүлөт жана жайгаштырылат, анда төмөнкү маалыматтар камтылат:</w:t>
      </w:r>
    </w:p>
    <w:p w14:paraId="3BA50B1D" w14:textId="0EC63302" w:rsidR="0013047F" w:rsidRPr="00A532BE" w:rsidRDefault="0030330D" w:rsidP="009F1C1B">
      <w:pPr>
        <w:tabs>
          <w:tab w:val="left" w:pos="993"/>
        </w:tabs>
        <w:spacing w:after="0" w:line="240" w:lineRule="auto"/>
        <w:ind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 </w:t>
      </w:r>
      <w:r w:rsidR="0013047F" w:rsidRPr="00A532BE">
        <w:rPr>
          <w:rFonts w:ascii="Times New Roman" w:hAnsi="Times New Roman" w:cs="Times New Roman"/>
          <w:sz w:val="28"/>
          <w:szCs w:val="28"/>
        </w:rPr>
        <w:t>сатып алуучу уюмдун аталышы жана дареги;</w:t>
      </w:r>
    </w:p>
    <w:p w14:paraId="45A82C94" w14:textId="16D1E470" w:rsidR="0013047F" w:rsidRPr="00A532BE" w:rsidRDefault="0030330D" w:rsidP="009F1C1B">
      <w:pPr>
        <w:tabs>
          <w:tab w:val="left" w:pos="993"/>
        </w:tabs>
        <w:spacing w:after="0" w:line="240" w:lineRule="auto"/>
        <w:ind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 алар </w:t>
      </w:r>
      <w:r w:rsidR="0013047F" w:rsidRPr="00A532BE">
        <w:rPr>
          <w:rFonts w:ascii="Times New Roman" w:hAnsi="Times New Roman" w:cs="Times New Roman"/>
          <w:sz w:val="28"/>
          <w:szCs w:val="28"/>
        </w:rPr>
        <w:t xml:space="preserve">менен алкактык келишимдер түзүлгөн </w:t>
      </w:r>
      <w:r w:rsidRPr="00A532BE">
        <w:rPr>
          <w:rFonts w:ascii="Times New Roman" w:hAnsi="Times New Roman" w:cs="Times New Roman"/>
          <w:sz w:val="28"/>
          <w:szCs w:val="28"/>
        </w:rPr>
        <w:t>берүүчүлөрдүн</w:t>
      </w:r>
      <w:r w:rsidR="0013047F" w:rsidRPr="00A532BE">
        <w:rPr>
          <w:rFonts w:ascii="Times New Roman" w:hAnsi="Times New Roman" w:cs="Times New Roman"/>
          <w:sz w:val="28"/>
          <w:szCs w:val="28"/>
        </w:rPr>
        <w:t xml:space="preserve"> аталышы жана дареги;</w:t>
      </w:r>
    </w:p>
    <w:p w14:paraId="5FC309D2" w14:textId="0691E380" w:rsidR="0013047F" w:rsidRPr="00A532BE" w:rsidRDefault="0030330D"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 </w:t>
      </w:r>
      <w:r w:rsidR="0013047F" w:rsidRPr="00A532BE">
        <w:rPr>
          <w:rFonts w:ascii="Times New Roman" w:hAnsi="Times New Roman" w:cs="Times New Roman"/>
          <w:sz w:val="28"/>
          <w:szCs w:val="28"/>
        </w:rPr>
        <w:t xml:space="preserve">жол - жоболордун экинчи этабына сунуштарды берген </w:t>
      </w:r>
      <w:r w:rsidRPr="00A532BE">
        <w:rPr>
          <w:rFonts w:ascii="Times New Roman" w:hAnsi="Times New Roman" w:cs="Times New Roman"/>
          <w:sz w:val="28"/>
          <w:szCs w:val="28"/>
        </w:rPr>
        <w:t>берүүчүлөрдүн</w:t>
      </w:r>
      <w:r w:rsidR="0013047F" w:rsidRPr="00A532BE">
        <w:rPr>
          <w:rFonts w:ascii="Times New Roman" w:hAnsi="Times New Roman" w:cs="Times New Roman"/>
          <w:sz w:val="28"/>
          <w:szCs w:val="28"/>
        </w:rPr>
        <w:t xml:space="preserve"> аталышы жана даректери;</w:t>
      </w:r>
    </w:p>
    <w:p w14:paraId="585CB83F" w14:textId="378E3F4D" w:rsidR="0013047F" w:rsidRPr="00A532BE" w:rsidRDefault="0030330D" w:rsidP="009F1C1B">
      <w:pPr>
        <w:tabs>
          <w:tab w:val="left" w:pos="993"/>
        </w:tabs>
        <w:spacing w:after="0" w:line="240" w:lineRule="auto"/>
        <w:ind w:firstLine="709"/>
        <w:jc w:val="both"/>
        <w:rPr>
          <w:rFonts w:ascii="Times New Roman" w:hAnsi="Times New Roman" w:cs="Times New Roman"/>
          <w:sz w:val="28"/>
          <w:szCs w:val="28"/>
        </w:rPr>
      </w:pPr>
      <w:r w:rsidRPr="00A532BE">
        <w:rPr>
          <w:rFonts w:ascii="Times New Roman" w:hAnsi="Times New Roman" w:cs="Times New Roman"/>
          <w:sz w:val="28"/>
          <w:szCs w:val="28"/>
        </w:rPr>
        <w:t>- алкактык</w:t>
      </w:r>
      <w:r w:rsidR="0013047F" w:rsidRPr="00A532BE">
        <w:rPr>
          <w:rFonts w:ascii="Times New Roman" w:hAnsi="Times New Roman" w:cs="Times New Roman"/>
          <w:sz w:val="28"/>
          <w:szCs w:val="28"/>
        </w:rPr>
        <w:t xml:space="preserve"> келишим</w:t>
      </w:r>
      <w:r w:rsidRPr="00A532BE">
        <w:rPr>
          <w:rFonts w:ascii="Times New Roman" w:hAnsi="Times New Roman" w:cs="Times New Roman"/>
          <w:sz w:val="28"/>
          <w:szCs w:val="28"/>
        </w:rPr>
        <w:t>дин</w:t>
      </w:r>
      <w:r w:rsidR="0013047F" w:rsidRPr="00A532BE">
        <w:rPr>
          <w:rFonts w:ascii="Times New Roman" w:hAnsi="Times New Roman" w:cs="Times New Roman"/>
          <w:sz w:val="28"/>
          <w:szCs w:val="28"/>
        </w:rPr>
        <w:t xml:space="preserve"> тараптары болгон бардык</w:t>
      </w:r>
      <w:r w:rsidRPr="00A532BE">
        <w:rPr>
          <w:rFonts w:ascii="Times New Roman" w:hAnsi="Times New Roman" w:cs="Times New Roman"/>
          <w:sz w:val="28"/>
          <w:szCs w:val="28"/>
        </w:rPr>
        <w:t xml:space="preserve"> берүүчүлөрдүн</w:t>
      </w:r>
      <w:r w:rsidR="0013047F" w:rsidRPr="00A532BE">
        <w:rPr>
          <w:rFonts w:ascii="Times New Roman" w:hAnsi="Times New Roman" w:cs="Times New Roman"/>
          <w:sz w:val="28"/>
          <w:szCs w:val="28"/>
        </w:rPr>
        <w:t xml:space="preserve"> сунуштарынын баасы.</w:t>
      </w:r>
    </w:p>
    <w:p w14:paraId="2D8B1787" w14:textId="42E218E0" w:rsidR="00E660D5" w:rsidRPr="00A532BE" w:rsidRDefault="0030330D"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 аны менен келишим түзүлө турган </w:t>
      </w:r>
      <w:r w:rsidR="0013047F" w:rsidRPr="00A532BE">
        <w:rPr>
          <w:rFonts w:ascii="Times New Roman" w:hAnsi="Times New Roman" w:cs="Times New Roman"/>
          <w:sz w:val="28"/>
          <w:szCs w:val="28"/>
        </w:rPr>
        <w:t>экинчи этаптын жеңүүчүсү</w:t>
      </w:r>
      <w:r w:rsidRPr="00A532BE">
        <w:rPr>
          <w:rFonts w:ascii="Times New Roman" w:hAnsi="Times New Roman" w:cs="Times New Roman"/>
          <w:sz w:val="28"/>
          <w:szCs w:val="28"/>
        </w:rPr>
        <w:t xml:space="preserve"> болуп </w:t>
      </w:r>
      <w:r w:rsidR="0013047F" w:rsidRPr="00A532BE">
        <w:rPr>
          <w:rFonts w:ascii="Times New Roman" w:hAnsi="Times New Roman" w:cs="Times New Roman"/>
          <w:sz w:val="28"/>
          <w:szCs w:val="28"/>
        </w:rPr>
        <w:t xml:space="preserve"> аныкта</w:t>
      </w:r>
      <w:r w:rsidRPr="00A532BE">
        <w:rPr>
          <w:rFonts w:ascii="Times New Roman" w:hAnsi="Times New Roman" w:cs="Times New Roman"/>
          <w:sz w:val="28"/>
          <w:szCs w:val="28"/>
        </w:rPr>
        <w:t>л</w:t>
      </w:r>
      <w:r w:rsidR="0013047F" w:rsidRPr="00A532BE">
        <w:rPr>
          <w:rFonts w:ascii="Times New Roman" w:hAnsi="Times New Roman" w:cs="Times New Roman"/>
          <w:sz w:val="28"/>
          <w:szCs w:val="28"/>
        </w:rPr>
        <w:t xml:space="preserve">ган </w:t>
      </w:r>
      <w:r w:rsidRPr="00A532BE">
        <w:rPr>
          <w:rFonts w:ascii="Times New Roman" w:hAnsi="Times New Roman" w:cs="Times New Roman"/>
          <w:sz w:val="28"/>
          <w:szCs w:val="28"/>
        </w:rPr>
        <w:t xml:space="preserve">берүүчүнүн </w:t>
      </w:r>
      <w:r w:rsidR="0013047F" w:rsidRPr="00A532BE">
        <w:rPr>
          <w:rFonts w:ascii="Times New Roman" w:hAnsi="Times New Roman" w:cs="Times New Roman"/>
          <w:sz w:val="28"/>
          <w:szCs w:val="28"/>
        </w:rPr>
        <w:t xml:space="preserve">аталышы жана дареги; </w:t>
      </w:r>
    </w:p>
    <w:p w14:paraId="4C125F79" w14:textId="6681A138" w:rsidR="00E660D5" w:rsidRPr="00A532BE" w:rsidRDefault="000733BB" w:rsidP="009F1C1B">
      <w:pPr>
        <w:pStyle w:val="2"/>
        <w:ind w:firstLine="709"/>
        <w:rPr>
          <w:rFonts w:ascii="Times New Roman" w:hAnsi="Times New Roman" w:cs="Times New Roman"/>
          <w:b/>
          <w:color w:val="auto"/>
        </w:rPr>
      </w:pPr>
      <w:bookmarkStart w:id="46" w:name="_Toc95274193"/>
      <w:r w:rsidRPr="00A532BE">
        <w:rPr>
          <w:rFonts w:ascii="Times New Roman" w:hAnsi="Times New Roman" w:cs="Times New Roman"/>
          <w:b/>
          <w:color w:val="auto"/>
        </w:rPr>
        <w:t>§ 3</w:t>
      </w:r>
      <w:r w:rsidR="00EF5153" w:rsidRPr="00A532BE">
        <w:rPr>
          <w:rFonts w:ascii="Times New Roman" w:hAnsi="Times New Roman" w:cs="Times New Roman"/>
          <w:b/>
          <w:color w:val="auto"/>
        </w:rPr>
        <w:t>3</w:t>
      </w:r>
      <w:r w:rsidRPr="00A532BE">
        <w:rPr>
          <w:rFonts w:ascii="Times New Roman" w:hAnsi="Times New Roman" w:cs="Times New Roman"/>
          <w:b/>
          <w:color w:val="auto"/>
        </w:rPr>
        <w:t>.  КОНТРАКТ</w:t>
      </w:r>
      <w:bookmarkEnd w:id="46"/>
      <w:r w:rsidR="006415D3" w:rsidRPr="00A532BE">
        <w:rPr>
          <w:rFonts w:ascii="Times New Roman" w:hAnsi="Times New Roman" w:cs="Times New Roman"/>
          <w:b/>
          <w:color w:val="auto"/>
        </w:rPr>
        <w:t xml:space="preserve">КА КОЛ КОЮУ </w:t>
      </w:r>
    </w:p>
    <w:p w14:paraId="586331C8" w14:textId="7DC49F31" w:rsidR="007B242F" w:rsidRPr="00A532BE" w:rsidRDefault="007B242F" w:rsidP="009F1C1B">
      <w:pPr>
        <w:pStyle w:val="a8"/>
        <w:numPr>
          <w:ilvl w:val="0"/>
          <w:numId w:val="27"/>
        </w:numPr>
        <w:tabs>
          <w:tab w:val="left" w:pos="993"/>
        </w:tabs>
        <w:spacing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Экинчи этаптын жыйынтыгы боюнча сатып алуучу уюм жеңүүчү берүүчү менен контрактка кол коет;</w:t>
      </w:r>
    </w:p>
    <w:p w14:paraId="20BB1610" w14:textId="77777777" w:rsidR="0062174F" w:rsidRPr="00A532BE" w:rsidRDefault="007B242F" w:rsidP="009F1C1B">
      <w:pPr>
        <w:pStyle w:val="a8"/>
        <w:numPr>
          <w:ilvl w:val="0"/>
          <w:numId w:val="27"/>
        </w:numPr>
        <w:tabs>
          <w:tab w:val="left" w:pos="993"/>
        </w:tabs>
        <w:spacing w:line="240" w:lineRule="auto"/>
        <w:ind w:left="0" w:firstLine="709"/>
        <w:jc w:val="both"/>
        <w:rPr>
          <w:rFonts w:ascii="Times New Roman" w:hAnsi="Times New Roman" w:cs="Times New Roman"/>
          <w:b/>
          <w:sz w:val="28"/>
          <w:szCs w:val="28"/>
        </w:rPr>
      </w:pPr>
      <w:r w:rsidRPr="00A532BE">
        <w:rPr>
          <w:rFonts w:ascii="Times New Roman" w:hAnsi="Times New Roman" w:cs="Times New Roman"/>
          <w:sz w:val="28"/>
          <w:szCs w:val="28"/>
        </w:rPr>
        <w:lastRenderedPageBreak/>
        <w:t xml:space="preserve">Сатып алуучу уюм алкактык келишимдин иштөө мөөнөтү ичинде алкактык келишимдин шарттарына ылайык чексиз жолу, бирок биринчи этапта аныкталган көлөмдөрдө сатып алуу келишимине кол кое алат; </w:t>
      </w:r>
      <w:bookmarkStart w:id="47" w:name="_Toc95274194"/>
    </w:p>
    <w:p w14:paraId="18131624" w14:textId="7744AD59" w:rsidR="00E660D5" w:rsidRPr="00A532BE" w:rsidRDefault="00EF5153" w:rsidP="009F1C1B">
      <w:pPr>
        <w:tabs>
          <w:tab w:val="left" w:pos="993"/>
        </w:tabs>
        <w:spacing w:line="240" w:lineRule="auto"/>
        <w:ind w:firstLine="709"/>
        <w:jc w:val="both"/>
        <w:rPr>
          <w:rFonts w:ascii="Times New Roman" w:hAnsi="Times New Roman" w:cs="Times New Roman"/>
          <w:b/>
          <w:sz w:val="28"/>
          <w:szCs w:val="28"/>
        </w:rPr>
      </w:pPr>
      <w:r w:rsidRPr="00A532BE">
        <w:rPr>
          <w:rFonts w:ascii="Times New Roman" w:hAnsi="Times New Roman" w:cs="Times New Roman"/>
          <w:b/>
          <w:sz w:val="28"/>
          <w:szCs w:val="28"/>
        </w:rPr>
        <w:t xml:space="preserve">§ 34.   </w:t>
      </w:r>
      <w:r w:rsidR="006415D3" w:rsidRPr="00A532BE">
        <w:rPr>
          <w:rFonts w:ascii="Times New Roman" w:hAnsi="Times New Roman" w:cs="Times New Roman"/>
          <w:b/>
          <w:sz w:val="28"/>
          <w:szCs w:val="28"/>
        </w:rPr>
        <w:t>ЖОЛ-ЖОБОЛОРДУН БИРИНЧИ ЭТАБЫНДА КАТЫШПАГАН БЕРҮҮЧҮЛӨРДҮН АЧЫК ТҮРДӨГҮ АЛКАКТ</w:t>
      </w:r>
      <w:r w:rsidR="00990812" w:rsidRPr="00A532BE">
        <w:rPr>
          <w:rFonts w:ascii="Times New Roman" w:hAnsi="Times New Roman" w:cs="Times New Roman"/>
          <w:b/>
          <w:sz w:val="28"/>
          <w:szCs w:val="28"/>
        </w:rPr>
        <w:t xml:space="preserve">ЫК </w:t>
      </w:r>
      <w:r w:rsidR="006415D3" w:rsidRPr="00A532BE">
        <w:rPr>
          <w:rFonts w:ascii="Times New Roman" w:hAnsi="Times New Roman" w:cs="Times New Roman"/>
          <w:b/>
          <w:sz w:val="28"/>
          <w:szCs w:val="28"/>
        </w:rPr>
        <w:t xml:space="preserve">МАКУЛДАШУУГА КОЛ КОЮУШУ  </w:t>
      </w:r>
      <w:bookmarkEnd w:id="47"/>
    </w:p>
    <w:p w14:paraId="41BA15EE" w14:textId="19733857" w:rsidR="006415D3" w:rsidRPr="00A532BE" w:rsidRDefault="006415D3" w:rsidP="009F1C1B">
      <w:pPr>
        <w:pStyle w:val="a8"/>
        <w:numPr>
          <w:ilvl w:val="0"/>
          <w:numId w:val="27"/>
        </w:numPr>
        <w:tabs>
          <w:tab w:val="left" w:pos="993"/>
        </w:tabs>
        <w:spacing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Веб-порталдагы ачык типтеги алкактык келишимдин биринчи этабынын жол-жоболору ачык бойдон калууда жана берүүчүлөр үчүн алкактык келишимдин бүткүл мөөнөтү бою жеткиликтүү;</w:t>
      </w:r>
    </w:p>
    <w:p w14:paraId="1AE835DD" w14:textId="3CC10ADD" w:rsidR="006415D3" w:rsidRPr="00A532BE" w:rsidRDefault="00990812" w:rsidP="009F1C1B">
      <w:pPr>
        <w:pStyle w:val="a8"/>
        <w:numPr>
          <w:ilvl w:val="0"/>
          <w:numId w:val="27"/>
        </w:numPr>
        <w:tabs>
          <w:tab w:val="left" w:pos="993"/>
        </w:tabs>
        <w:spacing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Берүүчүлөргө</w:t>
      </w:r>
      <w:r w:rsidR="006415D3" w:rsidRPr="00A532BE">
        <w:rPr>
          <w:rFonts w:ascii="Times New Roman" w:hAnsi="Times New Roman" w:cs="Times New Roman"/>
          <w:sz w:val="28"/>
          <w:szCs w:val="28"/>
        </w:rPr>
        <w:t xml:space="preserve"> алкактык макулдашуунун шарттарына, сатып алуу жөнүндө документтерге жана макулдашууга тиешелүү башка зарыл маалыматтарга чексиз, түз жана толук жеткиликтүүлүк камсыз кылынат;</w:t>
      </w:r>
    </w:p>
    <w:p w14:paraId="59671010" w14:textId="6ADB61DE" w:rsidR="006415D3" w:rsidRPr="00A532BE" w:rsidRDefault="00990812" w:rsidP="009F1C1B">
      <w:pPr>
        <w:pStyle w:val="a8"/>
        <w:numPr>
          <w:ilvl w:val="0"/>
          <w:numId w:val="27"/>
        </w:numPr>
        <w:tabs>
          <w:tab w:val="left" w:pos="993"/>
        </w:tabs>
        <w:spacing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Берүүчүлөр</w:t>
      </w:r>
      <w:r w:rsidR="006415D3" w:rsidRPr="00A532BE">
        <w:rPr>
          <w:rFonts w:ascii="Times New Roman" w:hAnsi="Times New Roman" w:cs="Times New Roman"/>
          <w:sz w:val="28"/>
          <w:szCs w:val="28"/>
        </w:rPr>
        <w:t xml:space="preserve"> каалаган убакта алкактык келишимдин тарабы болуу максатында веб-портал аркылуу сунуштарды бере алышат;</w:t>
      </w:r>
    </w:p>
    <w:p w14:paraId="61E0192A" w14:textId="14117A53" w:rsidR="006415D3" w:rsidRPr="00A532BE" w:rsidRDefault="006415D3" w:rsidP="009F1C1B">
      <w:pPr>
        <w:pStyle w:val="a8"/>
        <w:numPr>
          <w:ilvl w:val="0"/>
          <w:numId w:val="27"/>
        </w:numPr>
        <w:tabs>
          <w:tab w:val="left" w:pos="993"/>
        </w:tabs>
        <w:spacing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Сатып алуучу уюм/Агент сатып алуу документтеринде баяндалган жол-жоболорго ылайык, Алкактык макулдашуунун колдонуу мөөнөтү ичинде эң көп дегенде 3 жумушчу күндүн ичинде алынган </w:t>
      </w:r>
      <w:r w:rsidR="00990812" w:rsidRPr="00A532BE">
        <w:rPr>
          <w:rFonts w:ascii="Times New Roman" w:hAnsi="Times New Roman" w:cs="Times New Roman"/>
          <w:sz w:val="28"/>
          <w:szCs w:val="28"/>
        </w:rPr>
        <w:t xml:space="preserve">берүүчүлөрдүн </w:t>
      </w:r>
      <w:r w:rsidRPr="00A532BE">
        <w:rPr>
          <w:rFonts w:ascii="Times New Roman" w:hAnsi="Times New Roman" w:cs="Times New Roman"/>
          <w:sz w:val="28"/>
          <w:szCs w:val="28"/>
        </w:rPr>
        <w:t>сунуштарын карайт;</w:t>
      </w:r>
    </w:p>
    <w:p w14:paraId="6D325AEA" w14:textId="0852714E" w:rsidR="006415D3" w:rsidRPr="00A532BE" w:rsidRDefault="006415D3" w:rsidP="009F1C1B">
      <w:pPr>
        <w:pStyle w:val="a8"/>
        <w:numPr>
          <w:ilvl w:val="0"/>
          <w:numId w:val="27"/>
        </w:numPr>
        <w:tabs>
          <w:tab w:val="left" w:pos="993"/>
        </w:tabs>
        <w:spacing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Алкактык макулдашуу сунуштарды жөнөткөн жана документтерде жана сатып алууда белгиленген талаптарга ылайык келген квалификациялык маалыматтарга, техникалык жана башка мүнөздөмөлөргө ээ болгон бардык </w:t>
      </w:r>
      <w:r w:rsidR="00990812" w:rsidRPr="00A532BE">
        <w:rPr>
          <w:rFonts w:ascii="Times New Roman" w:hAnsi="Times New Roman" w:cs="Times New Roman"/>
          <w:sz w:val="28"/>
          <w:szCs w:val="28"/>
        </w:rPr>
        <w:t>берүүчүлөр</w:t>
      </w:r>
      <w:r w:rsidRPr="00A532BE">
        <w:rPr>
          <w:rFonts w:ascii="Times New Roman" w:hAnsi="Times New Roman" w:cs="Times New Roman"/>
          <w:sz w:val="28"/>
          <w:szCs w:val="28"/>
        </w:rPr>
        <w:t xml:space="preserve"> менен түзүлөт.</w:t>
      </w:r>
    </w:p>
    <w:p w14:paraId="3FD6AA1C" w14:textId="742F5FE1" w:rsidR="006415D3" w:rsidRPr="00A532BE" w:rsidRDefault="006415D3" w:rsidP="009F1C1B">
      <w:pPr>
        <w:pStyle w:val="a8"/>
        <w:numPr>
          <w:ilvl w:val="0"/>
          <w:numId w:val="27"/>
        </w:numPr>
        <w:tabs>
          <w:tab w:val="left" w:pos="993"/>
        </w:tabs>
        <w:spacing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Сатып алуучу уюм </w:t>
      </w:r>
      <w:r w:rsidR="00990812" w:rsidRPr="00A532BE">
        <w:rPr>
          <w:rFonts w:ascii="Times New Roman" w:hAnsi="Times New Roman" w:cs="Times New Roman"/>
          <w:sz w:val="28"/>
          <w:szCs w:val="28"/>
        </w:rPr>
        <w:t>берүүчүлөргө</w:t>
      </w:r>
      <w:r w:rsidRPr="00A532BE">
        <w:rPr>
          <w:rFonts w:ascii="Times New Roman" w:hAnsi="Times New Roman" w:cs="Times New Roman"/>
          <w:sz w:val="28"/>
          <w:szCs w:val="28"/>
        </w:rPr>
        <w:t xml:space="preserve"> алкактык келишимдин тараптары болуп калгандыгы жана эгерде алар мындай тарап болуп калбаса, алардын көрсөтмөлөрүнүн четке кагылышы жөнүндө токтоосуз кабарлайт</w:t>
      </w:r>
    </w:p>
    <w:p w14:paraId="01E13948" w14:textId="77777777" w:rsidR="007B242F" w:rsidRPr="00A532BE" w:rsidRDefault="006415D3" w:rsidP="009F1C1B">
      <w:pPr>
        <w:pStyle w:val="a8"/>
        <w:numPr>
          <w:ilvl w:val="0"/>
          <w:numId w:val="27"/>
        </w:numPr>
        <w:tabs>
          <w:tab w:val="left" w:pos="993"/>
        </w:tabs>
        <w:spacing w:line="240" w:lineRule="auto"/>
        <w:ind w:left="0" w:firstLine="709"/>
        <w:jc w:val="both"/>
        <w:rPr>
          <w:rFonts w:ascii="Times New Roman" w:hAnsi="Times New Roman" w:cs="Times New Roman"/>
          <w:b/>
          <w:sz w:val="28"/>
          <w:szCs w:val="28"/>
        </w:rPr>
      </w:pPr>
      <w:r w:rsidRPr="00A532BE">
        <w:rPr>
          <w:rFonts w:ascii="Times New Roman" w:hAnsi="Times New Roman" w:cs="Times New Roman"/>
          <w:sz w:val="28"/>
          <w:szCs w:val="28"/>
        </w:rPr>
        <w:t xml:space="preserve">Корутунду жол-жоболорунун, анын ичинде протоколдордун жыйынтыктарын тариздөө, ошондой эле ачык типтеги алкактык макулдашууга кол коюу алкактык макулдашуунун жол-жоболорунун өзгөчөлүктөрүн эске алуу менен тиешелүү ыкма үчүн аныкталган мөөнөттөрдө жана тартипте биринчи этаптын баштапкы жол-жобосун жүргүзүүдөгүдөй эле ишке ашырылат. </w:t>
      </w:r>
      <w:bookmarkStart w:id="48" w:name="_Toc95274195"/>
      <w:bookmarkEnd w:id="40"/>
    </w:p>
    <w:p w14:paraId="7952979F" w14:textId="77777777" w:rsidR="007B242F" w:rsidRPr="00A532BE" w:rsidRDefault="007B242F" w:rsidP="009F1C1B">
      <w:pPr>
        <w:pStyle w:val="a8"/>
        <w:tabs>
          <w:tab w:val="left" w:pos="993"/>
        </w:tabs>
        <w:spacing w:line="240" w:lineRule="auto"/>
        <w:ind w:left="0" w:firstLine="709"/>
        <w:jc w:val="both"/>
        <w:rPr>
          <w:rFonts w:ascii="Times New Roman" w:hAnsi="Times New Roman" w:cs="Times New Roman"/>
          <w:b/>
          <w:sz w:val="28"/>
          <w:szCs w:val="28"/>
        </w:rPr>
      </w:pPr>
    </w:p>
    <w:p w14:paraId="50FC0523" w14:textId="77777777" w:rsidR="007B242F" w:rsidRPr="00A532BE" w:rsidRDefault="007B242F" w:rsidP="009F1C1B">
      <w:pPr>
        <w:pStyle w:val="a8"/>
        <w:tabs>
          <w:tab w:val="left" w:pos="993"/>
        </w:tabs>
        <w:spacing w:line="240" w:lineRule="auto"/>
        <w:ind w:left="0" w:firstLine="709"/>
        <w:jc w:val="both"/>
        <w:rPr>
          <w:rFonts w:ascii="Times New Roman" w:hAnsi="Times New Roman" w:cs="Times New Roman"/>
          <w:b/>
          <w:sz w:val="28"/>
          <w:szCs w:val="28"/>
        </w:rPr>
      </w:pPr>
    </w:p>
    <w:p w14:paraId="49A8C5FC" w14:textId="708FA00D" w:rsidR="00025F14" w:rsidRPr="00A532BE" w:rsidRDefault="000D62D7" w:rsidP="009F1C1B">
      <w:pPr>
        <w:pStyle w:val="a8"/>
        <w:tabs>
          <w:tab w:val="left" w:pos="993"/>
        </w:tabs>
        <w:spacing w:line="240" w:lineRule="auto"/>
        <w:ind w:left="0" w:firstLine="709"/>
        <w:jc w:val="both"/>
        <w:rPr>
          <w:rFonts w:ascii="Times New Roman" w:hAnsi="Times New Roman" w:cs="Times New Roman"/>
          <w:b/>
          <w:sz w:val="28"/>
          <w:szCs w:val="28"/>
        </w:rPr>
      </w:pPr>
      <w:r w:rsidRPr="00A532BE">
        <w:rPr>
          <w:rFonts w:ascii="Times New Roman" w:hAnsi="Times New Roman" w:cs="Times New Roman"/>
          <w:b/>
          <w:sz w:val="28"/>
          <w:szCs w:val="28"/>
        </w:rPr>
        <w:t>§ 3</w:t>
      </w:r>
      <w:r w:rsidR="00DB3AEA" w:rsidRPr="00A532BE">
        <w:rPr>
          <w:rFonts w:ascii="Times New Roman" w:hAnsi="Times New Roman" w:cs="Times New Roman"/>
          <w:b/>
          <w:sz w:val="28"/>
          <w:szCs w:val="28"/>
        </w:rPr>
        <w:t>5</w:t>
      </w:r>
      <w:r w:rsidRPr="00A532BE">
        <w:rPr>
          <w:rFonts w:ascii="Times New Roman" w:hAnsi="Times New Roman" w:cs="Times New Roman"/>
          <w:b/>
          <w:sz w:val="28"/>
          <w:szCs w:val="28"/>
        </w:rPr>
        <w:t xml:space="preserve">.  </w:t>
      </w:r>
      <w:r w:rsidR="006415D3" w:rsidRPr="00A532BE">
        <w:rPr>
          <w:rFonts w:ascii="Times New Roman" w:hAnsi="Times New Roman" w:cs="Times New Roman"/>
          <w:b/>
          <w:sz w:val="28"/>
          <w:szCs w:val="28"/>
        </w:rPr>
        <w:t>АЛКАКТУУ МАКУЛДАШУУНУН БОЛЖОЛДУУ</w:t>
      </w:r>
      <w:r w:rsidRPr="00A532BE">
        <w:rPr>
          <w:rFonts w:ascii="Times New Roman" w:hAnsi="Times New Roman" w:cs="Times New Roman"/>
          <w:b/>
          <w:sz w:val="28"/>
          <w:szCs w:val="28"/>
        </w:rPr>
        <w:t xml:space="preserve"> ФОРМА</w:t>
      </w:r>
      <w:r w:rsidR="006415D3" w:rsidRPr="00A532BE">
        <w:rPr>
          <w:rFonts w:ascii="Times New Roman" w:hAnsi="Times New Roman" w:cs="Times New Roman"/>
          <w:b/>
          <w:sz w:val="28"/>
          <w:szCs w:val="28"/>
        </w:rPr>
        <w:t>СЫ</w:t>
      </w:r>
      <w:r w:rsidRPr="00A532BE">
        <w:rPr>
          <w:rFonts w:ascii="Times New Roman" w:hAnsi="Times New Roman" w:cs="Times New Roman"/>
          <w:b/>
          <w:sz w:val="28"/>
          <w:szCs w:val="28"/>
        </w:rPr>
        <w:t xml:space="preserve"> </w:t>
      </w:r>
      <w:bookmarkEnd w:id="48"/>
    </w:p>
    <w:p w14:paraId="64293C54" w14:textId="77777777" w:rsidR="000D62D7" w:rsidRPr="00A532BE" w:rsidRDefault="000D62D7" w:rsidP="009F1C1B">
      <w:pPr>
        <w:spacing w:line="240" w:lineRule="auto"/>
        <w:ind w:firstLine="709"/>
        <w:rPr>
          <w:rFonts w:ascii="Times New Roman" w:hAnsi="Times New Roman" w:cs="Times New Roman"/>
          <w:sz w:val="28"/>
          <w:szCs w:val="28"/>
        </w:rPr>
      </w:pPr>
    </w:p>
    <w:p w14:paraId="6975A0FF" w14:textId="133E67ED" w:rsidR="00025F14" w:rsidRPr="00A532BE" w:rsidRDefault="004F2CD0" w:rsidP="009F1C1B">
      <w:pPr>
        <w:pStyle w:val="aff2"/>
        <w:numPr>
          <w:ilvl w:val="0"/>
          <w:numId w:val="28"/>
        </w:numPr>
        <w:spacing w:line="240" w:lineRule="auto"/>
        <w:ind w:left="0" w:firstLine="709"/>
        <w:jc w:val="center"/>
        <w:rPr>
          <w:rFonts w:cs="Times New Roman"/>
          <w:b/>
          <w:sz w:val="28"/>
          <w:szCs w:val="28"/>
        </w:rPr>
      </w:pPr>
      <w:r w:rsidRPr="00A532BE">
        <w:rPr>
          <w:rFonts w:cs="Times New Roman"/>
          <w:b/>
          <w:sz w:val="28"/>
          <w:szCs w:val="28"/>
        </w:rPr>
        <w:t>АЛКАКТУУ МАКУЛДАШУУ</w:t>
      </w:r>
    </w:p>
    <w:p w14:paraId="53410450" w14:textId="004F5D44" w:rsidR="00971E34" w:rsidRPr="00A532BE" w:rsidRDefault="00472774" w:rsidP="009F1C1B">
      <w:pPr>
        <w:pStyle w:val="aff2"/>
        <w:spacing w:after="0" w:line="240" w:lineRule="auto"/>
        <w:ind w:firstLine="709"/>
        <w:rPr>
          <w:rFonts w:cs="Times New Roman"/>
          <w:bCs/>
          <w:sz w:val="28"/>
          <w:szCs w:val="28"/>
        </w:rPr>
      </w:pPr>
      <w:r w:rsidRPr="00A532BE">
        <w:rPr>
          <w:rFonts w:cs="Times New Roman"/>
          <w:bCs/>
          <w:sz w:val="28"/>
          <w:szCs w:val="28"/>
        </w:rPr>
        <w:t xml:space="preserve">БУЛ МАКУЛДАШУУ 20___ - жылдын _______ айынын _______ числосунда </w:t>
      </w:r>
      <w:r w:rsidR="00971E34" w:rsidRPr="00A532BE">
        <w:rPr>
          <w:rFonts w:cs="Times New Roman"/>
          <w:bCs/>
          <w:sz w:val="28"/>
          <w:szCs w:val="28"/>
        </w:rPr>
        <w:t xml:space="preserve">бир тараптан </w:t>
      </w:r>
      <w:r w:rsidR="004F1985" w:rsidRPr="00A532BE">
        <w:rPr>
          <w:rFonts w:cs="Times New Roman"/>
          <w:bCs/>
          <w:sz w:val="28"/>
          <w:szCs w:val="28"/>
        </w:rPr>
        <w:t>_____________________________</w:t>
      </w:r>
      <w:r w:rsidRPr="00A532BE">
        <w:rPr>
          <w:rFonts w:cs="Times New Roman"/>
          <w:bCs/>
          <w:sz w:val="28"/>
          <w:szCs w:val="28"/>
        </w:rPr>
        <w:t>(</w:t>
      </w:r>
      <w:r w:rsidRPr="00A532BE">
        <w:rPr>
          <w:rFonts w:cs="Times New Roman"/>
          <w:bCs/>
          <w:i/>
          <w:iCs/>
          <w:sz w:val="28"/>
          <w:szCs w:val="28"/>
        </w:rPr>
        <w:t>С</w:t>
      </w:r>
      <w:r w:rsidR="004F2CD0" w:rsidRPr="00A532BE">
        <w:rPr>
          <w:rFonts w:cs="Times New Roman"/>
          <w:bCs/>
          <w:i/>
          <w:iCs/>
          <w:sz w:val="28"/>
          <w:szCs w:val="28"/>
        </w:rPr>
        <w:t>атып алуучунун аталышы</w:t>
      </w:r>
      <w:r w:rsidR="004F2CD0" w:rsidRPr="00A532BE">
        <w:rPr>
          <w:rFonts w:cs="Times New Roman"/>
          <w:bCs/>
          <w:sz w:val="28"/>
          <w:szCs w:val="28"/>
        </w:rPr>
        <w:t xml:space="preserve">) </w:t>
      </w:r>
      <w:r w:rsidR="004F1985" w:rsidRPr="00A532BE">
        <w:rPr>
          <w:rFonts w:cs="Times New Roman"/>
          <w:bCs/>
          <w:sz w:val="28"/>
          <w:szCs w:val="28"/>
        </w:rPr>
        <w:t xml:space="preserve">жана </w:t>
      </w:r>
      <w:r w:rsidR="00971E34" w:rsidRPr="00A532BE">
        <w:rPr>
          <w:rFonts w:cs="Times New Roman"/>
          <w:bCs/>
          <w:sz w:val="28"/>
          <w:szCs w:val="28"/>
        </w:rPr>
        <w:t xml:space="preserve">экинчи тараптан </w:t>
      </w:r>
      <w:r w:rsidR="004F1985" w:rsidRPr="00A532BE">
        <w:rPr>
          <w:rFonts w:cs="Times New Roman"/>
          <w:bCs/>
          <w:sz w:val="28"/>
          <w:szCs w:val="28"/>
        </w:rPr>
        <w:t>____________________________ (</w:t>
      </w:r>
      <w:r w:rsidR="004F1985" w:rsidRPr="00A532BE">
        <w:rPr>
          <w:rFonts w:cs="Times New Roman"/>
          <w:bCs/>
          <w:i/>
          <w:iCs/>
          <w:sz w:val="28"/>
          <w:szCs w:val="28"/>
        </w:rPr>
        <w:t xml:space="preserve">Берүүчүнүн </w:t>
      </w:r>
      <w:r w:rsidR="004F1985" w:rsidRPr="00A532BE">
        <w:rPr>
          <w:rFonts w:cs="Times New Roman"/>
          <w:bCs/>
          <w:i/>
          <w:iCs/>
          <w:sz w:val="28"/>
          <w:szCs w:val="28"/>
        </w:rPr>
        <w:lastRenderedPageBreak/>
        <w:t>шаары жана өлкөсү</w:t>
      </w:r>
      <w:r w:rsidR="004F1985" w:rsidRPr="00A532BE">
        <w:rPr>
          <w:rFonts w:cs="Times New Roman"/>
          <w:bCs/>
          <w:sz w:val="28"/>
          <w:szCs w:val="28"/>
        </w:rPr>
        <w:t>) ________________________ (</w:t>
      </w:r>
      <w:r w:rsidR="004F1985" w:rsidRPr="00A532BE">
        <w:rPr>
          <w:rFonts w:cs="Times New Roman"/>
          <w:bCs/>
          <w:i/>
          <w:iCs/>
          <w:sz w:val="28"/>
          <w:szCs w:val="28"/>
        </w:rPr>
        <w:t>Берүүчүнүн аталышы</w:t>
      </w:r>
      <w:r w:rsidR="004F1985" w:rsidRPr="00A532BE">
        <w:rPr>
          <w:rFonts w:cs="Times New Roman"/>
          <w:bCs/>
          <w:sz w:val="28"/>
          <w:szCs w:val="28"/>
        </w:rPr>
        <w:t xml:space="preserve">) </w:t>
      </w:r>
      <w:r w:rsidR="004F2CD0" w:rsidRPr="00A532BE">
        <w:rPr>
          <w:rFonts w:cs="Times New Roman"/>
          <w:bCs/>
          <w:sz w:val="28"/>
          <w:szCs w:val="28"/>
        </w:rPr>
        <w:t>ортосунда</w:t>
      </w:r>
      <w:r w:rsidR="004F1985" w:rsidRPr="00A532BE">
        <w:rPr>
          <w:rFonts w:cs="Times New Roman"/>
          <w:bCs/>
          <w:sz w:val="28"/>
          <w:szCs w:val="28"/>
        </w:rPr>
        <w:t xml:space="preserve">  түзүлдү,  Тараптар төмөндөгүлөр жөнүндө макулдашты: </w:t>
      </w:r>
      <w:r w:rsidR="004F2CD0" w:rsidRPr="00A532BE">
        <w:rPr>
          <w:rFonts w:cs="Times New Roman"/>
          <w:bCs/>
          <w:sz w:val="28"/>
          <w:szCs w:val="28"/>
        </w:rPr>
        <w:t xml:space="preserve"> </w:t>
      </w:r>
    </w:p>
    <w:p w14:paraId="336E22EE" w14:textId="264BD54A" w:rsidR="00025F14" w:rsidRPr="00A532BE" w:rsidRDefault="004F2CD0" w:rsidP="009F1C1B">
      <w:pPr>
        <w:pStyle w:val="aff2"/>
        <w:spacing w:after="0" w:line="240" w:lineRule="auto"/>
        <w:ind w:firstLine="709"/>
        <w:rPr>
          <w:rFonts w:cs="Times New Roman"/>
          <w:bCs/>
          <w:sz w:val="28"/>
          <w:szCs w:val="28"/>
        </w:rPr>
      </w:pPr>
      <w:r w:rsidRPr="00A532BE">
        <w:rPr>
          <w:rFonts w:cs="Times New Roman"/>
          <w:bCs/>
          <w:sz w:val="28"/>
          <w:szCs w:val="28"/>
        </w:rPr>
        <w:t>Сатып алуучу</w:t>
      </w:r>
      <w:r w:rsidR="00971E34" w:rsidRPr="00A532BE">
        <w:rPr>
          <w:rFonts w:cs="Times New Roman"/>
          <w:bCs/>
          <w:sz w:val="28"/>
          <w:szCs w:val="28"/>
        </w:rPr>
        <w:t xml:space="preserve"> «___»_____ (</w:t>
      </w:r>
      <w:r w:rsidR="007C38FB" w:rsidRPr="00A532BE">
        <w:rPr>
          <w:rFonts w:cs="Times New Roman"/>
          <w:bCs/>
          <w:i/>
          <w:iCs/>
          <w:sz w:val="28"/>
          <w:szCs w:val="28"/>
        </w:rPr>
        <w:t>ачуунун датасын көрсөтүү</w:t>
      </w:r>
      <w:r w:rsidR="007C38FB" w:rsidRPr="00A532BE">
        <w:rPr>
          <w:rFonts w:cs="Times New Roman"/>
          <w:bCs/>
          <w:sz w:val="28"/>
          <w:szCs w:val="28"/>
        </w:rPr>
        <w:t xml:space="preserve">) </w:t>
      </w:r>
      <w:r w:rsidR="00971E34" w:rsidRPr="00A532BE">
        <w:rPr>
          <w:rFonts w:cs="Times New Roman"/>
          <w:bCs/>
          <w:sz w:val="28"/>
          <w:szCs w:val="28"/>
        </w:rPr>
        <w:t xml:space="preserve">___________________ сатып алууга </w:t>
      </w:r>
      <w:r w:rsidR="007C38FB" w:rsidRPr="00A532BE">
        <w:rPr>
          <w:rFonts w:cs="Times New Roman"/>
          <w:bCs/>
          <w:sz w:val="28"/>
          <w:szCs w:val="28"/>
        </w:rPr>
        <w:t>№_________ (</w:t>
      </w:r>
      <w:r w:rsidR="007C38FB" w:rsidRPr="00A532BE">
        <w:rPr>
          <w:rFonts w:cs="Times New Roman"/>
          <w:bCs/>
          <w:i/>
          <w:iCs/>
          <w:sz w:val="28"/>
          <w:szCs w:val="28"/>
        </w:rPr>
        <w:t>жарыянын номери</w:t>
      </w:r>
      <w:r w:rsidR="007C38FB" w:rsidRPr="00A532BE">
        <w:rPr>
          <w:rFonts w:cs="Times New Roman"/>
          <w:bCs/>
          <w:sz w:val="28"/>
          <w:szCs w:val="28"/>
        </w:rPr>
        <w:t>) жарыялаган</w:t>
      </w:r>
      <w:r w:rsidR="006415D3" w:rsidRPr="00A532BE">
        <w:rPr>
          <w:rFonts w:cs="Times New Roman"/>
          <w:bCs/>
          <w:sz w:val="28"/>
          <w:szCs w:val="28"/>
        </w:rPr>
        <w:t xml:space="preserve"> ___________________ сатып алууга (</w:t>
      </w:r>
      <w:r w:rsidR="006415D3" w:rsidRPr="00A532BE">
        <w:rPr>
          <w:rFonts w:cs="Times New Roman"/>
          <w:bCs/>
          <w:i/>
          <w:iCs/>
          <w:sz w:val="28"/>
          <w:szCs w:val="28"/>
        </w:rPr>
        <w:t>сатып алуу предметинин кыскача баяндалышы</w:t>
      </w:r>
      <w:r w:rsidR="006415D3" w:rsidRPr="00A532BE">
        <w:rPr>
          <w:rFonts w:cs="Times New Roman"/>
          <w:bCs/>
          <w:sz w:val="28"/>
          <w:szCs w:val="28"/>
        </w:rPr>
        <w:t xml:space="preserve">) </w:t>
      </w:r>
      <w:r w:rsidR="007C38FB" w:rsidRPr="00A532BE">
        <w:rPr>
          <w:rFonts w:cs="Times New Roman"/>
          <w:bCs/>
          <w:sz w:val="28"/>
          <w:szCs w:val="28"/>
        </w:rPr>
        <w:t xml:space="preserve"> сатып алуунун негизинде жана Берүүчүнү алкактуу макулдашуунун тарабы деп тааныды.  </w:t>
      </w:r>
    </w:p>
    <w:p w14:paraId="233ECF17" w14:textId="77777777" w:rsidR="00025F14" w:rsidRPr="00A532BE" w:rsidRDefault="00025F14" w:rsidP="009F1C1B">
      <w:pPr>
        <w:pStyle w:val="aff2"/>
        <w:spacing w:after="0" w:line="240" w:lineRule="auto"/>
        <w:ind w:firstLine="709"/>
        <w:rPr>
          <w:rFonts w:cs="Times New Roman"/>
          <w:sz w:val="28"/>
          <w:szCs w:val="28"/>
        </w:rPr>
      </w:pPr>
      <w:r w:rsidRPr="00A532BE">
        <w:rPr>
          <w:rFonts w:cs="Times New Roman"/>
          <w:sz w:val="28"/>
          <w:szCs w:val="28"/>
        </w:rPr>
        <w:t xml:space="preserve"> </w:t>
      </w:r>
    </w:p>
    <w:p w14:paraId="3B9B7BE6" w14:textId="6D1FAC6F" w:rsidR="00025F14" w:rsidRPr="00A532BE" w:rsidRDefault="00360881" w:rsidP="009F1C1B">
      <w:pPr>
        <w:pStyle w:val="aff2"/>
        <w:numPr>
          <w:ilvl w:val="0"/>
          <w:numId w:val="28"/>
        </w:numPr>
        <w:spacing w:after="0" w:line="240" w:lineRule="auto"/>
        <w:ind w:left="0" w:firstLine="709"/>
        <w:jc w:val="center"/>
        <w:rPr>
          <w:rFonts w:cs="Times New Roman"/>
          <w:b/>
          <w:sz w:val="28"/>
          <w:szCs w:val="28"/>
        </w:rPr>
      </w:pPr>
      <w:r w:rsidRPr="00A532BE">
        <w:rPr>
          <w:rFonts w:cs="Times New Roman"/>
          <w:b/>
          <w:sz w:val="28"/>
          <w:szCs w:val="28"/>
        </w:rPr>
        <w:t xml:space="preserve">МАКУЛДАШУУНУН </w:t>
      </w:r>
      <w:r w:rsidR="00025F14" w:rsidRPr="00A532BE">
        <w:rPr>
          <w:rFonts w:cs="Times New Roman"/>
          <w:b/>
          <w:sz w:val="28"/>
          <w:szCs w:val="28"/>
        </w:rPr>
        <w:t>ПРЕДМЕТ</w:t>
      </w:r>
      <w:r w:rsidRPr="00A532BE">
        <w:rPr>
          <w:rFonts w:cs="Times New Roman"/>
          <w:b/>
          <w:sz w:val="28"/>
          <w:szCs w:val="28"/>
        </w:rPr>
        <w:t>И</w:t>
      </w:r>
    </w:p>
    <w:p w14:paraId="2B762ADA" w14:textId="6670FA5A" w:rsidR="00905CD7" w:rsidRPr="00A532BE" w:rsidRDefault="00905CD7" w:rsidP="009F1C1B">
      <w:pPr>
        <w:pStyle w:val="aff2"/>
        <w:spacing w:after="0" w:line="240" w:lineRule="auto"/>
        <w:ind w:firstLine="709"/>
        <w:rPr>
          <w:rFonts w:cs="Times New Roman"/>
          <w:sz w:val="28"/>
          <w:szCs w:val="28"/>
        </w:rPr>
      </w:pPr>
      <w:r w:rsidRPr="00A532BE">
        <w:rPr>
          <w:rFonts w:cs="Times New Roman"/>
          <w:sz w:val="28"/>
          <w:szCs w:val="28"/>
        </w:rPr>
        <w:t>1.1. Тараптар ушул Макулдашуу түзүлгөн учурдан тартып ушул Макулдашууга чейин "___"_______20__</w:t>
      </w:r>
      <w:r w:rsidR="004F2CD0" w:rsidRPr="00A532BE">
        <w:rPr>
          <w:rFonts w:cs="Times New Roman"/>
          <w:sz w:val="28"/>
          <w:szCs w:val="28"/>
        </w:rPr>
        <w:t xml:space="preserve">ж. </w:t>
      </w:r>
      <w:r w:rsidRPr="00A532BE">
        <w:rPr>
          <w:rFonts w:cs="Times New Roman"/>
          <w:sz w:val="28"/>
          <w:szCs w:val="28"/>
        </w:rPr>
        <w:t>сатып алуучу уюштурган Конкурстун экинчи этабынын жеңүүчүсү болуп берүүчү аныкталган шартта, макулдашуунун предмети болуп саналган жеткирүү келишимин түзсүн.</w:t>
      </w:r>
    </w:p>
    <w:p w14:paraId="6F56B918" w14:textId="6CFAA7E4" w:rsidR="00905CD7" w:rsidRPr="00A532BE" w:rsidRDefault="00905CD7" w:rsidP="009F1C1B">
      <w:pPr>
        <w:pStyle w:val="aff2"/>
        <w:spacing w:after="0" w:line="240" w:lineRule="auto"/>
        <w:ind w:firstLine="709"/>
        <w:rPr>
          <w:rFonts w:cs="Times New Roman"/>
          <w:sz w:val="28"/>
          <w:szCs w:val="28"/>
        </w:rPr>
      </w:pPr>
      <w:r w:rsidRPr="00A532BE">
        <w:rPr>
          <w:rFonts w:cs="Times New Roman"/>
          <w:sz w:val="28"/>
          <w:szCs w:val="28"/>
        </w:rPr>
        <w:t xml:space="preserve">1.2. Сатып алуучу ушул Макулдашуунун 2.1-пунктунда белгиленген мезгилдин ичинде сатып алуу жол-жобосунун жыйынтыгы боюнча ушул сыяктуу алкактык макулдашуулар түзүлгөн башка адамдар менен катар, </w:t>
      </w:r>
      <w:r w:rsidR="004F2CD0" w:rsidRPr="00A532BE">
        <w:rPr>
          <w:rFonts w:cs="Times New Roman"/>
          <w:sz w:val="28"/>
          <w:szCs w:val="28"/>
        </w:rPr>
        <w:t>берүүчүнү</w:t>
      </w:r>
      <w:r w:rsidRPr="00A532BE">
        <w:rPr>
          <w:rFonts w:cs="Times New Roman"/>
          <w:sz w:val="28"/>
          <w:szCs w:val="28"/>
        </w:rPr>
        <w:t xml:space="preserve"> алкактык макулдашуунун тараптарынын арасында атаандаштыкты өткөрүү үчүн экинчи этапка катышууга чакырууга милдеттенет.</w:t>
      </w:r>
    </w:p>
    <w:p w14:paraId="6D07CDFE" w14:textId="12DF4644" w:rsidR="00905CD7" w:rsidRPr="00A532BE" w:rsidRDefault="00905CD7" w:rsidP="009F1C1B">
      <w:pPr>
        <w:pStyle w:val="aff2"/>
        <w:spacing w:after="0" w:line="240" w:lineRule="auto"/>
        <w:ind w:firstLine="709"/>
        <w:rPr>
          <w:rFonts w:cs="Times New Roman"/>
          <w:sz w:val="28"/>
          <w:szCs w:val="28"/>
        </w:rPr>
      </w:pPr>
      <w:r w:rsidRPr="00A532BE">
        <w:rPr>
          <w:rFonts w:cs="Times New Roman"/>
          <w:sz w:val="28"/>
          <w:szCs w:val="28"/>
        </w:rPr>
        <w:t xml:space="preserve">1.3. </w:t>
      </w:r>
      <w:r w:rsidR="004F2CD0" w:rsidRPr="00A532BE">
        <w:rPr>
          <w:rFonts w:cs="Times New Roman"/>
          <w:sz w:val="28"/>
          <w:szCs w:val="28"/>
        </w:rPr>
        <w:t xml:space="preserve">Берүүчү </w:t>
      </w:r>
      <w:r w:rsidRPr="00A532BE">
        <w:rPr>
          <w:rFonts w:cs="Times New Roman"/>
          <w:sz w:val="28"/>
          <w:szCs w:val="28"/>
        </w:rPr>
        <w:t>ушул Макулдашуунун 2.1 – пунктунда белгиленген мезгилдин ичинде мамлекеттик сатып алуулар порталы аркылуу расмий чакыруу болгон шартта, экинчи этаптагы сатып алуучу тарабынан өткөрүлүүчү мөөнөткө катышууга (анын ичинде-конкурстук документтерде аныкталган тартипте жана шарттарда өз сунушун берүүгө) милдеттенет.</w:t>
      </w:r>
    </w:p>
    <w:p w14:paraId="5F768846" w14:textId="3E0F9427" w:rsidR="00905CD7" w:rsidRPr="00A532BE" w:rsidRDefault="00905CD7" w:rsidP="009F1C1B">
      <w:pPr>
        <w:pStyle w:val="aff2"/>
        <w:spacing w:after="0" w:line="240" w:lineRule="auto"/>
        <w:ind w:firstLine="709"/>
        <w:rPr>
          <w:rFonts w:cs="Times New Roman"/>
          <w:sz w:val="28"/>
          <w:szCs w:val="28"/>
        </w:rPr>
      </w:pPr>
      <w:r w:rsidRPr="00A532BE">
        <w:rPr>
          <w:rFonts w:cs="Times New Roman"/>
          <w:sz w:val="28"/>
          <w:szCs w:val="28"/>
        </w:rPr>
        <w:t xml:space="preserve">1.4 </w:t>
      </w:r>
      <w:r w:rsidR="004F2CD0" w:rsidRPr="00A532BE">
        <w:rPr>
          <w:rFonts w:cs="Times New Roman"/>
          <w:sz w:val="28"/>
          <w:szCs w:val="28"/>
        </w:rPr>
        <w:t>Э</w:t>
      </w:r>
      <w:r w:rsidRPr="00A532BE">
        <w:rPr>
          <w:rFonts w:cs="Times New Roman"/>
          <w:sz w:val="28"/>
          <w:szCs w:val="28"/>
        </w:rPr>
        <w:t>кинчи этапка чакырууда сатып алуучу төмөнкү маалыматты көрсөтөт:</w:t>
      </w:r>
    </w:p>
    <w:p w14:paraId="6156E122" w14:textId="77777777" w:rsidR="00905CD7" w:rsidRPr="00A532BE" w:rsidRDefault="00905CD7" w:rsidP="009F1C1B">
      <w:pPr>
        <w:pStyle w:val="aff2"/>
        <w:spacing w:after="0" w:line="240" w:lineRule="auto"/>
        <w:ind w:firstLine="709"/>
        <w:rPr>
          <w:rFonts w:cs="Times New Roman"/>
          <w:sz w:val="28"/>
          <w:szCs w:val="28"/>
        </w:rPr>
      </w:pPr>
      <w:r w:rsidRPr="00A532BE">
        <w:rPr>
          <w:rFonts w:cs="Times New Roman"/>
          <w:sz w:val="28"/>
          <w:szCs w:val="28"/>
        </w:rPr>
        <w:t>- тандоо жол-жоболору жана критерийлери (салыктар боюнча карыздардын жоктугу жөнүндө кайталап маалымкаттарды берүү болушу мүмкүн);</w:t>
      </w:r>
    </w:p>
    <w:p w14:paraId="5D07D148" w14:textId="77777777" w:rsidR="00905CD7" w:rsidRPr="00A532BE" w:rsidRDefault="00905CD7" w:rsidP="009F1C1B">
      <w:pPr>
        <w:pStyle w:val="aff2"/>
        <w:spacing w:after="0" w:line="240" w:lineRule="auto"/>
        <w:ind w:firstLine="709"/>
        <w:rPr>
          <w:rFonts w:cs="Times New Roman"/>
          <w:sz w:val="28"/>
          <w:szCs w:val="28"/>
        </w:rPr>
      </w:pPr>
      <w:r w:rsidRPr="00A532BE">
        <w:rPr>
          <w:rFonts w:cs="Times New Roman"/>
          <w:sz w:val="28"/>
          <w:szCs w:val="28"/>
        </w:rPr>
        <w:t>- арыздарды берүүнүн акыркы мөөнөтү;</w:t>
      </w:r>
    </w:p>
    <w:p w14:paraId="0FF4A1A2" w14:textId="63B6759D" w:rsidR="00905CD7" w:rsidRPr="00A532BE" w:rsidRDefault="00905CD7" w:rsidP="009F1C1B">
      <w:pPr>
        <w:pStyle w:val="aff2"/>
        <w:spacing w:after="0" w:line="240" w:lineRule="auto"/>
        <w:ind w:firstLine="709"/>
        <w:rPr>
          <w:rFonts w:cs="Times New Roman"/>
          <w:sz w:val="28"/>
          <w:szCs w:val="28"/>
        </w:rPr>
      </w:pPr>
      <w:r w:rsidRPr="00A532BE">
        <w:rPr>
          <w:rFonts w:cs="Times New Roman"/>
          <w:sz w:val="28"/>
          <w:szCs w:val="28"/>
        </w:rPr>
        <w:t xml:space="preserve">- </w:t>
      </w:r>
      <w:r w:rsidR="004F2CD0" w:rsidRPr="00A532BE">
        <w:rPr>
          <w:rFonts w:cs="Times New Roman"/>
          <w:sz w:val="28"/>
          <w:szCs w:val="28"/>
        </w:rPr>
        <w:t>берүүчү</w:t>
      </w:r>
      <w:r w:rsidRPr="00A532BE">
        <w:rPr>
          <w:rFonts w:cs="Times New Roman"/>
          <w:sz w:val="28"/>
          <w:szCs w:val="28"/>
        </w:rPr>
        <w:t xml:space="preserve"> баага эмнелерди камтышы керектиги жөнүндө маалымат;</w:t>
      </w:r>
    </w:p>
    <w:p w14:paraId="36E97B99" w14:textId="7D730F3F" w:rsidR="00905CD7" w:rsidRPr="00A532BE" w:rsidRDefault="00905CD7" w:rsidP="009F1C1B">
      <w:pPr>
        <w:pStyle w:val="aff2"/>
        <w:spacing w:after="0" w:line="240" w:lineRule="auto"/>
        <w:ind w:firstLine="709"/>
        <w:rPr>
          <w:rFonts w:cs="Times New Roman"/>
          <w:sz w:val="28"/>
          <w:szCs w:val="28"/>
        </w:rPr>
      </w:pPr>
      <w:r w:rsidRPr="00A532BE">
        <w:rPr>
          <w:rFonts w:cs="Times New Roman"/>
          <w:sz w:val="28"/>
          <w:szCs w:val="28"/>
        </w:rPr>
        <w:t xml:space="preserve">1.5. </w:t>
      </w:r>
      <w:r w:rsidR="004F2CD0" w:rsidRPr="00A532BE">
        <w:rPr>
          <w:rFonts w:cs="Times New Roman"/>
          <w:sz w:val="28"/>
          <w:szCs w:val="28"/>
        </w:rPr>
        <w:t>Берүүчү</w:t>
      </w:r>
      <w:r w:rsidRPr="00A532BE">
        <w:rPr>
          <w:rFonts w:cs="Times New Roman"/>
          <w:sz w:val="28"/>
          <w:szCs w:val="28"/>
        </w:rPr>
        <w:t xml:space="preserve"> сатып алуучунун дарегине тандоонун экинчи этабына катышууга сунуш бербесе, сатып алуучу ушул Макулдашуунун 2.2-пунктунда белгиленген өз милдеттенмесинен бошотулат.</w:t>
      </w:r>
    </w:p>
    <w:p w14:paraId="36377BD1" w14:textId="68AB888F" w:rsidR="00905CD7" w:rsidRPr="00A532BE" w:rsidRDefault="00905CD7" w:rsidP="009F1C1B">
      <w:pPr>
        <w:pStyle w:val="aff2"/>
        <w:spacing w:after="0" w:line="240" w:lineRule="auto"/>
        <w:ind w:firstLine="709"/>
        <w:rPr>
          <w:rFonts w:cs="Times New Roman"/>
          <w:sz w:val="28"/>
          <w:szCs w:val="28"/>
        </w:rPr>
      </w:pPr>
      <w:r w:rsidRPr="00A532BE">
        <w:rPr>
          <w:rFonts w:cs="Times New Roman"/>
          <w:sz w:val="28"/>
          <w:szCs w:val="28"/>
        </w:rPr>
        <w:t xml:space="preserve">1.6 </w:t>
      </w:r>
      <w:r w:rsidR="004F2CD0" w:rsidRPr="00A532BE">
        <w:rPr>
          <w:rFonts w:cs="Times New Roman"/>
          <w:sz w:val="28"/>
          <w:szCs w:val="28"/>
        </w:rPr>
        <w:t>С</w:t>
      </w:r>
      <w:r w:rsidRPr="00A532BE">
        <w:rPr>
          <w:rFonts w:cs="Times New Roman"/>
          <w:sz w:val="28"/>
          <w:szCs w:val="28"/>
        </w:rPr>
        <w:t>атып алуучу төмөнкү учурларда катышуучуну экинчи этапка катышууга чакырбоого укуктуу:</w:t>
      </w:r>
    </w:p>
    <w:p w14:paraId="0995D599" w14:textId="77777777" w:rsidR="00905CD7" w:rsidRPr="00A532BE" w:rsidRDefault="00905CD7" w:rsidP="009F1C1B">
      <w:pPr>
        <w:pStyle w:val="aff2"/>
        <w:spacing w:after="0" w:line="240" w:lineRule="auto"/>
        <w:ind w:firstLine="709"/>
        <w:rPr>
          <w:rFonts w:cs="Times New Roman"/>
          <w:sz w:val="28"/>
          <w:szCs w:val="28"/>
        </w:rPr>
      </w:pPr>
      <w:r w:rsidRPr="00A532BE">
        <w:rPr>
          <w:rFonts w:cs="Times New Roman"/>
          <w:sz w:val="28"/>
          <w:szCs w:val="28"/>
        </w:rPr>
        <w:t>1.6.1. Эгерде катышуучу төмөнкү учурларда сатып алуучунун талаптарын канааттандырууну токтоткону аныкталса:</w:t>
      </w:r>
    </w:p>
    <w:p w14:paraId="54300BCC" w14:textId="77777777" w:rsidR="00905CD7" w:rsidRPr="00A532BE" w:rsidRDefault="00905CD7" w:rsidP="009F1C1B">
      <w:pPr>
        <w:pStyle w:val="aff2"/>
        <w:spacing w:after="0" w:line="240" w:lineRule="auto"/>
        <w:ind w:firstLine="709"/>
        <w:rPr>
          <w:rFonts w:cs="Times New Roman"/>
          <w:sz w:val="28"/>
          <w:szCs w:val="28"/>
        </w:rPr>
      </w:pPr>
      <w:r w:rsidRPr="00A532BE">
        <w:rPr>
          <w:rFonts w:cs="Times New Roman"/>
          <w:sz w:val="28"/>
          <w:szCs w:val="28"/>
        </w:rPr>
        <w:t>А) сатып алуучунун мурда түзүлгөн келишимдер боюнча берилген продукциянын курамы жана сапаты боюнча олуттуу сын-пикирлеринин болушу, кемчиликтерди сапаттуу жоюу эмес;</w:t>
      </w:r>
    </w:p>
    <w:p w14:paraId="52417A4F" w14:textId="77777777" w:rsidR="00905CD7" w:rsidRPr="00A532BE" w:rsidRDefault="00905CD7" w:rsidP="009F1C1B">
      <w:pPr>
        <w:pStyle w:val="aff2"/>
        <w:spacing w:after="0" w:line="240" w:lineRule="auto"/>
        <w:ind w:firstLine="709"/>
        <w:rPr>
          <w:rFonts w:cs="Times New Roman"/>
          <w:sz w:val="28"/>
          <w:szCs w:val="28"/>
        </w:rPr>
      </w:pPr>
      <w:r w:rsidRPr="00A532BE">
        <w:rPr>
          <w:rFonts w:cs="Times New Roman"/>
          <w:sz w:val="28"/>
          <w:szCs w:val="28"/>
        </w:rPr>
        <w:t>б) жеткирүү мөөнөттөрүн сактабоо;</w:t>
      </w:r>
    </w:p>
    <w:p w14:paraId="34FE0370" w14:textId="77777777" w:rsidR="00905CD7" w:rsidRPr="00A532BE" w:rsidRDefault="00905CD7" w:rsidP="009F1C1B">
      <w:pPr>
        <w:pStyle w:val="aff2"/>
        <w:spacing w:after="0" w:line="240" w:lineRule="auto"/>
        <w:ind w:firstLine="709"/>
        <w:rPr>
          <w:rFonts w:cs="Times New Roman"/>
          <w:sz w:val="28"/>
          <w:szCs w:val="28"/>
        </w:rPr>
      </w:pPr>
      <w:r w:rsidRPr="00A532BE">
        <w:rPr>
          <w:rFonts w:cs="Times New Roman"/>
          <w:sz w:val="28"/>
          <w:szCs w:val="28"/>
        </w:rPr>
        <w:t>в) мурда түзүлгөн жеткирүү келишимдеринин шарттарын башка олуттуу бузуулар;</w:t>
      </w:r>
    </w:p>
    <w:p w14:paraId="0FD6B842" w14:textId="14A31438" w:rsidR="00905CD7" w:rsidRPr="00A532BE" w:rsidRDefault="00905CD7" w:rsidP="009F1C1B">
      <w:pPr>
        <w:pStyle w:val="aff2"/>
        <w:spacing w:after="0" w:line="240" w:lineRule="auto"/>
        <w:ind w:firstLine="709"/>
        <w:rPr>
          <w:rFonts w:cs="Times New Roman"/>
          <w:sz w:val="28"/>
          <w:szCs w:val="28"/>
        </w:rPr>
      </w:pPr>
      <w:r w:rsidRPr="00A532BE">
        <w:rPr>
          <w:rFonts w:cs="Times New Roman"/>
          <w:sz w:val="28"/>
          <w:szCs w:val="28"/>
        </w:rPr>
        <w:lastRenderedPageBreak/>
        <w:t xml:space="preserve">1.6.2. Экинчи этаптын сатып алуучусу тарабынан өткөрүлгөн сунуштардын алкагында </w:t>
      </w:r>
      <w:r w:rsidR="004F2CD0" w:rsidRPr="00A532BE">
        <w:rPr>
          <w:rFonts w:cs="Times New Roman"/>
          <w:sz w:val="28"/>
          <w:szCs w:val="28"/>
        </w:rPr>
        <w:t xml:space="preserve">берүүчү </w:t>
      </w:r>
      <w:r w:rsidRPr="00A532BE">
        <w:rPr>
          <w:rFonts w:cs="Times New Roman"/>
          <w:sz w:val="28"/>
          <w:szCs w:val="28"/>
        </w:rPr>
        <w:t>тарабынан бир нече жолу берилбеген учурда (бул жол-жоболорго катышуу мүмкүн эместиги жөнүндө кабарлоодо көрсөтүлгөн жүйөлүү себептер болбосо).</w:t>
      </w:r>
    </w:p>
    <w:p w14:paraId="1C254F27" w14:textId="715C3339" w:rsidR="00025F14" w:rsidRPr="00A532BE" w:rsidRDefault="00905CD7" w:rsidP="009F1C1B">
      <w:pPr>
        <w:pStyle w:val="aff2"/>
        <w:spacing w:after="0" w:line="240" w:lineRule="auto"/>
        <w:ind w:firstLine="709"/>
        <w:rPr>
          <w:rFonts w:cs="Times New Roman"/>
          <w:sz w:val="28"/>
          <w:szCs w:val="28"/>
        </w:rPr>
      </w:pPr>
      <w:r w:rsidRPr="00A532BE">
        <w:rPr>
          <w:rFonts w:cs="Times New Roman"/>
          <w:sz w:val="28"/>
          <w:szCs w:val="28"/>
        </w:rPr>
        <w:t xml:space="preserve">1.7. Тараптар тандоонун экинчи этабынан өтүүнүн натыйжасында </w:t>
      </w:r>
      <w:r w:rsidR="004F2CD0" w:rsidRPr="00A532BE">
        <w:rPr>
          <w:rFonts w:cs="Times New Roman"/>
          <w:sz w:val="28"/>
          <w:szCs w:val="28"/>
        </w:rPr>
        <w:t xml:space="preserve">берүүчүнүн </w:t>
      </w:r>
      <w:r w:rsidRPr="00A532BE">
        <w:rPr>
          <w:rFonts w:cs="Times New Roman"/>
          <w:sz w:val="28"/>
          <w:szCs w:val="28"/>
        </w:rPr>
        <w:t xml:space="preserve">сунушу анын катышуучуларынын арасында жеңүүчү деп таанылса, </w:t>
      </w:r>
      <w:r w:rsidR="004F2CD0" w:rsidRPr="00A532BE">
        <w:rPr>
          <w:rFonts w:cs="Times New Roman"/>
          <w:sz w:val="28"/>
          <w:szCs w:val="28"/>
        </w:rPr>
        <w:t>С</w:t>
      </w:r>
      <w:r w:rsidRPr="00A532BE">
        <w:rPr>
          <w:rFonts w:cs="Times New Roman"/>
          <w:sz w:val="28"/>
          <w:szCs w:val="28"/>
        </w:rPr>
        <w:t xml:space="preserve">атып алуучу бул сунуш сатып алуучунун документтерде белгиленген керектөөлөрүн толук канааттандырган шартта жөнөтүүлөрдү аткарууга келишим түзүүнү </w:t>
      </w:r>
      <w:r w:rsidR="004F2CD0" w:rsidRPr="00A532BE">
        <w:rPr>
          <w:rFonts w:cs="Times New Roman"/>
          <w:sz w:val="28"/>
          <w:szCs w:val="28"/>
        </w:rPr>
        <w:t>Берүүчү</w:t>
      </w:r>
      <w:r w:rsidRPr="00A532BE">
        <w:rPr>
          <w:rFonts w:cs="Times New Roman"/>
          <w:sz w:val="28"/>
          <w:szCs w:val="28"/>
        </w:rPr>
        <w:t xml:space="preserve"> менен камсыз кылат (мындан ары текст боюнча – келишим).</w:t>
      </w:r>
      <w:r w:rsidR="00025F14" w:rsidRPr="00A532BE">
        <w:rPr>
          <w:rFonts w:cs="Times New Roman"/>
          <w:sz w:val="28"/>
          <w:szCs w:val="28"/>
        </w:rPr>
        <w:t xml:space="preserve"> </w:t>
      </w:r>
    </w:p>
    <w:p w14:paraId="5E5A5665" w14:textId="77777777" w:rsidR="00025F14" w:rsidRPr="00A532BE" w:rsidRDefault="00025F14" w:rsidP="009F1C1B">
      <w:pPr>
        <w:pStyle w:val="aff2"/>
        <w:spacing w:after="0" w:line="240" w:lineRule="auto"/>
        <w:ind w:firstLine="709"/>
        <w:rPr>
          <w:rFonts w:cs="Times New Roman"/>
          <w:sz w:val="28"/>
          <w:szCs w:val="28"/>
        </w:rPr>
      </w:pPr>
    </w:p>
    <w:p w14:paraId="4AB1489E" w14:textId="111CCBF3" w:rsidR="00025F14" w:rsidRPr="00A532BE" w:rsidRDefault="00637B87" w:rsidP="009F1C1B">
      <w:pPr>
        <w:pStyle w:val="aff2"/>
        <w:numPr>
          <w:ilvl w:val="0"/>
          <w:numId w:val="28"/>
        </w:numPr>
        <w:spacing w:after="0" w:line="240" w:lineRule="auto"/>
        <w:ind w:left="0" w:firstLine="709"/>
        <w:jc w:val="center"/>
        <w:rPr>
          <w:rFonts w:cs="Times New Roman"/>
          <w:sz w:val="28"/>
          <w:szCs w:val="28"/>
        </w:rPr>
      </w:pPr>
      <w:r w:rsidRPr="00A532BE">
        <w:rPr>
          <w:rFonts w:cs="Times New Roman"/>
          <w:b/>
          <w:sz w:val="28"/>
          <w:szCs w:val="28"/>
        </w:rPr>
        <w:t>БАШКА ШАРТТАР</w:t>
      </w:r>
      <w:r w:rsidR="00025F14" w:rsidRPr="00A532BE">
        <w:rPr>
          <w:rFonts w:cs="Times New Roman"/>
          <w:sz w:val="28"/>
          <w:szCs w:val="28"/>
        </w:rPr>
        <w:t>.</w:t>
      </w:r>
    </w:p>
    <w:p w14:paraId="43B69B34" w14:textId="77777777" w:rsidR="00314639" w:rsidRPr="00A532BE" w:rsidRDefault="00314639" w:rsidP="009F1C1B">
      <w:pPr>
        <w:pStyle w:val="aff2"/>
        <w:spacing w:after="0" w:line="240" w:lineRule="auto"/>
        <w:ind w:firstLine="709"/>
        <w:rPr>
          <w:rFonts w:cs="Times New Roman"/>
          <w:sz w:val="28"/>
          <w:szCs w:val="28"/>
        </w:rPr>
      </w:pPr>
      <w:r w:rsidRPr="00A532BE">
        <w:rPr>
          <w:rFonts w:cs="Times New Roman"/>
          <w:sz w:val="28"/>
          <w:szCs w:val="28"/>
        </w:rPr>
        <w:t>2.1. Ушул Макулдашууга түзүлүүчү ар бир келишимдин алкагында жөнөтүүлөрдүн көлөмү, мөөнөттөрү тандоонун экинчи этабы өткөрүлгөндөн кийин сатып алуучу тарабынан өз алдынча аныкталат.</w:t>
      </w:r>
    </w:p>
    <w:p w14:paraId="4F6CF8C0" w14:textId="5BB378D4" w:rsidR="00314639" w:rsidRPr="00A532BE" w:rsidRDefault="00314639" w:rsidP="009F1C1B">
      <w:pPr>
        <w:pStyle w:val="aff2"/>
        <w:spacing w:after="0" w:line="240" w:lineRule="auto"/>
        <w:ind w:firstLine="709"/>
        <w:rPr>
          <w:rFonts w:cs="Times New Roman"/>
          <w:sz w:val="28"/>
          <w:szCs w:val="28"/>
        </w:rPr>
      </w:pPr>
      <w:r w:rsidRPr="00A532BE">
        <w:rPr>
          <w:rFonts w:cs="Times New Roman"/>
          <w:sz w:val="28"/>
          <w:szCs w:val="28"/>
        </w:rPr>
        <w:t>2.2. Макулдашуу ага кол коюлган учурдан тартып күчүнө кирет жана "___"_____ 20____ жыл</w:t>
      </w:r>
      <w:r w:rsidR="00360881" w:rsidRPr="00A532BE">
        <w:rPr>
          <w:rFonts w:cs="Times New Roman"/>
          <w:sz w:val="28"/>
          <w:szCs w:val="28"/>
        </w:rPr>
        <w:t>га чейин аракетте болот</w:t>
      </w:r>
      <w:r w:rsidRPr="00A532BE">
        <w:rPr>
          <w:rFonts w:cs="Times New Roman"/>
          <w:sz w:val="28"/>
          <w:szCs w:val="28"/>
        </w:rPr>
        <w:t>.</w:t>
      </w:r>
    </w:p>
    <w:p w14:paraId="228FB5F1" w14:textId="77777777" w:rsidR="00314639" w:rsidRPr="00A532BE" w:rsidRDefault="00314639" w:rsidP="009F1C1B">
      <w:pPr>
        <w:pStyle w:val="aff2"/>
        <w:spacing w:after="0" w:line="240" w:lineRule="auto"/>
        <w:ind w:firstLine="709"/>
        <w:rPr>
          <w:rFonts w:cs="Times New Roman"/>
          <w:sz w:val="28"/>
          <w:szCs w:val="28"/>
        </w:rPr>
      </w:pPr>
      <w:r w:rsidRPr="00A532BE">
        <w:rPr>
          <w:rFonts w:cs="Times New Roman"/>
          <w:sz w:val="28"/>
          <w:szCs w:val="28"/>
        </w:rPr>
        <w:t>2.3. Ушул Макулдашуудан же ага байланыштуу келип чыгышы мүмкүн болгон бардык талаш-тартыштар жана/же пикир келишпестиктер Тараптардын ортосундагы сүйлөшүүлөр жолу менен чечилет. Доо арыз берилген талаптарды ырастаган документтерди тиркөө менен макулдашуунун тараптарына жөнөтүлөт. Эгерде Тараптар "бир Тарап экинчи тараптан тиешелүү дооматты алган учурдан тартып 14 (он төрт) календардык күндүн ичинде макулдашууга келбесе, анда талаш-тартыш колдонуудагы мыйзамдарга ылайык Ведомстволор аралык комиссия же Кыргыз Республикасынын соту тарабынан чечилүүгө тийиш.</w:t>
      </w:r>
    </w:p>
    <w:p w14:paraId="7E43B05E" w14:textId="77777777" w:rsidR="00314639" w:rsidRPr="00A532BE" w:rsidRDefault="00314639" w:rsidP="009F1C1B">
      <w:pPr>
        <w:pStyle w:val="aff2"/>
        <w:spacing w:after="0" w:line="240" w:lineRule="auto"/>
        <w:ind w:firstLine="709"/>
        <w:rPr>
          <w:rFonts w:cs="Times New Roman"/>
          <w:sz w:val="28"/>
          <w:szCs w:val="28"/>
        </w:rPr>
      </w:pPr>
      <w:r w:rsidRPr="00A532BE">
        <w:rPr>
          <w:rFonts w:cs="Times New Roman"/>
          <w:sz w:val="28"/>
          <w:szCs w:val="28"/>
        </w:rPr>
        <w:t>2.4. Бул Макулдашууга бардык өзгөртүүлөр жана толуктоолор жазуу жүзүндө жасалганда жана Тараптардын ар биринин ыйгарым укуктуу өкүлү кол койгон учурда гана мүмкүн болот жана жарактуу болот.</w:t>
      </w:r>
    </w:p>
    <w:p w14:paraId="22955C91" w14:textId="0F2F4312" w:rsidR="00025F14" w:rsidRPr="00A532BE" w:rsidRDefault="00314639" w:rsidP="009F1C1B">
      <w:pPr>
        <w:pStyle w:val="aff2"/>
        <w:spacing w:after="0" w:line="240" w:lineRule="auto"/>
        <w:ind w:firstLine="709"/>
        <w:rPr>
          <w:rFonts w:cs="Times New Roman"/>
          <w:sz w:val="28"/>
          <w:szCs w:val="28"/>
        </w:rPr>
      </w:pPr>
      <w:r w:rsidRPr="00A532BE">
        <w:rPr>
          <w:rFonts w:cs="Times New Roman"/>
          <w:sz w:val="28"/>
          <w:szCs w:val="28"/>
        </w:rPr>
        <w:t>2.5. Бул Макулдашуу Тараптардын ар бири үчүн бирден бирдей юридикалык күчкө ээ болгон үч түп нускада түзүлдү.</w:t>
      </w:r>
    </w:p>
    <w:p w14:paraId="570CF01B" w14:textId="77777777" w:rsidR="00025F14" w:rsidRPr="00A532BE" w:rsidRDefault="00025F14" w:rsidP="009F1C1B">
      <w:pPr>
        <w:pStyle w:val="aff2"/>
        <w:spacing w:after="0" w:line="240" w:lineRule="auto"/>
        <w:ind w:firstLine="709"/>
        <w:rPr>
          <w:rFonts w:cs="Times New Roman"/>
          <w:sz w:val="28"/>
          <w:szCs w:val="28"/>
        </w:rPr>
      </w:pPr>
    </w:p>
    <w:p w14:paraId="68AAD275" w14:textId="2254F036" w:rsidR="00025F14" w:rsidRPr="00A532BE" w:rsidRDefault="000E34DA" w:rsidP="009F1C1B">
      <w:pPr>
        <w:pStyle w:val="aff2"/>
        <w:numPr>
          <w:ilvl w:val="0"/>
          <w:numId w:val="28"/>
        </w:numPr>
        <w:spacing w:after="0" w:line="240" w:lineRule="auto"/>
        <w:ind w:left="0" w:firstLine="709"/>
        <w:jc w:val="center"/>
        <w:rPr>
          <w:rFonts w:cs="Times New Roman"/>
          <w:b/>
          <w:sz w:val="28"/>
          <w:szCs w:val="28"/>
        </w:rPr>
      </w:pPr>
      <w:r w:rsidRPr="00A532BE">
        <w:rPr>
          <w:rFonts w:cs="Times New Roman"/>
          <w:b/>
          <w:sz w:val="28"/>
          <w:szCs w:val="28"/>
        </w:rPr>
        <w:t xml:space="preserve">ТАРАПТАРДЫН ДАРЕКТЕРИ ЖАНА РЕКВИЗИТТЕРИ </w:t>
      </w:r>
    </w:p>
    <w:tbl>
      <w:tblPr>
        <w:tblW w:w="960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905"/>
        <w:gridCol w:w="4695"/>
      </w:tblGrid>
      <w:tr w:rsidR="009F1C1B" w:rsidRPr="00A532BE" w14:paraId="6656F362" w14:textId="77777777" w:rsidTr="00533411">
        <w:trPr>
          <w:trHeight w:val="93"/>
        </w:trPr>
        <w:tc>
          <w:tcPr>
            <w:tcW w:w="4905" w:type="dxa"/>
            <w:vAlign w:val="center"/>
          </w:tcPr>
          <w:p w14:paraId="740E98A7" w14:textId="100EFB74" w:rsidR="00025F14" w:rsidRPr="00A532BE" w:rsidRDefault="000E34DA" w:rsidP="009F1C1B">
            <w:pPr>
              <w:spacing w:after="0" w:line="240" w:lineRule="auto"/>
              <w:ind w:firstLine="709"/>
              <w:jc w:val="center"/>
              <w:rPr>
                <w:rFonts w:ascii="Times New Roman" w:eastAsia="Calibri" w:hAnsi="Times New Roman" w:cs="Times New Roman"/>
                <w:b/>
                <w:bCs/>
                <w:sz w:val="28"/>
                <w:szCs w:val="28"/>
              </w:rPr>
            </w:pPr>
            <w:r w:rsidRPr="00A532BE">
              <w:rPr>
                <w:rFonts w:ascii="Times New Roman" w:eastAsia="Calibri" w:hAnsi="Times New Roman" w:cs="Times New Roman"/>
                <w:b/>
                <w:bCs/>
                <w:sz w:val="28"/>
                <w:szCs w:val="28"/>
              </w:rPr>
              <w:t>Сатып алуучу</w:t>
            </w:r>
            <w:r w:rsidR="00025F14" w:rsidRPr="00A532BE">
              <w:rPr>
                <w:rFonts w:ascii="Times New Roman" w:eastAsia="Calibri" w:hAnsi="Times New Roman" w:cs="Times New Roman"/>
                <w:b/>
                <w:bCs/>
                <w:sz w:val="28"/>
                <w:szCs w:val="28"/>
              </w:rPr>
              <w:t>:</w:t>
            </w:r>
          </w:p>
        </w:tc>
        <w:tc>
          <w:tcPr>
            <w:tcW w:w="4695" w:type="dxa"/>
            <w:vAlign w:val="center"/>
          </w:tcPr>
          <w:p w14:paraId="6F0322B2" w14:textId="69069557" w:rsidR="00025F14" w:rsidRPr="00A532BE" w:rsidRDefault="000E34DA" w:rsidP="009F1C1B">
            <w:pPr>
              <w:spacing w:after="0" w:line="240" w:lineRule="auto"/>
              <w:ind w:firstLine="709"/>
              <w:jc w:val="center"/>
              <w:rPr>
                <w:rFonts w:ascii="Times New Roman" w:eastAsia="Calibri" w:hAnsi="Times New Roman" w:cs="Times New Roman"/>
                <w:b/>
                <w:bCs/>
                <w:sz w:val="28"/>
                <w:szCs w:val="28"/>
              </w:rPr>
            </w:pPr>
            <w:r w:rsidRPr="00A532BE">
              <w:rPr>
                <w:rFonts w:ascii="Times New Roman" w:eastAsia="Calibri" w:hAnsi="Times New Roman" w:cs="Times New Roman"/>
                <w:b/>
                <w:bCs/>
                <w:sz w:val="28"/>
                <w:szCs w:val="28"/>
              </w:rPr>
              <w:t>Берүүчү</w:t>
            </w:r>
            <w:r w:rsidR="00025F14" w:rsidRPr="00A532BE">
              <w:rPr>
                <w:rFonts w:ascii="Times New Roman" w:eastAsia="Calibri" w:hAnsi="Times New Roman" w:cs="Times New Roman"/>
                <w:b/>
                <w:bCs/>
                <w:sz w:val="28"/>
                <w:szCs w:val="28"/>
              </w:rPr>
              <w:t>:</w:t>
            </w:r>
          </w:p>
        </w:tc>
      </w:tr>
      <w:tr w:rsidR="00025F14" w:rsidRPr="00A532BE" w14:paraId="78FCC31B" w14:textId="77777777" w:rsidTr="00533411">
        <w:trPr>
          <w:trHeight w:val="346"/>
        </w:trPr>
        <w:tc>
          <w:tcPr>
            <w:tcW w:w="4905" w:type="dxa"/>
          </w:tcPr>
          <w:p w14:paraId="30C3E605" w14:textId="77777777" w:rsidR="00025F14" w:rsidRPr="00A532BE" w:rsidRDefault="00025F14" w:rsidP="009F1C1B">
            <w:pPr>
              <w:spacing w:after="0" w:line="240" w:lineRule="auto"/>
              <w:ind w:firstLine="709"/>
              <w:rPr>
                <w:rFonts w:ascii="Times New Roman" w:eastAsia="Calibri" w:hAnsi="Times New Roman" w:cs="Times New Roman"/>
                <w:sz w:val="28"/>
                <w:szCs w:val="28"/>
              </w:rPr>
            </w:pPr>
          </w:p>
        </w:tc>
        <w:tc>
          <w:tcPr>
            <w:tcW w:w="4695" w:type="dxa"/>
          </w:tcPr>
          <w:p w14:paraId="665C2B7A" w14:textId="77777777" w:rsidR="00025F14" w:rsidRPr="00A532BE" w:rsidRDefault="00025F14" w:rsidP="009F1C1B">
            <w:pPr>
              <w:spacing w:after="0" w:line="240" w:lineRule="auto"/>
              <w:ind w:firstLine="709"/>
              <w:rPr>
                <w:rFonts w:ascii="Times New Roman" w:eastAsia="Calibri" w:hAnsi="Times New Roman" w:cs="Times New Roman"/>
                <w:sz w:val="28"/>
                <w:szCs w:val="28"/>
              </w:rPr>
            </w:pPr>
          </w:p>
        </w:tc>
      </w:tr>
    </w:tbl>
    <w:p w14:paraId="13D5D035" w14:textId="77777777" w:rsidR="00025F14" w:rsidRPr="00A532BE" w:rsidRDefault="00025F14" w:rsidP="009F1C1B">
      <w:pPr>
        <w:pStyle w:val="ConsNormal"/>
        <w:widowControl/>
        <w:tabs>
          <w:tab w:val="left" w:pos="720"/>
        </w:tabs>
        <w:spacing w:after="0" w:line="240" w:lineRule="auto"/>
        <w:ind w:firstLine="709"/>
        <w:jc w:val="both"/>
        <w:rPr>
          <w:rFonts w:ascii="Times New Roman" w:hAnsi="Times New Roman" w:cs="Times New Roman"/>
          <w:sz w:val="28"/>
          <w:szCs w:val="28"/>
        </w:rPr>
      </w:pPr>
    </w:p>
    <w:p w14:paraId="09525FB4" w14:textId="77777777" w:rsidR="00025F14" w:rsidRPr="00A532BE" w:rsidRDefault="00025F14" w:rsidP="009F1C1B">
      <w:pPr>
        <w:pStyle w:val="ConsNormal"/>
        <w:widowControl/>
        <w:tabs>
          <w:tab w:val="left" w:pos="720"/>
        </w:tabs>
        <w:spacing w:line="240" w:lineRule="auto"/>
        <w:ind w:firstLine="709"/>
        <w:jc w:val="right"/>
        <w:rPr>
          <w:rFonts w:ascii="Times New Roman" w:hAnsi="Times New Roman" w:cs="Times New Roman"/>
          <w:sz w:val="28"/>
          <w:szCs w:val="28"/>
        </w:rPr>
      </w:pPr>
    </w:p>
    <w:p w14:paraId="54F78232" w14:textId="3FB33546" w:rsidR="00E660D5" w:rsidRPr="00A532BE" w:rsidRDefault="000E34DA" w:rsidP="009F1C1B">
      <w:pPr>
        <w:pStyle w:val="10"/>
        <w:spacing w:after="240"/>
        <w:ind w:firstLine="709"/>
        <w:rPr>
          <w:rFonts w:ascii="Times New Roman" w:hAnsi="Times New Roman" w:cs="Times New Roman"/>
          <w:b/>
          <w:color w:val="auto"/>
          <w:sz w:val="28"/>
          <w:szCs w:val="28"/>
        </w:rPr>
      </w:pPr>
      <w:bookmarkStart w:id="49" w:name="_Toc95274196"/>
      <w:r w:rsidRPr="00A532BE">
        <w:rPr>
          <w:rFonts w:ascii="Times New Roman" w:hAnsi="Times New Roman" w:cs="Times New Roman"/>
          <w:b/>
          <w:color w:val="auto"/>
          <w:sz w:val="28"/>
          <w:szCs w:val="28"/>
        </w:rPr>
        <w:t>7-</w:t>
      </w:r>
      <w:r w:rsidR="006E6268" w:rsidRPr="00A532BE">
        <w:rPr>
          <w:rFonts w:ascii="Times New Roman" w:hAnsi="Times New Roman" w:cs="Times New Roman"/>
          <w:b/>
          <w:color w:val="auto"/>
          <w:sz w:val="28"/>
          <w:szCs w:val="28"/>
        </w:rPr>
        <w:t xml:space="preserve">ГЛАВА. </w:t>
      </w:r>
      <w:r w:rsidRPr="00A532BE">
        <w:rPr>
          <w:rFonts w:ascii="Times New Roman" w:hAnsi="Times New Roman" w:cs="Times New Roman"/>
          <w:b/>
          <w:color w:val="auto"/>
          <w:sz w:val="28"/>
          <w:szCs w:val="28"/>
        </w:rPr>
        <w:t xml:space="preserve">КОНТРАКТТАРДЫ </w:t>
      </w:r>
      <w:r w:rsidR="006E6268" w:rsidRPr="00A532BE">
        <w:rPr>
          <w:rFonts w:ascii="Times New Roman" w:hAnsi="Times New Roman" w:cs="Times New Roman"/>
          <w:b/>
          <w:color w:val="auto"/>
          <w:sz w:val="28"/>
          <w:szCs w:val="28"/>
        </w:rPr>
        <w:t>АДМИНИ</w:t>
      </w:r>
      <w:r w:rsidRPr="00A532BE">
        <w:rPr>
          <w:rFonts w:ascii="Times New Roman" w:hAnsi="Times New Roman" w:cs="Times New Roman"/>
          <w:b/>
          <w:color w:val="auto"/>
          <w:sz w:val="28"/>
          <w:szCs w:val="28"/>
        </w:rPr>
        <w:t>СТРАЦИЯЛОО</w:t>
      </w:r>
      <w:r w:rsidR="006E6268" w:rsidRPr="00A532BE">
        <w:rPr>
          <w:rFonts w:ascii="Times New Roman" w:hAnsi="Times New Roman" w:cs="Times New Roman"/>
          <w:b/>
          <w:color w:val="auto"/>
          <w:sz w:val="28"/>
          <w:szCs w:val="28"/>
        </w:rPr>
        <w:t>.</w:t>
      </w:r>
      <w:bookmarkEnd w:id="49"/>
    </w:p>
    <w:p w14:paraId="6CCE62C7" w14:textId="120935FA" w:rsidR="00D76984" w:rsidRPr="00A532BE" w:rsidRDefault="00D76984" w:rsidP="009F1C1B">
      <w:pPr>
        <w:pStyle w:val="a8"/>
        <w:numPr>
          <w:ilvl w:val="0"/>
          <w:numId w:val="37"/>
        </w:numPr>
        <w:tabs>
          <w:tab w:val="left" w:pos="993"/>
        </w:tabs>
        <w:spacing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Веб-порталды жана/ же электрондук каталогду колдонуу менен жүзөгө ашырылуучу, контракттарды талаптагыдай аткарбоо же аткарбоо менен байланышкан тобокелдиктерди, ошондой эле контрактты аткарууда </w:t>
      </w:r>
      <w:r w:rsidRPr="00A532BE">
        <w:rPr>
          <w:rFonts w:ascii="Times New Roman" w:hAnsi="Times New Roman" w:cs="Times New Roman"/>
          <w:sz w:val="28"/>
          <w:szCs w:val="28"/>
        </w:rPr>
        <w:lastRenderedPageBreak/>
        <w:t>коррупциялык тобокелдиктерди азайтууга багытталган контракттарды аткаруунун ачык-айкын, жеткиликтүү жана отчет берүүчү процессин камсыз кылган, сатып алуулар жөнүндө контракт боюнча тараптардын милдеттенмелеринин аткарылышын контролдоо процесси контрактты администрациялоо деп түшүнүлөт.</w:t>
      </w:r>
    </w:p>
    <w:p w14:paraId="44B06514" w14:textId="052646F5" w:rsidR="00D76984" w:rsidRPr="00A532BE" w:rsidRDefault="00D76984" w:rsidP="009F1C1B">
      <w:pPr>
        <w:pStyle w:val="a8"/>
        <w:numPr>
          <w:ilvl w:val="0"/>
          <w:numId w:val="37"/>
        </w:numPr>
        <w:tabs>
          <w:tab w:val="left" w:pos="993"/>
        </w:tabs>
        <w:spacing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Контракттарды башкаруунун максаты финансылык жана өндүрүштүк ишмердүүлүктү максималдаштыруу жана сатып алуучу уюмдун жана </w:t>
      </w:r>
      <w:r w:rsidR="00E50B05" w:rsidRPr="00A532BE">
        <w:rPr>
          <w:rFonts w:ascii="Times New Roman" w:hAnsi="Times New Roman" w:cs="Times New Roman"/>
          <w:sz w:val="28"/>
          <w:szCs w:val="28"/>
        </w:rPr>
        <w:t xml:space="preserve">берүүчүнүн </w:t>
      </w:r>
      <w:r w:rsidRPr="00A532BE">
        <w:rPr>
          <w:rFonts w:ascii="Times New Roman" w:hAnsi="Times New Roman" w:cs="Times New Roman"/>
          <w:sz w:val="28"/>
          <w:szCs w:val="28"/>
        </w:rPr>
        <w:t>тобокелдиктерин минималдаштыруу болуп саналат.</w:t>
      </w:r>
    </w:p>
    <w:p w14:paraId="3E22829D" w14:textId="40566739" w:rsidR="00D76984" w:rsidRPr="00A532BE" w:rsidRDefault="00D76984" w:rsidP="009F1C1B">
      <w:pPr>
        <w:pStyle w:val="a8"/>
        <w:numPr>
          <w:ilvl w:val="0"/>
          <w:numId w:val="37"/>
        </w:numPr>
        <w:tabs>
          <w:tab w:val="left" w:pos="993"/>
        </w:tabs>
        <w:spacing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Контракттарды башкаруу Жарандык кодексте, Мыйзамда жана мамлекеттик сатып алуулар чөйрөсүндөгү ченемдик укуктук актыларда белгиленген талаптарга ылайык сатып алуучу уюм тарабынан жүзөгө ашырылат.</w:t>
      </w:r>
    </w:p>
    <w:p w14:paraId="78902CEF" w14:textId="77777777" w:rsidR="00E50B05" w:rsidRPr="00A532BE" w:rsidRDefault="00D76984" w:rsidP="009F1C1B">
      <w:pPr>
        <w:pStyle w:val="a8"/>
        <w:numPr>
          <w:ilvl w:val="0"/>
          <w:numId w:val="37"/>
        </w:numPr>
        <w:tabs>
          <w:tab w:val="left" w:pos="993"/>
        </w:tabs>
        <w:spacing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Түзүлгөн контрактка өзгөртүүлөрдү жана толуктоолорду киргизүү үчүн, ошондой эле контрактты токтотуу үчүн негиздер Мыйзамдын 51-52-беренелеринде каралган. </w:t>
      </w:r>
      <w:bookmarkStart w:id="50" w:name="_Toc95274197"/>
    </w:p>
    <w:p w14:paraId="471AA3B7" w14:textId="71A8ECC5" w:rsidR="00E660D5" w:rsidRPr="00A532BE" w:rsidRDefault="00F40F87" w:rsidP="009F1C1B">
      <w:pPr>
        <w:tabs>
          <w:tab w:val="left" w:pos="993"/>
        </w:tabs>
        <w:spacing w:line="240" w:lineRule="auto"/>
        <w:ind w:firstLine="709"/>
        <w:jc w:val="both"/>
        <w:rPr>
          <w:rFonts w:ascii="Times New Roman" w:hAnsi="Times New Roman" w:cs="Times New Roman"/>
          <w:sz w:val="28"/>
          <w:szCs w:val="28"/>
        </w:rPr>
      </w:pPr>
      <w:r w:rsidRPr="00A532BE">
        <w:rPr>
          <w:rFonts w:ascii="Times New Roman" w:hAnsi="Times New Roman" w:cs="Times New Roman"/>
          <w:b/>
          <w:sz w:val="28"/>
          <w:szCs w:val="28"/>
        </w:rPr>
        <w:t>8-</w:t>
      </w:r>
      <w:r w:rsidR="006E6268" w:rsidRPr="00A532BE">
        <w:rPr>
          <w:rFonts w:ascii="Times New Roman" w:hAnsi="Times New Roman" w:cs="Times New Roman"/>
          <w:b/>
          <w:sz w:val="28"/>
          <w:szCs w:val="28"/>
        </w:rPr>
        <w:t xml:space="preserve">ГЛАВА. </w:t>
      </w:r>
      <w:r w:rsidRPr="00A532BE">
        <w:rPr>
          <w:rFonts w:ascii="Times New Roman" w:hAnsi="Times New Roman" w:cs="Times New Roman"/>
          <w:b/>
          <w:sz w:val="28"/>
          <w:szCs w:val="28"/>
        </w:rPr>
        <w:t>ДАТТАНУУ ТАРТИБИ</w:t>
      </w:r>
      <w:r w:rsidRPr="00A532BE">
        <w:rPr>
          <w:rFonts w:ascii="Times New Roman" w:hAnsi="Times New Roman" w:cs="Times New Roman"/>
          <w:sz w:val="28"/>
          <w:szCs w:val="28"/>
          <w:shd w:val="clear" w:color="auto" w:fill="FFFF00"/>
        </w:rPr>
        <w:t>.</w:t>
      </w:r>
      <w:bookmarkEnd w:id="50"/>
    </w:p>
    <w:p w14:paraId="64079140" w14:textId="77777777" w:rsidR="00E660D5" w:rsidRPr="00A532BE" w:rsidRDefault="00E660D5" w:rsidP="009F1C1B">
      <w:pPr>
        <w:pStyle w:val="Standard"/>
        <w:spacing w:after="0" w:line="240" w:lineRule="auto"/>
        <w:ind w:firstLine="709"/>
        <w:rPr>
          <w:rFonts w:ascii="Times New Roman" w:hAnsi="Times New Roman" w:cs="Times New Roman"/>
          <w:sz w:val="28"/>
          <w:szCs w:val="28"/>
        </w:rPr>
      </w:pPr>
    </w:p>
    <w:p w14:paraId="31EB3236" w14:textId="4A7EDB7B" w:rsidR="002E5B1D" w:rsidRPr="00A532BE" w:rsidRDefault="00562158" w:rsidP="009F1C1B">
      <w:pPr>
        <w:pStyle w:val="2"/>
        <w:ind w:firstLine="709"/>
        <w:rPr>
          <w:rFonts w:ascii="Times New Roman" w:hAnsi="Times New Roman" w:cs="Times New Roman"/>
          <w:b/>
          <w:color w:val="auto"/>
        </w:rPr>
      </w:pPr>
      <w:bookmarkStart w:id="51" w:name="_Toc95274198"/>
      <w:r w:rsidRPr="00A532BE">
        <w:rPr>
          <w:rFonts w:ascii="Times New Roman" w:hAnsi="Times New Roman" w:cs="Times New Roman"/>
          <w:b/>
          <w:color w:val="auto"/>
        </w:rPr>
        <w:t xml:space="preserve">§ 36.  </w:t>
      </w:r>
      <w:bookmarkStart w:id="52" w:name="_heading=h.2qhh3xsg7avk" w:colFirst="0" w:colLast="0"/>
      <w:bookmarkEnd w:id="51"/>
      <w:bookmarkEnd w:id="52"/>
      <w:r w:rsidR="00F40F87" w:rsidRPr="00A532BE">
        <w:rPr>
          <w:rFonts w:ascii="Times New Roman" w:hAnsi="Times New Roman" w:cs="Times New Roman"/>
          <w:b/>
          <w:color w:val="auto"/>
        </w:rPr>
        <w:t>ЖАЛПЫ ЖОБОЛОР</w:t>
      </w:r>
    </w:p>
    <w:p w14:paraId="657A080B" w14:textId="304D133A" w:rsidR="00A87E7E" w:rsidRPr="00A532BE" w:rsidRDefault="00A87E7E" w:rsidP="009F1C1B">
      <w:pPr>
        <w:pStyle w:val="a8"/>
        <w:numPr>
          <w:ilvl w:val="0"/>
          <w:numId w:val="38"/>
        </w:numPr>
        <w:tabs>
          <w:tab w:val="left" w:pos="993"/>
        </w:tabs>
        <w:spacing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Бул тартип "</w:t>
      </w:r>
      <w:r w:rsidR="000E34DA" w:rsidRPr="00A532BE">
        <w:rPr>
          <w:rFonts w:ascii="Times New Roman" w:hAnsi="Times New Roman" w:cs="Times New Roman"/>
          <w:sz w:val="28"/>
          <w:szCs w:val="28"/>
        </w:rPr>
        <w:t>М</w:t>
      </w:r>
      <w:r w:rsidRPr="00A532BE">
        <w:rPr>
          <w:rFonts w:ascii="Times New Roman" w:hAnsi="Times New Roman" w:cs="Times New Roman"/>
          <w:sz w:val="28"/>
          <w:szCs w:val="28"/>
        </w:rPr>
        <w:t>амлекеттик сатып алуулар жөнүндө" Кыргыз Республикасынын Мыйзамынын (мындан ары - Мыйзам) 5, 43-46-беренелерине ылайык иштелип чыккан жана ыйгарым укуктуу административдик органдар тарабынан мамлекеттик сатып алуулар процессинде даттанууларды, администрациялык даттанууларды жана кайрылууларды кароонун негиздерин жана тартибин, анын ичинде аларды түзүүнүн тартибин, максаттарын, ыйгарым укуктарын жана ишинин тартибин белгилейт.</w:t>
      </w:r>
    </w:p>
    <w:p w14:paraId="15938163" w14:textId="086BA65A" w:rsidR="00A87E7E" w:rsidRPr="00A532BE" w:rsidRDefault="00A87E7E" w:rsidP="009F1C1B">
      <w:pPr>
        <w:pStyle w:val="a8"/>
        <w:numPr>
          <w:ilvl w:val="0"/>
          <w:numId w:val="38"/>
        </w:numPr>
        <w:tabs>
          <w:tab w:val="left" w:pos="993"/>
        </w:tabs>
        <w:spacing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Бул Тартипте төмөнкү түшүнүктөр жана кыскартуулар колдонулат:</w:t>
      </w:r>
    </w:p>
    <w:p w14:paraId="56D78250" w14:textId="37940EE0" w:rsidR="00A87E7E" w:rsidRPr="00A532BE" w:rsidRDefault="00A87E7E" w:rsidP="009F1C1B">
      <w:pPr>
        <w:pStyle w:val="a8"/>
        <w:tabs>
          <w:tab w:val="left" w:pos="993"/>
        </w:tabs>
        <w:spacing w:line="240" w:lineRule="auto"/>
        <w:ind w:left="0" w:firstLine="709"/>
        <w:jc w:val="both"/>
        <w:rPr>
          <w:rFonts w:ascii="Times New Roman" w:hAnsi="Times New Roman" w:cs="Times New Roman"/>
          <w:sz w:val="28"/>
          <w:szCs w:val="28"/>
        </w:rPr>
      </w:pPr>
      <w:r w:rsidRPr="00A532BE">
        <w:rPr>
          <w:rFonts w:ascii="Times New Roman" w:hAnsi="Times New Roman" w:cs="Times New Roman"/>
          <w:b/>
          <w:bCs/>
          <w:sz w:val="28"/>
          <w:szCs w:val="28"/>
        </w:rPr>
        <w:t>административдик даттануу</w:t>
      </w:r>
      <w:r w:rsidR="000E34DA" w:rsidRPr="00A532BE">
        <w:rPr>
          <w:rFonts w:ascii="Times New Roman" w:hAnsi="Times New Roman" w:cs="Times New Roman"/>
          <w:b/>
          <w:bCs/>
          <w:sz w:val="28"/>
          <w:szCs w:val="28"/>
        </w:rPr>
        <w:t xml:space="preserve"> </w:t>
      </w:r>
      <w:r w:rsidRPr="00A532BE">
        <w:rPr>
          <w:rFonts w:ascii="Times New Roman" w:hAnsi="Times New Roman" w:cs="Times New Roman"/>
          <w:sz w:val="28"/>
          <w:szCs w:val="28"/>
        </w:rPr>
        <w:t>-</w:t>
      </w:r>
      <w:r w:rsidR="000E34DA" w:rsidRPr="00A532BE">
        <w:rPr>
          <w:rFonts w:ascii="Times New Roman" w:hAnsi="Times New Roman" w:cs="Times New Roman"/>
          <w:sz w:val="28"/>
          <w:szCs w:val="28"/>
        </w:rPr>
        <w:t xml:space="preserve"> </w:t>
      </w:r>
      <w:r w:rsidRPr="00A532BE">
        <w:rPr>
          <w:rFonts w:ascii="Times New Roman" w:hAnsi="Times New Roman" w:cs="Times New Roman"/>
          <w:sz w:val="28"/>
          <w:szCs w:val="28"/>
        </w:rPr>
        <w:t xml:space="preserve">даттануулар боюнча комиссиянын корутундусуна же </w:t>
      </w:r>
      <w:r w:rsidR="006A3DF3" w:rsidRPr="00A532BE">
        <w:rPr>
          <w:rFonts w:ascii="Times New Roman" w:hAnsi="Times New Roman" w:cs="Times New Roman"/>
          <w:sz w:val="28"/>
          <w:szCs w:val="28"/>
        </w:rPr>
        <w:t>берүүчүнү</w:t>
      </w:r>
      <w:r w:rsidRPr="00A532BE">
        <w:rPr>
          <w:rFonts w:ascii="Times New Roman" w:hAnsi="Times New Roman" w:cs="Times New Roman"/>
          <w:sz w:val="28"/>
          <w:szCs w:val="28"/>
        </w:rPr>
        <w:t xml:space="preserve"> ак ниет эмес </w:t>
      </w:r>
      <w:r w:rsidR="006A3DF3" w:rsidRPr="00A532BE">
        <w:rPr>
          <w:rFonts w:ascii="Times New Roman" w:hAnsi="Times New Roman" w:cs="Times New Roman"/>
          <w:sz w:val="28"/>
          <w:szCs w:val="28"/>
        </w:rPr>
        <w:t xml:space="preserve">берүүчүлөрдүн </w:t>
      </w:r>
      <w:r w:rsidRPr="00A532BE">
        <w:rPr>
          <w:rFonts w:ascii="Times New Roman" w:hAnsi="Times New Roman" w:cs="Times New Roman"/>
          <w:sz w:val="28"/>
          <w:szCs w:val="28"/>
        </w:rPr>
        <w:t xml:space="preserve">базасына киргизүү жөнүндө </w:t>
      </w:r>
      <w:r w:rsidR="006A3DF3" w:rsidRPr="00A532BE">
        <w:rPr>
          <w:rFonts w:ascii="Times New Roman" w:hAnsi="Times New Roman" w:cs="Times New Roman"/>
          <w:sz w:val="28"/>
          <w:szCs w:val="28"/>
        </w:rPr>
        <w:t>к</w:t>
      </w:r>
      <w:r w:rsidRPr="00A532BE">
        <w:rPr>
          <w:rFonts w:ascii="Times New Roman" w:hAnsi="Times New Roman" w:cs="Times New Roman"/>
          <w:sz w:val="28"/>
          <w:szCs w:val="28"/>
        </w:rPr>
        <w:t>өз карандысыз комиссиянын чечимине көз карандысыз комиссияга берилүүчү даттануу</w:t>
      </w:r>
      <w:r w:rsidR="00B35951" w:rsidRPr="00A532BE">
        <w:rPr>
          <w:rFonts w:ascii="Times New Roman" w:hAnsi="Times New Roman" w:cs="Times New Roman"/>
          <w:sz w:val="28"/>
          <w:szCs w:val="28"/>
        </w:rPr>
        <w:t xml:space="preserve">; </w:t>
      </w:r>
    </w:p>
    <w:p w14:paraId="24AF1E9E" w14:textId="196791E6" w:rsidR="00A87E7E" w:rsidRPr="00A532BE" w:rsidRDefault="00A87E7E" w:rsidP="009F1C1B">
      <w:pPr>
        <w:pStyle w:val="a8"/>
        <w:tabs>
          <w:tab w:val="left" w:pos="993"/>
        </w:tabs>
        <w:spacing w:line="240" w:lineRule="auto"/>
        <w:ind w:left="0" w:firstLine="709"/>
        <w:jc w:val="both"/>
        <w:rPr>
          <w:rFonts w:ascii="Times New Roman" w:hAnsi="Times New Roman" w:cs="Times New Roman"/>
          <w:sz w:val="28"/>
          <w:szCs w:val="28"/>
        </w:rPr>
      </w:pPr>
      <w:r w:rsidRPr="00A532BE">
        <w:rPr>
          <w:rFonts w:ascii="Times New Roman" w:hAnsi="Times New Roman" w:cs="Times New Roman"/>
          <w:b/>
          <w:bCs/>
          <w:sz w:val="28"/>
          <w:szCs w:val="28"/>
        </w:rPr>
        <w:t>даттануу</w:t>
      </w:r>
      <w:r w:rsidR="000E34DA" w:rsidRPr="00A532BE">
        <w:rPr>
          <w:rFonts w:ascii="Times New Roman" w:hAnsi="Times New Roman" w:cs="Times New Roman"/>
          <w:b/>
          <w:bCs/>
          <w:sz w:val="28"/>
          <w:szCs w:val="28"/>
        </w:rPr>
        <w:t xml:space="preserve"> </w:t>
      </w:r>
      <w:r w:rsidRPr="00A532BE">
        <w:rPr>
          <w:rFonts w:ascii="Times New Roman" w:hAnsi="Times New Roman" w:cs="Times New Roman"/>
          <w:sz w:val="28"/>
          <w:szCs w:val="28"/>
        </w:rPr>
        <w:t>-</w:t>
      </w:r>
      <w:r w:rsidR="000E34DA" w:rsidRPr="00A532BE">
        <w:rPr>
          <w:rFonts w:ascii="Times New Roman" w:hAnsi="Times New Roman" w:cs="Times New Roman"/>
          <w:sz w:val="28"/>
          <w:szCs w:val="28"/>
        </w:rPr>
        <w:t xml:space="preserve"> </w:t>
      </w:r>
      <w:r w:rsidRPr="00A532BE">
        <w:rPr>
          <w:rFonts w:ascii="Times New Roman" w:hAnsi="Times New Roman" w:cs="Times New Roman"/>
          <w:sz w:val="28"/>
          <w:szCs w:val="28"/>
        </w:rPr>
        <w:t xml:space="preserve">мамлекеттик сатып алууларды жүргүзүү процессинде кызыкчылыгы бузулган же бузулушу мүмкүн болгон даттануулар боюнча комиссияга </w:t>
      </w:r>
      <w:r w:rsidR="00B35951" w:rsidRPr="00A532BE">
        <w:rPr>
          <w:rFonts w:ascii="Times New Roman" w:hAnsi="Times New Roman" w:cs="Times New Roman"/>
          <w:sz w:val="28"/>
          <w:szCs w:val="28"/>
        </w:rPr>
        <w:t>берүүчүнүн</w:t>
      </w:r>
      <w:r w:rsidRPr="00A532BE">
        <w:rPr>
          <w:rFonts w:ascii="Times New Roman" w:hAnsi="Times New Roman" w:cs="Times New Roman"/>
          <w:sz w:val="28"/>
          <w:szCs w:val="28"/>
        </w:rPr>
        <w:t xml:space="preserve"> / консультанттын арызы;</w:t>
      </w:r>
      <w:r w:rsidR="006B7AB8" w:rsidRPr="00A532BE">
        <w:rPr>
          <w:rFonts w:ascii="Times New Roman" w:hAnsi="Times New Roman" w:cs="Times New Roman"/>
          <w:sz w:val="28"/>
          <w:szCs w:val="28"/>
        </w:rPr>
        <w:t xml:space="preserve"> </w:t>
      </w:r>
    </w:p>
    <w:p w14:paraId="6D3647EC" w14:textId="77777777" w:rsidR="00A87E7E" w:rsidRPr="00A532BE" w:rsidRDefault="00A87E7E" w:rsidP="009F1C1B">
      <w:pPr>
        <w:pStyle w:val="a8"/>
        <w:tabs>
          <w:tab w:val="left" w:pos="993"/>
        </w:tabs>
        <w:spacing w:line="240" w:lineRule="auto"/>
        <w:ind w:left="0" w:firstLine="709"/>
        <w:jc w:val="both"/>
        <w:rPr>
          <w:rFonts w:ascii="Times New Roman" w:hAnsi="Times New Roman" w:cs="Times New Roman"/>
          <w:sz w:val="28"/>
          <w:szCs w:val="28"/>
        </w:rPr>
      </w:pPr>
      <w:r w:rsidRPr="00A532BE">
        <w:rPr>
          <w:rFonts w:ascii="Times New Roman" w:hAnsi="Times New Roman" w:cs="Times New Roman"/>
          <w:b/>
          <w:bCs/>
          <w:sz w:val="28"/>
          <w:szCs w:val="28"/>
        </w:rPr>
        <w:t>протест</w:t>
      </w:r>
      <w:r w:rsidRPr="00A532BE">
        <w:rPr>
          <w:rFonts w:ascii="Times New Roman" w:hAnsi="Times New Roman" w:cs="Times New Roman"/>
          <w:sz w:val="28"/>
          <w:szCs w:val="28"/>
        </w:rPr>
        <w:t xml:space="preserve"> - берилген даттанууга, администрациялык даттанууга же кайрылууга жазуу жүзүндөгү каршы пикир же макул болбоо;</w:t>
      </w:r>
    </w:p>
    <w:p w14:paraId="56720F3C" w14:textId="14595ED9" w:rsidR="00A87E7E" w:rsidRPr="00A532BE" w:rsidRDefault="00A87E7E" w:rsidP="009F1C1B">
      <w:pPr>
        <w:pStyle w:val="a8"/>
        <w:tabs>
          <w:tab w:val="left" w:pos="993"/>
        </w:tabs>
        <w:spacing w:line="240" w:lineRule="auto"/>
        <w:ind w:left="0" w:firstLine="709"/>
        <w:jc w:val="both"/>
        <w:rPr>
          <w:rFonts w:ascii="Times New Roman" w:hAnsi="Times New Roman" w:cs="Times New Roman"/>
          <w:sz w:val="28"/>
          <w:szCs w:val="28"/>
        </w:rPr>
      </w:pPr>
      <w:r w:rsidRPr="00A532BE">
        <w:rPr>
          <w:rFonts w:ascii="Times New Roman" w:hAnsi="Times New Roman" w:cs="Times New Roman"/>
          <w:b/>
          <w:bCs/>
          <w:sz w:val="28"/>
          <w:szCs w:val="28"/>
        </w:rPr>
        <w:t>кайрылуу</w:t>
      </w:r>
      <w:r w:rsidR="000E34DA" w:rsidRPr="00A532BE">
        <w:rPr>
          <w:rFonts w:ascii="Times New Roman" w:hAnsi="Times New Roman" w:cs="Times New Roman"/>
          <w:sz w:val="28"/>
          <w:szCs w:val="28"/>
        </w:rPr>
        <w:t xml:space="preserve"> </w:t>
      </w:r>
      <w:r w:rsidRPr="00A532BE">
        <w:rPr>
          <w:rFonts w:ascii="Times New Roman" w:hAnsi="Times New Roman" w:cs="Times New Roman"/>
          <w:sz w:val="28"/>
          <w:szCs w:val="28"/>
        </w:rPr>
        <w:t>-</w:t>
      </w:r>
      <w:r w:rsidR="000E34DA" w:rsidRPr="00A532BE">
        <w:rPr>
          <w:rFonts w:ascii="Times New Roman" w:hAnsi="Times New Roman" w:cs="Times New Roman"/>
          <w:sz w:val="28"/>
          <w:szCs w:val="28"/>
        </w:rPr>
        <w:t xml:space="preserve"> </w:t>
      </w:r>
      <w:r w:rsidRPr="00A532BE">
        <w:rPr>
          <w:rFonts w:ascii="Times New Roman" w:hAnsi="Times New Roman" w:cs="Times New Roman"/>
          <w:sz w:val="28"/>
          <w:szCs w:val="28"/>
        </w:rPr>
        <w:t xml:space="preserve">сатып алуучу уюмдун/агенттин </w:t>
      </w:r>
      <w:r w:rsidR="006A7E65" w:rsidRPr="00A532BE">
        <w:rPr>
          <w:rFonts w:ascii="Times New Roman" w:hAnsi="Times New Roman" w:cs="Times New Roman"/>
          <w:sz w:val="28"/>
          <w:szCs w:val="28"/>
        </w:rPr>
        <w:t>берүүчүнү</w:t>
      </w:r>
      <w:r w:rsidRPr="00A532BE">
        <w:rPr>
          <w:rFonts w:ascii="Times New Roman" w:hAnsi="Times New Roman" w:cs="Times New Roman"/>
          <w:sz w:val="28"/>
          <w:szCs w:val="28"/>
        </w:rPr>
        <w:t xml:space="preserve">/ консультантты ак ниет эмес </w:t>
      </w:r>
      <w:r w:rsidR="00DC765C" w:rsidRPr="00A532BE">
        <w:rPr>
          <w:rFonts w:ascii="Times New Roman" w:hAnsi="Times New Roman" w:cs="Times New Roman"/>
          <w:sz w:val="28"/>
          <w:szCs w:val="28"/>
        </w:rPr>
        <w:t xml:space="preserve">берүүчүлөрдүн </w:t>
      </w:r>
      <w:r w:rsidRPr="00A532BE">
        <w:rPr>
          <w:rFonts w:ascii="Times New Roman" w:hAnsi="Times New Roman" w:cs="Times New Roman"/>
          <w:sz w:val="28"/>
          <w:szCs w:val="28"/>
        </w:rPr>
        <w:t>маалымат базасына киргизүү жөнүндө арызы;</w:t>
      </w:r>
      <w:r w:rsidR="00B35951" w:rsidRPr="00A532BE">
        <w:rPr>
          <w:rFonts w:ascii="Times New Roman" w:hAnsi="Times New Roman" w:cs="Times New Roman"/>
          <w:sz w:val="28"/>
          <w:szCs w:val="28"/>
        </w:rPr>
        <w:t xml:space="preserve"> </w:t>
      </w:r>
    </w:p>
    <w:p w14:paraId="70BF5D37" w14:textId="03E8DEC0" w:rsidR="00A87E7E" w:rsidRPr="00A532BE" w:rsidRDefault="00A87E7E" w:rsidP="009F1C1B">
      <w:pPr>
        <w:pStyle w:val="a8"/>
        <w:tabs>
          <w:tab w:val="left" w:pos="993"/>
        </w:tabs>
        <w:spacing w:line="240" w:lineRule="auto"/>
        <w:ind w:left="0" w:firstLine="709"/>
        <w:jc w:val="both"/>
        <w:rPr>
          <w:rFonts w:ascii="Times New Roman" w:hAnsi="Times New Roman" w:cs="Times New Roman"/>
          <w:sz w:val="28"/>
          <w:szCs w:val="28"/>
        </w:rPr>
      </w:pPr>
      <w:r w:rsidRPr="00A532BE">
        <w:rPr>
          <w:rFonts w:ascii="Times New Roman" w:hAnsi="Times New Roman" w:cs="Times New Roman"/>
          <w:b/>
          <w:bCs/>
          <w:sz w:val="28"/>
          <w:szCs w:val="28"/>
        </w:rPr>
        <w:t>арыз берүүчү</w:t>
      </w:r>
      <w:r w:rsidR="000E34DA" w:rsidRPr="00A532BE">
        <w:rPr>
          <w:rFonts w:ascii="Times New Roman" w:hAnsi="Times New Roman" w:cs="Times New Roman"/>
          <w:sz w:val="28"/>
          <w:szCs w:val="28"/>
        </w:rPr>
        <w:t xml:space="preserve"> </w:t>
      </w:r>
      <w:r w:rsidRPr="00A532BE">
        <w:rPr>
          <w:rFonts w:ascii="Times New Roman" w:hAnsi="Times New Roman" w:cs="Times New Roman"/>
          <w:sz w:val="28"/>
          <w:szCs w:val="28"/>
        </w:rPr>
        <w:t>-</w:t>
      </w:r>
      <w:r w:rsidR="000E34DA" w:rsidRPr="00A532BE">
        <w:rPr>
          <w:rFonts w:ascii="Times New Roman" w:hAnsi="Times New Roman" w:cs="Times New Roman"/>
          <w:sz w:val="28"/>
          <w:szCs w:val="28"/>
        </w:rPr>
        <w:t xml:space="preserve"> </w:t>
      </w:r>
      <w:r w:rsidRPr="00A532BE">
        <w:rPr>
          <w:rFonts w:ascii="Times New Roman" w:hAnsi="Times New Roman" w:cs="Times New Roman"/>
          <w:sz w:val="28"/>
          <w:szCs w:val="28"/>
        </w:rPr>
        <w:t>даттанууну, администрациялык даттанууну же администра</w:t>
      </w:r>
      <w:r w:rsidR="00DC765C" w:rsidRPr="00A532BE">
        <w:rPr>
          <w:rFonts w:ascii="Times New Roman" w:hAnsi="Times New Roman" w:cs="Times New Roman"/>
          <w:sz w:val="28"/>
          <w:szCs w:val="28"/>
        </w:rPr>
        <w:t>тивдик</w:t>
      </w:r>
      <w:r w:rsidRPr="00A532BE">
        <w:rPr>
          <w:rFonts w:ascii="Times New Roman" w:hAnsi="Times New Roman" w:cs="Times New Roman"/>
          <w:sz w:val="28"/>
          <w:szCs w:val="28"/>
        </w:rPr>
        <w:t xml:space="preserve"> органга кайрылууну берген жак;</w:t>
      </w:r>
    </w:p>
    <w:p w14:paraId="786800D0" w14:textId="3F4937B8" w:rsidR="00A87E7E" w:rsidRPr="00A532BE" w:rsidRDefault="00A87E7E" w:rsidP="009F1C1B">
      <w:pPr>
        <w:pStyle w:val="a8"/>
        <w:tabs>
          <w:tab w:val="left" w:pos="993"/>
        </w:tabs>
        <w:spacing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сатып алуучу уюм</w:t>
      </w:r>
      <w:r w:rsidR="000E34DA" w:rsidRPr="00A532BE">
        <w:rPr>
          <w:rFonts w:ascii="Times New Roman" w:hAnsi="Times New Roman" w:cs="Times New Roman"/>
          <w:sz w:val="28"/>
          <w:szCs w:val="28"/>
        </w:rPr>
        <w:t xml:space="preserve"> </w:t>
      </w:r>
      <w:r w:rsidRPr="00A532BE">
        <w:rPr>
          <w:rFonts w:ascii="Times New Roman" w:hAnsi="Times New Roman" w:cs="Times New Roman"/>
          <w:sz w:val="28"/>
          <w:szCs w:val="28"/>
        </w:rPr>
        <w:t>-</w:t>
      </w:r>
      <w:r w:rsidR="000E34DA" w:rsidRPr="00A532BE">
        <w:rPr>
          <w:rFonts w:ascii="Times New Roman" w:hAnsi="Times New Roman" w:cs="Times New Roman"/>
          <w:sz w:val="28"/>
          <w:szCs w:val="28"/>
        </w:rPr>
        <w:t xml:space="preserve"> </w:t>
      </w:r>
      <w:r w:rsidRPr="00A532BE">
        <w:rPr>
          <w:rFonts w:ascii="Times New Roman" w:hAnsi="Times New Roman" w:cs="Times New Roman"/>
          <w:sz w:val="28"/>
          <w:szCs w:val="28"/>
        </w:rPr>
        <w:t xml:space="preserve">сатып алуучу уюм же </w:t>
      </w:r>
      <w:r w:rsidR="00DC765C" w:rsidRPr="00A532BE">
        <w:rPr>
          <w:rFonts w:ascii="Times New Roman" w:hAnsi="Times New Roman" w:cs="Times New Roman"/>
          <w:sz w:val="28"/>
          <w:szCs w:val="28"/>
        </w:rPr>
        <w:t>а</w:t>
      </w:r>
      <w:r w:rsidRPr="00A532BE">
        <w:rPr>
          <w:rFonts w:ascii="Times New Roman" w:hAnsi="Times New Roman" w:cs="Times New Roman"/>
          <w:sz w:val="28"/>
          <w:szCs w:val="28"/>
        </w:rPr>
        <w:t>гент;</w:t>
      </w:r>
    </w:p>
    <w:p w14:paraId="48F412E3" w14:textId="6E708440" w:rsidR="00A87E7E" w:rsidRPr="00A532BE" w:rsidRDefault="00A87E7E" w:rsidP="009F1C1B">
      <w:pPr>
        <w:pStyle w:val="a8"/>
        <w:tabs>
          <w:tab w:val="left" w:pos="993"/>
        </w:tabs>
        <w:spacing w:line="240" w:lineRule="auto"/>
        <w:ind w:left="0" w:firstLine="709"/>
        <w:jc w:val="both"/>
        <w:rPr>
          <w:rFonts w:ascii="Times New Roman" w:hAnsi="Times New Roman" w:cs="Times New Roman"/>
          <w:sz w:val="28"/>
          <w:szCs w:val="28"/>
        </w:rPr>
      </w:pPr>
      <w:r w:rsidRPr="00A532BE">
        <w:rPr>
          <w:rFonts w:ascii="Times New Roman" w:hAnsi="Times New Roman" w:cs="Times New Roman"/>
          <w:b/>
          <w:bCs/>
          <w:sz w:val="28"/>
          <w:szCs w:val="28"/>
        </w:rPr>
        <w:lastRenderedPageBreak/>
        <w:t>башка жактар</w:t>
      </w:r>
      <w:r w:rsidR="000E34DA" w:rsidRPr="00A532BE">
        <w:rPr>
          <w:rFonts w:ascii="Times New Roman" w:hAnsi="Times New Roman" w:cs="Times New Roman"/>
          <w:sz w:val="28"/>
          <w:szCs w:val="28"/>
        </w:rPr>
        <w:t xml:space="preserve"> </w:t>
      </w:r>
      <w:r w:rsidRPr="00A532BE">
        <w:rPr>
          <w:rFonts w:ascii="Times New Roman" w:hAnsi="Times New Roman" w:cs="Times New Roman"/>
          <w:sz w:val="28"/>
          <w:szCs w:val="28"/>
        </w:rPr>
        <w:t>-</w:t>
      </w:r>
      <w:r w:rsidR="000E34DA" w:rsidRPr="00A532BE">
        <w:rPr>
          <w:rFonts w:ascii="Times New Roman" w:hAnsi="Times New Roman" w:cs="Times New Roman"/>
          <w:sz w:val="28"/>
          <w:szCs w:val="28"/>
        </w:rPr>
        <w:t xml:space="preserve"> </w:t>
      </w:r>
      <w:r w:rsidR="00DC765C" w:rsidRPr="00A532BE">
        <w:rPr>
          <w:rFonts w:ascii="Times New Roman" w:hAnsi="Times New Roman" w:cs="Times New Roman"/>
          <w:sz w:val="28"/>
          <w:szCs w:val="28"/>
        </w:rPr>
        <w:t>берүүчү</w:t>
      </w:r>
      <w:r w:rsidRPr="00A532BE">
        <w:rPr>
          <w:rFonts w:ascii="Times New Roman" w:hAnsi="Times New Roman" w:cs="Times New Roman"/>
          <w:sz w:val="28"/>
          <w:szCs w:val="28"/>
        </w:rPr>
        <w:t>\консультант даттануунун натыйжасында кызыкчылыгы бузулушу мүмкүн болгон бир сатып алуунун катышуучусу;</w:t>
      </w:r>
    </w:p>
    <w:p w14:paraId="56857AE3" w14:textId="271F361F" w:rsidR="00A87E7E" w:rsidRPr="00A532BE" w:rsidRDefault="000E34DA" w:rsidP="009F1C1B">
      <w:pPr>
        <w:pStyle w:val="a8"/>
        <w:tabs>
          <w:tab w:val="left" w:pos="993"/>
        </w:tabs>
        <w:spacing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берүүчү  </w:t>
      </w:r>
      <w:r w:rsidR="00A87E7E" w:rsidRPr="00A532BE">
        <w:rPr>
          <w:rFonts w:ascii="Times New Roman" w:hAnsi="Times New Roman" w:cs="Times New Roman"/>
          <w:sz w:val="28"/>
          <w:szCs w:val="28"/>
        </w:rPr>
        <w:t>-</w:t>
      </w:r>
      <w:r w:rsidRPr="00A532BE">
        <w:rPr>
          <w:rFonts w:ascii="Times New Roman" w:hAnsi="Times New Roman" w:cs="Times New Roman"/>
          <w:sz w:val="28"/>
          <w:szCs w:val="28"/>
        </w:rPr>
        <w:t xml:space="preserve"> с</w:t>
      </w:r>
      <w:r w:rsidR="00A87E7E" w:rsidRPr="00A532BE">
        <w:rPr>
          <w:rFonts w:ascii="Times New Roman" w:hAnsi="Times New Roman" w:cs="Times New Roman"/>
          <w:sz w:val="28"/>
          <w:szCs w:val="28"/>
        </w:rPr>
        <w:t>атып алууга катышкан жеткирүүчү же консультант;</w:t>
      </w:r>
    </w:p>
    <w:p w14:paraId="59C829EF" w14:textId="76EB649C" w:rsidR="00A87E7E" w:rsidRPr="00A532BE" w:rsidRDefault="00A87E7E" w:rsidP="009F1C1B">
      <w:pPr>
        <w:pStyle w:val="a8"/>
        <w:tabs>
          <w:tab w:val="left" w:pos="993"/>
        </w:tabs>
        <w:spacing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сатып алуучу уюмдун чечими</w:t>
      </w:r>
      <w:r w:rsidR="000E34DA" w:rsidRPr="00A532BE">
        <w:rPr>
          <w:rFonts w:ascii="Times New Roman" w:hAnsi="Times New Roman" w:cs="Times New Roman"/>
          <w:sz w:val="28"/>
          <w:szCs w:val="28"/>
        </w:rPr>
        <w:t xml:space="preserve"> </w:t>
      </w:r>
      <w:r w:rsidRPr="00A532BE">
        <w:rPr>
          <w:rFonts w:ascii="Times New Roman" w:hAnsi="Times New Roman" w:cs="Times New Roman"/>
          <w:sz w:val="28"/>
          <w:szCs w:val="28"/>
        </w:rPr>
        <w:t>-</w:t>
      </w:r>
      <w:r w:rsidR="000E34DA" w:rsidRPr="00A532BE">
        <w:rPr>
          <w:rFonts w:ascii="Times New Roman" w:hAnsi="Times New Roman" w:cs="Times New Roman"/>
          <w:sz w:val="28"/>
          <w:szCs w:val="28"/>
        </w:rPr>
        <w:t xml:space="preserve"> </w:t>
      </w:r>
      <w:r w:rsidRPr="00A532BE">
        <w:rPr>
          <w:rFonts w:ascii="Times New Roman" w:hAnsi="Times New Roman" w:cs="Times New Roman"/>
          <w:sz w:val="28"/>
          <w:szCs w:val="28"/>
        </w:rPr>
        <w:t>сатып алуучу уюмдун же агенттин чечими, аракети (аракетсиздиги);</w:t>
      </w:r>
    </w:p>
    <w:p w14:paraId="6EFD9CFF" w14:textId="284D0F0F" w:rsidR="00A87E7E" w:rsidRPr="00A532BE" w:rsidRDefault="00A87E7E" w:rsidP="009F1C1B">
      <w:pPr>
        <w:pStyle w:val="a8"/>
        <w:tabs>
          <w:tab w:val="left" w:pos="993"/>
        </w:tabs>
        <w:spacing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КР</w:t>
      </w:r>
      <w:r w:rsidR="000E34DA" w:rsidRPr="00A532BE">
        <w:rPr>
          <w:rFonts w:ascii="Times New Roman" w:hAnsi="Times New Roman" w:cs="Times New Roman"/>
          <w:sz w:val="28"/>
          <w:szCs w:val="28"/>
        </w:rPr>
        <w:t xml:space="preserve">ФМ караштуу МСД </w:t>
      </w:r>
      <w:r w:rsidRPr="00A532BE">
        <w:rPr>
          <w:rFonts w:ascii="Times New Roman" w:hAnsi="Times New Roman" w:cs="Times New Roman"/>
          <w:sz w:val="28"/>
          <w:szCs w:val="28"/>
        </w:rPr>
        <w:t xml:space="preserve"> - Кыргыз Республикасынын Финансы министрлиги</w:t>
      </w:r>
      <w:r w:rsidR="00DC765C" w:rsidRPr="00A532BE">
        <w:rPr>
          <w:rFonts w:ascii="Times New Roman" w:hAnsi="Times New Roman" w:cs="Times New Roman"/>
          <w:sz w:val="28"/>
          <w:szCs w:val="28"/>
        </w:rPr>
        <w:t>не</w:t>
      </w:r>
      <w:r w:rsidRPr="00A532BE">
        <w:rPr>
          <w:rFonts w:ascii="Times New Roman" w:hAnsi="Times New Roman" w:cs="Times New Roman"/>
          <w:sz w:val="28"/>
          <w:szCs w:val="28"/>
        </w:rPr>
        <w:t xml:space="preserve"> </w:t>
      </w:r>
      <w:r w:rsidR="000E34DA" w:rsidRPr="00A532BE">
        <w:rPr>
          <w:rFonts w:ascii="Times New Roman" w:hAnsi="Times New Roman" w:cs="Times New Roman"/>
          <w:sz w:val="28"/>
          <w:szCs w:val="28"/>
        </w:rPr>
        <w:t xml:space="preserve">караштуу </w:t>
      </w:r>
      <w:r w:rsidRPr="00A532BE">
        <w:rPr>
          <w:rFonts w:ascii="Times New Roman" w:hAnsi="Times New Roman" w:cs="Times New Roman"/>
          <w:sz w:val="28"/>
          <w:szCs w:val="28"/>
        </w:rPr>
        <w:t xml:space="preserve"> Мамлекеттик сатып алуулар департаменти.</w:t>
      </w:r>
    </w:p>
    <w:p w14:paraId="1E6F9DB1" w14:textId="2FEDA09D" w:rsidR="00DF5192" w:rsidRPr="00A532BE" w:rsidRDefault="00A87E7E" w:rsidP="009F1C1B">
      <w:pPr>
        <w:pStyle w:val="a8"/>
        <w:numPr>
          <w:ilvl w:val="0"/>
          <w:numId w:val="38"/>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Мамлекеттик сатып алуулардын катышуучуларынын даттанууларын, административдик даттанууларын, кайрылууларын караган органдар болуп сатып алуучу уюмдун даттануулары боюнча комиссия (мындан ары - Комиссия) жана даттанууларды жана кайрылууларды кароо боюнча көз карандысыз комиссия (мындан ары - көз карандысыз комиссия) эсептелет.</w:t>
      </w:r>
      <w:r w:rsidR="00BE1E2F" w:rsidRPr="00A532BE">
        <w:rPr>
          <w:rFonts w:ascii="Times New Roman" w:hAnsi="Times New Roman" w:cs="Times New Roman"/>
          <w:sz w:val="28"/>
          <w:szCs w:val="28"/>
        </w:rPr>
        <w:t xml:space="preserve"> </w:t>
      </w:r>
    </w:p>
    <w:p w14:paraId="5CC67BE3" w14:textId="60BF1AAF" w:rsidR="00A87E7E" w:rsidRPr="00A532BE" w:rsidRDefault="00A87E7E" w:rsidP="009F1C1B">
      <w:pPr>
        <w:tabs>
          <w:tab w:val="left" w:pos="993"/>
        </w:tabs>
        <w:spacing w:after="0" w:line="240" w:lineRule="auto"/>
        <w:ind w:firstLine="709"/>
        <w:jc w:val="both"/>
        <w:rPr>
          <w:rFonts w:ascii="Times New Roman" w:hAnsi="Times New Roman" w:cs="Times New Roman"/>
          <w:sz w:val="28"/>
          <w:szCs w:val="28"/>
        </w:rPr>
      </w:pPr>
      <w:r w:rsidRPr="00A532BE">
        <w:rPr>
          <w:rFonts w:ascii="Times New Roman" w:hAnsi="Times New Roman" w:cs="Times New Roman"/>
          <w:sz w:val="28"/>
          <w:szCs w:val="28"/>
        </w:rPr>
        <w:t>Даттанууларды караган органдардын негизги максаты-мамлекеттик сатып алуулардын катышуучуларынын даттанууларын, администрациялык даттанууларын жана кайрылууларын калыс, өз убагында кароо, ошондой эле мамлекеттик сатып алуулар жөнүндө мыйзамдардын жана Кыргыз Республикасынын башка ченемдик укуктук актыларынын алкагында алар боюнча объективдүү, адилеттүү чечимдерди кабыл алуу.</w:t>
      </w:r>
    </w:p>
    <w:p w14:paraId="458B9E03" w14:textId="71263173" w:rsidR="00A87E7E" w:rsidRPr="00A532BE" w:rsidRDefault="00A87E7E" w:rsidP="009F1C1B">
      <w:pPr>
        <w:pStyle w:val="a8"/>
        <w:numPr>
          <w:ilvl w:val="0"/>
          <w:numId w:val="38"/>
        </w:numPr>
        <w:tabs>
          <w:tab w:val="left" w:pos="993"/>
        </w:tabs>
        <w:spacing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Комиссия сатып алуучу уюмдун чечимине </w:t>
      </w:r>
      <w:r w:rsidR="00E50B05" w:rsidRPr="00A532BE">
        <w:rPr>
          <w:rFonts w:ascii="Times New Roman" w:hAnsi="Times New Roman" w:cs="Times New Roman"/>
          <w:sz w:val="28"/>
          <w:szCs w:val="28"/>
        </w:rPr>
        <w:t xml:space="preserve">берүүчүнүн </w:t>
      </w:r>
      <w:r w:rsidRPr="00A532BE">
        <w:rPr>
          <w:rFonts w:ascii="Times New Roman" w:hAnsi="Times New Roman" w:cs="Times New Roman"/>
          <w:sz w:val="28"/>
          <w:szCs w:val="28"/>
        </w:rPr>
        <w:t>даттануусун карайт.</w:t>
      </w:r>
    </w:p>
    <w:p w14:paraId="1839BE2C" w14:textId="52ADE8F5" w:rsidR="00A87E7E" w:rsidRPr="00A532BE" w:rsidRDefault="00A87E7E" w:rsidP="009F1C1B">
      <w:pPr>
        <w:pStyle w:val="a8"/>
        <w:numPr>
          <w:ilvl w:val="0"/>
          <w:numId w:val="38"/>
        </w:numPr>
        <w:tabs>
          <w:tab w:val="left" w:pos="993"/>
        </w:tabs>
        <w:spacing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Көз карандысыз комиссия комиссиянын корутундусуна администрациялык даттанууну, сатып алуучу уюмдун </w:t>
      </w:r>
      <w:r w:rsidR="00E50B05" w:rsidRPr="00A532BE">
        <w:rPr>
          <w:rFonts w:ascii="Times New Roman" w:hAnsi="Times New Roman" w:cs="Times New Roman"/>
          <w:sz w:val="28"/>
          <w:szCs w:val="28"/>
        </w:rPr>
        <w:t>берүүчүнү</w:t>
      </w:r>
      <w:r w:rsidRPr="00A532BE">
        <w:rPr>
          <w:rFonts w:ascii="Times New Roman" w:hAnsi="Times New Roman" w:cs="Times New Roman"/>
          <w:sz w:val="28"/>
          <w:szCs w:val="28"/>
        </w:rPr>
        <w:t xml:space="preserve"> ак ниет эмес </w:t>
      </w:r>
      <w:r w:rsidR="00E50B05" w:rsidRPr="00A532BE">
        <w:rPr>
          <w:rFonts w:ascii="Times New Roman" w:hAnsi="Times New Roman" w:cs="Times New Roman"/>
          <w:sz w:val="28"/>
          <w:szCs w:val="28"/>
        </w:rPr>
        <w:t>берүүчүлөрдүн</w:t>
      </w:r>
      <w:r w:rsidRPr="00A532BE">
        <w:rPr>
          <w:rFonts w:ascii="Times New Roman" w:hAnsi="Times New Roman" w:cs="Times New Roman"/>
          <w:sz w:val="28"/>
          <w:szCs w:val="28"/>
        </w:rPr>
        <w:t xml:space="preserve"> базасына киргизүү жөнүндө кайрылуусун жана </w:t>
      </w:r>
      <w:r w:rsidR="00E50B05" w:rsidRPr="00A532BE">
        <w:rPr>
          <w:rFonts w:ascii="Times New Roman" w:hAnsi="Times New Roman" w:cs="Times New Roman"/>
          <w:sz w:val="28"/>
          <w:szCs w:val="28"/>
        </w:rPr>
        <w:t xml:space="preserve">берүүчүнү ак ниет эмес берүүчүлөрдүн </w:t>
      </w:r>
      <w:r w:rsidRPr="00A532BE">
        <w:rPr>
          <w:rFonts w:ascii="Times New Roman" w:hAnsi="Times New Roman" w:cs="Times New Roman"/>
          <w:sz w:val="28"/>
          <w:szCs w:val="28"/>
        </w:rPr>
        <w:t xml:space="preserve">киргизүү жөнүндө </w:t>
      </w:r>
      <w:r w:rsidR="00E50B05" w:rsidRPr="00A532BE">
        <w:rPr>
          <w:rFonts w:ascii="Times New Roman" w:hAnsi="Times New Roman" w:cs="Times New Roman"/>
          <w:sz w:val="28"/>
          <w:szCs w:val="28"/>
        </w:rPr>
        <w:t>к</w:t>
      </w:r>
      <w:r w:rsidRPr="00A532BE">
        <w:rPr>
          <w:rFonts w:ascii="Times New Roman" w:hAnsi="Times New Roman" w:cs="Times New Roman"/>
          <w:sz w:val="28"/>
          <w:szCs w:val="28"/>
        </w:rPr>
        <w:t>өз карандысыз комиссиянын чечимине администрациялык даттанууну карайт.</w:t>
      </w:r>
    </w:p>
    <w:p w14:paraId="7A4152BB" w14:textId="7FB57722" w:rsidR="00A87E7E" w:rsidRPr="00A532BE" w:rsidRDefault="00A87E7E" w:rsidP="009F1C1B">
      <w:pPr>
        <w:pStyle w:val="a8"/>
        <w:numPr>
          <w:ilvl w:val="0"/>
          <w:numId w:val="38"/>
        </w:numPr>
        <w:tabs>
          <w:tab w:val="left" w:pos="993"/>
        </w:tabs>
        <w:spacing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Даттануунун натыйжасында кызыкчылыгы бузулган же бузулушу мүмкүн болгон </w:t>
      </w:r>
      <w:r w:rsidR="00E50B05" w:rsidRPr="00A532BE">
        <w:rPr>
          <w:rFonts w:ascii="Times New Roman" w:hAnsi="Times New Roman" w:cs="Times New Roman"/>
          <w:sz w:val="28"/>
          <w:szCs w:val="28"/>
        </w:rPr>
        <w:t xml:space="preserve">берүүчү </w:t>
      </w:r>
      <w:r w:rsidRPr="00A532BE">
        <w:rPr>
          <w:rFonts w:ascii="Times New Roman" w:hAnsi="Times New Roman" w:cs="Times New Roman"/>
          <w:sz w:val="28"/>
          <w:szCs w:val="28"/>
        </w:rPr>
        <w:t xml:space="preserve">даттануу жол-жоболоруна катышууга укуктуу. Мындай жол-жобого катышпаган </w:t>
      </w:r>
      <w:r w:rsidR="00E50B05" w:rsidRPr="00A532BE">
        <w:rPr>
          <w:rFonts w:ascii="Times New Roman" w:hAnsi="Times New Roman" w:cs="Times New Roman"/>
          <w:sz w:val="28"/>
          <w:szCs w:val="28"/>
        </w:rPr>
        <w:t xml:space="preserve">берүүчү </w:t>
      </w:r>
      <w:r w:rsidRPr="00A532BE">
        <w:rPr>
          <w:rFonts w:ascii="Times New Roman" w:hAnsi="Times New Roman" w:cs="Times New Roman"/>
          <w:sz w:val="28"/>
          <w:szCs w:val="28"/>
        </w:rPr>
        <w:t xml:space="preserve"> кийин ошол эле маселе боюнча даттануу берүү укугунан ажыратылат, эгерде алар даттануу жөнүндө кабарланса.</w:t>
      </w:r>
    </w:p>
    <w:p w14:paraId="370FCB57" w14:textId="7DFD9F3E" w:rsidR="00A87E7E" w:rsidRPr="00A532BE" w:rsidRDefault="00A87E7E" w:rsidP="009F1C1B">
      <w:pPr>
        <w:pStyle w:val="a8"/>
        <w:numPr>
          <w:ilvl w:val="0"/>
          <w:numId w:val="38"/>
        </w:numPr>
        <w:tabs>
          <w:tab w:val="left" w:pos="993"/>
        </w:tabs>
        <w:spacing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Арыздарды кароодо Комиссия жана көз карандысыз комиссия өз ишин бирдей иш жүзүндөгү жагдайларга бирдей мамиле кылууну камсыз кылуу жолу менен бир түрдүү практиканын (укукту бир түрдүү колдонуунун) негизинде жүзөгө ашырууга милдеттүү, эгерде аларды айырмалоо үчүн кандайдыр бир негиз жок болсо жана </w:t>
      </w:r>
      <w:r w:rsidR="00E50B05" w:rsidRPr="00A532BE">
        <w:rPr>
          <w:rFonts w:ascii="Times New Roman" w:hAnsi="Times New Roman" w:cs="Times New Roman"/>
          <w:sz w:val="28"/>
          <w:szCs w:val="28"/>
        </w:rPr>
        <w:t>о</w:t>
      </w:r>
      <w:r w:rsidRPr="00A532BE">
        <w:rPr>
          <w:rFonts w:ascii="Times New Roman" w:hAnsi="Times New Roman" w:cs="Times New Roman"/>
          <w:sz w:val="28"/>
          <w:szCs w:val="28"/>
        </w:rPr>
        <w:t>луттуу ар кандай иш жүзүндөгү жагдайларга жекече мамиле жасалса.</w:t>
      </w:r>
    </w:p>
    <w:p w14:paraId="5FD339D3" w14:textId="77777777" w:rsidR="001B285F" w:rsidRPr="00A532BE" w:rsidRDefault="00A87E7E" w:rsidP="009F1C1B">
      <w:pPr>
        <w:pStyle w:val="a8"/>
        <w:numPr>
          <w:ilvl w:val="0"/>
          <w:numId w:val="38"/>
        </w:numPr>
        <w:tabs>
          <w:tab w:val="left" w:pos="993"/>
        </w:tabs>
        <w:spacing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Комиссиянын же көз карандысыз комиссиянын мүчөлөрү даттануунун предметине тиешелүү олуттуу жагдайлар пайда болгондо гана комиссияда жана көз карандысыз комиссияда түзүлгөн бирдиктүү администрациялык практикадан баш тартууга укуктуу. </w:t>
      </w:r>
    </w:p>
    <w:p w14:paraId="27E42E4E" w14:textId="219B729B" w:rsidR="002E5B1D" w:rsidRPr="00A532BE" w:rsidRDefault="00562158" w:rsidP="009F1C1B">
      <w:pPr>
        <w:pStyle w:val="2"/>
        <w:ind w:firstLine="709"/>
        <w:rPr>
          <w:rFonts w:ascii="Times New Roman" w:hAnsi="Times New Roman" w:cs="Times New Roman"/>
          <w:b/>
          <w:color w:val="auto"/>
        </w:rPr>
      </w:pPr>
      <w:bookmarkStart w:id="53" w:name="_heading=h.t2wlh1p1krtw" w:colFirst="0" w:colLast="0"/>
      <w:bookmarkStart w:id="54" w:name="_Toc95274199"/>
      <w:bookmarkEnd w:id="53"/>
      <w:r w:rsidRPr="00A532BE">
        <w:rPr>
          <w:rFonts w:ascii="Times New Roman" w:hAnsi="Times New Roman" w:cs="Times New Roman"/>
          <w:b/>
          <w:color w:val="auto"/>
        </w:rPr>
        <w:lastRenderedPageBreak/>
        <w:t xml:space="preserve">§ 37. </w:t>
      </w:r>
      <w:r w:rsidR="00AA6B3F" w:rsidRPr="00A532BE">
        <w:rPr>
          <w:rFonts w:ascii="Times New Roman" w:hAnsi="Times New Roman" w:cs="Times New Roman"/>
          <w:b/>
          <w:color w:val="auto"/>
        </w:rPr>
        <w:t xml:space="preserve">ДАТТАНУУНУ, АДМИНИСТРАТИВДИК ДАТТАНУУНУ ЖАНА КАЙРЫЛУУНУ БЕРҮҮНҮН ТАРТИБИ </w:t>
      </w:r>
      <w:bookmarkEnd w:id="54"/>
    </w:p>
    <w:p w14:paraId="20FD69D9" w14:textId="6717576C" w:rsidR="00FE59DE" w:rsidRPr="00A532BE" w:rsidRDefault="00FE59DE" w:rsidP="009F1C1B">
      <w:pPr>
        <w:pStyle w:val="a8"/>
        <w:numPr>
          <w:ilvl w:val="0"/>
          <w:numId w:val="38"/>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Даттануу, административдик даттануу жана кайрылуу иш күндөрү электрондук документ формасында мамлекеттик же расмий тилдерде веб-порталда тиешелүү форманы толтуруу жолу менен берилет жана арыз ээси тарабынан квалификациялуу санариптик кол тамга коюлат.</w:t>
      </w:r>
    </w:p>
    <w:p w14:paraId="34D25F42" w14:textId="59D70E8D" w:rsidR="00FE59DE" w:rsidRPr="00A532BE" w:rsidRDefault="00FE59DE" w:rsidP="009F1C1B">
      <w:pPr>
        <w:pStyle w:val="a8"/>
        <w:numPr>
          <w:ilvl w:val="0"/>
          <w:numId w:val="38"/>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Даттануу Комиссияга акысыз берилет. Административдик даттануу көз карандысыз комиссияга акы төлөө негизинде берилет. Көз карандысыз комиссия тарабынан ушул Тартиптин 15-пунктунун негизинде администрациялык даттануу четке кагылган учурда кайталап администрациялык даттануу кошумча акы төлөбөстөн берилет.</w:t>
      </w:r>
    </w:p>
    <w:p w14:paraId="059D2E03" w14:textId="4A61A1A0" w:rsidR="00FE59DE" w:rsidRPr="00A532BE" w:rsidRDefault="003A0AD4" w:rsidP="009F1C1B">
      <w:pPr>
        <w:pStyle w:val="a8"/>
        <w:numPr>
          <w:ilvl w:val="0"/>
          <w:numId w:val="38"/>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Берүүчү</w:t>
      </w:r>
      <w:r w:rsidR="00FE59DE" w:rsidRPr="00A532BE">
        <w:rPr>
          <w:rFonts w:ascii="Times New Roman" w:hAnsi="Times New Roman" w:cs="Times New Roman"/>
          <w:sz w:val="28"/>
          <w:szCs w:val="28"/>
        </w:rPr>
        <w:t xml:space="preserve"> сатып алуу жол-жобосунун кайсы этабында болбосун сатып алуучу уюмдун чечимине, атап айтканда сатып алуучу уюмдун чечимине:</w:t>
      </w:r>
    </w:p>
    <w:p w14:paraId="79FAE40E" w14:textId="77777777" w:rsidR="00FE59DE" w:rsidRPr="00A532BE" w:rsidRDefault="00FE59DE"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1) Мамлекеттик сатып алуулар ыкмасын тандоо жана сатып алуу жөнүндө документтердин шарттары - сатып алуу жөнүндө документтерде белгиленген сунуштарды берүүнүн акыркы мөөнөтүнө чейин 2 жумушчу күндөн кечиктирбестен.</w:t>
      </w:r>
    </w:p>
    <w:p w14:paraId="290BEB6B" w14:textId="77777777" w:rsidR="00FE59DE" w:rsidRPr="00A532BE" w:rsidRDefault="00FE59DE" w:rsidP="009F1C1B">
      <w:pPr>
        <w:tabs>
          <w:tab w:val="left" w:pos="993"/>
        </w:tabs>
        <w:spacing w:after="0" w:line="240" w:lineRule="auto"/>
        <w:ind w:firstLine="709"/>
        <w:jc w:val="both"/>
        <w:rPr>
          <w:rFonts w:ascii="Times New Roman" w:hAnsi="Times New Roman" w:cs="Times New Roman"/>
          <w:sz w:val="28"/>
          <w:szCs w:val="28"/>
        </w:rPr>
      </w:pPr>
      <w:r w:rsidRPr="00A532BE">
        <w:rPr>
          <w:rFonts w:ascii="Times New Roman" w:hAnsi="Times New Roman" w:cs="Times New Roman"/>
          <w:sz w:val="28"/>
          <w:szCs w:val="28"/>
        </w:rPr>
        <w:t>Сунуштарды ачкандан кийин берилген мамлекеттик сатып алуулар ыкмасына жана сатып алуу жөнүндө документтердин шарттарына даттануу каралбайт.</w:t>
      </w:r>
    </w:p>
    <w:p w14:paraId="495324F0" w14:textId="4D911082" w:rsidR="00FE59DE" w:rsidRPr="00A532BE" w:rsidRDefault="00FE59DE" w:rsidP="009F1C1B">
      <w:pPr>
        <w:tabs>
          <w:tab w:val="left" w:pos="993"/>
        </w:tabs>
        <w:spacing w:after="0" w:line="240" w:lineRule="auto"/>
        <w:ind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2) сатып алуучу уюмдун чечими - мыйзамдын 25, 29, 37 жана 39-беренелерине ылайык </w:t>
      </w:r>
      <w:r w:rsidR="003A0AD4" w:rsidRPr="00A532BE">
        <w:rPr>
          <w:rFonts w:ascii="Times New Roman" w:hAnsi="Times New Roman" w:cs="Times New Roman"/>
          <w:sz w:val="28"/>
          <w:szCs w:val="28"/>
        </w:rPr>
        <w:t>в</w:t>
      </w:r>
      <w:r w:rsidRPr="00A532BE">
        <w:rPr>
          <w:rFonts w:ascii="Times New Roman" w:hAnsi="Times New Roman" w:cs="Times New Roman"/>
          <w:sz w:val="28"/>
          <w:szCs w:val="28"/>
        </w:rPr>
        <w:t>еб-порталда баалоонун жыйынтыктары жарыяланган күндөн тартып 3 (үч) жумушчу күндөн кечиктирбестен;</w:t>
      </w:r>
    </w:p>
    <w:p w14:paraId="15BCE674" w14:textId="77777777" w:rsidR="00FE59DE" w:rsidRPr="00A532BE" w:rsidRDefault="00FE59DE" w:rsidP="009F1C1B">
      <w:pPr>
        <w:tabs>
          <w:tab w:val="left" w:pos="993"/>
        </w:tabs>
        <w:spacing w:after="0" w:line="240" w:lineRule="auto"/>
        <w:ind w:firstLine="709"/>
        <w:jc w:val="both"/>
        <w:rPr>
          <w:rFonts w:ascii="Times New Roman" w:hAnsi="Times New Roman" w:cs="Times New Roman"/>
          <w:sz w:val="28"/>
          <w:szCs w:val="28"/>
        </w:rPr>
      </w:pPr>
      <w:r w:rsidRPr="00A532BE">
        <w:rPr>
          <w:rFonts w:ascii="Times New Roman" w:hAnsi="Times New Roman" w:cs="Times New Roman"/>
          <w:sz w:val="28"/>
          <w:szCs w:val="28"/>
        </w:rPr>
        <w:t>3) контрактка кол коюлган учурда контракттын шарттарын сатып алуучу уюмдун өзгөртүүсү - контракттын долбоорун алган учурдан тартып 3 (үч) жумушчу күндөн кечиктирбестен;</w:t>
      </w:r>
    </w:p>
    <w:p w14:paraId="0AE1ACC3" w14:textId="07970ED9" w:rsidR="00FE59DE" w:rsidRPr="00A532BE" w:rsidRDefault="00FE59DE" w:rsidP="009F1C1B">
      <w:pPr>
        <w:tabs>
          <w:tab w:val="left" w:pos="993"/>
        </w:tabs>
        <w:spacing w:after="0" w:line="240" w:lineRule="auto"/>
        <w:ind w:firstLine="709"/>
        <w:jc w:val="both"/>
        <w:rPr>
          <w:rFonts w:ascii="Times New Roman" w:hAnsi="Times New Roman" w:cs="Times New Roman"/>
          <w:sz w:val="28"/>
          <w:szCs w:val="28"/>
        </w:rPr>
      </w:pPr>
      <w:r w:rsidRPr="00A532BE">
        <w:rPr>
          <w:rFonts w:ascii="Times New Roman" w:hAnsi="Times New Roman" w:cs="Times New Roman"/>
          <w:sz w:val="28"/>
          <w:szCs w:val="28"/>
        </w:rPr>
        <w:t>4) сатып алууну ишке ашкан жок деп таануу жөнүндө чечим, бардык сунуштарды четке кагууга байланыштуу - мындай маалымат жарыяланган күндөн тартып 3 жумушчу күндөн кечиктирбестен</w:t>
      </w:r>
      <w:r w:rsidR="003A0AD4" w:rsidRPr="00A532BE">
        <w:rPr>
          <w:rFonts w:ascii="Times New Roman" w:hAnsi="Times New Roman" w:cs="Times New Roman"/>
          <w:sz w:val="28"/>
          <w:szCs w:val="28"/>
        </w:rPr>
        <w:t xml:space="preserve"> даттанууга укуктуу</w:t>
      </w:r>
      <w:r w:rsidRPr="00A532BE">
        <w:rPr>
          <w:rFonts w:ascii="Times New Roman" w:hAnsi="Times New Roman" w:cs="Times New Roman"/>
          <w:sz w:val="28"/>
          <w:szCs w:val="28"/>
        </w:rPr>
        <w:t>.</w:t>
      </w:r>
    </w:p>
    <w:p w14:paraId="0EAD664C" w14:textId="492147CA" w:rsidR="00FE59DE" w:rsidRPr="00A532BE" w:rsidRDefault="00FE59DE" w:rsidP="009F1C1B">
      <w:pPr>
        <w:pStyle w:val="a8"/>
        <w:numPr>
          <w:ilvl w:val="0"/>
          <w:numId w:val="38"/>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Комиссия ушул Тартиптин 11-пунктунда белгиленген мөөнөттөр аяктагандан кийин берилген даттанууларды карабайт.</w:t>
      </w:r>
      <w:r w:rsidR="003A0AD4" w:rsidRPr="00A532BE">
        <w:rPr>
          <w:rFonts w:ascii="Times New Roman" w:hAnsi="Times New Roman" w:cs="Times New Roman"/>
          <w:sz w:val="28"/>
          <w:szCs w:val="28"/>
        </w:rPr>
        <w:t xml:space="preserve"> </w:t>
      </w:r>
    </w:p>
    <w:p w14:paraId="2D3A2097" w14:textId="692F3980" w:rsidR="00FE59DE" w:rsidRPr="00A532BE" w:rsidRDefault="00FE59DE" w:rsidP="009F1C1B">
      <w:pPr>
        <w:pStyle w:val="a8"/>
        <w:numPr>
          <w:ilvl w:val="0"/>
          <w:numId w:val="38"/>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Администрациялык даттануу:</w:t>
      </w:r>
    </w:p>
    <w:p w14:paraId="2A01166D" w14:textId="77777777" w:rsidR="00FE59DE" w:rsidRPr="00A532BE" w:rsidRDefault="00FE59DE"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1) комиссиянын корутундусу - веб-порталда жарыяланган күндөн тартып 2 (эки) жумушчу күндүн ичинде;</w:t>
      </w:r>
    </w:p>
    <w:p w14:paraId="06C617B6" w14:textId="34A4BB48" w:rsidR="00FE59DE" w:rsidRPr="00A532BE" w:rsidRDefault="00FE59DE"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2) жеткирүүчүнү ак ниет эмес жөнөтүүчүлөрдүн маалымат базасына киргизүү жөнүндө Көз карандысыз комиссиянын чечими - ал веб-порталда жарыяланган күндөн тартып 3 (үч) жумушчу күндөн кечиктирилбестен</w:t>
      </w:r>
      <w:r w:rsidR="003A0AD4" w:rsidRPr="00A532BE">
        <w:rPr>
          <w:rFonts w:ascii="Times New Roman" w:hAnsi="Times New Roman" w:cs="Times New Roman"/>
          <w:sz w:val="28"/>
          <w:szCs w:val="28"/>
        </w:rPr>
        <w:t xml:space="preserve"> көз карандысыз комиссияга берилет</w:t>
      </w:r>
      <w:r w:rsidRPr="00A532BE">
        <w:rPr>
          <w:rFonts w:ascii="Times New Roman" w:hAnsi="Times New Roman" w:cs="Times New Roman"/>
          <w:sz w:val="28"/>
          <w:szCs w:val="28"/>
        </w:rPr>
        <w:t>.</w:t>
      </w:r>
    </w:p>
    <w:p w14:paraId="788858DC" w14:textId="2EB19086" w:rsidR="00FE59DE" w:rsidRPr="00A532BE" w:rsidRDefault="00FE59DE" w:rsidP="009F1C1B">
      <w:pPr>
        <w:pStyle w:val="a8"/>
        <w:numPr>
          <w:ilvl w:val="0"/>
          <w:numId w:val="38"/>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Көз карандысыз комиссия ушул Тартиптин 13-пунктунда белгиленген даттануу мөөнөтү бүткөндөн кийин берилген администрациялык даттанууларды карабайт жана четке кагат.</w:t>
      </w:r>
      <w:r w:rsidR="003A0AD4" w:rsidRPr="00A532BE">
        <w:rPr>
          <w:rFonts w:ascii="Times New Roman" w:hAnsi="Times New Roman" w:cs="Times New Roman"/>
          <w:sz w:val="28"/>
          <w:szCs w:val="28"/>
        </w:rPr>
        <w:t xml:space="preserve"> </w:t>
      </w:r>
    </w:p>
    <w:p w14:paraId="21C5F585" w14:textId="4E5CF2DB" w:rsidR="00FE59DE" w:rsidRPr="00A532BE" w:rsidRDefault="00FE59DE" w:rsidP="009F1C1B">
      <w:pPr>
        <w:pStyle w:val="a8"/>
        <w:numPr>
          <w:ilvl w:val="0"/>
          <w:numId w:val="38"/>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lastRenderedPageBreak/>
        <w:t>Даттануу, административдик даттануу төмөнкү шарттарды сактоо менен даттануу үчүн белгиленген мөөнөттө кароого кабыл алынат:</w:t>
      </w:r>
    </w:p>
    <w:p w14:paraId="4268C40F" w14:textId="77777777" w:rsidR="00FE59DE" w:rsidRPr="00A532BE" w:rsidRDefault="00FE59DE"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1) арыз ээси даттанууну / административдик даттанууну берүү үчүн веб-порталда атайын форманы толтурса, анда сатып алуу жөнүндө документтердин конкреттүү шарттары жана талаптары же сатып алуучу уюмдун мамлекеттик сатып алуулар жөнүндө мыйзамдарга каршы келген чечими көрсөтүлөт;</w:t>
      </w:r>
    </w:p>
    <w:p w14:paraId="48365DFF" w14:textId="77777777" w:rsidR="00FE59DE" w:rsidRPr="00A532BE" w:rsidRDefault="00FE59DE"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2)даттанууга / административдик даттанууга арыз ээсинин квалификациялуу санариптик колу коюлган;</w:t>
      </w:r>
    </w:p>
    <w:p w14:paraId="68C0E4B6" w14:textId="77777777" w:rsidR="00FE59DE" w:rsidRPr="00A532BE" w:rsidRDefault="00FE59DE"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3) администрациялык даттанууга аны кароо үчүн акы төлөнгөндүгү жөнүндө төлөм документинин көчүрмөсү тиркелет.</w:t>
      </w:r>
    </w:p>
    <w:p w14:paraId="4B131B98" w14:textId="52D70E77" w:rsidR="00FE59DE" w:rsidRPr="00A532BE" w:rsidRDefault="00FE59DE" w:rsidP="009F1C1B">
      <w:pPr>
        <w:pStyle w:val="a8"/>
        <w:numPr>
          <w:ilvl w:val="0"/>
          <w:numId w:val="38"/>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Эгерде даттануу ушул Тартиптин 15-пунктунун 1 жана 2-пунктчаларынын талаптарына ылайык келбесе, четке кагылууга тийиш.</w:t>
      </w:r>
    </w:p>
    <w:p w14:paraId="37166B43" w14:textId="38574A39" w:rsidR="00FE59DE" w:rsidRPr="00A532BE" w:rsidRDefault="00FE59DE" w:rsidP="009F1C1B">
      <w:pPr>
        <w:pStyle w:val="a8"/>
        <w:numPr>
          <w:ilvl w:val="0"/>
          <w:numId w:val="38"/>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Администрациялык даттануу четке кагылууга тийиш, эгерде</w:t>
      </w:r>
    </w:p>
    <w:p w14:paraId="721DC965" w14:textId="77777777" w:rsidR="00FE59DE" w:rsidRPr="00A532BE" w:rsidRDefault="00FE59DE"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1) арыз ээсинин квалификациялуу санарип колтамгасына кол коюлбаса;</w:t>
      </w:r>
    </w:p>
    <w:p w14:paraId="7BC422A5" w14:textId="3767CE0D" w:rsidR="00FE59DE" w:rsidRPr="00A532BE" w:rsidRDefault="00FE59DE"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2) администрациялык даттанууну кароо үчүн акы төлөө жөнүндө төлөм документи жок</w:t>
      </w:r>
      <w:r w:rsidR="003A0AD4" w:rsidRPr="00A532BE">
        <w:rPr>
          <w:rFonts w:ascii="Times New Roman" w:hAnsi="Times New Roman" w:cs="Times New Roman"/>
          <w:sz w:val="28"/>
          <w:szCs w:val="28"/>
        </w:rPr>
        <w:t xml:space="preserve"> болсо</w:t>
      </w:r>
      <w:r w:rsidRPr="00A532BE">
        <w:rPr>
          <w:rFonts w:ascii="Times New Roman" w:hAnsi="Times New Roman" w:cs="Times New Roman"/>
          <w:sz w:val="28"/>
          <w:szCs w:val="28"/>
        </w:rPr>
        <w:t>;</w:t>
      </w:r>
    </w:p>
    <w:p w14:paraId="2E7216FE" w14:textId="77777777" w:rsidR="00FE59DE" w:rsidRPr="00A532BE" w:rsidRDefault="00FE59DE"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3) даттануу мөөнөтү бүткөндөн кийин берилген;</w:t>
      </w:r>
    </w:p>
    <w:p w14:paraId="69E8DC46" w14:textId="77777777" w:rsidR="00FE59DE" w:rsidRPr="00A532BE" w:rsidRDefault="00FE59DE"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4) сатып алуучу уюмдун чечими Комиссияга даттанылбаса;</w:t>
      </w:r>
    </w:p>
    <w:p w14:paraId="255746A4" w14:textId="21FA2780" w:rsidR="00FE59DE" w:rsidRPr="00A532BE" w:rsidRDefault="00FE59DE"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5) көз карандысыз комиссиянын ошол эле адамга, ошол эле предметке, ошол эле сатып алууга карата жана ошол эле негиздер боюнча кабыл алынган чечими болсо</w:t>
      </w:r>
      <w:r w:rsidR="003A0AD4" w:rsidRPr="00A532BE">
        <w:rPr>
          <w:rFonts w:ascii="Times New Roman" w:hAnsi="Times New Roman" w:cs="Times New Roman"/>
          <w:sz w:val="28"/>
          <w:szCs w:val="28"/>
        </w:rPr>
        <w:t xml:space="preserve">; </w:t>
      </w:r>
    </w:p>
    <w:p w14:paraId="203DD9EC" w14:textId="77777777" w:rsidR="00FE59DE" w:rsidRPr="00A532BE" w:rsidRDefault="00FE59DE"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6) администрациялык даттанууда белгиленген маселелер мамлекеттик сатып алуулар жөнүндө мыйзамдар менен жөнгө салынбайт.</w:t>
      </w:r>
    </w:p>
    <w:p w14:paraId="7FDDEC20" w14:textId="012275E3" w:rsidR="00FE59DE" w:rsidRPr="00A532BE" w:rsidRDefault="00FE59DE" w:rsidP="009F1C1B">
      <w:pPr>
        <w:pStyle w:val="a8"/>
        <w:numPr>
          <w:ilvl w:val="0"/>
          <w:numId w:val="38"/>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Арыз ээси өзүнүн даттануусун / административдик даттануусун кароого кабыл алынган учурга чейин кайра чакыртып алууга укуктуу.</w:t>
      </w:r>
    </w:p>
    <w:p w14:paraId="7FB88D12" w14:textId="68D24DBC" w:rsidR="00FE59DE" w:rsidRPr="00A532BE" w:rsidRDefault="00FE59DE" w:rsidP="009F1C1B">
      <w:pPr>
        <w:pStyle w:val="a8"/>
        <w:numPr>
          <w:ilvl w:val="0"/>
          <w:numId w:val="38"/>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Кайрылуу көз карандысыз комиссияга сатып алуучу уюм тарабынан гана берилиши мүмкүн жана кайтарылгыс болуп саналат.</w:t>
      </w:r>
    </w:p>
    <w:p w14:paraId="6608D8B5" w14:textId="1E087277" w:rsidR="00FE59DE" w:rsidRPr="00A532BE" w:rsidRDefault="00FE59DE" w:rsidP="009F1C1B">
      <w:pPr>
        <w:pStyle w:val="a8"/>
        <w:numPr>
          <w:ilvl w:val="0"/>
          <w:numId w:val="38"/>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Сатып алуучу уюм кайрылууда мамлекеттик сатып алуулар жөнүндө мыйзамдарга каршы келген </w:t>
      </w:r>
      <w:r w:rsidR="003A0AD4" w:rsidRPr="00A532BE">
        <w:rPr>
          <w:rFonts w:ascii="Times New Roman" w:hAnsi="Times New Roman" w:cs="Times New Roman"/>
          <w:sz w:val="28"/>
          <w:szCs w:val="28"/>
        </w:rPr>
        <w:t xml:space="preserve">берүүчүнүн </w:t>
      </w:r>
      <w:r w:rsidRPr="00A532BE">
        <w:rPr>
          <w:rFonts w:ascii="Times New Roman" w:hAnsi="Times New Roman" w:cs="Times New Roman"/>
          <w:sz w:val="28"/>
          <w:szCs w:val="28"/>
        </w:rPr>
        <w:t>конкреттүү аракетин же аракетсиздигин милдеттүү түрдө көрсөтөт.</w:t>
      </w:r>
    </w:p>
    <w:p w14:paraId="7C6E8A9E" w14:textId="68FD45D3" w:rsidR="00FE59DE" w:rsidRPr="00A532BE" w:rsidRDefault="00FE59DE" w:rsidP="009F1C1B">
      <w:pPr>
        <w:pStyle w:val="a8"/>
        <w:numPr>
          <w:ilvl w:val="0"/>
          <w:numId w:val="38"/>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Кайрылуу сатып алуучу уюм тарабынан көз карандысыз комиссияга Мыйзамдын 5-беренесинин 2-бөлүгүндө көрсөтүлгөн жагдайлар пайда болгон учурдан тартып 20 (жумушчу) күндөн кечиктирилбестен берилүүгө тийиш.</w:t>
      </w:r>
    </w:p>
    <w:p w14:paraId="37C8BAB2" w14:textId="7B1A619F" w:rsidR="00FE59DE" w:rsidRPr="00A532BE" w:rsidRDefault="00FE59DE" w:rsidP="009F1C1B">
      <w:pPr>
        <w:pStyle w:val="a8"/>
        <w:numPr>
          <w:ilvl w:val="0"/>
          <w:numId w:val="38"/>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Көз карандысыз комиссия сатып алуучу уюм төмөнкү шарттарды сактаганда кайрылууну кароого кабыл алат:</w:t>
      </w:r>
    </w:p>
    <w:p w14:paraId="2AAF1CB3" w14:textId="77777777" w:rsidR="00FE59DE" w:rsidRPr="00A532BE" w:rsidRDefault="00FE59DE"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1) тапшыруучуга карата контракттык милдеттенмелерди аткаруу боюнча толук чаралар көрүлгөн жана берилген кайрылуунун негиздемесине шилтеме берилген ырастоочу документтердин электрондук көчүрмөлөрү берилген;</w:t>
      </w:r>
    </w:p>
    <w:p w14:paraId="1AECD74C" w14:textId="77777777" w:rsidR="00FE59DE" w:rsidRPr="00A532BE" w:rsidRDefault="00FE59DE"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2) сатып алуу жөнүндө контракттын бир тараптуу бузулушу жөнүндө жөнөтүүчүгө алдын ала кабарлоо жиберилсе:</w:t>
      </w:r>
    </w:p>
    <w:p w14:paraId="6730B2D3" w14:textId="078E52E9" w:rsidR="002E5B1D" w:rsidRPr="00A532BE" w:rsidRDefault="00FE59DE"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lastRenderedPageBreak/>
        <w:t xml:space="preserve">3) </w:t>
      </w:r>
      <w:r w:rsidR="003A0AD4" w:rsidRPr="00A532BE">
        <w:rPr>
          <w:rFonts w:ascii="Times New Roman" w:hAnsi="Times New Roman" w:cs="Times New Roman"/>
          <w:sz w:val="28"/>
          <w:szCs w:val="28"/>
        </w:rPr>
        <w:t>берүүчүгө</w:t>
      </w:r>
      <w:r w:rsidRPr="00A532BE">
        <w:rPr>
          <w:rFonts w:ascii="Times New Roman" w:hAnsi="Times New Roman" w:cs="Times New Roman"/>
          <w:sz w:val="28"/>
          <w:szCs w:val="28"/>
        </w:rPr>
        <w:t xml:space="preserve"> аны ак ниет эмес </w:t>
      </w:r>
      <w:r w:rsidR="003A0AD4" w:rsidRPr="00A532BE">
        <w:rPr>
          <w:rFonts w:ascii="Times New Roman" w:hAnsi="Times New Roman" w:cs="Times New Roman"/>
          <w:sz w:val="28"/>
          <w:szCs w:val="28"/>
        </w:rPr>
        <w:t>берүүчүлөрдүн</w:t>
      </w:r>
      <w:r w:rsidRPr="00A532BE">
        <w:rPr>
          <w:rFonts w:ascii="Times New Roman" w:hAnsi="Times New Roman" w:cs="Times New Roman"/>
          <w:sz w:val="28"/>
          <w:szCs w:val="28"/>
        </w:rPr>
        <w:t xml:space="preserve"> маалымат базасына киргизүүнү демилгелөө ниети жөнүндө алдын</w:t>
      </w:r>
      <w:r w:rsidR="003A0AD4" w:rsidRPr="00A532BE">
        <w:rPr>
          <w:rFonts w:ascii="Times New Roman" w:hAnsi="Times New Roman" w:cs="Times New Roman"/>
          <w:sz w:val="28"/>
          <w:szCs w:val="28"/>
        </w:rPr>
        <w:t>-</w:t>
      </w:r>
      <w:r w:rsidRPr="00A532BE">
        <w:rPr>
          <w:rFonts w:ascii="Times New Roman" w:hAnsi="Times New Roman" w:cs="Times New Roman"/>
          <w:sz w:val="28"/>
          <w:szCs w:val="28"/>
        </w:rPr>
        <w:t xml:space="preserve">ала билдирүү жөнөтүлгөн. </w:t>
      </w:r>
    </w:p>
    <w:p w14:paraId="6F944FFC" w14:textId="7275EF63" w:rsidR="002E5B1D" w:rsidRPr="00A532BE" w:rsidRDefault="0096161E" w:rsidP="009F1C1B">
      <w:pPr>
        <w:pStyle w:val="2"/>
        <w:ind w:firstLine="709"/>
        <w:rPr>
          <w:rFonts w:ascii="Times New Roman" w:hAnsi="Times New Roman" w:cs="Times New Roman"/>
          <w:b/>
          <w:color w:val="auto"/>
        </w:rPr>
      </w:pPr>
      <w:bookmarkStart w:id="55" w:name="_Toc95274200"/>
      <w:r w:rsidRPr="00A532BE">
        <w:rPr>
          <w:rFonts w:ascii="Times New Roman" w:hAnsi="Times New Roman" w:cs="Times New Roman"/>
          <w:b/>
          <w:color w:val="auto"/>
        </w:rPr>
        <w:t>§ 3</w:t>
      </w:r>
      <w:r w:rsidR="00E54AC8" w:rsidRPr="00A532BE">
        <w:rPr>
          <w:rFonts w:ascii="Times New Roman" w:hAnsi="Times New Roman" w:cs="Times New Roman"/>
          <w:b/>
          <w:color w:val="auto"/>
        </w:rPr>
        <w:t>8</w:t>
      </w:r>
      <w:r w:rsidRPr="00A532BE">
        <w:rPr>
          <w:rFonts w:ascii="Times New Roman" w:hAnsi="Times New Roman" w:cs="Times New Roman"/>
          <w:b/>
          <w:color w:val="auto"/>
        </w:rPr>
        <w:t xml:space="preserve">. </w:t>
      </w:r>
      <w:bookmarkStart w:id="56" w:name="_heading=h.gx74bykuyzpj" w:colFirst="0" w:colLast="0"/>
      <w:bookmarkEnd w:id="56"/>
      <w:r w:rsidR="00EC4F56" w:rsidRPr="00A532BE">
        <w:rPr>
          <w:rFonts w:ascii="Times New Roman" w:hAnsi="Times New Roman" w:cs="Times New Roman"/>
          <w:b/>
          <w:color w:val="auto"/>
          <w:lang w:val="ky-KG"/>
        </w:rPr>
        <w:t xml:space="preserve">ДАТТАНУУЛАР БОЮНЧА КОМИССИЯНЫН ДАТТАНУУЛАРДЫ КАРОО ЖОЛ-ЖОБОСУ </w:t>
      </w:r>
      <w:bookmarkEnd w:id="55"/>
    </w:p>
    <w:p w14:paraId="1E741B57" w14:textId="7F35922D" w:rsidR="00EC4F56" w:rsidRPr="00A532BE" w:rsidRDefault="00EC4F56" w:rsidP="009F1C1B">
      <w:pPr>
        <w:pStyle w:val="a8"/>
        <w:numPr>
          <w:ilvl w:val="0"/>
          <w:numId w:val="38"/>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Ушул главанын 9-пунктунда көрсөтүлгөн сатып алуучу уюмдун чечимине </w:t>
      </w:r>
      <w:r w:rsidRPr="00A532BE">
        <w:rPr>
          <w:rFonts w:ascii="Times New Roman" w:hAnsi="Times New Roman" w:cs="Times New Roman"/>
          <w:sz w:val="28"/>
          <w:szCs w:val="28"/>
          <w:lang w:val="ky-KG"/>
        </w:rPr>
        <w:t>берүүчүнүн</w:t>
      </w:r>
      <w:r w:rsidRPr="00A532BE">
        <w:rPr>
          <w:rFonts w:ascii="Times New Roman" w:hAnsi="Times New Roman" w:cs="Times New Roman"/>
          <w:sz w:val="28"/>
          <w:szCs w:val="28"/>
        </w:rPr>
        <w:t xml:space="preserve"> даттануулары сатып алуучу уюмдун буйругу менен түзүлгөн комиссия тарабынан каралат.</w:t>
      </w:r>
    </w:p>
    <w:p w14:paraId="6749A40E" w14:textId="5DC17F33" w:rsidR="00EC4F56" w:rsidRPr="00A532BE" w:rsidRDefault="00EC4F56" w:rsidP="009F1C1B">
      <w:pPr>
        <w:pStyle w:val="a8"/>
        <w:numPr>
          <w:ilvl w:val="0"/>
          <w:numId w:val="38"/>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Комиссия даттанууну Веб-порталда келип түшкөн учурдан тартып 3 жумушчу күндүн ичинде жана веб-порталда берилген маалыматтардын негизинде электрондук түрдө карайт.</w:t>
      </w:r>
    </w:p>
    <w:p w14:paraId="0F27A9EB" w14:textId="2854F8EC" w:rsidR="00EC4F56" w:rsidRPr="00A532BE" w:rsidRDefault="00EC4F56" w:rsidP="009F1C1B">
      <w:pPr>
        <w:pStyle w:val="a8"/>
        <w:numPr>
          <w:ilvl w:val="0"/>
          <w:numId w:val="38"/>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Комиссиянын курамын түзүү ушул Тартиптин </w:t>
      </w:r>
      <w:r w:rsidRPr="00A532BE">
        <w:rPr>
          <w:rFonts w:ascii="Times New Roman" w:hAnsi="Times New Roman" w:cs="Times New Roman"/>
          <w:sz w:val="28"/>
          <w:szCs w:val="28"/>
          <w:lang w:val="ky-KG"/>
        </w:rPr>
        <w:t xml:space="preserve">_ - </w:t>
      </w:r>
      <w:r w:rsidRPr="00A532BE">
        <w:rPr>
          <w:rFonts w:ascii="Times New Roman" w:hAnsi="Times New Roman" w:cs="Times New Roman"/>
          <w:sz w:val="28"/>
          <w:szCs w:val="28"/>
        </w:rPr>
        <w:t xml:space="preserve"> пунктунда каралган тартипте ишке ашырылат.</w:t>
      </w:r>
    </w:p>
    <w:p w14:paraId="7FAE675F" w14:textId="209E7D98" w:rsidR="00EC4F56" w:rsidRPr="00A532BE" w:rsidRDefault="00EC4F56" w:rsidP="009F1C1B">
      <w:pPr>
        <w:pStyle w:val="a8"/>
        <w:numPr>
          <w:ilvl w:val="0"/>
          <w:numId w:val="38"/>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Ар бир даттанууну кароо үчүн веб-портал Комиссиянын жалпы курамынан рандом </w:t>
      </w:r>
      <w:r w:rsidRPr="00A532BE">
        <w:rPr>
          <w:rFonts w:ascii="Times New Roman" w:hAnsi="Times New Roman" w:cs="Times New Roman"/>
          <w:sz w:val="28"/>
          <w:szCs w:val="28"/>
          <w:lang w:val="ky-KG"/>
        </w:rPr>
        <w:t xml:space="preserve">менен </w:t>
      </w:r>
      <w:r w:rsidRPr="00A532BE">
        <w:rPr>
          <w:rFonts w:ascii="Times New Roman" w:hAnsi="Times New Roman" w:cs="Times New Roman"/>
          <w:sz w:val="28"/>
          <w:szCs w:val="28"/>
        </w:rPr>
        <w:t xml:space="preserve"> үч мүчөдөн турган өзүнчө топ түзүлөт жана тандалган топтун төрагасын (мындан ары - Комиссиянын төрагасы) </w:t>
      </w:r>
      <w:r w:rsidRPr="00A532BE">
        <w:rPr>
          <w:rFonts w:ascii="Times New Roman" w:hAnsi="Times New Roman" w:cs="Times New Roman"/>
          <w:sz w:val="28"/>
          <w:szCs w:val="28"/>
          <w:lang w:val="ky-KG"/>
        </w:rPr>
        <w:t xml:space="preserve"> кокус т</w:t>
      </w:r>
      <w:r w:rsidRPr="00A532BE">
        <w:rPr>
          <w:rFonts w:ascii="Times New Roman" w:hAnsi="Times New Roman" w:cs="Times New Roman"/>
          <w:sz w:val="28"/>
          <w:szCs w:val="28"/>
        </w:rPr>
        <w:t>уш кел</w:t>
      </w:r>
      <w:r w:rsidRPr="00A532BE">
        <w:rPr>
          <w:rFonts w:ascii="Times New Roman" w:hAnsi="Times New Roman" w:cs="Times New Roman"/>
          <w:sz w:val="28"/>
          <w:szCs w:val="28"/>
          <w:lang w:val="ky-KG"/>
        </w:rPr>
        <w:t>ген</w:t>
      </w:r>
      <w:r w:rsidRPr="00A532BE">
        <w:rPr>
          <w:rFonts w:ascii="Times New Roman" w:hAnsi="Times New Roman" w:cs="Times New Roman"/>
          <w:sz w:val="28"/>
          <w:szCs w:val="28"/>
        </w:rPr>
        <w:t xml:space="preserve"> тартипте аныктайт.</w:t>
      </w:r>
    </w:p>
    <w:p w14:paraId="60C0A0E5" w14:textId="33B68422" w:rsidR="00EC4F56" w:rsidRPr="00A532BE" w:rsidRDefault="00EC4F56" w:rsidP="009F1C1B">
      <w:pPr>
        <w:pStyle w:val="a8"/>
        <w:numPr>
          <w:ilvl w:val="0"/>
          <w:numId w:val="38"/>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Чечимине даттануу берилген сатып алуучу уюмдун сатып алуу боюнча комиссиясынын мүчөсү болуп саналган адам Комиссиянын мүчөсү боло албайт.</w:t>
      </w:r>
    </w:p>
    <w:p w14:paraId="58E954EB" w14:textId="23D60DF4" w:rsidR="00EC4F56" w:rsidRPr="00A532BE" w:rsidRDefault="00EC4F56" w:rsidP="009F1C1B">
      <w:pPr>
        <w:pStyle w:val="a8"/>
        <w:numPr>
          <w:ilvl w:val="0"/>
          <w:numId w:val="38"/>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Даттануу келип түшкөн учурда веб-портал сатып алуучу уюмду сатып алуу жөнүндө контракт түзүүнү автоматтык түрдө 5 жумушчу күнгө токтотот жана веб-портал сатып алуу процессинин бардык катышуучуларына даттануу келип түшкөндүгү жөнүндө билдирүү жөнөтөт.</w:t>
      </w:r>
    </w:p>
    <w:p w14:paraId="656AD487" w14:textId="01CEA2C5" w:rsidR="002E5B1D" w:rsidRPr="00A532BE" w:rsidRDefault="00EC4F56" w:rsidP="009F1C1B">
      <w:pPr>
        <w:pStyle w:val="a8"/>
        <w:numPr>
          <w:ilvl w:val="0"/>
          <w:numId w:val="38"/>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Даттанууну кароодо комиссиянын мүчөлөрү Веб-порталдагы жеке корголгон </w:t>
      </w:r>
      <w:r w:rsidR="000A5B27" w:rsidRPr="00A532BE">
        <w:rPr>
          <w:rFonts w:ascii="Times New Roman" w:hAnsi="Times New Roman" w:cs="Times New Roman"/>
          <w:sz w:val="28"/>
          <w:szCs w:val="28"/>
          <w:lang w:val="ky-KG"/>
        </w:rPr>
        <w:t>аккаунт</w:t>
      </w:r>
      <w:r w:rsidRPr="00A532BE">
        <w:rPr>
          <w:rFonts w:ascii="Times New Roman" w:hAnsi="Times New Roman" w:cs="Times New Roman"/>
          <w:sz w:val="28"/>
          <w:szCs w:val="28"/>
        </w:rPr>
        <w:t xml:space="preserve"> (эсеп</w:t>
      </w:r>
      <w:r w:rsidR="000A5B27" w:rsidRPr="00A532BE">
        <w:rPr>
          <w:rFonts w:ascii="Times New Roman" w:hAnsi="Times New Roman" w:cs="Times New Roman"/>
          <w:sz w:val="28"/>
          <w:szCs w:val="28"/>
          <w:lang w:val="ky-KG"/>
        </w:rPr>
        <w:t>ке алуу</w:t>
      </w:r>
      <w:r w:rsidRPr="00A532BE">
        <w:rPr>
          <w:rFonts w:ascii="Times New Roman" w:hAnsi="Times New Roman" w:cs="Times New Roman"/>
          <w:sz w:val="28"/>
          <w:szCs w:val="28"/>
        </w:rPr>
        <w:t xml:space="preserve"> жазуусу) аркылуу окуу режиминде сунуштарды ачкандан кийин даттануу берилген сатып алуу документтерине кире алышат.</w:t>
      </w:r>
      <w:r w:rsidRPr="00A532BE">
        <w:rPr>
          <w:rFonts w:ascii="Times New Roman" w:hAnsi="Times New Roman" w:cs="Times New Roman"/>
          <w:sz w:val="28"/>
          <w:szCs w:val="28"/>
          <w:lang w:val="ky-KG"/>
        </w:rPr>
        <w:t xml:space="preserve"> </w:t>
      </w:r>
    </w:p>
    <w:p w14:paraId="09D38BE0" w14:textId="71D4D36C" w:rsidR="0046156F" w:rsidRPr="00A532BE" w:rsidRDefault="0046156F" w:rsidP="009F1C1B">
      <w:pPr>
        <w:pStyle w:val="a8"/>
        <w:numPr>
          <w:ilvl w:val="0"/>
          <w:numId w:val="38"/>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Даттанууну кароонун жыйынтыгы боюнча комиссиянын ар бир мүчөсү веб-порталда даттануунун негиздүүлүгү / негизсиз экендиги жөнүндө өзүнүн жүйөлүү жеке корутундусун берет.</w:t>
      </w:r>
    </w:p>
    <w:p w14:paraId="13A9C38E" w14:textId="206A82F4" w:rsidR="0046156F" w:rsidRPr="00A532BE" w:rsidRDefault="0046156F" w:rsidP="009F1C1B">
      <w:pPr>
        <w:pStyle w:val="a8"/>
        <w:numPr>
          <w:ilvl w:val="0"/>
          <w:numId w:val="38"/>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Даттанууну кароонун жыйынтыгы боюнча кабыл алынган комиссиянын чечими корутунду формасында чыгарылат, ал веб-порталда комиссиянын төрагасы тарабынан түзүлөт.</w:t>
      </w:r>
    </w:p>
    <w:p w14:paraId="72BFD462" w14:textId="104DFD13" w:rsidR="0046156F" w:rsidRPr="00A532BE" w:rsidRDefault="0046156F" w:rsidP="009F1C1B">
      <w:pPr>
        <w:pStyle w:val="a8"/>
        <w:numPr>
          <w:ilvl w:val="0"/>
          <w:numId w:val="38"/>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 Комиссиянын корутундусу мыйзамдуу жана негиздүү болууга тийиш. Эгерде ушул укуктук мамилеге карата колдонула турган мыйзамдын ченемдерине ылайык чыгарылса, корутунду мыйзамдуу болуп саналат. Корутунду анда бул иш үчүн мааниси бар, далилдер менен тастыкталган, алардын таандыктыгы жана жол берилгендиги жөнүндө мыйзамдын тиешелүү талаптарына жооп берген фактылар чагылдырылганда жана корутунду даттануулар боюнча комиссиянын белгиленген фактылардан келип чыккан толук тыянактарын камтыган учурда негиздүү деп эсептелет.</w:t>
      </w:r>
    </w:p>
    <w:p w14:paraId="44439D7A" w14:textId="3C6480BF" w:rsidR="0046156F" w:rsidRPr="00A532BE" w:rsidRDefault="0046156F" w:rsidP="009F1C1B">
      <w:pPr>
        <w:pStyle w:val="a8"/>
        <w:numPr>
          <w:ilvl w:val="0"/>
          <w:numId w:val="38"/>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lastRenderedPageBreak/>
        <w:t>Комиссиянын төрагасы комиссиянын мүчөлөрүнүн жеке корутундуларынын жыйынтыгы боюнча Веб-порталда корутунду кабыл алат жана түзөт. Эгерде комиссиянын мүчөлөрү ар кандай чечим кабыл алышса, акыркы чечимди Комиссиянын төрагасы кабыл алат.</w:t>
      </w:r>
    </w:p>
    <w:p w14:paraId="70FD1E1F" w14:textId="7F0F8870" w:rsidR="0046156F" w:rsidRPr="00A532BE" w:rsidRDefault="0046156F" w:rsidP="009F1C1B">
      <w:pPr>
        <w:pStyle w:val="a8"/>
        <w:numPr>
          <w:ilvl w:val="0"/>
          <w:numId w:val="38"/>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Даттанууну маңызы боюнча кароодо комиссия даттанууну негиздүү же негизсиз деп таанышы мүмкүн.</w:t>
      </w:r>
    </w:p>
    <w:p w14:paraId="39796C12" w14:textId="13836DD1" w:rsidR="0046156F" w:rsidRPr="00A532BE" w:rsidRDefault="0046156F" w:rsidP="009F1C1B">
      <w:pPr>
        <w:pStyle w:val="a8"/>
        <w:numPr>
          <w:ilvl w:val="0"/>
          <w:numId w:val="38"/>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Эгерде сатып алуучу уюмдун талашылып жаткан чечими мыйзамдуу болуп саналса, комиссия даттанууну негизсиз деп тааныйт.</w:t>
      </w:r>
    </w:p>
    <w:p w14:paraId="0233BC18" w14:textId="3CF97EBA" w:rsidR="0046156F" w:rsidRPr="00A532BE" w:rsidRDefault="0046156F" w:rsidP="009F1C1B">
      <w:pPr>
        <w:pStyle w:val="a8"/>
        <w:numPr>
          <w:ilvl w:val="0"/>
          <w:numId w:val="38"/>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Даттануу негиздүү деп табылган учурда Комиссия сатып алуучу уюмдун чечимин жокко чыгарат жана төмөнкү чечимдердин бирин кабыл алат:</w:t>
      </w:r>
    </w:p>
    <w:p w14:paraId="15C3981F" w14:textId="77777777" w:rsidR="0046156F" w:rsidRPr="00A532BE" w:rsidRDefault="0046156F"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1) сатып алуучу уюм мамлекеттик сатып алуулар жөнүндө мыйзамдарга ылайык мамлекеттик сатып алуулар методун тандоону жүргүзсүн;</w:t>
      </w:r>
    </w:p>
    <w:p w14:paraId="0BAFA7F9" w14:textId="77777777" w:rsidR="0046156F" w:rsidRPr="00A532BE" w:rsidRDefault="0046156F"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2) сатып алуучу уюм сатып алуу жөнүндө документтерди мамлекеттик сатып алуулар жөнүндө мыйзамдарга ылайык келтирсин;</w:t>
      </w:r>
    </w:p>
    <w:p w14:paraId="6CCBA33E" w14:textId="7124CA88" w:rsidR="0046156F" w:rsidRPr="00A532BE" w:rsidRDefault="0046156F"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3) сатып алуучу уюм </w:t>
      </w:r>
      <w:r w:rsidRPr="00A532BE">
        <w:rPr>
          <w:rFonts w:ascii="Times New Roman" w:hAnsi="Times New Roman" w:cs="Times New Roman"/>
          <w:sz w:val="28"/>
          <w:szCs w:val="28"/>
          <w:lang w:val="ky-KG"/>
        </w:rPr>
        <w:t>берүүчүлөрдүн</w:t>
      </w:r>
      <w:r w:rsidRPr="00A532BE">
        <w:rPr>
          <w:rFonts w:ascii="Times New Roman" w:hAnsi="Times New Roman" w:cs="Times New Roman"/>
          <w:sz w:val="28"/>
          <w:szCs w:val="28"/>
        </w:rPr>
        <w:t xml:space="preserve"> / консультанттардын сунуштарын кайра баалоону жүргүзсүн;</w:t>
      </w:r>
    </w:p>
    <w:p w14:paraId="5B426CAB" w14:textId="77777777" w:rsidR="0046156F" w:rsidRPr="00A532BE" w:rsidRDefault="0046156F"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4) сатып алуучу уюм сатып алуу жөнүндө документтердин шарттарына ылайык сатып алуу жөнүндө контрактты келтирсин.</w:t>
      </w:r>
    </w:p>
    <w:p w14:paraId="1E4FD2BC" w14:textId="327506A9" w:rsidR="0046156F" w:rsidRPr="00A532BE" w:rsidRDefault="0046156F" w:rsidP="009F1C1B">
      <w:pPr>
        <w:pStyle w:val="a8"/>
        <w:numPr>
          <w:ilvl w:val="0"/>
          <w:numId w:val="38"/>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Даттанууну кароонун жыйынтыгы боюнча комиссия веб-порталда корутунду түзөт жана чыгарат, анда төмөнкүлөр көрсөтүлүүгө тийиш:</w:t>
      </w:r>
    </w:p>
    <w:p w14:paraId="77543E60" w14:textId="77777777" w:rsidR="0046156F" w:rsidRPr="00A532BE" w:rsidRDefault="0046156F"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1) тараптардын аталышы;</w:t>
      </w:r>
    </w:p>
    <w:p w14:paraId="75E9DF09" w14:textId="77777777" w:rsidR="0046156F" w:rsidRPr="00A532BE" w:rsidRDefault="0046156F"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2) кароо датасы;</w:t>
      </w:r>
    </w:p>
    <w:p w14:paraId="281E4758" w14:textId="77777777" w:rsidR="0046156F" w:rsidRPr="00A532BE" w:rsidRDefault="0046156F"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3) комиссиянын мүчөлөрүнүн Аты-жөнү;</w:t>
      </w:r>
    </w:p>
    <w:p w14:paraId="2CA3C42D" w14:textId="77777777" w:rsidR="0046156F" w:rsidRPr="00A532BE" w:rsidRDefault="0046156F"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4) сатып алуунун номери жана предмети;</w:t>
      </w:r>
    </w:p>
    <w:p w14:paraId="21A9B795" w14:textId="77777777" w:rsidR="0046156F" w:rsidRPr="00A532BE" w:rsidRDefault="0046156F"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5) даттанууну кыскача баяндоо менен бирге талаш-тартыштын предмети (кайрылуунун себеби);</w:t>
      </w:r>
    </w:p>
    <w:p w14:paraId="06F4A2AE" w14:textId="77777777" w:rsidR="0046156F" w:rsidRPr="00A532BE" w:rsidRDefault="0046156F"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6) жүйөлүү негиздемеси бар комиссиянын чечими;</w:t>
      </w:r>
    </w:p>
    <w:p w14:paraId="72118EA0" w14:textId="77777777" w:rsidR="0046156F" w:rsidRPr="00A532BE" w:rsidRDefault="0046156F"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7) корутундуга даттануунун тартиби жана мөөнөтү.</w:t>
      </w:r>
    </w:p>
    <w:p w14:paraId="269990C7" w14:textId="6D1A98B6" w:rsidR="0046156F" w:rsidRPr="00A532BE" w:rsidRDefault="0046156F" w:rsidP="009F1C1B">
      <w:pPr>
        <w:pStyle w:val="a8"/>
        <w:numPr>
          <w:ilvl w:val="0"/>
          <w:numId w:val="38"/>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Комиссиянын корутундусуна анын ар бир мүчөсү Веб-порталдагы </w:t>
      </w:r>
      <w:r w:rsidR="008A3AB8" w:rsidRPr="00A532BE">
        <w:rPr>
          <w:rFonts w:ascii="Times New Roman" w:hAnsi="Times New Roman" w:cs="Times New Roman"/>
          <w:sz w:val="28"/>
          <w:szCs w:val="28"/>
          <w:lang w:val="ky-KG"/>
        </w:rPr>
        <w:t>“</w:t>
      </w:r>
      <w:r w:rsidRPr="00A532BE">
        <w:rPr>
          <w:rFonts w:ascii="Times New Roman" w:hAnsi="Times New Roman" w:cs="Times New Roman"/>
          <w:sz w:val="28"/>
          <w:szCs w:val="28"/>
        </w:rPr>
        <w:t>булутк</w:t>
      </w:r>
      <w:r w:rsidR="008A3AB8" w:rsidRPr="00A532BE">
        <w:rPr>
          <w:rFonts w:ascii="Times New Roman" w:hAnsi="Times New Roman" w:cs="Times New Roman"/>
          <w:sz w:val="28"/>
          <w:szCs w:val="28"/>
          <w:lang w:val="ky-KG"/>
        </w:rPr>
        <w:t>а”</w:t>
      </w:r>
      <w:r w:rsidRPr="00A532BE">
        <w:rPr>
          <w:rFonts w:ascii="Times New Roman" w:hAnsi="Times New Roman" w:cs="Times New Roman"/>
          <w:sz w:val="28"/>
          <w:szCs w:val="28"/>
        </w:rPr>
        <w:t xml:space="preserve"> негизделген электрондук кол тамга менен кол коет. Комиссиянын төрагасы корутундуга башка эки мүчө кол койгондон кийин кол коет. Комиссиянын бардык мүчөлөрү кол койгондон кийин корутундуга сатып алуучу уюмдун жетекчиси тарабынан квалификациялуу санариптик кол коюлат жана бир жумушчу күндүн ичинде жашыруун маалыматсыз веб-порталда жарыяланат.</w:t>
      </w:r>
    </w:p>
    <w:p w14:paraId="6C53F77C" w14:textId="77777777" w:rsidR="0046156F" w:rsidRPr="00A532BE" w:rsidRDefault="0046156F" w:rsidP="009F1C1B">
      <w:pPr>
        <w:tabs>
          <w:tab w:val="left" w:pos="993"/>
        </w:tabs>
        <w:spacing w:after="0" w:line="240" w:lineRule="auto"/>
        <w:ind w:firstLine="709"/>
        <w:jc w:val="both"/>
        <w:rPr>
          <w:rFonts w:ascii="Times New Roman" w:hAnsi="Times New Roman" w:cs="Times New Roman"/>
          <w:sz w:val="28"/>
          <w:szCs w:val="28"/>
        </w:rPr>
      </w:pPr>
      <w:r w:rsidRPr="00A532BE">
        <w:rPr>
          <w:rFonts w:ascii="Times New Roman" w:hAnsi="Times New Roman" w:cs="Times New Roman"/>
          <w:sz w:val="28"/>
          <w:szCs w:val="28"/>
        </w:rPr>
        <w:t>39. Эгерде комиссия даттануу боюнча корутундуну ушул Тартиптин 24-пунктунда белгиленген мөөнөттө чыгарбаса, анда даттануу негиздүү жана канааттандырылган деп таанылат. Даттанууну кароо мөөнөтү бүткөндөн кийин чыгарылган комиссиянын корутундусу жокко эсе (жараксыз).</w:t>
      </w:r>
    </w:p>
    <w:p w14:paraId="6C4A3E0A" w14:textId="77777777" w:rsidR="0046156F" w:rsidRPr="00A532BE" w:rsidRDefault="0046156F" w:rsidP="009F1C1B">
      <w:pPr>
        <w:tabs>
          <w:tab w:val="left" w:pos="993"/>
        </w:tabs>
        <w:spacing w:after="0" w:line="240" w:lineRule="auto"/>
        <w:ind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40. Арыз ээси же комиссиянын корутундусуна макул болбогон сатып алуулардын башка тараптары веб-порталда жарыяланган учурдан тартып 3 </w:t>
      </w:r>
      <w:r w:rsidRPr="00A532BE">
        <w:rPr>
          <w:rFonts w:ascii="Times New Roman" w:hAnsi="Times New Roman" w:cs="Times New Roman"/>
          <w:sz w:val="28"/>
          <w:szCs w:val="28"/>
        </w:rPr>
        <w:lastRenderedPageBreak/>
        <w:t>жумушчу күндүн ичинде көз карандысыз комиссияга администрациялык даттануу берүү жолу менен даттанууга укуктуу.</w:t>
      </w:r>
    </w:p>
    <w:p w14:paraId="6668A536" w14:textId="08AF2C02" w:rsidR="002E5B1D" w:rsidRPr="00A532BE" w:rsidRDefault="0046156F" w:rsidP="009F1C1B">
      <w:pPr>
        <w:tabs>
          <w:tab w:val="left" w:pos="993"/>
        </w:tabs>
        <w:spacing w:after="0" w:line="240" w:lineRule="auto"/>
        <w:ind w:firstLine="709"/>
        <w:jc w:val="both"/>
        <w:rPr>
          <w:rFonts w:ascii="Times New Roman" w:hAnsi="Times New Roman" w:cs="Times New Roman"/>
          <w:sz w:val="28"/>
          <w:szCs w:val="28"/>
        </w:rPr>
      </w:pPr>
      <w:r w:rsidRPr="00A532BE">
        <w:rPr>
          <w:rFonts w:ascii="Times New Roman" w:hAnsi="Times New Roman" w:cs="Times New Roman"/>
          <w:sz w:val="28"/>
          <w:szCs w:val="28"/>
        </w:rPr>
        <w:t>41. Сатып алуучу уюмдун жетекчиси жана Комиссиянын мүчөлөрү даттануу боюнча чыгарылган чечимди кароо мөөнөтү үчүн жеке жоопкерчилик тартышат.</w:t>
      </w:r>
      <w:r w:rsidRPr="00A532BE">
        <w:rPr>
          <w:rFonts w:ascii="Times New Roman" w:hAnsi="Times New Roman" w:cs="Times New Roman"/>
          <w:sz w:val="28"/>
          <w:szCs w:val="28"/>
          <w:lang w:val="ky-KG"/>
        </w:rPr>
        <w:t xml:space="preserve"> </w:t>
      </w:r>
    </w:p>
    <w:p w14:paraId="5796F33D" w14:textId="74BE8250" w:rsidR="002E5B1D" w:rsidRPr="00A532BE" w:rsidRDefault="002E5B1D" w:rsidP="009F1C1B">
      <w:pPr>
        <w:tabs>
          <w:tab w:val="left" w:pos="993"/>
        </w:tabs>
        <w:spacing w:after="0" w:line="240" w:lineRule="auto"/>
        <w:ind w:firstLine="709"/>
        <w:jc w:val="both"/>
        <w:rPr>
          <w:rFonts w:ascii="Times New Roman" w:hAnsi="Times New Roman" w:cs="Times New Roman"/>
          <w:sz w:val="28"/>
          <w:szCs w:val="28"/>
        </w:rPr>
      </w:pPr>
    </w:p>
    <w:p w14:paraId="3C64633F" w14:textId="01F0FCC5" w:rsidR="002E5B1D" w:rsidRPr="00A532BE" w:rsidRDefault="0096161E" w:rsidP="009F1C1B">
      <w:pPr>
        <w:pStyle w:val="2"/>
        <w:ind w:firstLine="709"/>
        <w:rPr>
          <w:rFonts w:ascii="Times New Roman" w:hAnsi="Times New Roman" w:cs="Times New Roman"/>
          <w:b/>
          <w:color w:val="auto"/>
        </w:rPr>
      </w:pPr>
      <w:bookmarkStart w:id="57" w:name="_heading=h.z1rkto8bd6cd" w:colFirst="0" w:colLast="0"/>
      <w:bookmarkStart w:id="58" w:name="_Toc95274201"/>
      <w:bookmarkEnd w:id="57"/>
      <w:r w:rsidRPr="00A532BE">
        <w:rPr>
          <w:rFonts w:ascii="Times New Roman" w:hAnsi="Times New Roman" w:cs="Times New Roman"/>
          <w:b/>
          <w:color w:val="auto"/>
        </w:rPr>
        <w:t>§ 3</w:t>
      </w:r>
      <w:r w:rsidR="00E54AC8" w:rsidRPr="00A532BE">
        <w:rPr>
          <w:rFonts w:ascii="Times New Roman" w:hAnsi="Times New Roman" w:cs="Times New Roman"/>
          <w:b/>
          <w:color w:val="auto"/>
        </w:rPr>
        <w:t>9</w:t>
      </w:r>
      <w:r w:rsidRPr="00A532BE">
        <w:rPr>
          <w:rFonts w:ascii="Times New Roman" w:hAnsi="Times New Roman" w:cs="Times New Roman"/>
          <w:b/>
          <w:color w:val="auto"/>
        </w:rPr>
        <w:t xml:space="preserve">.  </w:t>
      </w:r>
      <w:r w:rsidR="0001565F" w:rsidRPr="00A532BE">
        <w:rPr>
          <w:rFonts w:ascii="Times New Roman" w:hAnsi="Times New Roman" w:cs="Times New Roman"/>
          <w:b/>
          <w:color w:val="auto"/>
          <w:lang w:val="ky-KG"/>
        </w:rPr>
        <w:t>КӨЗ КАРАНДЫСЫЗ</w:t>
      </w:r>
      <w:r w:rsidRPr="00A532BE">
        <w:rPr>
          <w:rFonts w:ascii="Times New Roman" w:hAnsi="Times New Roman" w:cs="Times New Roman"/>
          <w:b/>
          <w:color w:val="auto"/>
        </w:rPr>
        <w:t xml:space="preserve"> КОМИССИЯ. </w:t>
      </w:r>
      <w:r w:rsidR="0001565F" w:rsidRPr="00A532BE">
        <w:rPr>
          <w:rFonts w:ascii="Times New Roman" w:hAnsi="Times New Roman" w:cs="Times New Roman"/>
          <w:b/>
          <w:color w:val="auto"/>
          <w:lang w:val="ky-KG"/>
        </w:rPr>
        <w:t xml:space="preserve">КУРАМЫ ЖАНА ТАНДООНУН ТАРТИБИ. </w:t>
      </w:r>
      <w:bookmarkEnd w:id="58"/>
    </w:p>
    <w:p w14:paraId="1FA88D79" w14:textId="279F86AD" w:rsidR="0001565F" w:rsidRPr="00A532BE" w:rsidRDefault="0001565F" w:rsidP="009F1C1B">
      <w:pPr>
        <w:pStyle w:val="a8"/>
        <w:numPr>
          <w:ilvl w:val="0"/>
          <w:numId w:val="4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Көз карандысыз комиссия Көз карандысыз коллегиалдуу коомдук орган болуп саналат, Мыйзамдын жоболорун сактоо жана ишке ашыруу кепилдиктерин камсыз кылуу, сатып алуучу уюмдун комиссиясынын корутундусуна даттануу жолу менен </w:t>
      </w:r>
      <w:r w:rsidRPr="00A532BE">
        <w:rPr>
          <w:rFonts w:ascii="Times New Roman" w:hAnsi="Times New Roman" w:cs="Times New Roman"/>
          <w:sz w:val="28"/>
          <w:szCs w:val="28"/>
          <w:lang w:val="ky-KG"/>
        </w:rPr>
        <w:t xml:space="preserve">берүүчүлөрдүн </w:t>
      </w:r>
      <w:r w:rsidRPr="00A532BE">
        <w:rPr>
          <w:rFonts w:ascii="Times New Roman" w:hAnsi="Times New Roman" w:cs="Times New Roman"/>
          <w:sz w:val="28"/>
          <w:szCs w:val="28"/>
        </w:rPr>
        <w:t>өз укуктарын жана мыйзамдуу кызыкчылыктарын коргоо максатында түзүлөт.</w:t>
      </w:r>
    </w:p>
    <w:p w14:paraId="20482E34" w14:textId="18137358" w:rsidR="0001565F" w:rsidRPr="00A532BE" w:rsidRDefault="0001565F" w:rsidP="009F1C1B">
      <w:pPr>
        <w:pStyle w:val="a8"/>
        <w:numPr>
          <w:ilvl w:val="0"/>
          <w:numId w:val="4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Көз карандысыз комиссиянын мүчөлөрү жана резервдин курамы ушул Тартипке ылайык бир жылдык мөөнөткө бекитилет жана көз карандысыз комиссиянын мүчөлөрүнүн ыйгарым укуктарынын мөөнөтү Кыргыз Республикасынын Министрлер кабинети көз карандысыз комиссиянын мүчөлөрү катары бекиткен учурдан тартып эсептелет.</w:t>
      </w:r>
    </w:p>
    <w:p w14:paraId="0C21532A" w14:textId="6D70E99D" w:rsidR="0001565F" w:rsidRPr="00A532BE" w:rsidRDefault="0001565F" w:rsidP="009F1C1B">
      <w:pPr>
        <w:pStyle w:val="a8"/>
        <w:numPr>
          <w:ilvl w:val="0"/>
          <w:numId w:val="4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Көз карандысыз комиссиянын курамы 15 мүчөдөн кем эмес:</w:t>
      </w:r>
    </w:p>
    <w:p w14:paraId="758036AA" w14:textId="77777777" w:rsidR="0001565F" w:rsidRPr="00A532BE" w:rsidRDefault="0001565F"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үчтөн бири-юриспруденция жаатындагы адистер;</w:t>
      </w:r>
    </w:p>
    <w:p w14:paraId="52BE11BE" w14:textId="77777777" w:rsidR="0001565F" w:rsidRPr="00A532BE" w:rsidRDefault="0001565F"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үчтөн бири-мамлекеттик сатып алуулар боюнча сертификаты бар адистер;</w:t>
      </w:r>
    </w:p>
    <w:p w14:paraId="60BB74C5" w14:textId="77777777" w:rsidR="0001565F" w:rsidRPr="00A532BE" w:rsidRDefault="0001565F"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үчтөн бири-коомчулуктун өкүлдөрү.</w:t>
      </w:r>
    </w:p>
    <w:p w14:paraId="4CD565C0" w14:textId="6C7B4734" w:rsidR="0001565F" w:rsidRPr="00A532BE" w:rsidRDefault="0001565F" w:rsidP="009F1C1B">
      <w:pPr>
        <w:tabs>
          <w:tab w:val="left" w:pos="993"/>
        </w:tabs>
        <w:spacing w:after="0" w:line="240" w:lineRule="auto"/>
        <w:ind w:firstLine="709"/>
        <w:jc w:val="both"/>
        <w:rPr>
          <w:rFonts w:ascii="Times New Roman" w:hAnsi="Times New Roman" w:cs="Times New Roman"/>
          <w:sz w:val="28"/>
          <w:szCs w:val="28"/>
          <w:lang w:val="ky-KG"/>
        </w:rPr>
      </w:pPr>
      <w:r w:rsidRPr="00A532BE">
        <w:rPr>
          <w:rFonts w:ascii="Times New Roman" w:hAnsi="Times New Roman" w:cs="Times New Roman"/>
          <w:sz w:val="28"/>
          <w:szCs w:val="28"/>
        </w:rPr>
        <w:t>Көз карандысыз комиссиянын бардык мүчөлөрү мамлекеттик сатып алуулар боюнча сертификатка ээ болушу керек. Мында көз карандысыз комиссиянын мүчөлөрү квалификацияны жогорулатуу боюнча курстардан жылына бир жолу өтүүгө милдеттүү.</w:t>
      </w:r>
      <w:r w:rsidRPr="00A532BE">
        <w:rPr>
          <w:rFonts w:ascii="Times New Roman" w:hAnsi="Times New Roman" w:cs="Times New Roman"/>
          <w:sz w:val="28"/>
          <w:szCs w:val="28"/>
          <w:lang w:val="ky-KG"/>
        </w:rPr>
        <w:t xml:space="preserve"> </w:t>
      </w:r>
    </w:p>
    <w:p w14:paraId="5067896E" w14:textId="77777777" w:rsidR="00C41EE2" w:rsidRPr="00A532BE" w:rsidRDefault="00C41EE2" w:rsidP="009F1C1B">
      <w:pPr>
        <w:tabs>
          <w:tab w:val="left" w:pos="993"/>
        </w:tabs>
        <w:spacing w:after="0" w:line="240" w:lineRule="auto"/>
        <w:ind w:firstLine="709"/>
        <w:jc w:val="both"/>
        <w:rPr>
          <w:rFonts w:ascii="Times New Roman" w:hAnsi="Times New Roman" w:cs="Times New Roman"/>
          <w:sz w:val="28"/>
          <w:szCs w:val="28"/>
          <w:lang w:val="ky-KG"/>
        </w:rPr>
      </w:pPr>
    </w:p>
    <w:p w14:paraId="2571065E" w14:textId="2B54FD20" w:rsidR="004B0AAA" w:rsidRPr="00A532BE" w:rsidRDefault="004B0AAA" w:rsidP="009F1C1B">
      <w:pPr>
        <w:pStyle w:val="a8"/>
        <w:numPr>
          <w:ilvl w:val="0"/>
          <w:numId w:val="47"/>
        </w:numPr>
        <w:tabs>
          <w:tab w:val="left" w:pos="993"/>
        </w:tabs>
        <w:spacing w:after="0" w:line="240" w:lineRule="auto"/>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Бир эле адам катары менен эки мөөнөткө көз карандысыз комиссиянын мүчөсү боло алат, бирок жалпысынан эки мөөнөттөн ашык Көз карандысыз комиссиянын мүчөсү боло албайт.</w:t>
      </w:r>
    </w:p>
    <w:p w14:paraId="7C0E1225" w14:textId="2D2B8549" w:rsidR="004B0AAA" w:rsidRPr="00A532BE" w:rsidRDefault="004B0AAA" w:rsidP="009F1C1B">
      <w:pPr>
        <w:pStyle w:val="a8"/>
        <w:numPr>
          <w:ilvl w:val="0"/>
          <w:numId w:val="47"/>
        </w:numPr>
        <w:tabs>
          <w:tab w:val="left" w:pos="993"/>
        </w:tabs>
        <w:spacing w:after="0" w:line="240" w:lineRule="auto"/>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Көз карандысыз комиссиянын мүчөсүнүн Көз карандысыз комиссиядагы иши</w:t>
      </w:r>
      <w:r w:rsidR="006A1BEA" w:rsidRPr="00A532BE">
        <w:rPr>
          <w:rFonts w:ascii="Times New Roman" w:hAnsi="Times New Roman" w:cs="Times New Roman"/>
          <w:sz w:val="28"/>
          <w:szCs w:val="28"/>
          <w:lang w:val="ky-KG"/>
        </w:rPr>
        <w:t>не</w:t>
      </w:r>
      <w:r w:rsidRPr="00A532BE">
        <w:rPr>
          <w:rFonts w:ascii="Times New Roman" w:hAnsi="Times New Roman" w:cs="Times New Roman"/>
          <w:sz w:val="28"/>
          <w:szCs w:val="28"/>
          <w:lang w:val="ky-KG"/>
        </w:rPr>
        <w:t xml:space="preserve"> акы төлөнөт. Төлөө тартиби </w:t>
      </w:r>
      <w:r w:rsidR="006A1BEA" w:rsidRPr="00A532BE">
        <w:rPr>
          <w:rFonts w:ascii="Times New Roman" w:hAnsi="Times New Roman" w:cs="Times New Roman"/>
          <w:sz w:val="28"/>
          <w:szCs w:val="28"/>
          <w:lang w:val="ky-KG"/>
        </w:rPr>
        <w:t>________</w:t>
      </w:r>
      <w:r w:rsidRPr="00A532BE">
        <w:rPr>
          <w:rFonts w:ascii="Times New Roman" w:hAnsi="Times New Roman" w:cs="Times New Roman"/>
          <w:sz w:val="28"/>
          <w:szCs w:val="28"/>
          <w:lang w:val="ky-KG"/>
        </w:rPr>
        <w:t>аныкталат.</w:t>
      </w:r>
    </w:p>
    <w:p w14:paraId="42DB1904" w14:textId="4A1FA200" w:rsidR="004B0AAA" w:rsidRPr="00A532BE" w:rsidRDefault="004B0AAA" w:rsidP="009F1C1B">
      <w:pPr>
        <w:pStyle w:val="a8"/>
        <w:numPr>
          <w:ilvl w:val="0"/>
          <w:numId w:val="47"/>
        </w:numPr>
        <w:tabs>
          <w:tab w:val="left" w:pos="993"/>
        </w:tabs>
        <w:spacing w:after="0" w:line="240" w:lineRule="auto"/>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Төмөнкү талаптарга ылайык келген адам көз карандысыз комиссиянын жана резервдин курамынын мүчөсү боло алат:</w:t>
      </w:r>
    </w:p>
    <w:p w14:paraId="6A5B86CB" w14:textId="77777777" w:rsidR="004B0AAA" w:rsidRPr="00A532BE" w:rsidRDefault="004B0AAA" w:rsidP="009F1C1B">
      <w:pPr>
        <w:pStyle w:val="a8"/>
        <w:tabs>
          <w:tab w:val="left" w:pos="993"/>
        </w:tabs>
        <w:spacing w:after="0" w:line="240" w:lineRule="auto"/>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1) Кыргыз Республикасынын жарандыгынын болушу;</w:t>
      </w:r>
    </w:p>
    <w:p w14:paraId="544EF981" w14:textId="77777777" w:rsidR="004B0AAA" w:rsidRPr="00A532BE" w:rsidRDefault="004B0AAA" w:rsidP="009F1C1B">
      <w:pPr>
        <w:pStyle w:val="a8"/>
        <w:tabs>
          <w:tab w:val="left" w:pos="993"/>
        </w:tabs>
        <w:spacing w:after="0" w:line="240" w:lineRule="auto"/>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2) экономика же юриспруденция чөйрөсүндө жогорку кесиптик билимдин болушу;</w:t>
      </w:r>
    </w:p>
    <w:p w14:paraId="74C6A8F2" w14:textId="2643AC7C" w:rsidR="004B0AAA" w:rsidRPr="00A532BE" w:rsidRDefault="004B0AAA"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3) </w:t>
      </w:r>
      <w:r w:rsidR="00A733C7" w:rsidRPr="00A532BE">
        <w:rPr>
          <w:rFonts w:ascii="Times New Roman" w:hAnsi="Times New Roman" w:cs="Times New Roman"/>
          <w:sz w:val="28"/>
          <w:szCs w:val="28"/>
          <w:lang w:val="ky-KG"/>
        </w:rPr>
        <w:t>м</w:t>
      </w:r>
      <w:r w:rsidRPr="00A532BE">
        <w:rPr>
          <w:rFonts w:ascii="Times New Roman" w:hAnsi="Times New Roman" w:cs="Times New Roman"/>
          <w:sz w:val="28"/>
          <w:szCs w:val="28"/>
        </w:rPr>
        <w:t>амлекеттик сатып алуулар боюнча адистин сертификатынын болушу;</w:t>
      </w:r>
    </w:p>
    <w:p w14:paraId="044C3903" w14:textId="77777777" w:rsidR="004B0AAA" w:rsidRPr="00A532BE" w:rsidRDefault="004B0AAA"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4) юриспруденция жаатындагы адис үчүн-юридикалык кесип боюнча 5 жылдан кем эмес иш тажрыйбасынын болушу;</w:t>
      </w:r>
    </w:p>
    <w:p w14:paraId="7B33ED8C" w14:textId="77777777" w:rsidR="004B0AAA" w:rsidRPr="00A532BE" w:rsidRDefault="004B0AAA"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lastRenderedPageBreak/>
        <w:t>5) Мамлекеттик сатып алуулар чөйрөсүндө сертификацияланган адис үчүн-мамлекеттик сатып алуулар боюнча адистин 5 жылдан кем эмес иш тажрыйбасынын болушу;</w:t>
      </w:r>
    </w:p>
    <w:p w14:paraId="122CFC50" w14:textId="77777777" w:rsidR="004B0AAA" w:rsidRPr="00A532BE" w:rsidRDefault="004B0AAA"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6) коомчулуктун өкүлү үчүн-эксперттик же изилдөө ишинде 3 жылдан кем эмес тажрыйбанын болушу;</w:t>
      </w:r>
    </w:p>
    <w:p w14:paraId="62D844A1" w14:textId="18E2268E" w:rsidR="004B0AAA" w:rsidRPr="00A532BE" w:rsidRDefault="004B0AAA"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7) сотт</w:t>
      </w:r>
      <w:r w:rsidR="0043112A" w:rsidRPr="00A532BE">
        <w:rPr>
          <w:rFonts w:ascii="Times New Roman" w:hAnsi="Times New Roman" w:cs="Times New Roman"/>
          <w:sz w:val="28"/>
          <w:szCs w:val="28"/>
          <w:lang w:val="ky-KG"/>
        </w:rPr>
        <w:t>олгондуктун</w:t>
      </w:r>
      <w:r w:rsidRPr="00A532BE">
        <w:rPr>
          <w:rFonts w:ascii="Times New Roman" w:hAnsi="Times New Roman" w:cs="Times New Roman"/>
          <w:sz w:val="28"/>
          <w:szCs w:val="28"/>
        </w:rPr>
        <w:t xml:space="preserve"> жоктугу;</w:t>
      </w:r>
    </w:p>
    <w:p w14:paraId="1DCDBDD7" w14:textId="77777777" w:rsidR="004B0AAA" w:rsidRPr="00A532BE" w:rsidRDefault="004B0AAA"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8) мамлекеттик же муниципалдык кызматта кызмат орундарын ээлебегендер, анын ичинде саясий мамлекеттик кызмат орундарын, саясий муниципалдык кызмат орундарын, атайын мамлекеттик кызмат орундарын ээлебегендер;</w:t>
      </w:r>
    </w:p>
    <w:p w14:paraId="78F8A36A" w14:textId="77777777" w:rsidR="004B0AAA" w:rsidRPr="00A532BE" w:rsidRDefault="004B0AAA"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9) сатып алуучу уюмдун кызматкери болуп саналбаган;</w:t>
      </w:r>
    </w:p>
    <w:p w14:paraId="11397CA3" w14:textId="77777777" w:rsidR="0034308B" w:rsidRPr="00A532BE" w:rsidRDefault="004B0AAA" w:rsidP="009F1C1B">
      <w:pPr>
        <w:pStyle w:val="a8"/>
        <w:tabs>
          <w:tab w:val="left" w:pos="993"/>
        </w:tabs>
        <w:spacing w:after="0" w:line="240" w:lineRule="auto"/>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rPr>
        <w:t>10) ушул Тартипке ылайык тандоодон өткөн талапкерлер.</w:t>
      </w:r>
      <w:r w:rsidRPr="00A532BE">
        <w:rPr>
          <w:rFonts w:ascii="Times New Roman" w:hAnsi="Times New Roman" w:cs="Times New Roman"/>
          <w:sz w:val="28"/>
          <w:szCs w:val="28"/>
          <w:lang w:val="ky-KG"/>
        </w:rPr>
        <w:t xml:space="preserve"> </w:t>
      </w:r>
    </w:p>
    <w:p w14:paraId="660654C1" w14:textId="1DCF4258" w:rsidR="0043112A" w:rsidRPr="00A532BE" w:rsidRDefault="0043112A" w:rsidP="009F1C1B">
      <w:pPr>
        <w:pStyle w:val="a8"/>
        <w:numPr>
          <w:ilvl w:val="0"/>
          <w:numId w:val="47"/>
        </w:numPr>
        <w:tabs>
          <w:tab w:val="left" w:pos="993"/>
        </w:tabs>
        <w:spacing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lang w:val="ky-KG"/>
        </w:rPr>
        <w:t>Көз карандысыз комиссиянын мүчөлөрүн жана резервдин курамын тандоо, ошондой эле көз карандысыз комиссиянын мүчөлөрүнүн иши боюнча отчетторду кароо үчүн мамлекеттик сатып алуулар боюнча ыйгарым укуктуу органдын буйругу менен Мамлекеттик сатып алуулар боюнча эксперттик кеңеш (мындан ары - Э</w:t>
      </w:r>
      <w:r w:rsidR="007B67E3" w:rsidRPr="00A532BE">
        <w:rPr>
          <w:rFonts w:ascii="Times New Roman" w:hAnsi="Times New Roman" w:cs="Times New Roman"/>
          <w:sz w:val="28"/>
          <w:szCs w:val="28"/>
          <w:lang w:val="ky-KG"/>
        </w:rPr>
        <w:t>К</w:t>
      </w:r>
      <w:r w:rsidRPr="00A532BE">
        <w:rPr>
          <w:rFonts w:ascii="Times New Roman" w:hAnsi="Times New Roman" w:cs="Times New Roman"/>
          <w:sz w:val="28"/>
          <w:szCs w:val="28"/>
          <w:lang w:val="ky-KG"/>
        </w:rPr>
        <w:t xml:space="preserve">) түзүлөт. ЭК мыйзам чыгаруу жана аткаруу бийлигинин өкүлдөрүнөн, жарандык коом институтунун өкүлдөрүнөн жана көз карандысыз эксперттерден турат. ЭК жөнүндө Жобо Мамлекеттик сатып алуулар боюнча ыйгарым укуктуу органдын буйругу менен бекитилет. </w:t>
      </w:r>
      <w:r w:rsidRPr="00A532BE">
        <w:rPr>
          <w:rFonts w:ascii="Times New Roman" w:hAnsi="Times New Roman" w:cs="Times New Roman"/>
          <w:sz w:val="28"/>
          <w:szCs w:val="28"/>
        </w:rPr>
        <w:t>ЭК өзүнүн иш регламентин өз алдынча аныктайт жана бекитет.</w:t>
      </w:r>
    </w:p>
    <w:p w14:paraId="1BEE5964" w14:textId="2C05B90D" w:rsidR="0043112A" w:rsidRPr="00A532BE" w:rsidRDefault="0043112A" w:rsidP="009F1C1B">
      <w:pPr>
        <w:pStyle w:val="a8"/>
        <w:numPr>
          <w:ilvl w:val="0"/>
          <w:numId w:val="47"/>
        </w:numPr>
        <w:tabs>
          <w:tab w:val="left" w:pos="993"/>
        </w:tabs>
        <w:spacing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Көз карандысыз комиссиянын мүчөлөрүн жана резервдин курамын тандоодо ЭКнын милдети талапкерлердин жеке жана кесиптик сапаттарын аныктоо жана аларды көз карандысыз комиссиянын жана резервдин курамынын келечектеги иши жөнүндө көрсөтүү, ошондой эле акыйкаттык жана калыстык принциптеринин негизинде талапкерлердин ар кандай талаш-тартыштар боюнча чечим кабыл алуу жөндөмүнө баа берүү болуп саналат.</w:t>
      </w:r>
    </w:p>
    <w:p w14:paraId="21E80CAC" w14:textId="0D291C86" w:rsidR="0043112A" w:rsidRPr="00A532BE" w:rsidRDefault="0043112A" w:rsidP="009F1C1B">
      <w:pPr>
        <w:pStyle w:val="a8"/>
        <w:numPr>
          <w:ilvl w:val="0"/>
          <w:numId w:val="47"/>
        </w:numPr>
        <w:tabs>
          <w:tab w:val="left" w:pos="993"/>
        </w:tabs>
        <w:spacing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Милдеттери, иштин көлөмү жана шарттары, ошондой эле көз карандысыз комиссиянын мүчөлөрүн жана резервдин курамын тандоо жана чыгаруу жол-жоболору боюнча маалымат КР </w:t>
      </w:r>
      <w:r w:rsidR="002F10DC" w:rsidRPr="00A532BE">
        <w:rPr>
          <w:rFonts w:ascii="Times New Roman" w:hAnsi="Times New Roman" w:cs="Times New Roman"/>
          <w:sz w:val="28"/>
          <w:szCs w:val="28"/>
          <w:lang w:val="ky-KG"/>
        </w:rPr>
        <w:t>ФМ караштуу МСД</w:t>
      </w:r>
      <w:r w:rsidRPr="00A532BE">
        <w:rPr>
          <w:rFonts w:ascii="Times New Roman" w:hAnsi="Times New Roman" w:cs="Times New Roman"/>
          <w:sz w:val="28"/>
          <w:szCs w:val="28"/>
        </w:rPr>
        <w:t>га берилет.</w:t>
      </w:r>
    </w:p>
    <w:p w14:paraId="5E3AF6ED" w14:textId="181F14DC" w:rsidR="0043112A" w:rsidRPr="00A532BE" w:rsidRDefault="0043112A" w:rsidP="009F1C1B">
      <w:pPr>
        <w:pStyle w:val="a8"/>
        <w:numPr>
          <w:ilvl w:val="0"/>
          <w:numId w:val="47"/>
        </w:numPr>
        <w:tabs>
          <w:tab w:val="left" w:pos="993"/>
        </w:tabs>
        <w:spacing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 Талапкерлер ЭК тарабынан эки этапта бааланат:</w:t>
      </w:r>
    </w:p>
    <w:p w14:paraId="171FD723" w14:textId="77777777" w:rsidR="0043112A" w:rsidRPr="00A532BE" w:rsidRDefault="0043112A" w:rsidP="009F1C1B">
      <w:pPr>
        <w:pStyle w:val="a8"/>
        <w:tabs>
          <w:tab w:val="left" w:pos="993"/>
        </w:tabs>
        <w:spacing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1)Биринчи этап - талапкерлерден берилген тастыктоочу документтерди баалоо (ушул Тартиптин 46-пунктунун талаптарына документтердин толуктугун текшерүү);</w:t>
      </w:r>
    </w:p>
    <w:p w14:paraId="3B8D28EA" w14:textId="77777777" w:rsidR="0043112A" w:rsidRPr="00A532BE" w:rsidRDefault="0043112A" w:rsidP="009F1C1B">
      <w:pPr>
        <w:pStyle w:val="a8"/>
        <w:tabs>
          <w:tab w:val="left" w:pos="993"/>
        </w:tabs>
        <w:spacing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2) экинчи этап - маектешүү.</w:t>
      </w:r>
    </w:p>
    <w:p w14:paraId="316772A0" w14:textId="421A7BE3" w:rsidR="0043112A" w:rsidRPr="00A532BE" w:rsidRDefault="0043112A" w:rsidP="009F1C1B">
      <w:pPr>
        <w:pStyle w:val="a8"/>
        <w:numPr>
          <w:ilvl w:val="0"/>
          <w:numId w:val="47"/>
        </w:numPr>
        <w:tabs>
          <w:tab w:val="left" w:pos="993"/>
        </w:tabs>
        <w:spacing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Эки этаптан ийгиликтүү өткөн талапкерлерге аларды көз карандысыз комиссиянын курамына киргизүү үчүн ЭК сунуш кылынышы керек. Көз карандысыз комиссиянын курамынын жана резервдин курамынын тизмеси коомчулук үчүн ачык болуп саналат жана веб-порталда жарыяланат.</w:t>
      </w:r>
    </w:p>
    <w:p w14:paraId="4F79A39E" w14:textId="50C8CB64" w:rsidR="002E5B1D" w:rsidRPr="00A532BE" w:rsidRDefault="0043112A" w:rsidP="009F1C1B">
      <w:pPr>
        <w:pStyle w:val="a8"/>
        <w:numPr>
          <w:ilvl w:val="0"/>
          <w:numId w:val="47"/>
        </w:numPr>
        <w:tabs>
          <w:tab w:val="left" w:pos="993"/>
        </w:tabs>
        <w:spacing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Эки этаптан ийгиликтүү өткөн талапкерлер адистештирилген окутуудан өтүшөт. Окутуу практикалык мисалдарды көрсөтүү менен сатып алуу </w:t>
      </w:r>
      <w:r w:rsidRPr="00A532BE">
        <w:rPr>
          <w:rFonts w:ascii="Times New Roman" w:hAnsi="Times New Roman" w:cs="Times New Roman"/>
          <w:sz w:val="28"/>
          <w:szCs w:val="28"/>
        </w:rPr>
        <w:lastRenderedPageBreak/>
        <w:t xml:space="preserve">жол-жоболорун жүзөгө ашырууда келип чыккан талаш-тартыштарды, жалпы каталарды жана сатып алуучу уюмдардын жана </w:t>
      </w:r>
      <w:r w:rsidR="002F10DC" w:rsidRPr="00A532BE">
        <w:rPr>
          <w:rFonts w:ascii="Times New Roman" w:hAnsi="Times New Roman" w:cs="Times New Roman"/>
          <w:sz w:val="28"/>
          <w:szCs w:val="28"/>
          <w:lang w:val="ky-KG"/>
        </w:rPr>
        <w:t>берүүчүлөрдүн</w:t>
      </w:r>
      <w:r w:rsidRPr="00A532BE">
        <w:rPr>
          <w:rFonts w:ascii="Times New Roman" w:hAnsi="Times New Roman" w:cs="Times New Roman"/>
          <w:sz w:val="28"/>
          <w:szCs w:val="28"/>
        </w:rPr>
        <w:t xml:space="preserve"> (подрядчылардын) мыйзам бузууларын чечүүгө негизделиши керек.</w:t>
      </w:r>
      <w:r w:rsidRPr="00A532BE">
        <w:rPr>
          <w:rFonts w:ascii="Times New Roman" w:hAnsi="Times New Roman" w:cs="Times New Roman"/>
          <w:sz w:val="28"/>
          <w:szCs w:val="28"/>
          <w:lang w:val="ky-KG"/>
        </w:rPr>
        <w:t xml:space="preserve"> </w:t>
      </w:r>
    </w:p>
    <w:p w14:paraId="31678218" w14:textId="628B0A38" w:rsidR="002F10DC" w:rsidRPr="00A532BE" w:rsidRDefault="002F10DC" w:rsidP="009F1C1B">
      <w:pPr>
        <w:pStyle w:val="a8"/>
        <w:numPr>
          <w:ilvl w:val="0"/>
          <w:numId w:val="4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Көз карандысыз комиссиянын иштеп жаткан мүчөлөрүнүн потенциалын күчөтүү максатында </w:t>
      </w:r>
      <w:r w:rsidR="009521D3" w:rsidRPr="00A532BE">
        <w:rPr>
          <w:rFonts w:ascii="Times New Roman" w:hAnsi="Times New Roman" w:cs="Times New Roman"/>
          <w:sz w:val="28"/>
          <w:szCs w:val="28"/>
        </w:rPr>
        <w:t xml:space="preserve">КР </w:t>
      </w:r>
      <w:r w:rsidR="009521D3" w:rsidRPr="00A532BE">
        <w:rPr>
          <w:rFonts w:ascii="Times New Roman" w:hAnsi="Times New Roman" w:cs="Times New Roman"/>
          <w:sz w:val="28"/>
          <w:szCs w:val="28"/>
          <w:lang w:val="ky-KG"/>
        </w:rPr>
        <w:t>ФМ караштуу МСД</w:t>
      </w:r>
      <w:r w:rsidR="009521D3" w:rsidRPr="00A532BE">
        <w:rPr>
          <w:rFonts w:ascii="Times New Roman" w:hAnsi="Times New Roman" w:cs="Times New Roman"/>
          <w:sz w:val="28"/>
          <w:szCs w:val="28"/>
        </w:rPr>
        <w:t xml:space="preserve">га </w:t>
      </w:r>
      <w:r w:rsidRPr="00A532BE">
        <w:rPr>
          <w:rFonts w:ascii="Times New Roman" w:hAnsi="Times New Roman" w:cs="Times New Roman"/>
          <w:sz w:val="28"/>
          <w:szCs w:val="28"/>
        </w:rPr>
        <w:t>зарыл болгон учурда аларды мезгил-мезгили менен окутуу механизмин түзөт (окуу планын бекитет, билим берүү уюмун аныктайт ж.б.). Окутуу Кыргыз Республикасынын Финансы министрлигинин Окуу борборунун материалдык, техникалык жана финансылык базасынын негизинде жүргүзүлөт.</w:t>
      </w:r>
      <w:r w:rsidR="009521D3" w:rsidRPr="00A532BE">
        <w:rPr>
          <w:rFonts w:ascii="Times New Roman" w:hAnsi="Times New Roman" w:cs="Times New Roman"/>
          <w:sz w:val="28"/>
          <w:szCs w:val="28"/>
          <w:lang w:val="ky-KG"/>
        </w:rPr>
        <w:t xml:space="preserve"> </w:t>
      </w:r>
    </w:p>
    <w:p w14:paraId="6AF6AC8E" w14:textId="17B1188A" w:rsidR="002F10DC" w:rsidRPr="00A532BE" w:rsidRDefault="002F10DC" w:rsidP="009F1C1B">
      <w:pPr>
        <w:pStyle w:val="a8"/>
        <w:numPr>
          <w:ilvl w:val="0"/>
          <w:numId w:val="4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Ушул Тартиптин 55 жана 56-пункттарында көрсөтүлгөн себептер боюнча адистештирүүнүн ар кандай топторунан көз карандысыз комиссиянын мүчөлөрүнүн саны кыскарган учурда </w:t>
      </w:r>
      <w:r w:rsidR="009521D3" w:rsidRPr="00A532BE">
        <w:rPr>
          <w:rFonts w:ascii="Times New Roman" w:hAnsi="Times New Roman" w:cs="Times New Roman"/>
          <w:sz w:val="28"/>
          <w:szCs w:val="28"/>
        </w:rPr>
        <w:t xml:space="preserve">КР </w:t>
      </w:r>
      <w:r w:rsidR="009521D3" w:rsidRPr="00A532BE">
        <w:rPr>
          <w:rFonts w:ascii="Times New Roman" w:hAnsi="Times New Roman" w:cs="Times New Roman"/>
          <w:sz w:val="28"/>
          <w:szCs w:val="28"/>
          <w:lang w:val="ky-KG"/>
        </w:rPr>
        <w:t>ФМ караштуу МСД</w:t>
      </w:r>
      <w:r w:rsidR="009521D3" w:rsidRPr="00A532BE">
        <w:rPr>
          <w:rFonts w:ascii="Times New Roman" w:hAnsi="Times New Roman" w:cs="Times New Roman"/>
          <w:sz w:val="28"/>
          <w:szCs w:val="28"/>
        </w:rPr>
        <w:t xml:space="preserve">га </w:t>
      </w:r>
      <w:r w:rsidRPr="00A532BE">
        <w:rPr>
          <w:rFonts w:ascii="Times New Roman" w:hAnsi="Times New Roman" w:cs="Times New Roman"/>
          <w:sz w:val="28"/>
          <w:szCs w:val="28"/>
        </w:rPr>
        <w:t>ушул Тартиптин ченемдерине ылайык резервдин курамынан талапкерди көз карандысыз комиссияга киргизүү жол-жобосун демилгелейт.</w:t>
      </w:r>
    </w:p>
    <w:p w14:paraId="1446BBA0" w14:textId="02747CD6" w:rsidR="002F10DC" w:rsidRPr="00A532BE" w:rsidRDefault="002F10DC" w:rsidP="009F1C1B">
      <w:pPr>
        <w:pStyle w:val="a8"/>
        <w:numPr>
          <w:ilvl w:val="0"/>
          <w:numId w:val="4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Көз карандысыз комиссиянын иштеп жаткан мүчө</w:t>
      </w:r>
      <w:r w:rsidR="009521D3" w:rsidRPr="00A532BE">
        <w:rPr>
          <w:rFonts w:ascii="Times New Roman" w:hAnsi="Times New Roman" w:cs="Times New Roman"/>
          <w:sz w:val="28"/>
          <w:szCs w:val="28"/>
          <w:lang w:val="ky-KG"/>
        </w:rPr>
        <w:t>с</w:t>
      </w:r>
      <w:r w:rsidRPr="00A532BE">
        <w:rPr>
          <w:rFonts w:ascii="Times New Roman" w:hAnsi="Times New Roman" w:cs="Times New Roman"/>
          <w:sz w:val="28"/>
          <w:szCs w:val="28"/>
        </w:rPr>
        <w:t>ү</w:t>
      </w:r>
      <w:r w:rsidR="009521D3" w:rsidRPr="00A532BE">
        <w:rPr>
          <w:rFonts w:ascii="Times New Roman" w:hAnsi="Times New Roman" w:cs="Times New Roman"/>
          <w:sz w:val="28"/>
          <w:szCs w:val="28"/>
          <w:lang w:val="ky-KG"/>
        </w:rPr>
        <w:t xml:space="preserve"> </w:t>
      </w:r>
      <w:r w:rsidRPr="00A532BE">
        <w:rPr>
          <w:rFonts w:ascii="Times New Roman" w:hAnsi="Times New Roman" w:cs="Times New Roman"/>
          <w:sz w:val="28"/>
          <w:szCs w:val="28"/>
        </w:rPr>
        <w:t>(мүчөлөрү) жана резервдин курамынан талапкерлер Кыргыз Республикасынын Министрлер кабинетинин буйругу менен төмөнкү учурларда чыгарылат:</w:t>
      </w:r>
    </w:p>
    <w:p w14:paraId="78989C4C" w14:textId="49E5C66E" w:rsidR="002F10DC" w:rsidRPr="00A532BE" w:rsidRDefault="002F10DC"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1)</w:t>
      </w:r>
      <w:r w:rsidR="009521D3" w:rsidRPr="00A532BE">
        <w:rPr>
          <w:rFonts w:ascii="Times New Roman" w:hAnsi="Times New Roman" w:cs="Times New Roman"/>
          <w:sz w:val="28"/>
          <w:szCs w:val="28"/>
          <w:lang w:val="ky-KG"/>
        </w:rPr>
        <w:t xml:space="preserve"> </w:t>
      </w:r>
      <w:r w:rsidRPr="00A532BE">
        <w:rPr>
          <w:rFonts w:ascii="Times New Roman" w:hAnsi="Times New Roman" w:cs="Times New Roman"/>
          <w:sz w:val="28"/>
          <w:szCs w:val="28"/>
        </w:rPr>
        <w:t>өз каалоосу боюнча (бул тууралуу 30 календардык күн мурда жазуу жүзүндөгү арыз менен эскертип);</w:t>
      </w:r>
    </w:p>
    <w:p w14:paraId="11B11223" w14:textId="77777777" w:rsidR="002F10DC" w:rsidRPr="00A532BE" w:rsidRDefault="002F10DC"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2) мөөнөтү бүткөндө;</w:t>
      </w:r>
    </w:p>
    <w:p w14:paraId="51118C60" w14:textId="77777777" w:rsidR="002F10DC" w:rsidRPr="00A532BE" w:rsidRDefault="002F10DC"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3) Кыргыз Республикасынын жарандыгын жоготкондо, чет мамлекеттин жарандыгынын болушу же алынышы;</w:t>
      </w:r>
    </w:p>
    <w:p w14:paraId="2943198A" w14:textId="77777777" w:rsidR="002F10DC" w:rsidRPr="00A532BE" w:rsidRDefault="002F10DC"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4) адамдын аракетке жөндөмсүздүгү, өлүмү;</w:t>
      </w:r>
    </w:p>
    <w:p w14:paraId="0E3794BC" w14:textId="77777777" w:rsidR="002F10DC" w:rsidRPr="00A532BE" w:rsidRDefault="002F10DC"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5) эгерде адам мыйзамдуу күчүнө кирген сот актыларына ылайык кылмыш жасагандыгы үчүн күнөөлүү деп табылса.</w:t>
      </w:r>
    </w:p>
    <w:p w14:paraId="05519C5C" w14:textId="726C6828" w:rsidR="002F10DC" w:rsidRPr="00A532BE" w:rsidRDefault="002F10DC" w:rsidP="009F1C1B">
      <w:pPr>
        <w:pStyle w:val="a8"/>
        <w:numPr>
          <w:ilvl w:val="0"/>
          <w:numId w:val="4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Кыргыз Республикасынын Министрлер Кабинетинин тескемеси менен көз карандысыз комиссиянын иштеп жаткан мүчөлөрү </w:t>
      </w:r>
      <w:r w:rsidR="009521D3" w:rsidRPr="00A532BE">
        <w:rPr>
          <w:rFonts w:ascii="Times New Roman" w:hAnsi="Times New Roman" w:cs="Times New Roman"/>
          <w:sz w:val="28"/>
          <w:szCs w:val="28"/>
        </w:rPr>
        <w:t xml:space="preserve">КР </w:t>
      </w:r>
      <w:r w:rsidR="009521D3" w:rsidRPr="00A532BE">
        <w:rPr>
          <w:rFonts w:ascii="Times New Roman" w:hAnsi="Times New Roman" w:cs="Times New Roman"/>
          <w:sz w:val="28"/>
          <w:szCs w:val="28"/>
          <w:lang w:val="ky-KG"/>
        </w:rPr>
        <w:t xml:space="preserve">ФМ караштуу МСДнын </w:t>
      </w:r>
      <w:r w:rsidRPr="00A532BE">
        <w:rPr>
          <w:rFonts w:ascii="Times New Roman" w:hAnsi="Times New Roman" w:cs="Times New Roman"/>
          <w:sz w:val="28"/>
          <w:szCs w:val="28"/>
        </w:rPr>
        <w:t>сунуштамасына ылайык кабыл алынган ЭК чечиминин негизинде төмөнкү учурларда курамдан чыгарылат:</w:t>
      </w:r>
    </w:p>
    <w:p w14:paraId="26E82168" w14:textId="37E2EBEA" w:rsidR="002F10DC" w:rsidRPr="00A532BE" w:rsidRDefault="002F10DC"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1) </w:t>
      </w:r>
      <w:r w:rsidR="009521D3" w:rsidRPr="00A532BE">
        <w:rPr>
          <w:rFonts w:ascii="Times New Roman" w:hAnsi="Times New Roman" w:cs="Times New Roman"/>
          <w:sz w:val="28"/>
          <w:szCs w:val="28"/>
          <w:lang w:val="ky-KG"/>
        </w:rPr>
        <w:t>э</w:t>
      </w:r>
      <w:r w:rsidRPr="00A532BE">
        <w:rPr>
          <w:rFonts w:ascii="Times New Roman" w:hAnsi="Times New Roman" w:cs="Times New Roman"/>
          <w:sz w:val="28"/>
          <w:szCs w:val="28"/>
        </w:rPr>
        <w:t>герде көз карандысыз комиссиянын мүчөсү сатып алуунун кайсы болбосун тарабынын таламында чечимге таасир этсе;</w:t>
      </w:r>
    </w:p>
    <w:p w14:paraId="32565E29" w14:textId="77777777" w:rsidR="002F10DC" w:rsidRPr="00A532BE" w:rsidRDefault="002F10DC"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2) көз карандысыз комиссиянын мүчөсү тарабынан өзүнүн квалификациясы жана ишинин түрү жөнүндө жалган маалымат берилгени аныкталганда;</w:t>
      </w:r>
    </w:p>
    <w:p w14:paraId="36671A65" w14:textId="77777777" w:rsidR="002F10DC" w:rsidRPr="00A532BE" w:rsidRDefault="002F10DC"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3) ушул Тартиптин 58, 59 жана 60-пункттары бузулганда;</w:t>
      </w:r>
    </w:p>
    <w:p w14:paraId="2C6C63D1" w14:textId="1781377E" w:rsidR="002F10DC" w:rsidRPr="00A532BE" w:rsidRDefault="002F10DC"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4)</w:t>
      </w:r>
      <w:r w:rsidR="009521D3" w:rsidRPr="00A532BE">
        <w:rPr>
          <w:rFonts w:ascii="Times New Roman" w:hAnsi="Times New Roman" w:cs="Times New Roman"/>
          <w:sz w:val="28"/>
          <w:szCs w:val="28"/>
          <w:lang w:val="ky-KG"/>
        </w:rPr>
        <w:t xml:space="preserve"> </w:t>
      </w:r>
      <w:r w:rsidRPr="00A532BE">
        <w:rPr>
          <w:rFonts w:ascii="Times New Roman" w:hAnsi="Times New Roman" w:cs="Times New Roman"/>
          <w:sz w:val="28"/>
          <w:szCs w:val="28"/>
        </w:rPr>
        <w:t>укук коргоо органдарынан расмий кайрылуу (көз карандысыз комиссиянын мүчөсүнө карата козголгон кылмыш иши болгондо);</w:t>
      </w:r>
    </w:p>
    <w:p w14:paraId="553E1B92" w14:textId="77777777" w:rsidR="002F10DC" w:rsidRPr="00A532BE" w:rsidRDefault="002F10DC"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5) ушул Тартиптин 61-пунктун кошпогондо, өз убагында кароого тоскоол болгон ыйгарым укуктардын мөөнөтүнүн ичинде администрациялык даттанууларды жана кайрылууларды бир нече жолу (үч жолудан ашык) карабоо;</w:t>
      </w:r>
    </w:p>
    <w:p w14:paraId="4AB4974A" w14:textId="77777777" w:rsidR="002F10DC" w:rsidRPr="00A532BE" w:rsidRDefault="002F10DC"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lastRenderedPageBreak/>
        <w:t>6) администрациялык даттанууларды жана кайрылууларды кароонун мөөнөттөрүн бир нече жолу бузуу (үч жолудан ашык) ;</w:t>
      </w:r>
    </w:p>
    <w:p w14:paraId="0D1CD744" w14:textId="77777777" w:rsidR="002F10DC" w:rsidRPr="00A532BE" w:rsidRDefault="002F10DC"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7) белгиленген тартипте талап кылынган окуудан өтүүдөн баш тартуу;</w:t>
      </w:r>
    </w:p>
    <w:p w14:paraId="6ACE232C" w14:textId="533A9B30" w:rsidR="002E5B1D" w:rsidRPr="00A532BE" w:rsidRDefault="002F10DC"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8) көз карандысыз комиссиянын мүчөлөрүнүн милдеттери талаптагыдай аткарылбаган учурларда көз карандысыз комиссиянын иши жөнүндө отчеттордун жыйынтыгы боюнча.</w:t>
      </w:r>
    </w:p>
    <w:p w14:paraId="424AC1E5" w14:textId="77777777" w:rsidR="00E54AC8" w:rsidRPr="00A532BE" w:rsidRDefault="00E54AC8" w:rsidP="009F1C1B">
      <w:pPr>
        <w:pStyle w:val="Standard"/>
        <w:spacing w:after="0" w:line="240" w:lineRule="auto"/>
        <w:ind w:firstLine="709"/>
        <w:rPr>
          <w:rFonts w:ascii="Times New Roman" w:hAnsi="Times New Roman" w:cs="Times New Roman"/>
          <w:sz w:val="28"/>
          <w:szCs w:val="28"/>
        </w:rPr>
      </w:pPr>
    </w:p>
    <w:p w14:paraId="00816CA3" w14:textId="6841A807" w:rsidR="002E5B1D" w:rsidRPr="00A532BE" w:rsidRDefault="0096161E" w:rsidP="009F1C1B">
      <w:pPr>
        <w:pStyle w:val="2"/>
        <w:ind w:firstLine="709"/>
        <w:rPr>
          <w:rFonts w:ascii="Times New Roman" w:hAnsi="Times New Roman" w:cs="Times New Roman"/>
          <w:b/>
          <w:color w:val="auto"/>
        </w:rPr>
      </w:pPr>
      <w:bookmarkStart w:id="59" w:name="_Toc95274202"/>
      <w:r w:rsidRPr="00A532BE">
        <w:rPr>
          <w:rFonts w:ascii="Times New Roman" w:hAnsi="Times New Roman" w:cs="Times New Roman"/>
          <w:b/>
          <w:color w:val="auto"/>
        </w:rPr>
        <w:t xml:space="preserve">§ </w:t>
      </w:r>
      <w:r w:rsidR="00E54AC8" w:rsidRPr="00A532BE">
        <w:rPr>
          <w:rFonts w:ascii="Times New Roman" w:hAnsi="Times New Roman" w:cs="Times New Roman"/>
          <w:b/>
          <w:color w:val="auto"/>
        </w:rPr>
        <w:t>40</w:t>
      </w:r>
      <w:bookmarkStart w:id="60" w:name="_heading=h.n1ycpj844mc1" w:colFirst="0" w:colLast="0"/>
      <w:bookmarkEnd w:id="60"/>
      <w:r w:rsidRPr="00A532BE">
        <w:rPr>
          <w:rFonts w:ascii="Times New Roman" w:hAnsi="Times New Roman" w:cs="Times New Roman"/>
          <w:b/>
          <w:color w:val="auto"/>
        </w:rPr>
        <w:t xml:space="preserve">. </w:t>
      </w:r>
      <w:r w:rsidR="00D7416F" w:rsidRPr="00A532BE">
        <w:rPr>
          <w:rFonts w:ascii="Times New Roman" w:hAnsi="Times New Roman" w:cs="Times New Roman"/>
          <w:b/>
          <w:color w:val="auto"/>
        </w:rPr>
        <w:t xml:space="preserve">КӨЗ КАРАНДЫСЫЗ КОМИССИЯНЫН УКУКТАРЫ ЖАНА МИЛДЕТТЕРИ </w:t>
      </w:r>
      <w:bookmarkEnd w:id="59"/>
    </w:p>
    <w:p w14:paraId="4B0BD94C" w14:textId="38DE3726" w:rsidR="00D7416F" w:rsidRPr="00A532BE" w:rsidRDefault="002E5B1D" w:rsidP="009F1C1B">
      <w:pPr>
        <w:pStyle w:val="a8"/>
        <w:numPr>
          <w:ilvl w:val="0"/>
          <w:numId w:val="4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 </w:t>
      </w:r>
      <w:r w:rsidR="00D7416F" w:rsidRPr="00A532BE">
        <w:rPr>
          <w:rFonts w:ascii="Times New Roman" w:hAnsi="Times New Roman" w:cs="Times New Roman"/>
          <w:sz w:val="28"/>
          <w:szCs w:val="28"/>
        </w:rPr>
        <w:t xml:space="preserve">Көз карандысыз комиссия </w:t>
      </w:r>
      <w:r w:rsidR="001670C5" w:rsidRPr="00A532BE">
        <w:rPr>
          <w:rFonts w:ascii="Times New Roman" w:hAnsi="Times New Roman" w:cs="Times New Roman"/>
          <w:sz w:val="28"/>
          <w:szCs w:val="28"/>
        </w:rPr>
        <w:t xml:space="preserve">төмөндөгүлөргө </w:t>
      </w:r>
      <w:r w:rsidR="00D7416F" w:rsidRPr="00A532BE">
        <w:rPr>
          <w:rFonts w:ascii="Times New Roman" w:hAnsi="Times New Roman" w:cs="Times New Roman"/>
          <w:sz w:val="28"/>
          <w:szCs w:val="28"/>
        </w:rPr>
        <w:t>укуктуу:</w:t>
      </w:r>
    </w:p>
    <w:p w14:paraId="209C24A9" w14:textId="77777777" w:rsidR="00D7416F" w:rsidRPr="00A532BE" w:rsidRDefault="00D7416F"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ушул Тартиптин белгиленген талаптарына ылайык чечимдерди кабыл алуу үчүн көз карандысыз комиссиянын компетенциясына кирген тиешелүү жол-жоболук аракеттерди жасоого:</w:t>
      </w:r>
    </w:p>
    <w:p w14:paraId="21371806" w14:textId="0BF7CEDF" w:rsidR="00D7416F" w:rsidRPr="00A532BE" w:rsidRDefault="00D7416F"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 мамлекеттик, кызматтык жана мыйзам менен корголуучу  сырларды камтыган маалыматтардан жана маалыматтардан тышкары, </w:t>
      </w:r>
      <w:r w:rsidR="00DB55B9" w:rsidRPr="00A532BE">
        <w:rPr>
          <w:rFonts w:ascii="Times New Roman" w:hAnsi="Times New Roman" w:cs="Times New Roman"/>
          <w:sz w:val="28"/>
          <w:szCs w:val="28"/>
        </w:rPr>
        <w:t>берүүчүнү</w:t>
      </w:r>
      <w:r w:rsidRPr="00A532BE">
        <w:rPr>
          <w:rFonts w:ascii="Times New Roman" w:hAnsi="Times New Roman" w:cs="Times New Roman"/>
          <w:sz w:val="28"/>
          <w:szCs w:val="28"/>
        </w:rPr>
        <w:t xml:space="preserve"> ак ниет эмес </w:t>
      </w:r>
      <w:r w:rsidR="001670C5" w:rsidRPr="00A532BE">
        <w:rPr>
          <w:rFonts w:ascii="Times New Roman" w:hAnsi="Times New Roman" w:cs="Times New Roman"/>
          <w:sz w:val="28"/>
          <w:szCs w:val="28"/>
        </w:rPr>
        <w:t xml:space="preserve">берүүчүлөрдүн </w:t>
      </w:r>
      <w:r w:rsidRPr="00A532BE">
        <w:rPr>
          <w:rFonts w:ascii="Times New Roman" w:hAnsi="Times New Roman" w:cs="Times New Roman"/>
          <w:sz w:val="28"/>
          <w:szCs w:val="28"/>
        </w:rPr>
        <w:t>маалымат базасына киргизүүгө байланыштуу администрациялык даттанууну жана кайрылууну кароого байланыштуу кошумча маалыматтарды жана маалыматтарды веб-портал аркылуу суроого;</w:t>
      </w:r>
    </w:p>
    <w:p w14:paraId="59A17399" w14:textId="32A9678B" w:rsidR="00D7416F" w:rsidRPr="00A532BE" w:rsidRDefault="00D7416F"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мамлекеттик сатып алуулар жөнүндө мыйзамдарды өркүндөтүү үчүн сунуштамаларды жана сунуштарды берүүгө;</w:t>
      </w:r>
    </w:p>
    <w:p w14:paraId="21DC911F" w14:textId="29987836" w:rsidR="00D7416F" w:rsidRPr="00A532BE" w:rsidRDefault="00D7416F"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w:t>
      </w:r>
      <w:r w:rsidR="00DB55B9" w:rsidRPr="00A532BE">
        <w:rPr>
          <w:rFonts w:ascii="Times New Roman" w:hAnsi="Times New Roman" w:cs="Times New Roman"/>
          <w:sz w:val="28"/>
          <w:szCs w:val="28"/>
        </w:rPr>
        <w:t>берүүчүнүн</w:t>
      </w:r>
      <w:r w:rsidRPr="00A532BE">
        <w:rPr>
          <w:rFonts w:ascii="Times New Roman" w:hAnsi="Times New Roman" w:cs="Times New Roman"/>
          <w:sz w:val="28"/>
          <w:szCs w:val="28"/>
        </w:rPr>
        <w:t xml:space="preserve"> же консультанттын сунушу автоматтык түрдө ачылгандан кийин конкреттүү сатып алуу жөнүндө белгилүү бир маалыматты көрүү үчүн администрациялык даттанууну же кайрылууну кароого кабыл алууда веб-порталдан окуу режиминде кирүүгө;</w:t>
      </w:r>
    </w:p>
    <w:p w14:paraId="25B81241" w14:textId="28324398" w:rsidR="00D7416F" w:rsidRPr="00A532BE" w:rsidRDefault="00D7416F"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 сатып алуучу уюмга карата айып санкцияларын колдонуу жөнүндө КР </w:t>
      </w:r>
      <w:r w:rsidR="00DB55B9" w:rsidRPr="00A532BE">
        <w:rPr>
          <w:rFonts w:ascii="Times New Roman" w:hAnsi="Times New Roman" w:cs="Times New Roman"/>
          <w:sz w:val="28"/>
          <w:szCs w:val="28"/>
        </w:rPr>
        <w:t>ФМ</w:t>
      </w:r>
      <w:r w:rsidRPr="00A532BE">
        <w:rPr>
          <w:rFonts w:ascii="Times New Roman" w:hAnsi="Times New Roman" w:cs="Times New Roman"/>
          <w:sz w:val="28"/>
          <w:szCs w:val="28"/>
        </w:rPr>
        <w:t xml:space="preserve"> алдындагы </w:t>
      </w:r>
      <w:r w:rsidR="00DB55B9" w:rsidRPr="00A532BE">
        <w:rPr>
          <w:rFonts w:ascii="Times New Roman" w:hAnsi="Times New Roman" w:cs="Times New Roman"/>
          <w:sz w:val="28"/>
          <w:szCs w:val="28"/>
        </w:rPr>
        <w:t>МСД</w:t>
      </w:r>
      <w:r w:rsidRPr="00A532BE">
        <w:rPr>
          <w:rFonts w:ascii="Times New Roman" w:hAnsi="Times New Roman" w:cs="Times New Roman"/>
          <w:sz w:val="28"/>
          <w:szCs w:val="28"/>
        </w:rPr>
        <w:t xml:space="preserve"> кайрылууга;</w:t>
      </w:r>
    </w:p>
    <w:p w14:paraId="21A0FFBD" w14:textId="3FD4BDBD" w:rsidR="00D7416F" w:rsidRPr="00A532BE" w:rsidRDefault="00D7416F" w:rsidP="009F1C1B">
      <w:pPr>
        <w:pStyle w:val="a8"/>
        <w:numPr>
          <w:ilvl w:val="0"/>
          <w:numId w:val="4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Көз карандысыз комиссиянын мүчөлөрү</w:t>
      </w:r>
      <w:r w:rsidR="00DB55B9" w:rsidRPr="00A532BE">
        <w:rPr>
          <w:rFonts w:ascii="Times New Roman" w:hAnsi="Times New Roman" w:cs="Times New Roman"/>
          <w:sz w:val="28"/>
          <w:szCs w:val="28"/>
        </w:rPr>
        <w:t xml:space="preserve"> төмөндөгүлөргө</w:t>
      </w:r>
      <w:r w:rsidRPr="00A532BE">
        <w:rPr>
          <w:rFonts w:ascii="Times New Roman" w:hAnsi="Times New Roman" w:cs="Times New Roman"/>
          <w:sz w:val="28"/>
          <w:szCs w:val="28"/>
        </w:rPr>
        <w:t xml:space="preserve"> милдеттүү:</w:t>
      </w:r>
    </w:p>
    <w:p w14:paraId="387FAB03" w14:textId="7F086ACE" w:rsidR="00D7416F" w:rsidRPr="00A532BE" w:rsidRDefault="00D7416F"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1) келип түшкөн администрациялык даттануулар жана кайрылуулар боюнча Мыйзамда жана ушул Тартипте каралган мөөнөттөрдө объективдүү жана калыс чечим кабыл алууга;</w:t>
      </w:r>
    </w:p>
    <w:p w14:paraId="14D05228" w14:textId="00061795" w:rsidR="00D7416F" w:rsidRPr="00A532BE" w:rsidRDefault="00D7416F"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2) Мыйзамдын негизги принциптерин сактабоого алып келген мыйзам бузуулар аныкталган учурда, административдик даттануу же кайрылуу боюнча тиешелүү чечим чыгарууга жана аныкталган мыйзам бузууларды көрсөтүү менен тиешелүү чараларды көрүү үчүн КР </w:t>
      </w:r>
      <w:r w:rsidR="00DB55B9" w:rsidRPr="00A532BE">
        <w:rPr>
          <w:rFonts w:ascii="Times New Roman" w:hAnsi="Times New Roman" w:cs="Times New Roman"/>
          <w:sz w:val="28"/>
          <w:szCs w:val="28"/>
        </w:rPr>
        <w:t>ФМ</w:t>
      </w:r>
      <w:r w:rsidRPr="00A532BE">
        <w:rPr>
          <w:rFonts w:ascii="Times New Roman" w:hAnsi="Times New Roman" w:cs="Times New Roman"/>
          <w:sz w:val="28"/>
          <w:szCs w:val="28"/>
        </w:rPr>
        <w:t xml:space="preserve"> алдындагы </w:t>
      </w:r>
      <w:r w:rsidR="00DB55B9" w:rsidRPr="00A532BE">
        <w:rPr>
          <w:rFonts w:ascii="Times New Roman" w:hAnsi="Times New Roman" w:cs="Times New Roman"/>
          <w:sz w:val="28"/>
          <w:szCs w:val="28"/>
        </w:rPr>
        <w:t>МСД</w:t>
      </w:r>
      <w:r w:rsidRPr="00A532BE">
        <w:rPr>
          <w:rFonts w:ascii="Times New Roman" w:hAnsi="Times New Roman" w:cs="Times New Roman"/>
          <w:sz w:val="28"/>
          <w:szCs w:val="28"/>
        </w:rPr>
        <w:t xml:space="preserve"> маалымат берүүгө;</w:t>
      </w:r>
    </w:p>
    <w:p w14:paraId="16EC87A0" w14:textId="159BB9AB" w:rsidR="00D7416F" w:rsidRPr="00A532BE" w:rsidRDefault="00D7416F"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3) Мамлекеттик сатып алуулар менен байланышкан башка мыйзамдардын, анын ичинде кылмыш же коррупцияга каршы мыйзамдардын бузулушу аныкталган учурда, административдик даттануу же кайрылуу боюнча тиешелүү чечим чыгарууга жана материалдарды КР</w:t>
      </w:r>
      <w:r w:rsidR="00DB55B9" w:rsidRPr="00A532BE">
        <w:rPr>
          <w:rFonts w:ascii="Times New Roman" w:hAnsi="Times New Roman" w:cs="Times New Roman"/>
          <w:sz w:val="28"/>
          <w:szCs w:val="28"/>
        </w:rPr>
        <w:t xml:space="preserve"> ФМ</w:t>
      </w:r>
      <w:r w:rsidRPr="00A532BE">
        <w:rPr>
          <w:rFonts w:ascii="Times New Roman" w:hAnsi="Times New Roman" w:cs="Times New Roman"/>
          <w:sz w:val="28"/>
          <w:szCs w:val="28"/>
        </w:rPr>
        <w:t xml:space="preserve"> алдындагы </w:t>
      </w:r>
      <w:r w:rsidR="00B6556F" w:rsidRPr="00A532BE">
        <w:rPr>
          <w:rFonts w:ascii="Times New Roman" w:hAnsi="Times New Roman" w:cs="Times New Roman"/>
          <w:sz w:val="28"/>
          <w:szCs w:val="28"/>
        </w:rPr>
        <w:t>МСД</w:t>
      </w:r>
      <w:r w:rsidRPr="00A532BE">
        <w:rPr>
          <w:rFonts w:ascii="Times New Roman" w:hAnsi="Times New Roman" w:cs="Times New Roman"/>
          <w:sz w:val="28"/>
          <w:szCs w:val="28"/>
        </w:rPr>
        <w:t>нын коштомо каты менен укук коргоо органдарына өткөрүп берүүгө.</w:t>
      </w:r>
    </w:p>
    <w:p w14:paraId="0B1BB65B" w14:textId="09069147" w:rsidR="00D7416F" w:rsidRPr="00A532BE" w:rsidRDefault="00D7416F" w:rsidP="009F1C1B">
      <w:pPr>
        <w:pStyle w:val="a8"/>
        <w:numPr>
          <w:ilvl w:val="0"/>
          <w:numId w:val="4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Кыргыз Республикасынын сот жана укук коргоо органдарынын расмий суроо-талаптарын кошпогондо, көз карандысыз комиссиянын </w:t>
      </w:r>
      <w:r w:rsidRPr="00A532BE">
        <w:rPr>
          <w:rFonts w:ascii="Times New Roman" w:hAnsi="Times New Roman" w:cs="Times New Roman"/>
          <w:sz w:val="28"/>
          <w:szCs w:val="28"/>
        </w:rPr>
        <w:lastRenderedPageBreak/>
        <w:t>мүчөлөрүнө даттанууларды жана кайрылууларды кароонун жүрүшүндө аларга белгилүү болгон купуя маалыматты жазуу жүзүндө же оозеки жарыялоого тыюу салынат.</w:t>
      </w:r>
    </w:p>
    <w:p w14:paraId="412F817F" w14:textId="1DE81E5B" w:rsidR="00D7416F" w:rsidRPr="00A532BE" w:rsidRDefault="00D7416F" w:rsidP="009F1C1B">
      <w:pPr>
        <w:pStyle w:val="a8"/>
        <w:numPr>
          <w:ilvl w:val="0"/>
          <w:numId w:val="4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Көз карандысыз комиссиянын мүчөсү төмөнкү учурларда администрациялык даттанууларды жана кайрылууларды кароонун жүрүшүндө кызыкчылыктардын кагылышына жол бербөөгө тийиш:</w:t>
      </w:r>
    </w:p>
    <w:p w14:paraId="5687C711" w14:textId="77777777" w:rsidR="00D7416F" w:rsidRPr="00A532BE" w:rsidRDefault="00D7416F"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1) администрациялык даттануунун же кайрылуунун тараптарына аффилирленген жак болуп саналат;</w:t>
      </w:r>
    </w:p>
    <w:p w14:paraId="31ECC087" w14:textId="04CFF427" w:rsidR="00D7416F" w:rsidRPr="00A532BE" w:rsidRDefault="00D7416F"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2) мурунку үч жылдын ичинде сатып алуучу уюмдун кызматкери же </w:t>
      </w:r>
      <w:r w:rsidR="00B6556F" w:rsidRPr="00A532BE">
        <w:rPr>
          <w:rFonts w:ascii="Times New Roman" w:hAnsi="Times New Roman" w:cs="Times New Roman"/>
          <w:sz w:val="28"/>
          <w:szCs w:val="28"/>
        </w:rPr>
        <w:t xml:space="preserve">берүүчүнүн </w:t>
      </w:r>
      <w:r w:rsidRPr="00A532BE">
        <w:rPr>
          <w:rFonts w:ascii="Times New Roman" w:hAnsi="Times New Roman" w:cs="Times New Roman"/>
          <w:sz w:val="28"/>
          <w:szCs w:val="28"/>
        </w:rPr>
        <w:t>уюмунун кызматкери болсо, же андан административдик даттануу же кайрылуу келип түшсө;</w:t>
      </w:r>
    </w:p>
    <w:p w14:paraId="62A2BD5A" w14:textId="5EA82AB3" w:rsidR="00D7416F" w:rsidRPr="00A532BE" w:rsidRDefault="00D7416F"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3) сатып алууну даярдоо процессинде сатып алуучу уюмга консультациялык кызмат көрсөтөт же сунушту даярдоодо </w:t>
      </w:r>
      <w:r w:rsidR="00B6556F" w:rsidRPr="00A532BE">
        <w:rPr>
          <w:rFonts w:ascii="Times New Roman" w:hAnsi="Times New Roman" w:cs="Times New Roman"/>
          <w:sz w:val="28"/>
          <w:szCs w:val="28"/>
        </w:rPr>
        <w:t xml:space="preserve">берүүчүгө </w:t>
      </w:r>
      <w:r w:rsidRPr="00A532BE">
        <w:rPr>
          <w:rFonts w:ascii="Times New Roman" w:hAnsi="Times New Roman" w:cs="Times New Roman"/>
          <w:sz w:val="28"/>
          <w:szCs w:val="28"/>
        </w:rPr>
        <w:t>же консультантка көмөк көрсөтөт;</w:t>
      </w:r>
    </w:p>
    <w:p w14:paraId="18471C62" w14:textId="77777777" w:rsidR="00D7416F" w:rsidRPr="00A532BE" w:rsidRDefault="00D7416F"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4) эгерде ал / ал бул ишти мурдагы кароого көз карандысыз комиссиянын мүчөсү катары катышса;</w:t>
      </w:r>
    </w:p>
    <w:p w14:paraId="72CBE6F2" w14:textId="5C188904" w:rsidR="002E5B1D" w:rsidRPr="00A532BE" w:rsidRDefault="00D7416F" w:rsidP="009F1C1B">
      <w:pPr>
        <w:pStyle w:val="a8"/>
        <w:numPr>
          <w:ilvl w:val="0"/>
          <w:numId w:val="4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Көз карандысыз комиссиянын мүчөсү администраттык даттанууну же кайрылууну кароо башталганга чейин жазуу жүзүндө арыз берүү (өз алдынча баш тартуу) жолу менен </w:t>
      </w:r>
      <w:r w:rsidR="00B6556F" w:rsidRPr="00A532BE">
        <w:rPr>
          <w:rFonts w:ascii="Times New Roman" w:hAnsi="Times New Roman" w:cs="Times New Roman"/>
          <w:sz w:val="28"/>
          <w:szCs w:val="28"/>
        </w:rPr>
        <w:t xml:space="preserve">КР ФМ </w:t>
      </w:r>
      <w:r w:rsidRPr="00A532BE">
        <w:rPr>
          <w:rFonts w:ascii="Times New Roman" w:hAnsi="Times New Roman" w:cs="Times New Roman"/>
          <w:sz w:val="28"/>
          <w:szCs w:val="28"/>
        </w:rPr>
        <w:t xml:space="preserve"> алдындагы </w:t>
      </w:r>
      <w:r w:rsidR="00B6556F" w:rsidRPr="00A532BE">
        <w:rPr>
          <w:rFonts w:ascii="Times New Roman" w:hAnsi="Times New Roman" w:cs="Times New Roman"/>
          <w:sz w:val="28"/>
          <w:szCs w:val="28"/>
        </w:rPr>
        <w:t xml:space="preserve">МСД </w:t>
      </w:r>
      <w:r w:rsidRPr="00A532BE">
        <w:rPr>
          <w:rFonts w:ascii="Times New Roman" w:hAnsi="Times New Roman" w:cs="Times New Roman"/>
          <w:sz w:val="28"/>
          <w:szCs w:val="28"/>
        </w:rPr>
        <w:t xml:space="preserve">билдирүүгө жана ушул Тартиптин 60-пунктунда каралган жагдайлар келип чыккан учурда аны кароого катышпоого милдеттүү, ал эми </w:t>
      </w:r>
      <w:r w:rsidR="00B6556F" w:rsidRPr="00A532BE">
        <w:rPr>
          <w:rFonts w:ascii="Times New Roman" w:hAnsi="Times New Roman" w:cs="Times New Roman"/>
          <w:sz w:val="28"/>
          <w:szCs w:val="28"/>
        </w:rPr>
        <w:t>КК</w:t>
      </w:r>
      <w:r w:rsidRPr="00A532BE">
        <w:rPr>
          <w:rFonts w:ascii="Times New Roman" w:hAnsi="Times New Roman" w:cs="Times New Roman"/>
          <w:sz w:val="28"/>
          <w:szCs w:val="28"/>
        </w:rPr>
        <w:t xml:space="preserve"> чечиминин негизинде ал тарабынан көрсөтүлгөн жагдайлар </w:t>
      </w:r>
      <w:r w:rsidR="00B6556F" w:rsidRPr="00A532BE">
        <w:rPr>
          <w:rFonts w:ascii="Times New Roman" w:hAnsi="Times New Roman" w:cs="Times New Roman"/>
          <w:sz w:val="28"/>
          <w:szCs w:val="28"/>
        </w:rPr>
        <w:t>жашырылса</w:t>
      </w:r>
      <w:r w:rsidRPr="00A532BE">
        <w:rPr>
          <w:rFonts w:ascii="Times New Roman" w:hAnsi="Times New Roman" w:cs="Times New Roman"/>
          <w:sz w:val="28"/>
          <w:szCs w:val="28"/>
        </w:rPr>
        <w:t xml:space="preserve">, көз карандысыз комиссиянын мүчөсүнүн иши токтотулуп, көз карандысыз комиссиянын мүчөсү Кыргыз Республикасынын Министрлер Кабинетинин буйругу менен </w:t>
      </w:r>
      <w:r w:rsidR="00B6556F" w:rsidRPr="00A532BE">
        <w:rPr>
          <w:rFonts w:ascii="Times New Roman" w:hAnsi="Times New Roman" w:cs="Times New Roman"/>
          <w:sz w:val="28"/>
          <w:szCs w:val="28"/>
        </w:rPr>
        <w:t>К</w:t>
      </w:r>
      <w:r w:rsidRPr="00A532BE">
        <w:rPr>
          <w:rFonts w:ascii="Times New Roman" w:hAnsi="Times New Roman" w:cs="Times New Roman"/>
          <w:sz w:val="28"/>
          <w:szCs w:val="28"/>
        </w:rPr>
        <w:t xml:space="preserve">өз карандысыз комиссиянын курамынан чыгарылат. </w:t>
      </w:r>
    </w:p>
    <w:p w14:paraId="29918634" w14:textId="77777777" w:rsidR="002E5B1D" w:rsidRPr="00A532BE" w:rsidRDefault="002E5B1D" w:rsidP="009F1C1B">
      <w:pPr>
        <w:tabs>
          <w:tab w:val="left" w:pos="993"/>
        </w:tabs>
        <w:spacing w:after="0" w:line="240" w:lineRule="auto"/>
        <w:ind w:firstLine="709"/>
        <w:jc w:val="both"/>
        <w:rPr>
          <w:rFonts w:ascii="Times New Roman" w:hAnsi="Times New Roman" w:cs="Times New Roman"/>
          <w:b/>
          <w:sz w:val="28"/>
          <w:szCs w:val="28"/>
        </w:rPr>
      </w:pPr>
      <w:bookmarkStart w:id="61" w:name="_heading=h.a8x1w7wjs6m3" w:colFirst="0" w:colLast="0"/>
      <w:bookmarkEnd w:id="61"/>
    </w:p>
    <w:p w14:paraId="4ED64611" w14:textId="0B4E648A" w:rsidR="002E5B1D" w:rsidRPr="00A532BE" w:rsidRDefault="0096161E" w:rsidP="009F1C1B">
      <w:pPr>
        <w:pStyle w:val="2"/>
        <w:ind w:firstLine="709"/>
        <w:rPr>
          <w:rFonts w:ascii="Times New Roman" w:hAnsi="Times New Roman" w:cs="Times New Roman"/>
          <w:b/>
          <w:color w:val="auto"/>
        </w:rPr>
      </w:pPr>
      <w:bookmarkStart w:id="62" w:name="_heading=h.k4sjtkv7xkw3" w:colFirst="0" w:colLast="0"/>
      <w:bookmarkStart w:id="63" w:name="_Toc95274203"/>
      <w:bookmarkEnd w:id="62"/>
      <w:r w:rsidRPr="00A532BE">
        <w:rPr>
          <w:rFonts w:ascii="Times New Roman" w:hAnsi="Times New Roman" w:cs="Times New Roman"/>
          <w:b/>
          <w:color w:val="auto"/>
        </w:rPr>
        <w:t>§ 4</w:t>
      </w:r>
      <w:r w:rsidR="00E54AC8" w:rsidRPr="00A532BE">
        <w:rPr>
          <w:rFonts w:ascii="Times New Roman" w:hAnsi="Times New Roman" w:cs="Times New Roman"/>
          <w:b/>
          <w:color w:val="auto"/>
        </w:rPr>
        <w:t>1</w:t>
      </w:r>
      <w:r w:rsidRPr="00A532BE">
        <w:rPr>
          <w:rFonts w:ascii="Times New Roman" w:hAnsi="Times New Roman" w:cs="Times New Roman"/>
          <w:b/>
          <w:color w:val="auto"/>
        </w:rPr>
        <w:t xml:space="preserve">. </w:t>
      </w:r>
      <w:r w:rsidR="00792F28" w:rsidRPr="00A532BE">
        <w:rPr>
          <w:rFonts w:ascii="Times New Roman" w:hAnsi="Times New Roman" w:cs="Times New Roman"/>
          <w:b/>
          <w:color w:val="auto"/>
        </w:rPr>
        <w:t xml:space="preserve">АДМИНИСТРАТИВДИК ДАТТАНУУЛАРДЫ ЖАНА КАЙРЫЛУУЛАРДЫ КАРАП ЧЫГУУНУН ЖОЛ-ЖОБОСУ. </w:t>
      </w:r>
      <w:bookmarkEnd w:id="63"/>
    </w:p>
    <w:p w14:paraId="451A7E90" w14:textId="03F41A67" w:rsidR="00C33889" w:rsidRPr="00A532BE" w:rsidRDefault="00C33889" w:rsidP="009F1C1B">
      <w:pPr>
        <w:pStyle w:val="a8"/>
        <w:numPr>
          <w:ilvl w:val="0"/>
          <w:numId w:val="4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Көз карандысыз комиссия карайт:</w:t>
      </w:r>
    </w:p>
    <w:p w14:paraId="2476386D" w14:textId="5C7D8DA5" w:rsidR="00C33889" w:rsidRPr="00A532BE" w:rsidRDefault="00C33889"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1) комиссиянын корутундусуна администрациялык даттануу; </w:t>
      </w:r>
    </w:p>
    <w:p w14:paraId="665F6677" w14:textId="77777777" w:rsidR="00C33889" w:rsidRPr="00A532BE" w:rsidRDefault="00C33889"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2) сатып алуучу уюмдан кайрылуу;</w:t>
      </w:r>
    </w:p>
    <w:p w14:paraId="74EADE43" w14:textId="1FE2C1E5" w:rsidR="00C33889" w:rsidRPr="00A532BE" w:rsidRDefault="00C33889"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3) көз карандысыз комиссиянын аны ак ниет эмес </w:t>
      </w:r>
      <w:r w:rsidR="005A2C17" w:rsidRPr="00A532BE">
        <w:rPr>
          <w:rFonts w:ascii="Times New Roman" w:hAnsi="Times New Roman" w:cs="Times New Roman"/>
          <w:sz w:val="28"/>
          <w:szCs w:val="28"/>
        </w:rPr>
        <w:t>берүүчүлөрдүн</w:t>
      </w:r>
      <w:r w:rsidRPr="00A532BE">
        <w:rPr>
          <w:rFonts w:ascii="Times New Roman" w:hAnsi="Times New Roman" w:cs="Times New Roman"/>
          <w:sz w:val="28"/>
          <w:szCs w:val="28"/>
        </w:rPr>
        <w:t xml:space="preserve"> маалымат базасына киргизүү жөнүндө чечимине </w:t>
      </w:r>
      <w:r w:rsidR="005A2C17" w:rsidRPr="00A532BE">
        <w:rPr>
          <w:rFonts w:ascii="Times New Roman" w:hAnsi="Times New Roman" w:cs="Times New Roman"/>
          <w:sz w:val="28"/>
          <w:szCs w:val="28"/>
        </w:rPr>
        <w:t>берүүчүнүн</w:t>
      </w:r>
      <w:r w:rsidRPr="00A532BE">
        <w:rPr>
          <w:rFonts w:ascii="Times New Roman" w:hAnsi="Times New Roman" w:cs="Times New Roman"/>
          <w:sz w:val="28"/>
          <w:szCs w:val="28"/>
        </w:rPr>
        <w:t xml:space="preserve"> администрациялык даттануусу.</w:t>
      </w:r>
    </w:p>
    <w:p w14:paraId="715D93EB" w14:textId="70C4A2BE" w:rsidR="00C33889" w:rsidRPr="00A532BE" w:rsidRDefault="00C33889" w:rsidP="009F1C1B">
      <w:pPr>
        <w:pStyle w:val="a8"/>
        <w:numPr>
          <w:ilvl w:val="0"/>
          <w:numId w:val="4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Даттануу же кайрылуу түшкөн тарап веб-порталда бир иш күндүн ичинде түшүндүрмө түрүндө нааразычылык билдирип, түшүндүрүүнү негиздөө үчүн шилтеме берилген документтердин көчүрмөлөрүн бере алат.</w:t>
      </w:r>
    </w:p>
    <w:p w14:paraId="2E0087A6" w14:textId="41C458E0" w:rsidR="00C33889" w:rsidRPr="00A532BE" w:rsidRDefault="00C33889" w:rsidP="009F1C1B">
      <w:pPr>
        <w:tabs>
          <w:tab w:val="left" w:pos="993"/>
        </w:tabs>
        <w:spacing w:after="0" w:line="240" w:lineRule="auto"/>
        <w:ind w:firstLine="709"/>
        <w:jc w:val="both"/>
        <w:rPr>
          <w:rFonts w:ascii="Times New Roman" w:hAnsi="Times New Roman" w:cs="Times New Roman"/>
          <w:sz w:val="28"/>
          <w:szCs w:val="28"/>
        </w:rPr>
      </w:pPr>
      <w:r w:rsidRPr="00A532BE">
        <w:rPr>
          <w:rFonts w:ascii="Times New Roman" w:hAnsi="Times New Roman" w:cs="Times New Roman"/>
          <w:sz w:val="28"/>
          <w:szCs w:val="28"/>
        </w:rPr>
        <w:t>Белгиленген мөөнөттүн ичинде каршылык көрсөтпөө администра</w:t>
      </w:r>
      <w:r w:rsidR="005A2C17" w:rsidRPr="00A532BE">
        <w:rPr>
          <w:rFonts w:ascii="Times New Roman" w:hAnsi="Times New Roman" w:cs="Times New Roman"/>
          <w:sz w:val="28"/>
          <w:szCs w:val="28"/>
        </w:rPr>
        <w:t>тивдик</w:t>
      </w:r>
      <w:r w:rsidRPr="00A532BE">
        <w:rPr>
          <w:rFonts w:ascii="Times New Roman" w:hAnsi="Times New Roman" w:cs="Times New Roman"/>
          <w:sz w:val="28"/>
          <w:szCs w:val="28"/>
        </w:rPr>
        <w:t xml:space="preserve"> даттанууну кароо жол-жобосун жүргүзүүгө тоскоолдук кылбайт.</w:t>
      </w:r>
    </w:p>
    <w:p w14:paraId="6560A6B9" w14:textId="4F6D669E" w:rsidR="00C33889" w:rsidRPr="00A532BE" w:rsidRDefault="00C33889" w:rsidP="009F1C1B">
      <w:pPr>
        <w:pStyle w:val="a8"/>
        <w:numPr>
          <w:ilvl w:val="0"/>
          <w:numId w:val="4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lastRenderedPageBreak/>
        <w:t>Кароого кабыл алынган бардык даттануулар жана кайрылуулар веб-порталда берилген маалыматтардын жана документтердин негизинде Көз карандысыз комиссия тарабынан электрондук ыкма менен каралат.</w:t>
      </w:r>
    </w:p>
    <w:p w14:paraId="7F12C5A3" w14:textId="6E96109E" w:rsidR="002E5B1D" w:rsidRPr="00A532BE" w:rsidRDefault="00C33889" w:rsidP="009F1C1B">
      <w:pPr>
        <w:pStyle w:val="a8"/>
        <w:numPr>
          <w:ilvl w:val="0"/>
          <w:numId w:val="4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Даттанууну же кайрылууну кароодо көз карандысыз комиссиянын мүчөлөрү каралып жаткан сатып алууга сунуштарды окуу режиминде ачкандан кийин жеке корголгон </w:t>
      </w:r>
      <w:r w:rsidR="00AA6A6F" w:rsidRPr="00A532BE">
        <w:rPr>
          <w:rFonts w:ascii="Times New Roman" w:hAnsi="Times New Roman" w:cs="Times New Roman"/>
          <w:sz w:val="28"/>
          <w:szCs w:val="28"/>
        </w:rPr>
        <w:t xml:space="preserve">аккаунтту </w:t>
      </w:r>
      <w:r w:rsidRPr="00A532BE">
        <w:rPr>
          <w:rFonts w:ascii="Times New Roman" w:hAnsi="Times New Roman" w:cs="Times New Roman"/>
          <w:sz w:val="28"/>
          <w:szCs w:val="28"/>
        </w:rPr>
        <w:t xml:space="preserve">(эсептик жазууну) веб-порталда каттоо жолу менен мүмкүнчүлүк алышат жана көз карандысыз комиссиянын жыйындарына электрондук форматта катышат, ошондой эле жеке </w:t>
      </w:r>
      <w:r w:rsidR="00AA6A6F" w:rsidRPr="00A532BE">
        <w:rPr>
          <w:rFonts w:ascii="Times New Roman" w:hAnsi="Times New Roman" w:cs="Times New Roman"/>
          <w:sz w:val="28"/>
          <w:szCs w:val="28"/>
        </w:rPr>
        <w:t>аккаунт</w:t>
      </w:r>
      <w:r w:rsidRPr="00A532BE">
        <w:rPr>
          <w:rFonts w:ascii="Times New Roman" w:hAnsi="Times New Roman" w:cs="Times New Roman"/>
          <w:sz w:val="28"/>
          <w:szCs w:val="28"/>
        </w:rPr>
        <w:t xml:space="preserve"> аркылуу чечим кабыл алууда добуш берүүгө катышат. </w:t>
      </w:r>
    </w:p>
    <w:p w14:paraId="61738599" w14:textId="28BA899C" w:rsidR="000A6BB6" w:rsidRPr="00A532BE" w:rsidRDefault="000A6BB6" w:rsidP="009F1C1B">
      <w:pPr>
        <w:pStyle w:val="a8"/>
        <w:numPr>
          <w:ilvl w:val="0"/>
          <w:numId w:val="4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Административдик даттануу жана кайрылуулар арызда көрсөтүлгөн укук бузуулардын маңызы жана сатып алууну жүргүзүүнүн тууралыгына карата башка Катышуучулардын конкурстук табыштамаларын кароо укугу боюнча гана көз карандысыз комиссия тарабынан каралат. Административдик даттанууну кароодо кошумча көз карандысыз комиссия комиссиянын корутундусунун же көз карандысыз комиссиянын чечиминин мыйзамдуулугун жана негиздүүлүгүн текшерет. Көз карандысыз комиссия веб-порталда сатып алуу боюнча материалдардагы далилдерге жаңы фактыларды белгилөөгө жана жаңы баа берүүгө укуктуу. Мында көз карандысыз комиссия администрациялык даттануунун укуктук жүйөлөрү менен байланышкан эмес.</w:t>
      </w:r>
    </w:p>
    <w:p w14:paraId="27D93C50" w14:textId="05787F71" w:rsidR="000A6BB6" w:rsidRPr="00A532BE" w:rsidRDefault="000A6BB6" w:rsidP="009F1C1B">
      <w:pPr>
        <w:pStyle w:val="a8"/>
        <w:numPr>
          <w:ilvl w:val="0"/>
          <w:numId w:val="4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Ар бир административдик даттанууну кароо үчүн веб-портал көз карандысыз комиссиянын жалпы курамынан ушул Тартиптин 43-пунктуна ылайык адистештирүүнүн ар бир тобунан бирден үч мүчөдөн турган өзүнчө топ түзөт. Веб-портал </w:t>
      </w:r>
      <w:r w:rsidR="00130B18" w:rsidRPr="00A532BE">
        <w:rPr>
          <w:rFonts w:ascii="Times New Roman" w:hAnsi="Times New Roman" w:cs="Times New Roman"/>
          <w:sz w:val="28"/>
          <w:szCs w:val="28"/>
        </w:rPr>
        <w:t xml:space="preserve">кокус </w:t>
      </w:r>
      <w:r w:rsidRPr="00A532BE">
        <w:rPr>
          <w:rFonts w:ascii="Times New Roman" w:hAnsi="Times New Roman" w:cs="Times New Roman"/>
          <w:sz w:val="28"/>
          <w:szCs w:val="28"/>
        </w:rPr>
        <w:t>туш кел</w:t>
      </w:r>
      <w:r w:rsidR="00130B18" w:rsidRPr="00A532BE">
        <w:rPr>
          <w:rFonts w:ascii="Times New Roman" w:hAnsi="Times New Roman" w:cs="Times New Roman"/>
          <w:sz w:val="28"/>
          <w:szCs w:val="28"/>
        </w:rPr>
        <w:t>ген</w:t>
      </w:r>
      <w:r w:rsidRPr="00A532BE">
        <w:rPr>
          <w:rFonts w:ascii="Times New Roman" w:hAnsi="Times New Roman" w:cs="Times New Roman"/>
          <w:sz w:val="28"/>
          <w:szCs w:val="28"/>
        </w:rPr>
        <w:t xml:space="preserve"> тартипте тандалган топтун төрагасын (мындан ары - ККнын төрагасы) аныктайт.</w:t>
      </w:r>
    </w:p>
    <w:p w14:paraId="53EB9AF5" w14:textId="58F951F6" w:rsidR="000A6BB6" w:rsidRPr="00A532BE" w:rsidRDefault="000A6BB6" w:rsidP="009F1C1B">
      <w:pPr>
        <w:tabs>
          <w:tab w:val="left" w:pos="993"/>
        </w:tabs>
        <w:spacing w:after="0" w:line="240" w:lineRule="auto"/>
        <w:ind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Бир эле конкурс боюнча бардык административдик даттануулар көз карандысыз комиссиянын курамы тарабынан каралат, буга </w:t>
      </w:r>
      <w:r w:rsidR="00130B18" w:rsidRPr="00A532BE">
        <w:rPr>
          <w:rFonts w:ascii="Times New Roman" w:hAnsi="Times New Roman" w:cs="Times New Roman"/>
          <w:sz w:val="28"/>
          <w:szCs w:val="28"/>
        </w:rPr>
        <w:t xml:space="preserve">берүүчүнү </w:t>
      </w:r>
      <w:r w:rsidRPr="00A532BE">
        <w:rPr>
          <w:rFonts w:ascii="Times New Roman" w:hAnsi="Times New Roman" w:cs="Times New Roman"/>
          <w:sz w:val="28"/>
          <w:szCs w:val="28"/>
        </w:rPr>
        <w:t xml:space="preserve">ак ниет эмес </w:t>
      </w:r>
      <w:r w:rsidR="00130B18" w:rsidRPr="00A532BE">
        <w:rPr>
          <w:rFonts w:ascii="Times New Roman" w:hAnsi="Times New Roman" w:cs="Times New Roman"/>
          <w:sz w:val="28"/>
          <w:szCs w:val="28"/>
        </w:rPr>
        <w:t xml:space="preserve">берүүчүнүн </w:t>
      </w:r>
      <w:r w:rsidRPr="00A532BE">
        <w:rPr>
          <w:rFonts w:ascii="Times New Roman" w:hAnsi="Times New Roman" w:cs="Times New Roman"/>
          <w:sz w:val="28"/>
          <w:szCs w:val="28"/>
        </w:rPr>
        <w:t>базасына киргизүү жөнүндө Көз карандысыз комиссиянын чечимине Административдик даттануулар кирбейт.</w:t>
      </w:r>
    </w:p>
    <w:p w14:paraId="359E0BAC" w14:textId="6864800E" w:rsidR="002E5B1D" w:rsidRPr="00A532BE" w:rsidRDefault="000A6BB6" w:rsidP="009F1C1B">
      <w:pPr>
        <w:pStyle w:val="a8"/>
        <w:numPr>
          <w:ilvl w:val="0"/>
          <w:numId w:val="4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Веб-портал административдик даттанууларды жана кайрылууларды көз карандысыз комиссиянын мүчөлөрүнүн ортосунда бирдей жана </w:t>
      </w:r>
      <w:r w:rsidR="00130B18" w:rsidRPr="00A532BE">
        <w:rPr>
          <w:rFonts w:ascii="Times New Roman" w:hAnsi="Times New Roman" w:cs="Times New Roman"/>
          <w:sz w:val="28"/>
          <w:szCs w:val="28"/>
        </w:rPr>
        <w:t xml:space="preserve">кокус </w:t>
      </w:r>
      <w:r w:rsidRPr="00A532BE">
        <w:rPr>
          <w:rFonts w:ascii="Times New Roman" w:hAnsi="Times New Roman" w:cs="Times New Roman"/>
          <w:sz w:val="28"/>
          <w:szCs w:val="28"/>
        </w:rPr>
        <w:t>туш кел</w:t>
      </w:r>
      <w:r w:rsidR="00130B18" w:rsidRPr="00A532BE">
        <w:rPr>
          <w:rFonts w:ascii="Times New Roman" w:hAnsi="Times New Roman" w:cs="Times New Roman"/>
          <w:sz w:val="28"/>
          <w:szCs w:val="28"/>
        </w:rPr>
        <w:t>ген</w:t>
      </w:r>
      <w:r w:rsidRPr="00A532BE">
        <w:rPr>
          <w:rFonts w:ascii="Times New Roman" w:hAnsi="Times New Roman" w:cs="Times New Roman"/>
          <w:sz w:val="28"/>
          <w:szCs w:val="28"/>
        </w:rPr>
        <w:t xml:space="preserve"> тартипте бөлүштүрөт жана тандалган бардык мүчөлөргө тиешелүү арыз келип түшкөндүгү жөнүндө кабарлайт. Административдик даттануу жана кайрылуу келип түшкөндөн кийин көз карандысыз комиссиянын тандалган мүчөлөрү веб-порталда ар бир администрациялык даттануу жана кайрылуу үчүн өзүнчө ички кат алышууларды жүргүзөт. </w:t>
      </w:r>
    </w:p>
    <w:p w14:paraId="411DD81C" w14:textId="5847FF7C" w:rsidR="00AC0BCB" w:rsidRPr="00A532BE" w:rsidRDefault="00AC0BCB" w:rsidP="009F1C1B">
      <w:pPr>
        <w:pStyle w:val="a8"/>
        <w:numPr>
          <w:ilvl w:val="0"/>
          <w:numId w:val="4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Администрациялык даттануу келип түшкөндө көз карандысыз комиссия бир жумушчу келип түшкөн учурдан тартып иштин материалдарын алдын ала иликтөөнү жүргүзөт, администрациялык даттанууну ушул Тартиптин 13, 14, 15, 17 жана 62-пункттарынын талаптарына ылайыктуулугун текшерет, ал эми кайрылуу келип түшкөндө ушул Тартиптин 20, 21, 22-пункттарынын талаптарына ылайыктуулугун текшерет. Талаптарга ылайык келген учурда көз </w:t>
      </w:r>
      <w:r w:rsidRPr="00A532BE">
        <w:rPr>
          <w:rFonts w:ascii="Times New Roman" w:hAnsi="Times New Roman" w:cs="Times New Roman"/>
          <w:sz w:val="28"/>
          <w:szCs w:val="28"/>
        </w:rPr>
        <w:lastRenderedPageBreak/>
        <w:t xml:space="preserve">карандысыз комиссия административдик даттанууну кароого кабыл алат жана веб-портал сатып алуу жол-жобосун 3 жумушчу күндөн ашпаган мөөнөткө автоматтык түрдө токтотот жана тиешелүү конкурска байланыштуу сатып алуучу уюмдун / </w:t>
      </w:r>
      <w:r w:rsidR="00D550C7" w:rsidRPr="00A532BE">
        <w:rPr>
          <w:rFonts w:ascii="Times New Roman" w:hAnsi="Times New Roman" w:cs="Times New Roman"/>
          <w:sz w:val="28"/>
          <w:szCs w:val="28"/>
        </w:rPr>
        <w:t>А</w:t>
      </w:r>
      <w:r w:rsidRPr="00A532BE">
        <w:rPr>
          <w:rFonts w:ascii="Times New Roman" w:hAnsi="Times New Roman" w:cs="Times New Roman"/>
          <w:sz w:val="28"/>
          <w:szCs w:val="28"/>
        </w:rPr>
        <w:t>генттин жана Кыргыз Республикасынын Финансы министрлигинин Борбордук казыналыгынын (финансылык операцияларды токтотуу үчүн) жеке кабинеттерине жана берүүчүнүн / консультанттын жеке кабинетине (маалымат үчүн) билдирүү жөнөтөт.</w:t>
      </w:r>
    </w:p>
    <w:p w14:paraId="30F88B48" w14:textId="77777777" w:rsidR="00AC0BCB" w:rsidRPr="00A532BE" w:rsidRDefault="00AC0BCB" w:rsidP="009F1C1B">
      <w:pPr>
        <w:pStyle w:val="a8"/>
        <w:numPr>
          <w:ilvl w:val="0"/>
          <w:numId w:val="4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Административдик даттануу жөнүндө билдирүү сатып алуунун бардык катышуучуларына келип түшөт. Мындай учурда конкурстун бардык катышуучулары ушул Тартиптин 6-пунктуна ылайык бир жумушчу күндөн кечиктирбестен даттанууга укуктуу.</w:t>
      </w:r>
    </w:p>
    <w:p w14:paraId="4A040C37" w14:textId="573927E3" w:rsidR="00AC0BCB" w:rsidRPr="00A532BE" w:rsidRDefault="00AC0BCB" w:rsidP="009F1C1B">
      <w:pPr>
        <w:pStyle w:val="a8"/>
        <w:numPr>
          <w:ilvl w:val="0"/>
          <w:numId w:val="4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Кайрылуу келип түшкөндө веб-портал мындай кайрылуу келип түшкөн </w:t>
      </w:r>
      <w:r w:rsidR="00D550C7" w:rsidRPr="00A532BE">
        <w:rPr>
          <w:rFonts w:ascii="Times New Roman" w:hAnsi="Times New Roman" w:cs="Times New Roman"/>
          <w:sz w:val="28"/>
          <w:szCs w:val="28"/>
        </w:rPr>
        <w:t xml:space="preserve">берүүчүгө </w:t>
      </w:r>
      <w:r w:rsidRPr="00A532BE">
        <w:rPr>
          <w:rFonts w:ascii="Times New Roman" w:hAnsi="Times New Roman" w:cs="Times New Roman"/>
          <w:sz w:val="28"/>
          <w:szCs w:val="28"/>
        </w:rPr>
        <w:t>автоматтык түрдө билдирүү жөнөтөт.</w:t>
      </w:r>
    </w:p>
    <w:p w14:paraId="185589A0" w14:textId="71ACA6A5" w:rsidR="00AC0BCB" w:rsidRPr="00A532BE" w:rsidRDefault="00AC0BCB" w:rsidP="009F1C1B">
      <w:pPr>
        <w:pStyle w:val="a8"/>
        <w:numPr>
          <w:ilvl w:val="0"/>
          <w:numId w:val="4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Администраттык даттануу же кайрылуу туура келбеген учурда көз карандысыз комиссия аларды кабыл алуудан баш тартат жана Келип түшкөн учурдан тартып бир жумушчу күндүн ичинде баш тартуунун себептерин көрсөтүү менен арыз ээсине кабарлайт. Арыз ээси даттанууну / кайрылууну ушул Тартиптин талаптарына ылайык келтиргенден жана Мыйзамдын 45-беренесин сактагандан кийин кайра бере алат.</w:t>
      </w:r>
    </w:p>
    <w:p w14:paraId="248D8B54" w14:textId="327A534D" w:rsidR="00AC0BCB" w:rsidRPr="00A532BE" w:rsidRDefault="00AC0BCB" w:rsidP="009F1C1B">
      <w:pPr>
        <w:pStyle w:val="a8"/>
        <w:numPr>
          <w:ilvl w:val="0"/>
          <w:numId w:val="4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Көз карандысыз комиссия каалаган билдирмелерди, суроо-талаптарды сатып алуу тараптарына веб-портал аркылуу жөнөтөт.</w:t>
      </w:r>
    </w:p>
    <w:p w14:paraId="6526E4F0" w14:textId="507E1AF8" w:rsidR="00AC0BCB" w:rsidRPr="00A532BE" w:rsidRDefault="00AC0BCB" w:rsidP="009F1C1B">
      <w:pPr>
        <w:pStyle w:val="a8"/>
        <w:numPr>
          <w:ilvl w:val="0"/>
          <w:numId w:val="4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Администрациялык даттанууну кароо мезгилинде көз карандысыз комиссиянын мурда чыгарылган чечиминин колдонулушу администрациялык даттануу боюнча көз карандысыз комиссиянын чечими чыгарылганга чейин токтотулат.</w:t>
      </w:r>
    </w:p>
    <w:p w14:paraId="2029B9B6" w14:textId="58AF4A2B" w:rsidR="00AC0BCB" w:rsidRPr="00A532BE" w:rsidRDefault="00AC0BCB" w:rsidP="009F1C1B">
      <w:pPr>
        <w:pStyle w:val="a8"/>
        <w:numPr>
          <w:ilvl w:val="0"/>
          <w:numId w:val="4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Көз карандысыз комиссия </w:t>
      </w:r>
      <w:r w:rsidR="00D550C7" w:rsidRPr="00A532BE">
        <w:rPr>
          <w:rFonts w:ascii="Times New Roman" w:hAnsi="Times New Roman" w:cs="Times New Roman"/>
          <w:sz w:val="28"/>
          <w:szCs w:val="28"/>
        </w:rPr>
        <w:t xml:space="preserve">төмөндөгүлөрдү </w:t>
      </w:r>
      <w:r w:rsidRPr="00A532BE">
        <w:rPr>
          <w:rFonts w:ascii="Times New Roman" w:hAnsi="Times New Roman" w:cs="Times New Roman"/>
          <w:sz w:val="28"/>
          <w:szCs w:val="28"/>
        </w:rPr>
        <w:t>карайт:</w:t>
      </w:r>
    </w:p>
    <w:p w14:paraId="7BC62B84" w14:textId="77777777" w:rsidR="00AC0BCB" w:rsidRPr="00A532BE" w:rsidRDefault="00AC0BCB"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1) администрациялык даттануу келип түшкөн учурдан тартып 3 жумушчу күндүн ичинде;</w:t>
      </w:r>
    </w:p>
    <w:p w14:paraId="7C807431" w14:textId="77777777" w:rsidR="00AC0BCB" w:rsidRPr="00A532BE" w:rsidRDefault="00AC0BCB"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2) кайрылуу келип түшкөн күндөн тартып 10 жумушчу күндүн ичинде.</w:t>
      </w:r>
    </w:p>
    <w:p w14:paraId="66F664C6" w14:textId="0129E684" w:rsidR="00AC0BCB" w:rsidRPr="00A532BE" w:rsidRDefault="00AC0BCB" w:rsidP="009F1C1B">
      <w:pPr>
        <w:pStyle w:val="a8"/>
        <w:numPr>
          <w:ilvl w:val="0"/>
          <w:numId w:val="4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Көз карандысыз комиссиянын ар бир мүчөсү административдик даттануунун же кайрылуунун негиздүүлүгү же негизсиз экендиги жөнүндө өзүнүн жүйөлүү жеке корутундусун берет, анын негизинде </w:t>
      </w:r>
      <w:r w:rsidR="00D550C7" w:rsidRPr="00A532BE">
        <w:rPr>
          <w:rFonts w:ascii="Times New Roman" w:hAnsi="Times New Roman" w:cs="Times New Roman"/>
          <w:sz w:val="28"/>
          <w:szCs w:val="28"/>
        </w:rPr>
        <w:t>ККнын</w:t>
      </w:r>
      <w:r w:rsidRPr="00A532BE">
        <w:rPr>
          <w:rFonts w:ascii="Times New Roman" w:hAnsi="Times New Roman" w:cs="Times New Roman"/>
          <w:sz w:val="28"/>
          <w:szCs w:val="28"/>
        </w:rPr>
        <w:t xml:space="preserve"> төрагасы </w:t>
      </w:r>
      <w:r w:rsidR="00D550C7" w:rsidRPr="00A532BE">
        <w:rPr>
          <w:rFonts w:ascii="Times New Roman" w:hAnsi="Times New Roman" w:cs="Times New Roman"/>
          <w:sz w:val="28"/>
          <w:szCs w:val="28"/>
        </w:rPr>
        <w:t>в</w:t>
      </w:r>
      <w:r w:rsidRPr="00A532BE">
        <w:rPr>
          <w:rFonts w:ascii="Times New Roman" w:hAnsi="Times New Roman" w:cs="Times New Roman"/>
          <w:sz w:val="28"/>
          <w:szCs w:val="28"/>
        </w:rPr>
        <w:t>еб-порталда төмөнкүлөрдү көрсөтүү менен чечим чыгарат:</w:t>
      </w:r>
    </w:p>
    <w:p w14:paraId="1584EC34" w14:textId="0C26B175" w:rsidR="00AC0BCB" w:rsidRPr="00A532BE" w:rsidRDefault="00AC0BCB"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1) чечим кабыл алуу </w:t>
      </w:r>
      <w:r w:rsidR="00B625F8" w:rsidRPr="00A532BE">
        <w:rPr>
          <w:rFonts w:ascii="Times New Roman" w:hAnsi="Times New Roman" w:cs="Times New Roman"/>
          <w:sz w:val="28"/>
          <w:szCs w:val="28"/>
        </w:rPr>
        <w:t>жүйөлөрүнүн</w:t>
      </w:r>
      <w:r w:rsidRPr="00A532BE">
        <w:rPr>
          <w:rFonts w:ascii="Times New Roman" w:hAnsi="Times New Roman" w:cs="Times New Roman"/>
          <w:sz w:val="28"/>
          <w:szCs w:val="28"/>
        </w:rPr>
        <w:t xml:space="preserve"> негиздемеси;</w:t>
      </w:r>
    </w:p>
    <w:p w14:paraId="27664C6D" w14:textId="77777777" w:rsidR="00AC0BCB" w:rsidRPr="00A532BE" w:rsidRDefault="00AC0BCB"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2) администрациялык даттануу же кайрылуу канааттандырылган учурда баяндалган талаптарды канааттандырууга багытталган чечимдер.</w:t>
      </w:r>
    </w:p>
    <w:p w14:paraId="6E13F96A" w14:textId="43729C3D" w:rsidR="002E5B1D" w:rsidRPr="00A532BE" w:rsidRDefault="00AC0BCB" w:rsidP="009F1C1B">
      <w:pPr>
        <w:pStyle w:val="a8"/>
        <w:numPr>
          <w:ilvl w:val="0"/>
          <w:numId w:val="4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Көз карандысыз комиссия Көз карандысыз комиссиянын экиден кем эмес мүчөсүнүн катышуусу менен администрациялык даттанууну же кайрылууну кароого жана чечим кабыл алууга укуктуу. </w:t>
      </w:r>
    </w:p>
    <w:p w14:paraId="7510C024" w14:textId="77777777" w:rsidR="00E54AC8" w:rsidRPr="00A532BE" w:rsidRDefault="00E54AC8" w:rsidP="009F1C1B">
      <w:pPr>
        <w:pStyle w:val="a8"/>
        <w:tabs>
          <w:tab w:val="left" w:pos="993"/>
        </w:tabs>
        <w:spacing w:after="0" w:line="240" w:lineRule="auto"/>
        <w:ind w:left="0" w:firstLine="709"/>
        <w:jc w:val="both"/>
        <w:rPr>
          <w:rFonts w:ascii="Times New Roman" w:hAnsi="Times New Roman" w:cs="Times New Roman"/>
          <w:sz w:val="28"/>
          <w:szCs w:val="28"/>
        </w:rPr>
      </w:pPr>
    </w:p>
    <w:p w14:paraId="301205BF" w14:textId="4935D9EE" w:rsidR="002E5B1D" w:rsidRPr="00A532BE" w:rsidRDefault="0096161E" w:rsidP="009F1C1B">
      <w:pPr>
        <w:pStyle w:val="2"/>
        <w:ind w:firstLine="709"/>
        <w:rPr>
          <w:rFonts w:ascii="Times New Roman" w:hAnsi="Times New Roman" w:cs="Times New Roman"/>
          <w:b/>
          <w:color w:val="auto"/>
        </w:rPr>
      </w:pPr>
      <w:bookmarkStart w:id="64" w:name="_heading=h.sysyptjgs2h6" w:colFirst="0" w:colLast="0"/>
      <w:bookmarkStart w:id="65" w:name="_Toc95274204"/>
      <w:bookmarkEnd w:id="64"/>
      <w:r w:rsidRPr="00A532BE">
        <w:rPr>
          <w:rFonts w:ascii="Times New Roman" w:hAnsi="Times New Roman" w:cs="Times New Roman"/>
          <w:b/>
          <w:color w:val="auto"/>
        </w:rPr>
        <w:lastRenderedPageBreak/>
        <w:t>§ 4</w:t>
      </w:r>
      <w:r w:rsidR="00E54AC8" w:rsidRPr="00A532BE">
        <w:rPr>
          <w:rFonts w:ascii="Times New Roman" w:hAnsi="Times New Roman" w:cs="Times New Roman"/>
          <w:b/>
          <w:color w:val="auto"/>
        </w:rPr>
        <w:t>2</w:t>
      </w:r>
      <w:r w:rsidRPr="00A532BE">
        <w:rPr>
          <w:rFonts w:ascii="Times New Roman" w:hAnsi="Times New Roman" w:cs="Times New Roman"/>
          <w:b/>
          <w:color w:val="auto"/>
        </w:rPr>
        <w:t xml:space="preserve">. </w:t>
      </w:r>
      <w:r w:rsidR="00450DAD" w:rsidRPr="00A532BE">
        <w:rPr>
          <w:rFonts w:ascii="Times New Roman" w:hAnsi="Times New Roman" w:cs="Times New Roman"/>
          <w:b/>
          <w:color w:val="auto"/>
        </w:rPr>
        <w:t>КӨЗ КАРАНДЫСЫЗ</w:t>
      </w:r>
      <w:r w:rsidRPr="00A532BE">
        <w:rPr>
          <w:rFonts w:ascii="Times New Roman" w:hAnsi="Times New Roman" w:cs="Times New Roman"/>
          <w:b/>
          <w:color w:val="auto"/>
        </w:rPr>
        <w:t xml:space="preserve"> КОМИССИ</w:t>
      </w:r>
      <w:bookmarkEnd w:id="65"/>
      <w:r w:rsidR="00450DAD" w:rsidRPr="00A532BE">
        <w:rPr>
          <w:rFonts w:ascii="Times New Roman" w:hAnsi="Times New Roman" w:cs="Times New Roman"/>
          <w:b/>
          <w:color w:val="auto"/>
        </w:rPr>
        <w:t xml:space="preserve">ЯНЫН ЧЕЧИМИ </w:t>
      </w:r>
    </w:p>
    <w:p w14:paraId="6D3BC7F4" w14:textId="08F0A20D" w:rsidR="00760740" w:rsidRPr="00A532BE" w:rsidRDefault="00760740" w:rsidP="009F1C1B">
      <w:pPr>
        <w:pStyle w:val="a8"/>
        <w:numPr>
          <w:ilvl w:val="0"/>
          <w:numId w:val="4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Администрациялык даттануу жана кайрылуу уруксат берилген көз карандысыз комиссиянын актысы чечим формасында чыгарылат.</w:t>
      </w:r>
    </w:p>
    <w:p w14:paraId="2972DAA5" w14:textId="54E84126" w:rsidR="00760740" w:rsidRPr="00A532BE" w:rsidRDefault="00760740" w:rsidP="009F1C1B">
      <w:pPr>
        <w:pStyle w:val="a8"/>
        <w:numPr>
          <w:ilvl w:val="0"/>
          <w:numId w:val="4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Чечим мыйзамдуу жана негиздүү болушу керек. Чечим Мыйзамдын ченемдерине жана ушул укуктук мамилеге карата колдонула турган Кыргыз Республикасынын колдонуудагы мыйзамдарына ылайык чыгарылганда мыйзамдуу болуп саналат. Чечим бул иш үчүн мааниси бар фактылар чагылдырылганда, алардын таандыктыгы жана жол берилгендиги жөнүндө мыйзамдын тиешелүү талаптарына жооп берген далилдер менен ырасталганда жана чечим көз карандысыз комиссиянын белгиленген фактылардан келип чыккан толук тыянактарын камтыса негиздүү деп эсептелет.</w:t>
      </w:r>
    </w:p>
    <w:p w14:paraId="363AC149" w14:textId="506C903C" w:rsidR="00760740" w:rsidRPr="00A532BE" w:rsidRDefault="00760740" w:rsidP="009F1C1B">
      <w:pPr>
        <w:pStyle w:val="a8"/>
        <w:numPr>
          <w:ilvl w:val="0"/>
          <w:numId w:val="4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Көз карандысыз комиссия төмөнкүлөрдү текшерүү менен чечим чыгарат</w:t>
      </w:r>
    </w:p>
    <w:p w14:paraId="0715E317" w14:textId="77777777" w:rsidR="00760740" w:rsidRPr="00A532BE" w:rsidRDefault="00760740"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1) комиссиянын корутундусу же көз карандысыз комиссиянын чечими Кыргыз Республикасынын Мыйзамына жана башка ченемдик укуктук актыларына ылайык келеби;</w:t>
      </w:r>
    </w:p>
    <w:p w14:paraId="6DB5AD76" w14:textId="77777777" w:rsidR="00760740" w:rsidRPr="00A532BE" w:rsidRDefault="00760740"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2) Мыйзамда жана ушул Тартипте белгиленген талаптарды жана жол-жоболорду сактоо менен комиссиянын корутундусу же көз карандысыз комиссиянын чечими чыгарылгандыгына;</w:t>
      </w:r>
    </w:p>
    <w:p w14:paraId="6DCC8C57" w14:textId="6260F4F2" w:rsidR="00760740" w:rsidRPr="00A532BE" w:rsidRDefault="00760740" w:rsidP="009F1C1B">
      <w:pPr>
        <w:tabs>
          <w:tab w:val="left" w:pos="993"/>
        </w:tabs>
        <w:spacing w:after="0" w:line="240" w:lineRule="auto"/>
        <w:ind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          3) комиссияга же көз карандысыз комиссияга кайрылган арыз ээсинин укуктары жана мыйзамдуу кызыкчылыктары бузулганбы же бул адамдын анын укуктарын жана мыйзамдуу кызыкчылыктарын ишке ашыруусуна тоскоолдуктар жаралганбы.</w:t>
      </w:r>
    </w:p>
    <w:p w14:paraId="5B30C4D7" w14:textId="24083C30" w:rsidR="00760740" w:rsidRPr="00A532BE" w:rsidRDefault="00760740" w:rsidP="009F1C1B">
      <w:pPr>
        <w:pStyle w:val="a8"/>
        <w:numPr>
          <w:ilvl w:val="0"/>
          <w:numId w:val="4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Ишти маңызы боюнча чечүүдө көз карандысыз комиссия администрациялык даттанууну негиздүү же негизсиз деп табышы мүмкүн. Административдик даттануу негизсиз деп табылган учурда комиссиянын корутундусу күчүндө калат.</w:t>
      </w:r>
    </w:p>
    <w:p w14:paraId="78FC40D9" w14:textId="6646513D" w:rsidR="00760740" w:rsidRPr="00A532BE" w:rsidRDefault="00760740" w:rsidP="009F1C1B">
      <w:pPr>
        <w:pStyle w:val="a8"/>
        <w:numPr>
          <w:ilvl w:val="0"/>
          <w:numId w:val="4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Администрациялык даттануу негиздүү деп табылган учурда көз карандысыз комиссия комиссиянын корутундусун жокко чыгарат жана төмөнкү чечимдердин бирин кабыл алат:</w:t>
      </w:r>
    </w:p>
    <w:p w14:paraId="0050AF62" w14:textId="77777777" w:rsidR="00760740" w:rsidRPr="00A532BE" w:rsidRDefault="00760740"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1) сатып алуучу уюм мамлекеттик сатып алуулар жөнүндө мыйзамдарга ылайык мамлекеттик сатып алуулар методун тандоону жүргүзсүн;</w:t>
      </w:r>
    </w:p>
    <w:p w14:paraId="32650178" w14:textId="77777777" w:rsidR="00760740" w:rsidRPr="00A532BE" w:rsidRDefault="00760740"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2) сатып алуучу уюм сатып алуу жөнүндө документтерди мамлекеттик сатып алуулар жөнүндө мыйзамдарга ылайык келтирсин;</w:t>
      </w:r>
    </w:p>
    <w:p w14:paraId="67F61B47" w14:textId="01A812E7" w:rsidR="00760740" w:rsidRPr="00A532BE" w:rsidRDefault="00760740"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3) сатып алуучу уюм </w:t>
      </w:r>
      <w:r w:rsidR="004B6AEE" w:rsidRPr="00A532BE">
        <w:rPr>
          <w:rFonts w:ascii="Times New Roman" w:hAnsi="Times New Roman" w:cs="Times New Roman"/>
          <w:sz w:val="28"/>
          <w:szCs w:val="28"/>
        </w:rPr>
        <w:t>берүүчүлөрдүн</w:t>
      </w:r>
      <w:r w:rsidRPr="00A532BE">
        <w:rPr>
          <w:rFonts w:ascii="Times New Roman" w:hAnsi="Times New Roman" w:cs="Times New Roman"/>
          <w:sz w:val="28"/>
          <w:szCs w:val="28"/>
        </w:rPr>
        <w:t xml:space="preserve"> сунуштарын кайра баалоону жүргүзсүн;</w:t>
      </w:r>
    </w:p>
    <w:p w14:paraId="67817458" w14:textId="77777777" w:rsidR="00760740" w:rsidRPr="00A532BE" w:rsidRDefault="00760740"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4) эгерде мурда администрациялык даттануу жокко чыгарылган сатып алуу боюнча негиздүү деп табылса, сатып алуучу уюм тарабынан кайрадан жарыяланган сатып алууну жокко чыгаруу;</w:t>
      </w:r>
    </w:p>
    <w:p w14:paraId="6C592FFA" w14:textId="77777777" w:rsidR="00760740" w:rsidRPr="00A532BE" w:rsidRDefault="00760740"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5) сатып алуу жол-жобосун токтотуу;</w:t>
      </w:r>
    </w:p>
    <w:p w14:paraId="671BCE71" w14:textId="760C50A5" w:rsidR="002E5B1D" w:rsidRPr="00A532BE" w:rsidRDefault="00760740"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lastRenderedPageBreak/>
        <w:t xml:space="preserve">6) сатып алуучу уюм сатып алуу жөнүндө документтердин шарттарына ылайык сатып алуу жөнүндө контрактты келтирсин. </w:t>
      </w:r>
    </w:p>
    <w:p w14:paraId="70BAA34A" w14:textId="16684BA4" w:rsidR="004B6AEE" w:rsidRPr="00A532BE" w:rsidRDefault="004B6AEE" w:rsidP="009F1C1B">
      <w:pPr>
        <w:pStyle w:val="a8"/>
        <w:numPr>
          <w:ilvl w:val="0"/>
          <w:numId w:val="4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Кайрылуу негиздүү деп таанылган учурда, көз карандысыз комиссия берүүчүнү / консультантты ак ниет эмес берүүчүлөрдүн маалымат базасына эки жылдык мөөнөткө киргизүү жөнүндө чечим чыгарат.</w:t>
      </w:r>
    </w:p>
    <w:p w14:paraId="43173330" w14:textId="112E19F5" w:rsidR="004B6AEE" w:rsidRPr="00A532BE" w:rsidRDefault="004B6AEE" w:rsidP="009F1C1B">
      <w:pPr>
        <w:pStyle w:val="a8"/>
        <w:numPr>
          <w:ilvl w:val="0"/>
          <w:numId w:val="4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Берүүчүнүн ак ниет эмес берүүчүнүн маалымат базасында болуу мөөнөтү көз карандысыз комиссиянын чечими чыгарылган күндөн тартып эсептелет.</w:t>
      </w:r>
    </w:p>
    <w:p w14:paraId="2FC8598A" w14:textId="4189C74B" w:rsidR="002E5B1D" w:rsidRPr="00A532BE" w:rsidRDefault="004B6AEE" w:rsidP="009F1C1B">
      <w:pPr>
        <w:pStyle w:val="a8"/>
        <w:numPr>
          <w:ilvl w:val="0"/>
          <w:numId w:val="4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Эки жылдык мөөнөткө ак ниетсиз берүүчүлөрдүн маалымат базасына киргизилген берүүчү / консультант мамлекеттик сатып алууларга чектөөнүн колдонуу мөөнөтү бүткөнгө чейин катышууга жол берилбейт. </w:t>
      </w:r>
    </w:p>
    <w:p w14:paraId="34E95D9A" w14:textId="7D25672C" w:rsidR="0060411D" w:rsidRPr="00A532BE" w:rsidRDefault="0060411D" w:rsidP="009F1C1B">
      <w:pPr>
        <w:pStyle w:val="a8"/>
        <w:numPr>
          <w:ilvl w:val="0"/>
          <w:numId w:val="4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Көз карандысыз комиссия берүүчүнү ак ниет эмес берүүчүлөрдүн маалымат базасына киргизүү жөнүндө Көз карандысыз комиссиянын чечимине административдик даттанууну карап чыгып, төмөнкү чечимдердин бирин чыгарат:</w:t>
      </w:r>
    </w:p>
    <w:p w14:paraId="77B8B608" w14:textId="77777777" w:rsidR="0060411D" w:rsidRPr="00A532BE" w:rsidRDefault="0060411D"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1) администрациялык даттанууну негиздүү деп табууга жана көз карандысыз комиссиянын чечимин жокко чыгарууга.</w:t>
      </w:r>
    </w:p>
    <w:p w14:paraId="341FCEE3" w14:textId="0D920547" w:rsidR="002E5B1D" w:rsidRPr="00A532BE" w:rsidRDefault="0060411D"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2) администрациялык даттануу негизсиз деп табылат, ал эми көз карандысыз комиссиянын чечими күчүндө калтырылат. </w:t>
      </w:r>
    </w:p>
    <w:p w14:paraId="51EBE1A4" w14:textId="15978D56" w:rsidR="002B7215" w:rsidRPr="00A532BE" w:rsidRDefault="002B7215" w:rsidP="009F1C1B">
      <w:pPr>
        <w:pStyle w:val="a8"/>
        <w:numPr>
          <w:ilvl w:val="0"/>
          <w:numId w:val="4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 Комиссиянын корутундусун же Көз карандысыз комиссиянын чечимин жокко чыгарууга негиздер:</w:t>
      </w:r>
    </w:p>
    <w:p w14:paraId="613C3E59" w14:textId="77777777" w:rsidR="002B7215" w:rsidRPr="00A532BE" w:rsidRDefault="002B7215"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1) мааниси бар жагдайларды толук эмес аныктоо;</w:t>
      </w:r>
    </w:p>
    <w:p w14:paraId="5F30BA24" w14:textId="7CC10ABE" w:rsidR="002B7215" w:rsidRPr="00A532BE" w:rsidRDefault="002B7215"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3) Комиссиянын же Көз карандысыз комиссиянын чечимде баяндалган тыянактарынын ылайык келбегендиги;</w:t>
      </w:r>
    </w:p>
    <w:p w14:paraId="209F2E58" w14:textId="39BC395D" w:rsidR="002E5B1D" w:rsidRPr="00A532BE" w:rsidRDefault="002B7215"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4) мамлекеттик сатып алуулар жөнүндө мыйзамдардын ченемдерин туура эмес колдонуу (колдонулууга тийиш болгон ченемдик укуктук актыны колдо</w:t>
      </w:r>
      <w:r w:rsidR="00F30ED3" w:rsidRPr="00A532BE">
        <w:rPr>
          <w:rFonts w:ascii="Times New Roman" w:hAnsi="Times New Roman" w:cs="Times New Roman"/>
          <w:sz w:val="28"/>
          <w:szCs w:val="28"/>
        </w:rPr>
        <w:t>нулган жок</w:t>
      </w:r>
      <w:r w:rsidRPr="00A532BE">
        <w:rPr>
          <w:rFonts w:ascii="Times New Roman" w:hAnsi="Times New Roman" w:cs="Times New Roman"/>
          <w:sz w:val="28"/>
          <w:szCs w:val="28"/>
        </w:rPr>
        <w:t>; колдонулууга тийиш эмес ченемдик укуктук актыны колдон</w:t>
      </w:r>
      <w:r w:rsidR="00F30ED3" w:rsidRPr="00A532BE">
        <w:rPr>
          <w:rFonts w:ascii="Times New Roman" w:hAnsi="Times New Roman" w:cs="Times New Roman"/>
          <w:sz w:val="28"/>
          <w:szCs w:val="28"/>
        </w:rPr>
        <w:t>ушту</w:t>
      </w:r>
      <w:r w:rsidRPr="00A532BE">
        <w:rPr>
          <w:rFonts w:ascii="Times New Roman" w:hAnsi="Times New Roman" w:cs="Times New Roman"/>
          <w:sz w:val="28"/>
          <w:szCs w:val="28"/>
        </w:rPr>
        <w:t>; ченемдик укуктук актыны туура эмес чечмел</w:t>
      </w:r>
      <w:r w:rsidR="00F30ED3" w:rsidRPr="00A532BE">
        <w:rPr>
          <w:rFonts w:ascii="Times New Roman" w:hAnsi="Times New Roman" w:cs="Times New Roman"/>
          <w:sz w:val="28"/>
          <w:szCs w:val="28"/>
        </w:rPr>
        <w:t>енди</w:t>
      </w:r>
      <w:r w:rsidRPr="00A532BE">
        <w:rPr>
          <w:rFonts w:ascii="Times New Roman" w:hAnsi="Times New Roman" w:cs="Times New Roman"/>
          <w:sz w:val="28"/>
          <w:szCs w:val="28"/>
        </w:rPr>
        <w:t xml:space="preserve">). </w:t>
      </w:r>
    </w:p>
    <w:p w14:paraId="304C214A" w14:textId="06A6FC0D" w:rsidR="00F30ED3" w:rsidRPr="00A532BE" w:rsidRDefault="00F30ED3" w:rsidP="009F1C1B">
      <w:pPr>
        <w:pStyle w:val="a8"/>
        <w:numPr>
          <w:ilvl w:val="0"/>
          <w:numId w:val="4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Чечим конкреттүү административдик даттануу же кайрылуу үчүн веб-порталда көз карандысыз комиссиянын тобунун мүчөлөрүнүн көпчүлүк добушу менен кабыл алынат. Көз карандысыз комиссиянын тобунун кайсы болбосун мүчөсү көпчүлүктүн чечими менен макул болбогон учурда анын өзгөчө пикири чечимде чагылдырылууга тийиш. Комиссиянын төрагасы топтун башка эки мүчөсү добуш бергенден кийин добуш берет.</w:t>
      </w:r>
    </w:p>
    <w:p w14:paraId="7A60BF06" w14:textId="77777777" w:rsidR="009C3D19" w:rsidRPr="00A532BE" w:rsidRDefault="00F30ED3" w:rsidP="009F1C1B">
      <w:pPr>
        <w:pStyle w:val="a8"/>
        <w:numPr>
          <w:ilvl w:val="0"/>
          <w:numId w:val="4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Көз карандысыз комиссия кабыл алган чечим веб-порталда комиссиянын төрагасы тарабынан түзүлөт жана көз карандысыз комиссиянын тобунун мүчөлөрү тарабынан квалификациялуу санариптик кол коюлат.</w:t>
      </w:r>
    </w:p>
    <w:p w14:paraId="572DE42E" w14:textId="4BF19EC6" w:rsidR="000E41B1" w:rsidRPr="00A532BE" w:rsidRDefault="00F30ED3" w:rsidP="009F1C1B">
      <w:pPr>
        <w:pStyle w:val="a8"/>
        <w:numPr>
          <w:ilvl w:val="0"/>
          <w:numId w:val="4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 Көз карандысыз комиссиянын  </w:t>
      </w:r>
      <w:r w:rsidR="000E41B1" w:rsidRPr="00A532BE">
        <w:rPr>
          <w:rFonts w:ascii="Times New Roman" w:hAnsi="Times New Roman" w:cs="Times New Roman"/>
          <w:sz w:val="28"/>
          <w:szCs w:val="28"/>
        </w:rPr>
        <w:t xml:space="preserve">чечими төмөндөгүлөрдү камтууга тийиш: </w:t>
      </w:r>
    </w:p>
    <w:p w14:paraId="760FA329" w14:textId="5CABCFDC" w:rsidR="000E41B1" w:rsidRPr="00A532BE" w:rsidRDefault="000E41B1"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1) Көз карандысыз комиссиянын чечим кабыл алган мүчөлөрүнүн аталышы жана курамы;</w:t>
      </w:r>
    </w:p>
    <w:p w14:paraId="50F3575F" w14:textId="77777777" w:rsidR="000E41B1" w:rsidRPr="00A532BE" w:rsidRDefault="000E41B1"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lastRenderedPageBreak/>
        <w:t>2) чечим кабыл алынган күн;</w:t>
      </w:r>
    </w:p>
    <w:p w14:paraId="226BB70C" w14:textId="77777777" w:rsidR="000E41B1" w:rsidRPr="00A532BE" w:rsidRDefault="000E41B1"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3) тараптардын аталышы;</w:t>
      </w:r>
    </w:p>
    <w:p w14:paraId="195A118B" w14:textId="77777777" w:rsidR="000E41B1" w:rsidRPr="00A532BE" w:rsidRDefault="000E41B1"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5) сатып алуунун номери жана предмети;</w:t>
      </w:r>
    </w:p>
    <w:p w14:paraId="2F5FAE3B" w14:textId="77777777" w:rsidR="000E41B1" w:rsidRPr="00A532BE" w:rsidRDefault="000E41B1"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6)даттануу боюнча комиссиянын даттанылган корутундусу (датасы, номери, чечимдин маани-маңызын кыскача баяндоо);</w:t>
      </w:r>
    </w:p>
    <w:p w14:paraId="04ABD1C6" w14:textId="77777777" w:rsidR="000E41B1" w:rsidRPr="00A532BE" w:rsidRDefault="000E41B1"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7) талаш-тартыштын предмети (кайрылуунун себеби) даттанууну жана талапты кыскача баяндоо менен бирге;</w:t>
      </w:r>
    </w:p>
    <w:p w14:paraId="4E9B3F38" w14:textId="77777777" w:rsidR="000E41B1" w:rsidRPr="00A532BE" w:rsidRDefault="000E41B1"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8) даттанылып жаткан корутунду / чечим жокко чыгарылганда-көз карандысыз комиссия даттанылып жаткан чечимдин тыянактарына макул болбогон жүйөлөр;</w:t>
      </w:r>
    </w:p>
    <w:p w14:paraId="34D51A37" w14:textId="77777777" w:rsidR="000E41B1" w:rsidRPr="00A532BE" w:rsidRDefault="000E41B1"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11) комиссиянын тыянактарынын жүйөлүү негиздемеси;</w:t>
      </w:r>
    </w:p>
    <w:p w14:paraId="6E5B85C5" w14:textId="77777777" w:rsidR="000E41B1" w:rsidRPr="00A532BE" w:rsidRDefault="000E41B1"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12) даттануулар боюнча комиссиянын кабыл алынган чечими;</w:t>
      </w:r>
    </w:p>
    <w:p w14:paraId="3FA011C1" w14:textId="77777777" w:rsidR="000E41B1" w:rsidRPr="00A532BE" w:rsidRDefault="000E41B1"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13) чечимди сатып алууга тараптардын даттануусунун тартиби жана мөөнөттөрү.</w:t>
      </w:r>
    </w:p>
    <w:p w14:paraId="327321B8" w14:textId="22E22706" w:rsidR="009C3D19" w:rsidRPr="00A532BE" w:rsidRDefault="009C3D19" w:rsidP="009F1C1B">
      <w:pPr>
        <w:pStyle w:val="a8"/>
        <w:numPr>
          <w:ilvl w:val="0"/>
          <w:numId w:val="4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Көз карандысыз комиссиянын чечими чыгарылган учурдан тартып мыйзамдуу күчүнө кирет жана жашыруун маалыматсыз веб-порталда дароо жарыяланат.</w:t>
      </w:r>
    </w:p>
    <w:p w14:paraId="05E16F02" w14:textId="7F8EC51C" w:rsidR="009C3D19" w:rsidRPr="00A532BE" w:rsidRDefault="009C3D19" w:rsidP="009F1C1B">
      <w:pPr>
        <w:pStyle w:val="a8"/>
        <w:numPr>
          <w:ilvl w:val="0"/>
          <w:numId w:val="4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Администрациялык даттануулар боюнча көз карандысыз комиссиянын чечими акыркы болуп саналат жана эгерде ал сотко даттанылбаса, сатып алуучу уюм тарабынан милдеттүү түрдө аткарылат.</w:t>
      </w:r>
    </w:p>
    <w:p w14:paraId="346C4711" w14:textId="66D4691F" w:rsidR="009C3D19" w:rsidRPr="00A532BE" w:rsidRDefault="009C3D19" w:rsidP="009F1C1B">
      <w:pPr>
        <w:pStyle w:val="a8"/>
        <w:numPr>
          <w:ilvl w:val="0"/>
          <w:numId w:val="4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Көз карандысыз комиссиянын чечими сатып алуучу уюм тарабынан чечим веб-порталда жарыяланган учурдан тартып аткарылат.</w:t>
      </w:r>
    </w:p>
    <w:p w14:paraId="38EF1884" w14:textId="3AB5B2AE" w:rsidR="009C3D19" w:rsidRPr="00A532BE" w:rsidRDefault="009C3D19" w:rsidP="009F1C1B">
      <w:pPr>
        <w:pStyle w:val="a8"/>
        <w:numPr>
          <w:ilvl w:val="0"/>
          <w:numId w:val="4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Көз карандысыз комиссия кабыл алган чечим комиссиянын мурунку корутундусун же кайрылуу боюнча кабыл алынган көз карандысыз комиссиянын чечимин жокко чыгарат. Мындай чечим кабыл алынган учурдан тартып юридикалык күчкө ээ эмес жана аткарылбайт же колдонулбайт.</w:t>
      </w:r>
    </w:p>
    <w:p w14:paraId="478C426A" w14:textId="0C045DB6" w:rsidR="009C3D19" w:rsidRPr="00A532BE" w:rsidRDefault="009C3D19" w:rsidP="009F1C1B">
      <w:pPr>
        <w:pStyle w:val="a8"/>
        <w:numPr>
          <w:ilvl w:val="0"/>
          <w:numId w:val="4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Көз карандысыз комиссиянын мүчөлөрү администрациялык даттануу же кайрылуу боюнча чыгарылган чечим үчүн жеке жоопкерчилик тартышат.</w:t>
      </w:r>
    </w:p>
    <w:p w14:paraId="6ADCBAC4" w14:textId="3F3EAA7C" w:rsidR="009C3D19" w:rsidRPr="00A532BE" w:rsidRDefault="009C3D19" w:rsidP="009F1C1B">
      <w:pPr>
        <w:pStyle w:val="a8"/>
        <w:numPr>
          <w:ilvl w:val="0"/>
          <w:numId w:val="4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Сатып алуучу уюм эки жумушчу күндүн ичинде веб-порталда жарыялайт жана көз карандысыз комиссиянын чечимин аткарууга багытталган көрүлгөн чаралар жөнүндө КР </w:t>
      </w:r>
      <w:r w:rsidR="00B717C4" w:rsidRPr="00A532BE">
        <w:rPr>
          <w:rFonts w:ascii="Times New Roman" w:hAnsi="Times New Roman" w:cs="Times New Roman"/>
          <w:sz w:val="28"/>
          <w:szCs w:val="28"/>
        </w:rPr>
        <w:t>ФМга</w:t>
      </w:r>
      <w:r w:rsidRPr="00A532BE">
        <w:rPr>
          <w:rFonts w:ascii="Times New Roman" w:hAnsi="Times New Roman" w:cs="Times New Roman"/>
          <w:sz w:val="28"/>
          <w:szCs w:val="28"/>
        </w:rPr>
        <w:t xml:space="preserve"> кабарлайт. Көз карандысыз комиссиянын чечими кабарланбаган же аткарылбаган учурда, КР </w:t>
      </w:r>
      <w:r w:rsidR="00B717C4" w:rsidRPr="00A532BE">
        <w:rPr>
          <w:rFonts w:ascii="Times New Roman" w:hAnsi="Times New Roman" w:cs="Times New Roman"/>
          <w:sz w:val="28"/>
          <w:szCs w:val="28"/>
        </w:rPr>
        <w:t>ФМ</w:t>
      </w:r>
      <w:r w:rsidRPr="00A532BE">
        <w:rPr>
          <w:rFonts w:ascii="Times New Roman" w:hAnsi="Times New Roman" w:cs="Times New Roman"/>
          <w:sz w:val="28"/>
          <w:szCs w:val="28"/>
        </w:rPr>
        <w:t xml:space="preserve">нын алдындагы </w:t>
      </w:r>
      <w:r w:rsidR="00B717C4" w:rsidRPr="00A532BE">
        <w:rPr>
          <w:rFonts w:ascii="Times New Roman" w:hAnsi="Times New Roman" w:cs="Times New Roman"/>
          <w:sz w:val="28"/>
          <w:szCs w:val="28"/>
        </w:rPr>
        <w:t>МСД</w:t>
      </w:r>
      <w:r w:rsidRPr="00A532BE">
        <w:rPr>
          <w:rFonts w:ascii="Times New Roman" w:hAnsi="Times New Roman" w:cs="Times New Roman"/>
          <w:sz w:val="28"/>
          <w:szCs w:val="28"/>
        </w:rPr>
        <w:t xml:space="preserve"> Кыргыз Республикасынын колдонуудагы мыйзамдарына ылайык сатып алуучу уюмга карата токтоосуз чара көрөт.</w:t>
      </w:r>
    </w:p>
    <w:p w14:paraId="30F5DE60" w14:textId="2B5AE868" w:rsidR="009C3D19" w:rsidRPr="00A532BE" w:rsidRDefault="009C3D19" w:rsidP="009F1C1B">
      <w:pPr>
        <w:pStyle w:val="a8"/>
        <w:numPr>
          <w:ilvl w:val="0"/>
          <w:numId w:val="4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Административдик даттанууларды же кайрылууларды кароонун жүрүшүндө көз карандысыз комиссияга берилген маалыматтар жана документтер КР </w:t>
      </w:r>
      <w:r w:rsidR="00B717C4" w:rsidRPr="00A532BE">
        <w:rPr>
          <w:rFonts w:ascii="Times New Roman" w:hAnsi="Times New Roman" w:cs="Times New Roman"/>
          <w:sz w:val="28"/>
          <w:szCs w:val="28"/>
        </w:rPr>
        <w:t>ФМ</w:t>
      </w:r>
      <w:r w:rsidRPr="00A532BE">
        <w:rPr>
          <w:rFonts w:ascii="Times New Roman" w:hAnsi="Times New Roman" w:cs="Times New Roman"/>
          <w:sz w:val="28"/>
          <w:szCs w:val="28"/>
        </w:rPr>
        <w:t xml:space="preserve"> алдындагы </w:t>
      </w:r>
      <w:r w:rsidR="00B717C4" w:rsidRPr="00A532BE">
        <w:rPr>
          <w:rFonts w:ascii="Times New Roman" w:hAnsi="Times New Roman" w:cs="Times New Roman"/>
          <w:sz w:val="28"/>
          <w:szCs w:val="28"/>
        </w:rPr>
        <w:t xml:space="preserve">МСД </w:t>
      </w:r>
      <w:r w:rsidRPr="00A532BE">
        <w:rPr>
          <w:rFonts w:ascii="Times New Roman" w:hAnsi="Times New Roman" w:cs="Times New Roman"/>
          <w:sz w:val="28"/>
          <w:szCs w:val="28"/>
        </w:rPr>
        <w:t>үч жыл сакталат. Мөөнөтү бүткөндөн кийин бардык документтер мыйзамда белгиленген тартипте архивге тапшырылат.</w:t>
      </w:r>
    </w:p>
    <w:p w14:paraId="6360D560" w14:textId="71E9AA33" w:rsidR="009C3D19" w:rsidRPr="00A532BE" w:rsidRDefault="009C3D19" w:rsidP="009F1C1B">
      <w:pPr>
        <w:pStyle w:val="a8"/>
        <w:numPr>
          <w:ilvl w:val="0"/>
          <w:numId w:val="4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Сатып алуучу уюмдун жетекчиси жана сатып алуу боюнча комиссиянын мүчөлөрү сот тартибинде даттанылбаган Көз</w:t>
      </w:r>
      <w:r w:rsidR="00991DBC" w:rsidRPr="00A532BE">
        <w:rPr>
          <w:rFonts w:ascii="Times New Roman" w:hAnsi="Times New Roman" w:cs="Times New Roman"/>
          <w:sz w:val="28"/>
          <w:szCs w:val="28"/>
        </w:rPr>
        <w:t xml:space="preserve"> </w:t>
      </w:r>
      <w:r w:rsidRPr="00A532BE">
        <w:rPr>
          <w:rFonts w:ascii="Times New Roman" w:hAnsi="Times New Roman" w:cs="Times New Roman"/>
          <w:sz w:val="28"/>
          <w:szCs w:val="28"/>
        </w:rPr>
        <w:t xml:space="preserve">карандысыз </w:t>
      </w:r>
      <w:r w:rsidRPr="00A532BE">
        <w:rPr>
          <w:rFonts w:ascii="Times New Roman" w:hAnsi="Times New Roman" w:cs="Times New Roman"/>
          <w:sz w:val="28"/>
          <w:szCs w:val="28"/>
        </w:rPr>
        <w:lastRenderedPageBreak/>
        <w:t>комиссиянын чечимин аткарбагандыгы же аткаруудан баш тарткандыгы үчүн жеке жоопкерчилик тартышат.</w:t>
      </w:r>
    </w:p>
    <w:p w14:paraId="01694E74" w14:textId="1AB39FF8" w:rsidR="00E54AC8" w:rsidRPr="00A532BE" w:rsidRDefault="009C3D19" w:rsidP="009F1C1B">
      <w:pPr>
        <w:pStyle w:val="a8"/>
        <w:numPr>
          <w:ilvl w:val="0"/>
          <w:numId w:val="4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Сатып алуу тараптары </w:t>
      </w:r>
      <w:r w:rsidR="00991DBC" w:rsidRPr="00A532BE">
        <w:rPr>
          <w:rFonts w:ascii="Times New Roman" w:hAnsi="Times New Roman" w:cs="Times New Roman"/>
          <w:sz w:val="28"/>
          <w:szCs w:val="28"/>
        </w:rPr>
        <w:t>К</w:t>
      </w:r>
      <w:r w:rsidRPr="00A532BE">
        <w:rPr>
          <w:rFonts w:ascii="Times New Roman" w:hAnsi="Times New Roman" w:cs="Times New Roman"/>
          <w:sz w:val="28"/>
          <w:szCs w:val="28"/>
        </w:rPr>
        <w:t xml:space="preserve">өз карандысыз комиссиянын чечими менен макул болбогон учурда, Мыйзамдын 46-беренесине ылайык ага сот тартибинде даттанууга укуктуу. </w:t>
      </w:r>
    </w:p>
    <w:p w14:paraId="09ECB5FE" w14:textId="696CEE9D" w:rsidR="002E5B1D" w:rsidRPr="00A532BE" w:rsidRDefault="0096161E" w:rsidP="009F1C1B">
      <w:pPr>
        <w:pStyle w:val="2"/>
        <w:ind w:firstLine="709"/>
        <w:rPr>
          <w:rFonts w:ascii="Times New Roman" w:hAnsi="Times New Roman" w:cs="Times New Roman"/>
          <w:b/>
          <w:color w:val="auto"/>
        </w:rPr>
      </w:pPr>
      <w:bookmarkStart w:id="66" w:name="_heading=h.z96ki6g4bil0" w:colFirst="0" w:colLast="0"/>
      <w:bookmarkStart w:id="67" w:name="_Toc95274205"/>
      <w:bookmarkEnd w:id="66"/>
      <w:r w:rsidRPr="00A532BE">
        <w:rPr>
          <w:rFonts w:ascii="Times New Roman" w:hAnsi="Times New Roman" w:cs="Times New Roman"/>
          <w:b/>
          <w:color w:val="auto"/>
        </w:rPr>
        <w:t>§ 4</w:t>
      </w:r>
      <w:r w:rsidR="00E54AC8" w:rsidRPr="00A532BE">
        <w:rPr>
          <w:rFonts w:ascii="Times New Roman" w:hAnsi="Times New Roman" w:cs="Times New Roman"/>
          <w:b/>
          <w:color w:val="auto"/>
        </w:rPr>
        <w:t>3</w:t>
      </w:r>
      <w:r w:rsidRPr="00A532BE">
        <w:rPr>
          <w:rFonts w:ascii="Times New Roman" w:hAnsi="Times New Roman" w:cs="Times New Roman"/>
          <w:b/>
          <w:color w:val="auto"/>
        </w:rPr>
        <w:t xml:space="preserve">. </w:t>
      </w:r>
      <w:r w:rsidR="006E5691" w:rsidRPr="00A532BE">
        <w:rPr>
          <w:rFonts w:ascii="Times New Roman" w:hAnsi="Times New Roman" w:cs="Times New Roman"/>
          <w:b/>
          <w:color w:val="auto"/>
        </w:rPr>
        <w:t xml:space="preserve">КӨЗ КАРАНДЫСЫЗ КОМИССИЯНЫН КАТЧЫЛЫГЫ ЖАНА АНЫН ФУНКЦИЯЛАРЫ </w:t>
      </w:r>
      <w:bookmarkEnd w:id="67"/>
    </w:p>
    <w:p w14:paraId="614D007F" w14:textId="21868711" w:rsidR="006E5691" w:rsidRPr="00A532BE" w:rsidRDefault="006E5691" w:rsidP="009F1C1B">
      <w:pPr>
        <w:pStyle w:val="a8"/>
        <w:numPr>
          <w:ilvl w:val="0"/>
          <w:numId w:val="4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Көз карандысыз комиссиянын катчылыгы болуп Кыргыз Республикасынын Финансы министрлигине караштуу Мамлекеттик сатып алуулар департаменти (мындан ары - КР ФМга караштуу МСД) эсептелет.</w:t>
      </w:r>
    </w:p>
    <w:p w14:paraId="6218EEF0" w14:textId="04A5A442" w:rsidR="006E5691" w:rsidRPr="00A532BE" w:rsidRDefault="006E5691" w:rsidP="009F1C1B">
      <w:pPr>
        <w:pStyle w:val="a8"/>
        <w:numPr>
          <w:ilvl w:val="0"/>
          <w:numId w:val="4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КР ФМга караштуу МСДнын негизги функциялары болуп төмөнкүлөр саналат:</w:t>
      </w:r>
    </w:p>
    <w:p w14:paraId="71934F1E" w14:textId="77777777" w:rsidR="006E5691" w:rsidRPr="00A532BE" w:rsidRDefault="006E5691"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1) көз карандысыз комиссиянын ишин уюштуруучулук, документтик жана техникалык жактан камсыз кылуу;</w:t>
      </w:r>
    </w:p>
    <w:p w14:paraId="3B4F1B40" w14:textId="77777777" w:rsidR="006E5691" w:rsidRPr="00A532BE" w:rsidRDefault="006E5691"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2) каралган администрациялык даттануулар жана кайрылуулар боюнча статистикалык жана аналитикалык маалыматтарды чогултуу жана жалпылоо;</w:t>
      </w:r>
    </w:p>
    <w:p w14:paraId="64D528B6" w14:textId="1A8233DC" w:rsidR="006E5691" w:rsidRPr="00A532BE" w:rsidRDefault="006E5691"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3) </w:t>
      </w:r>
      <w:r w:rsidR="00DF7919" w:rsidRPr="00A532BE">
        <w:rPr>
          <w:rFonts w:ascii="Times New Roman" w:hAnsi="Times New Roman" w:cs="Times New Roman"/>
          <w:sz w:val="28"/>
          <w:szCs w:val="28"/>
        </w:rPr>
        <w:t xml:space="preserve">зарыл болгондо </w:t>
      </w:r>
      <w:r w:rsidRPr="00A532BE">
        <w:rPr>
          <w:rFonts w:ascii="Times New Roman" w:hAnsi="Times New Roman" w:cs="Times New Roman"/>
          <w:sz w:val="28"/>
          <w:szCs w:val="28"/>
        </w:rPr>
        <w:t>аткарылган иштердин статусун талкуулоо үчүн көз карандысыз комиссиянын мүчөлөрүнүн квартал сайын чогулушун уюштуруу;</w:t>
      </w:r>
    </w:p>
    <w:p w14:paraId="6087AC60" w14:textId="77777777" w:rsidR="006E5691" w:rsidRPr="00A532BE" w:rsidRDefault="006E5691"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4) көз карандысыз комиссиянын иши жөнүндө отчетторду мамлекеттик сатып алуулардын веб-порталында даярдоо жана жарыялоо;</w:t>
      </w:r>
    </w:p>
    <w:p w14:paraId="4FECCC0B" w14:textId="77777777" w:rsidR="006E5691" w:rsidRPr="00A532BE" w:rsidRDefault="006E5691"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5) администрациялык даттануулардын жана кайрылуулардын, ошондой эле алар боюнча кабыл алынган чечимдердин толук реестрин жүргүзүү;</w:t>
      </w:r>
    </w:p>
    <w:p w14:paraId="4A5CB4C9" w14:textId="77777777" w:rsidR="006E5691" w:rsidRPr="00A532BE" w:rsidRDefault="006E5691"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6) көз карандысыз комиссиянын чечимдеринин аткарылышына көз салуу;</w:t>
      </w:r>
    </w:p>
    <w:p w14:paraId="61906759" w14:textId="36A5E147" w:rsidR="006E5691" w:rsidRPr="00A532BE" w:rsidRDefault="006E5691"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7) ак ниет эмес </w:t>
      </w:r>
      <w:r w:rsidR="00DF7919" w:rsidRPr="00A532BE">
        <w:rPr>
          <w:rFonts w:ascii="Times New Roman" w:hAnsi="Times New Roman" w:cs="Times New Roman"/>
          <w:sz w:val="28"/>
          <w:szCs w:val="28"/>
        </w:rPr>
        <w:t xml:space="preserve">берүүчүлөрдүн </w:t>
      </w:r>
      <w:r w:rsidRPr="00A532BE">
        <w:rPr>
          <w:rFonts w:ascii="Times New Roman" w:hAnsi="Times New Roman" w:cs="Times New Roman"/>
          <w:sz w:val="28"/>
          <w:szCs w:val="28"/>
        </w:rPr>
        <w:t>базасын жүргүзүү.</w:t>
      </w:r>
    </w:p>
    <w:p w14:paraId="7BD9A37C" w14:textId="70873B35" w:rsidR="006E5691" w:rsidRPr="00A532BE" w:rsidRDefault="00DF7919" w:rsidP="009F1C1B">
      <w:pPr>
        <w:pStyle w:val="a8"/>
        <w:numPr>
          <w:ilvl w:val="0"/>
          <w:numId w:val="47"/>
        </w:numPr>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КР ФМга караштуу МСДнын берүүчүлөрдү </w:t>
      </w:r>
      <w:r w:rsidR="006E5691" w:rsidRPr="00A532BE">
        <w:rPr>
          <w:rFonts w:ascii="Times New Roman" w:hAnsi="Times New Roman" w:cs="Times New Roman"/>
          <w:sz w:val="28"/>
          <w:szCs w:val="28"/>
        </w:rPr>
        <w:t xml:space="preserve"> ак ниетсиз </w:t>
      </w:r>
      <w:r w:rsidRPr="00A532BE">
        <w:rPr>
          <w:rFonts w:ascii="Times New Roman" w:hAnsi="Times New Roman" w:cs="Times New Roman"/>
          <w:sz w:val="28"/>
          <w:szCs w:val="28"/>
        </w:rPr>
        <w:t xml:space="preserve">берүүчүлөрдүн </w:t>
      </w:r>
      <w:r w:rsidR="006E5691" w:rsidRPr="00A532BE">
        <w:rPr>
          <w:rFonts w:ascii="Times New Roman" w:hAnsi="Times New Roman" w:cs="Times New Roman"/>
          <w:sz w:val="28"/>
          <w:szCs w:val="28"/>
        </w:rPr>
        <w:t>маалымат базасынан:</w:t>
      </w:r>
    </w:p>
    <w:p w14:paraId="6761CA4D" w14:textId="77777777" w:rsidR="006E5691" w:rsidRPr="00A532BE" w:rsidRDefault="006E5691"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1) ушул Тартипке ылайык көз карандысыз комиссиянын чечимдери;</w:t>
      </w:r>
    </w:p>
    <w:p w14:paraId="2D9AC85C" w14:textId="5962BE38" w:rsidR="006E5691" w:rsidRPr="00A532BE" w:rsidRDefault="006E5691"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2) ак ниет эмес </w:t>
      </w:r>
      <w:r w:rsidR="00DF7919" w:rsidRPr="00A532BE">
        <w:rPr>
          <w:rFonts w:ascii="Times New Roman" w:hAnsi="Times New Roman" w:cs="Times New Roman"/>
          <w:sz w:val="28"/>
          <w:szCs w:val="28"/>
        </w:rPr>
        <w:t>берүүчүлөрдүн</w:t>
      </w:r>
      <w:r w:rsidRPr="00A532BE">
        <w:rPr>
          <w:rFonts w:ascii="Times New Roman" w:hAnsi="Times New Roman" w:cs="Times New Roman"/>
          <w:sz w:val="28"/>
          <w:szCs w:val="28"/>
        </w:rPr>
        <w:t xml:space="preserve"> маалымат базасында болуу мөөнөтү бүткөндө;</w:t>
      </w:r>
    </w:p>
    <w:p w14:paraId="0F5EDE81" w14:textId="77777777" w:rsidR="006E5691" w:rsidRPr="00A532BE" w:rsidRDefault="006E5691" w:rsidP="009F1C1B">
      <w:pPr>
        <w:pStyle w:val="a8"/>
        <w:tabs>
          <w:tab w:val="left" w:pos="993"/>
        </w:tabs>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rPr>
        <w:t>3) мыйзамдуу күчүнө кирген соттун чечими боюнча.</w:t>
      </w:r>
    </w:p>
    <w:p w14:paraId="7E5BCB43" w14:textId="77777777" w:rsidR="00D84DD6" w:rsidRPr="00A532BE" w:rsidRDefault="00D84DD6" w:rsidP="009F1C1B">
      <w:pPr>
        <w:pStyle w:val="Standard"/>
        <w:spacing w:after="0" w:line="240" w:lineRule="auto"/>
        <w:ind w:firstLine="709"/>
        <w:rPr>
          <w:rFonts w:ascii="Times New Roman" w:hAnsi="Times New Roman" w:cs="Times New Roman"/>
          <w:b/>
          <w:sz w:val="28"/>
          <w:szCs w:val="28"/>
        </w:rPr>
      </w:pPr>
    </w:p>
    <w:p w14:paraId="2291CAAB" w14:textId="77777777" w:rsidR="00D84DD6" w:rsidRPr="00A532BE" w:rsidRDefault="00D84DD6" w:rsidP="009F1C1B">
      <w:pPr>
        <w:pStyle w:val="Standard"/>
        <w:spacing w:after="0" w:line="240" w:lineRule="auto"/>
        <w:ind w:firstLine="709"/>
        <w:rPr>
          <w:rFonts w:ascii="Times New Roman" w:hAnsi="Times New Roman" w:cs="Times New Roman"/>
          <w:b/>
          <w:sz w:val="28"/>
          <w:szCs w:val="28"/>
        </w:rPr>
      </w:pPr>
    </w:p>
    <w:p w14:paraId="729168E9" w14:textId="77777777" w:rsidR="00D9483B" w:rsidRPr="00A532BE" w:rsidRDefault="00D9483B" w:rsidP="009F1C1B">
      <w:pPr>
        <w:pStyle w:val="Standard"/>
        <w:spacing w:after="0" w:line="240" w:lineRule="auto"/>
        <w:ind w:firstLine="709"/>
        <w:rPr>
          <w:rFonts w:ascii="Times New Roman" w:hAnsi="Times New Roman" w:cs="Times New Roman"/>
          <w:b/>
          <w:sz w:val="28"/>
          <w:szCs w:val="28"/>
        </w:rPr>
      </w:pPr>
      <w:r w:rsidRPr="00A532BE">
        <w:rPr>
          <w:rFonts w:ascii="Times New Roman" w:hAnsi="Times New Roman" w:cs="Times New Roman"/>
          <w:b/>
          <w:sz w:val="28"/>
          <w:szCs w:val="28"/>
        </w:rPr>
        <w:br w:type="page"/>
      </w:r>
    </w:p>
    <w:p w14:paraId="41B5031A" w14:textId="7CF0A508" w:rsidR="00E660D5" w:rsidRPr="00A532BE" w:rsidRDefault="00246392" w:rsidP="009F1C1B">
      <w:pPr>
        <w:pStyle w:val="Standard"/>
        <w:spacing w:after="0" w:line="240" w:lineRule="auto"/>
        <w:ind w:firstLine="709"/>
        <w:rPr>
          <w:rFonts w:ascii="Times New Roman" w:hAnsi="Times New Roman" w:cs="Times New Roman"/>
          <w:sz w:val="28"/>
          <w:szCs w:val="28"/>
        </w:rPr>
      </w:pPr>
      <w:r w:rsidRPr="00A532BE">
        <w:rPr>
          <w:rFonts w:ascii="Times New Roman" w:hAnsi="Times New Roman" w:cs="Times New Roman"/>
          <w:b/>
          <w:sz w:val="28"/>
          <w:szCs w:val="28"/>
        </w:rPr>
        <w:lastRenderedPageBreak/>
        <w:t>Тиркемелер</w:t>
      </w:r>
      <w:r w:rsidR="006E6268" w:rsidRPr="00A532BE">
        <w:rPr>
          <w:rFonts w:ascii="Times New Roman" w:hAnsi="Times New Roman" w:cs="Times New Roman"/>
          <w:b/>
          <w:sz w:val="28"/>
          <w:szCs w:val="28"/>
        </w:rPr>
        <w:t>.</w:t>
      </w:r>
    </w:p>
    <w:p w14:paraId="5844E498" w14:textId="0CF7D91E" w:rsidR="00E660D5" w:rsidRPr="00A532BE" w:rsidRDefault="00E660D5" w:rsidP="009F1C1B">
      <w:pPr>
        <w:pStyle w:val="Standard"/>
        <w:spacing w:before="240" w:after="240" w:line="240" w:lineRule="auto"/>
        <w:ind w:firstLine="709"/>
        <w:jc w:val="center"/>
        <w:rPr>
          <w:rFonts w:ascii="Times New Roman" w:hAnsi="Times New Roman" w:cs="Times New Roman"/>
          <w:sz w:val="28"/>
          <w:szCs w:val="28"/>
        </w:rPr>
      </w:pPr>
    </w:p>
    <w:p w14:paraId="6602877D" w14:textId="31C8F6B2" w:rsidR="00E660D5" w:rsidRPr="00A532BE" w:rsidRDefault="00246392" w:rsidP="009F1C1B">
      <w:pPr>
        <w:pStyle w:val="Standard"/>
        <w:spacing w:before="240" w:after="24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Мамлекеттик сатып алуулардын планы </w:t>
      </w:r>
    </w:p>
    <w:p w14:paraId="0A14B24F" w14:textId="429AEF1C" w:rsidR="00E660D5" w:rsidRPr="00A532BE" w:rsidRDefault="006E6268" w:rsidP="009F1C1B">
      <w:pPr>
        <w:pStyle w:val="Standard"/>
        <w:spacing w:before="240" w:after="240" w:line="240" w:lineRule="auto"/>
        <w:ind w:firstLine="709"/>
        <w:rPr>
          <w:rFonts w:ascii="Times New Roman" w:hAnsi="Times New Roman" w:cs="Times New Roman"/>
          <w:sz w:val="28"/>
          <w:szCs w:val="28"/>
        </w:rPr>
      </w:pPr>
      <w:r w:rsidRPr="00A532BE">
        <w:rPr>
          <w:rFonts w:ascii="Times New Roman" w:hAnsi="Times New Roman" w:cs="Times New Roman"/>
          <w:b/>
          <w:sz w:val="28"/>
          <w:szCs w:val="28"/>
        </w:rPr>
        <w:t>1.</w:t>
      </w:r>
      <w:r w:rsidRPr="00A532BE">
        <w:rPr>
          <w:rFonts w:ascii="Times New Roman" w:hAnsi="Times New Roman" w:cs="Times New Roman"/>
          <w:sz w:val="28"/>
          <w:szCs w:val="28"/>
        </w:rPr>
        <w:t xml:space="preserve">       </w:t>
      </w:r>
      <w:r w:rsidR="00246392" w:rsidRPr="00A532BE">
        <w:rPr>
          <w:rFonts w:ascii="Times New Roman" w:hAnsi="Times New Roman" w:cs="Times New Roman"/>
          <w:b/>
          <w:sz w:val="28"/>
          <w:szCs w:val="28"/>
        </w:rPr>
        <w:t xml:space="preserve">Сатып алуучу уюмдун аталышы </w:t>
      </w:r>
    </w:p>
    <w:p w14:paraId="570949C1" w14:textId="67719D79" w:rsidR="00E660D5" w:rsidRPr="00A532BE" w:rsidRDefault="006E6268" w:rsidP="009F1C1B">
      <w:pPr>
        <w:pStyle w:val="Standard"/>
        <w:spacing w:before="240" w:after="240" w:line="240" w:lineRule="auto"/>
        <w:ind w:firstLine="709"/>
        <w:rPr>
          <w:rFonts w:ascii="Times New Roman" w:hAnsi="Times New Roman" w:cs="Times New Roman"/>
          <w:sz w:val="28"/>
          <w:szCs w:val="28"/>
        </w:rPr>
      </w:pPr>
      <w:r w:rsidRPr="00A532BE">
        <w:rPr>
          <w:rFonts w:ascii="Times New Roman" w:hAnsi="Times New Roman" w:cs="Times New Roman"/>
          <w:b/>
          <w:sz w:val="28"/>
          <w:szCs w:val="28"/>
        </w:rPr>
        <w:t>2.</w:t>
      </w:r>
      <w:r w:rsidRPr="00A532BE">
        <w:rPr>
          <w:rFonts w:ascii="Times New Roman" w:hAnsi="Times New Roman" w:cs="Times New Roman"/>
          <w:sz w:val="28"/>
          <w:szCs w:val="28"/>
        </w:rPr>
        <w:t xml:space="preserve">       </w:t>
      </w:r>
      <w:r w:rsidR="00246392" w:rsidRPr="00A532BE">
        <w:rPr>
          <w:rFonts w:ascii="Times New Roman" w:hAnsi="Times New Roman" w:cs="Times New Roman"/>
          <w:b/>
          <w:sz w:val="28"/>
          <w:szCs w:val="28"/>
        </w:rPr>
        <w:t xml:space="preserve">Уюмдун </w:t>
      </w:r>
      <w:r w:rsidRPr="00A532BE">
        <w:rPr>
          <w:rFonts w:ascii="Times New Roman" w:hAnsi="Times New Roman" w:cs="Times New Roman"/>
          <w:b/>
          <w:sz w:val="28"/>
          <w:szCs w:val="28"/>
        </w:rPr>
        <w:t xml:space="preserve"> </w:t>
      </w:r>
      <w:r w:rsidR="00246392" w:rsidRPr="00A532BE">
        <w:rPr>
          <w:rFonts w:ascii="Times New Roman" w:hAnsi="Times New Roman" w:cs="Times New Roman"/>
          <w:b/>
          <w:sz w:val="28"/>
          <w:szCs w:val="28"/>
        </w:rPr>
        <w:t xml:space="preserve">СИН  </w:t>
      </w:r>
    </w:p>
    <w:p w14:paraId="1A5F4EC7" w14:textId="0E6BC168" w:rsidR="00E660D5" w:rsidRPr="00A532BE" w:rsidRDefault="006E6268" w:rsidP="009F1C1B">
      <w:pPr>
        <w:pStyle w:val="Standard"/>
        <w:spacing w:before="240" w:after="240" w:line="240" w:lineRule="auto"/>
        <w:ind w:firstLine="709"/>
        <w:rPr>
          <w:rFonts w:ascii="Times New Roman" w:hAnsi="Times New Roman" w:cs="Times New Roman"/>
          <w:sz w:val="28"/>
          <w:szCs w:val="28"/>
        </w:rPr>
      </w:pPr>
      <w:r w:rsidRPr="00A532BE">
        <w:rPr>
          <w:rFonts w:ascii="Times New Roman" w:hAnsi="Times New Roman" w:cs="Times New Roman"/>
          <w:b/>
          <w:sz w:val="28"/>
          <w:szCs w:val="28"/>
        </w:rPr>
        <w:t>3.</w:t>
      </w:r>
      <w:r w:rsidRPr="00A532BE">
        <w:rPr>
          <w:rFonts w:ascii="Times New Roman" w:hAnsi="Times New Roman" w:cs="Times New Roman"/>
          <w:sz w:val="28"/>
          <w:szCs w:val="28"/>
        </w:rPr>
        <w:t xml:space="preserve">       </w:t>
      </w:r>
      <w:r w:rsidR="00246392" w:rsidRPr="00A532BE">
        <w:rPr>
          <w:rFonts w:ascii="Times New Roman" w:hAnsi="Times New Roman" w:cs="Times New Roman"/>
          <w:b/>
          <w:sz w:val="28"/>
          <w:szCs w:val="28"/>
        </w:rPr>
        <w:t>Пландын түрү</w:t>
      </w:r>
    </w:p>
    <w:p w14:paraId="555DDDB7" w14:textId="03E8D627" w:rsidR="00E660D5" w:rsidRPr="00A532BE" w:rsidRDefault="006E6268" w:rsidP="009F1C1B">
      <w:pPr>
        <w:pStyle w:val="Standard"/>
        <w:spacing w:before="240" w:after="240" w:line="240" w:lineRule="auto"/>
        <w:ind w:firstLine="709"/>
        <w:rPr>
          <w:rFonts w:ascii="Times New Roman" w:hAnsi="Times New Roman" w:cs="Times New Roman"/>
          <w:sz w:val="28"/>
          <w:szCs w:val="28"/>
        </w:rPr>
      </w:pPr>
      <w:r w:rsidRPr="00A532BE">
        <w:rPr>
          <w:rFonts w:ascii="Times New Roman" w:hAnsi="Times New Roman" w:cs="Times New Roman"/>
          <w:b/>
          <w:sz w:val="28"/>
          <w:szCs w:val="28"/>
        </w:rPr>
        <w:t>4.</w:t>
      </w:r>
      <w:r w:rsidRPr="00A532BE">
        <w:rPr>
          <w:rFonts w:ascii="Times New Roman" w:hAnsi="Times New Roman" w:cs="Times New Roman"/>
          <w:sz w:val="28"/>
          <w:szCs w:val="28"/>
        </w:rPr>
        <w:t xml:space="preserve">       </w:t>
      </w:r>
      <w:r w:rsidR="00246392" w:rsidRPr="00A532BE">
        <w:rPr>
          <w:rFonts w:ascii="Times New Roman" w:hAnsi="Times New Roman" w:cs="Times New Roman"/>
          <w:b/>
          <w:sz w:val="28"/>
          <w:szCs w:val="28"/>
        </w:rPr>
        <w:t>Жылдар</w:t>
      </w:r>
      <w:r w:rsidRPr="00A532BE">
        <w:rPr>
          <w:rFonts w:ascii="Times New Roman" w:hAnsi="Times New Roman" w:cs="Times New Roman"/>
          <w:b/>
          <w:sz w:val="28"/>
          <w:szCs w:val="28"/>
        </w:rPr>
        <w:t>:</w:t>
      </w:r>
    </w:p>
    <w:p w14:paraId="0D0FA2E1" w14:textId="77777777" w:rsidR="00E660D5" w:rsidRPr="00A532BE" w:rsidRDefault="006E6268" w:rsidP="009F1C1B">
      <w:pPr>
        <w:pStyle w:val="Standard"/>
        <w:spacing w:before="240" w:after="240" w:line="240" w:lineRule="auto"/>
        <w:ind w:firstLine="709"/>
        <w:rPr>
          <w:rFonts w:ascii="Times New Roman" w:hAnsi="Times New Roman" w:cs="Times New Roman"/>
          <w:sz w:val="28"/>
          <w:szCs w:val="28"/>
        </w:rPr>
      </w:pPr>
      <w:r w:rsidRPr="00A532BE">
        <w:rPr>
          <w:rFonts w:ascii="Times New Roman" w:hAnsi="Times New Roman" w:cs="Times New Roman"/>
          <w:b/>
          <w:sz w:val="28"/>
          <w:szCs w:val="28"/>
        </w:rPr>
        <w:t>а)</w:t>
      </w:r>
      <w:r w:rsidRPr="00A532BE">
        <w:rPr>
          <w:rFonts w:ascii="Times New Roman" w:hAnsi="Times New Roman" w:cs="Times New Roman"/>
          <w:sz w:val="28"/>
          <w:szCs w:val="28"/>
        </w:rPr>
        <w:t xml:space="preserve">  </w:t>
      </w:r>
      <w:r w:rsidRPr="00A532BE">
        <w:rPr>
          <w:rFonts w:ascii="Times New Roman" w:hAnsi="Times New Roman" w:cs="Times New Roman"/>
          <w:sz w:val="28"/>
          <w:szCs w:val="28"/>
        </w:rPr>
        <w:tab/>
      </w:r>
      <w:r w:rsidRPr="00A532BE">
        <w:rPr>
          <w:rFonts w:ascii="Times New Roman" w:hAnsi="Times New Roman" w:cs="Times New Roman"/>
          <w:b/>
          <w:sz w:val="28"/>
          <w:szCs w:val="28"/>
        </w:rPr>
        <w:t>2022 – сумма</w:t>
      </w:r>
    </w:p>
    <w:p w14:paraId="2BE84CB5" w14:textId="77777777" w:rsidR="00E660D5" w:rsidRPr="00A532BE" w:rsidRDefault="006E6268" w:rsidP="009F1C1B">
      <w:pPr>
        <w:pStyle w:val="Standard"/>
        <w:spacing w:before="240" w:after="240" w:line="240" w:lineRule="auto"/>
        <w:ind w:firstLine="709"/>
        <w:rPr>
          <w:rFonts w:ascii="Times New Roman" w:hAnsi="Times New Roman" w:cs="Times New Roman"/>
          <w:sz w:val="28"/>
          <w:szCs w:val="28"/>
        </w:rPr>
      </w:pPr>
      <w:r w:rsidRPr="00A532BE">
        <w:rPr>
          <w:rFonts w:ascii="Times New Roman" w:hAnsi="Times New Roman" w:cs="Times New Roman"/>
          <w:b/>
          <w:sz w:val="28"/>
          <w:szCs w:val="28"/>
        </w:rPr>
        <w:t>б)</w:t>
      </w:r>
      <w:r w:rsidRPr="00A532BE">
        <w:rPr>
          <w:rFonts w:ascii="Times New Roman" w:hAnsi="Times New Roman" w:cs="Times New Roman"/>
          <w:sz w:val="28"/>
          <w:szCs w:val="28"/>
        </w:rPr>
        <w:t xml:space="preserve">  </w:t>
      </w:r>
      <w:r w:rsidRPr="00A532BE">
        <w:rPr>
          <w:rFonts w:ascii="Times New Roman" w:hAnsi="Times New Roman" w:cs="Times New Roman"/>
          <w:sz w:val="28"/>
          <w:szCs w:val="28"/>
        </w:rPr>
        <w:tab/>
      </w:r>
      <w:r w:rsidRPr="00A532BE">
        <w:rPr>
          <w:rFonts w:ascii="Times New Roman" w:hAnsi="Times New Roman" w:cs="Times New Roman"/>
          <w:b/>
          <w:sz w:val="28"/>
          <w:szCs w:val="28"/>
        </w:rPr>
        <w:t>2023- сумма</w:t>
      </w:r>
    </w:p>
    <w:p w14:paraId="09D393B9" w14:textId="77777777" w:rsidR="00E660D5" w:rsidRPr="00A532BE" w:rsidRDefault="006E6268" w:rsidP="009F1C1B">
      <w:pPr>
        <w:pStyle w:val="Standard"/>
        <w:spacing w:before="240" w:after="240" w:line="240" w:lineRule="auto"/>
        <w:ind w:firstLine="709"/>
        <w:rPr>
          <w:rFonts w:ascii="Times New Roman" w:hAnsi="Times New Roman" w:cs="Times New Roman"/>
          <w:sz w:val="28"/>
          <w:szCs w:val="28"/>
        </w:rPr>
      </w:pPr>
      <w:r w:rsidRPr="00A532BE">
        <w:rPr>
          <w:rFonts w:ascii="Times New Roman" w:hAnsi="Times New Roman" w:cs="Times New Roman"/>
          <w:b/>
          <w:sz w:val="28"/>
          <w:szCs w:val="28"/>
        </w:rPr>
        <w:t>в)</w:t>
      </w:r>
      <w:r w:rsidRPr="00A532BE">
        <w:rPr>
          <w:rFonts w:ascii="Times New Roman" w:hAnsi="Times New Roman" w:cs="Times New Roman"/>
          <w:sz w:val="28"/>
          <w:szCs w:val="28"/>
        </w:rPr>
        <w:t xml:space="preserve">  </w:t>
      </w:r>
      <w:r w:rsidRPr="00A532BE">
        <w:rPr>
          <w:rFonts w:ascii="Times New Roman" w:hAnsi="Times New Roman" w:cs="Times New Roman"/>
          <w:sz w:val="28"/>
          <w:szCs w:val="28"/>
        </w:rPr>
        <w:tab/>
      </w:r>
      <w:r w:rsidRPr="00A532BE">
        <w:rPr>
          <w:rFonts w:ascii="Times New Roman" w:hAnsi="Times New Roman" w:cs="Times New Roman"/>
          <w:b/>
          <w:sz w:val="28"/>
          <w:szCs w:val="28"/>
        </w:rPr>
        <w:t>2024 – сумма</w:t>
      </w:r>
    </w:p>
    <w:p w14:paraId="14D6DD20" w14:textId="226600B4" w:rsidR="00E660D5" w:rsidRPr="00A532BE" w:rsidRDefault="00246392" w:rsidP="009F1C1B">
      <w:pPr>
        <w:pStyle w:val="Standard"/>
        <w:spacing w:before="240" w:after="240" w:line="240" w:lineRule="auto"/>
        <w:ind w:firstLine="709"/>
        <w:rPr>
          <w:rFonts w:ascii="Times New Roman" w:hAnsi="Times New Roman" w:cs="Times New Roman"/>
          <w:sz w:val="28"/>
          <w:szCs w:val="28"/>
        </w:rPr>
      </w:pPr>
      <w:r w:rsidRPr="00A532BE">
        <w:rPr>
          <w:rFonts w:ascii="Times New Roman" w:hAnsi="Times New Roman" w:cs="Times New Roman"/>
          <w:b/>
          <w:sz w:val="28"/>
          <w:szCs w:val="28"/>
        </w:rPr>
        <w:t>Чыгашалардын ар бир беренеси боюнча</w:t>
      </w:r>
    </w:p>
    <w:p w14:paraId="11EDE1F4" w14:textId="77777777" w:rsidR="00E660D5" w:rsidRPr="00A532BE" w:rsidRDefault="006E6268" w:rsidP="009F1C1B">
      <w:pPr>
        <w:pStyle w:val="Standard"/>
        <w:spacing w:before="240" w:after="240" w:line="240" w:lineRule="auto"/>
        <w:ind w:firstLine="709"/>
        <w:rPr>
          <w:rFonts w:ascii="Times New Roman" w:hAnsi="Times New Roman" w:cs="Times New Roman"/>
          <w:sz w:val="28"/>
          <w:szCs w:val="28"/>
        </w:rPr>
      </w:pPr>
      <w:r w:rsidRPr="00A532BE">
        <w:rPr>
          <w:rFonts w:ascii="Times New Roman" w:hAnsi="Times New Roman" w:cs="Times New Roman"/>
          <w:b/>
          <w:sz w:val="28"/>
          <w:szCs w:val="28"/>
        </w:rPr>
        <w:t xml:space="preserve"> </w:t>
      </w:r>
    </w:p>
    <w:tbl>
      <w:tblPr>
        <w:tblW w:w="10212" w:type="dxa"/>
        <w:tblInd w:w="-577" w:type="dxa"/>
        <w:tblLayout w:type="fixed"/>
        <w:tblCellMar>
          <w:left w:w="10" w:type="dxa"/>
          <w:right w:w="10" w:type="dxa"/>
        </w:tblCellMar>
        <w:tblLook w:val="0000" w:firstRow="0" w:lastRow="0" w:firstColumn="0" w:lastColumn="0" w:noHBand="0" w:noVBand="0"/>
      </w:tblPr>
      <w:tblGrid>
        <w:gridCol w:w="709"/>
        <w:gridCol w:w="999"/>
        <w:gridCol w:w="478"/>
        <w:gridCol w:w="754"/>
        <w:gridCol w:w="731"/>
        <w:gridCol w:w="731"/>
        <w:gridCol w:w="731"/>
        <w:gridCol w:w="389"/>
        <w:gridCol w:w="390"/>
        <w:gridCol w:w="382"/>
        <w:gridCol w:w="901"/>
        <w:gridCol w:w="389"/>
        <w:gridCol w:w="453"/>
        <w:gridCol w:w="447"/>
        <w:gridCol w:w="869"/>
        <w:gridCol w:w="859"/>
      </w:tblGrid>
      <w:tr w:rsidR="009F1C1B" w:rsidRPr="00A532BE" w14:paraId="14DD1127" w14:textId="77777777" w:rsidTr="00533411">
        <w:trPr>
          <w:trHeight w:val="682"/>
        </w:trPr>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E02127F"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w:t>
            </w:r>
          </w:p>
          <w:p w14:paraId="608C8F91" w14:textId="17ACB53E" w:rsidR="00E660D5" w:rsidRPr="00A532BE" w:rsidRDefault="00E660D5" w:rsidP="009F1C1B">
            <w:pPr>
              <w:pStyle w:val="Standard"/>
              <w:spacing w:before="240" w:after="0" w:line="240" w:lineRule="auto"/>
              <w:ind w:firstLine="709"/>
              <w:jc w:val="center"/>
              <w:rPr>
                <w:rFonts w:ascii="Times New Roman" w:hAnsi="Times New Roman" w:cs="Times New Roman"/>
                <w:sz w:val="28"/>
                <w:szCs w:val="28"/>
              </w:rPr>
            </w:pPr>
          </w:p>
        </w:tc>
        <w:tc>
          <w:tcPr>
            <w:tcW w:w="999" w:type="dxa"/>
            <w:vMerge w:val="restart"/>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B6C8A37" w14:textId="7A8087A6" w:rsidR="00E660D5" w:rsidRPr="00A532BE" w:rsidRDefault="00246392"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Сатып алуулар предметинин аталышы </w:t>
            </w:r>
          </w:p>
        </w:tc>
        <w:tc>
          <w:tcPr>
            <w:tcW w:w="478" w:type="dxa"/>
            <w:vMerge w:val="restart"/>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F1EED9F" w14:textId="77777777" w:rsidR="00E660D5" w:rsidRPr="00A532BE" w:rsidRDefault="006E6268" w:rsidP="009F1C1B">
            <w:pPr>
              <w:pStyle w:val="Standard"/>
              <w:spacing w:before="240" w:after="0" w:line="240" w:lineRule="auto"/>
              <w:ind w:firstLine="709"/>
              <w:jc w:val="center"/>
              <w:rPr>
                <w:rFonts w:ascii="Times New Roman" w:hAnsi="Times New Roman" w:cs="Times New Roman"/>
                <w:b/>
                <w:sz w:val="28"/>
                <w:szCs w:val="28"/>
              </w:rPr>
            </w:pPr>
            <w:r w:rsidRPr="00A532BE">
              <w:rPr>
                <w:rFonts w:ascii="Times New Roman" w:hAnsi="Times New Roman" w:cs="Times New Roman"/>
                <w:b/>
                <w:sz w:val="28"/>
                <w:szCs w:val="28"/>
              </w:rPr>
              <w:t>ОКГЗ</w:t>
            </w:r>
          </w:p>
          <w:p w14:paraId="5DFF1FF8" w14:textId="368A69D2" w:rsidR="00380D8E" w:rsidRPr="00A532BE" w:rsidRDefault="00380D8E"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коду </w:t>
            </w:r>
          </w:p>
        </w:tc>
        <w:tc>
          <w:tcPr>
            <w:tcW w:w="754" w:type="dxa"/>
            <w:vMerge w:val="restart"/>
            <w:tcBorders>
              <w:top w:val="single" w:sz="8" w:space="0" w:color="000000"/>
              <w:bottom w:val="single" w:sz="8" w:space="0" w:color="000000"/>
              <w:right w:val="single" w:sz="4" w:space="0" w:color="000000"/>
            </w:tcBorders>
            <w:shd w:val="clear" w:color="auto" w:fill="auto"/>
            <w:tcMar>
              <w:top w:w="100" w:type="dxa"/>
              <w:left w:w="100" w:type="dxa"/>
              <w:bottom w:w="100" w:type="dxa"/>
              <w:right w:w="100" w:type="dxa"/>
            </w:tcMar>
          </w:tcPr>
          <w:p w14:paraId="1F7A4B95" w14:textId="2A4BF71A" w:rsidR="00E660D5" w:rsidRPr="00A532BE" w:rsidRDefault="00380D8E"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Сатып алуулар предметинин толук баяндалышы </w:t>
            </w:r>
          </w:p>
        </w:tc>
        <w:tc>
          <w:tcPr>
            <w:tcW w:w="73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1B2487B" w14:textId="77777777" w:rsidR="00E660D5" w:rsidRPr="00A532BE" w:rsidRDefault="006E6268" w:rsidP="009F1C1B">
            <w:pPr>
              <w:pStyle w:val="Standard"/>
              <w:spacing w:before="240" w:after="0" w:line="240" w:lineRule="auto"/>
              <w:ind w:firstLine="709"/>
              <w:jc w:val="center"/>
              <w:rPr>
                <w:rFonts w:ascii="Times New Roman" w:hAnsi="Times New Roman" w:cs="Times New Roman"/>
                <w:b/>
                <w:sz w:val="28"/>
                <w:szCs w:val="28"/>
              </w:rPr>
            </w:pPr>
            <w:r w:rsidRPr="00A532BE">
              <w:rPr>
                <w:rFonts w:ascii="Times New Roman" w:hAnsi="Times New Roman" w:cs="Times New Roman"/>
                <w:b/>
                <w:sz w:val="28"/>
                <w:szCs w:val="28"/>
              </w:rPr>
              <w:t>метод</w:t>
            </w:r>
          </w:p>
        </w:tc>
        <w:tc>
          <w:tcPr>
            <w:tcW w:w="73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F9356C0" w14:textId="1CE740C2" w:rsidR="00E660D5" w:rsidRPr="00A532BE" w:rsidRDefault="00380D8E" w:rsidP="009F1C1B">
            <w:pPr>
              <w:pStyle w:val="Standard"/>
              <w:spacing w:before="240" w:after="0" w:line="240" w:lineRule="auto"/>
              <w:ind w:firstLine="709"/>
              <w:jc w:val="center"/>
              <w:rPr>
                <w:rFonts w:ascii="Times New Roman" w:hAnsi="Times New Roman" w:cs="Times New Roman"/>
                <w:b/>
                <w:sz w:val="28"/>
                <w:szCs w:val="28"/>
              </w:rPr>
            </w:pPr>
            <w:r w:rsidRPr="00A532BE">
              <w:rPr>
                <w:rFonts w:ascii="Times New Roman" w:hAnsi="Times New Roman" w:cs="Times New Roman"/>
                <w:b/>
                <w:sz w:val="28"/>
                <w:szCs w:val="28"/>
              </w:rPr>
              <w:t>ыкма</w:t>
            </w:r>
          </w:p>
        </w:tc>
        <w:tc>
          <w:tcPr>
            <w:tcW w:w="731" w:type="dxa"/>
            <w:vMerge w:val="restart"/>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7273C2D6" w14:textId="01F022DF" w:rsidR="00E660D5" w:rsidRPr="00A532BE" w:rsidRDefault="00380D8E"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Ченөө бирдиги </w:t>
            </w:r>
          </w:p>
        </w:tc>
        <w:tc>
          <w:tcPr>
            <w:tcW w:w="1161" w:type="dxa"/>
            <w:gridSpan w:val="3"/>
            <w:tcBorders>
              <w:top w:val="single" w:sz="8" w:space="0" w:color="000000"/>
              <w:left w:val="single" w:sz="4" w:space="0" w:color="000000"/>
              <w:bottom w:val="single" w:sz="8" w:space="0" w:color="000000"/>
              <w:right w:val="single" w:sz="8" w:space="0" w:color="000000"/>
            </w:tcBorders>
            <w:shd w:val="clear" w:color="auto" w:fill="auto"/>
            <w:tcMar>
              <w:top w:w="100" w:type="dxa"/>
              <w:left w:w="100" w:type="dxa"/>
              <w:bottom w:w="100" w:type="dxa"/>
              <w:right w:w="100" w:type="dxa"/>
            </w:tcMar>
          </w:tcPr>
          <w:p w14:paraId="5E0689B2" w14:textId="1EEB4AD9" w:rsidR="00E660D5" w:rsidRPr="00A532BE" w:rsidRDefault="00380D8E"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Саны </w:t>
            </w:r>
          </w:p>
        </w:tc>
        <w:tc>
          <w:tcPr>
            <w:tcW w:w="901" w:type="dxa"/>
            <w:vMerge w:val="restart"/>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BDD588B" w14:textId="0D82F1F4" w:rsidR="00E660D5" w:rsidRPr="00A532BE" w:rsidRDefault="00380D8E"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Мониторингдин жыйынтыктары боюнча баасы </w:t>
            </w:r>
          </w:p>
        </w:tc>
        <w:tc>
          <w:tcPr>
            <w:tcW w:w="1289" w:type="dxa"/>
            <w:gridSpan w:val="3"/>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59A8F09" w14:textId="50D297C9" w:rsidR="00E660D5" w:rsidRPr="00A532BE" w:rsidRDefault="00380D8E"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Сатып алуунун бюджети </w:t>
            </w:r>
          </w:p>
        </w:tc>
        <w:tc>
          <w:tcPr>
            <w:tcW w:w="869" w:type="dxa"/>
            <w:vMerge w:val="restart"/>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9AE0066" w14:textId="405642F8" w:rsidR="00E660D5" w:rsidRPr="00A532BE" w:rsidRDefault="00380D8E"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Жеткирүүнүн, аткаруунун  мөөнөтү</w:t>
            </w:r>
            <w:r w:rsidR="006E6268" w:rsidRPr="00A532BE">
              <w:rPr>
                <w:rFonts w:ascii="Times New Roman" w:hAnsi="Times New Roman" w:cs="Times New Roman"/>
                <w:b/>
                <w:sz w:val="28"/>
                <w:szCs w:val="28"/>
              </w:rPr>
              <w:t>,</w:t>
            </w:r>
          </w:p>
        </w:tc>
        <w:tc>
          <w:tcPr>
            <w:tcW w:w="859" w:type="dxa"/>
            <w:vMerge w:val="restart"/>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3523C38" w14:textId="5A865CE2" w:rsidR="00E660D5" w:rsidRPr="00A532BE" w:rsidRDefault="00380D8E"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Жеткирүү, аткаруу жери</w:t>
            </w:r>
          </w:p>
        </w:tc>
      </w:tr>
      <w:tr w:rsidR="009F1C1B" w:rsidRPr="00A532BE" w14:paraId="455F9C7B" w14:textId="77777777" w:rsidTr="00533411">
        <w:trPr>
          <w:trHeight w:val="682"/>
        </w:trPr>
        <w:tc>
          <w:tcPr>
            <w:tcW w:w="709"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FE7D2B7" w14:textId="77777777" w:rsidR="00E660D5" w:rsidRPr="00A532BE" w:rsidRDefault="00E660D5" w:rsidP="009F1C1B">
            <w:pPr>
              <w:widowControl w:val="0"/>
              <w:spacing w:line="240" w:lineRule="auto"/>
              <w:ind w:firstLine="709"/>
              <w:rPr>
                <w:rFonts w:ascii="Times New Roman" w:hAnsi="Times New Roman" w:cs="Times New Roman"/>
                <w:sz w:val="28"/>
                <w:szCs w:val="28"/>
              </w:rPr>
            </w:pPr>
          </w:p>
        </w:tc>
        <w:tc>
          <w:tcPr>
            <w:tcW w:w="999" w:type="dxa"/>
            <w:vMerge/>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B8BB69B" w14:textId="77777777" w:rsidR="00E660D5" w:rsidRPr="00A532BE" w:rsidRDefault="00E660D5" w:rsidP="009F1C1B">
            <w:pPr>
              <w:widowControl w:val="0"/>
              <w:spacing w:line="240" w:lineRule="auto"/>
              <w:ind w:firstLine="709"/>
              <w:rPr>
                <w:rFonts w:ascii="Times New Roman" w:hAnsi="Times New Roman" w:cs="Times New Roman"/>
                <w:sz w:val="28"/>
                <w:szCs w:val="28"/>
              </w:rPr>
            </w:pPr>
          </w:p>
        </w:tc>
        <w:tc>
          <w:tcPr>
            <w:tcW w:w="478" w:type="dxa"/>
            <w:vMerge/>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9E94987" w14:textId="77777777" w:rsidR="00E660D5" w:rsidRPr="00A532BE" w:rsidRDefault="00E660D5" w:rsidP="009F1C1B">
            <w:pPr>
              <w:widowControl w:val="0"/>
              <w:spacing w:line="240" w:lineRule="auto"/>
              <w:ind w:firstLine="709"/>
              <w:rPr>
                <w:rFonts w:ascii="Times New Roman" w:hAnsi="Times New Roman" w:cs="Times New Roman"/>
                <w:sz w:val="28"/>
                <w:szCs w:val="28"/>
              </w:rPr>
            </w:pPr>
          </w:p>
        </w:tc>
        <w:tc>
          <w:tcPr>
            <w:tcW w:w="754" w:type="dxa"/>
            <w:vMerge/>
            <w:tcBorders>
              <w:top w:val="single" w:sz="8" w:space="0" w:color="000000"/>
              <w:bottom w:val="single" w:sz="8" w:space="0" w:color="000000"/>
              <w:right w:val="single" w:sz="4" w:space="0" w:color="000000"/>
            </w:tcBorders>
            <w:shd w:val="clear" w:color="auto" w:fill="auto"/>
            <w:tcMar>
              <w:top w:w="100" w:type="dxa"/>
              <w:left w:w="100" w:type="dxa"/>
              <w:bottom w:w="100" w:type="dxa"/>
              <w:right w:w="100" w:type="dxa"/>
            </w:tcMar>
          </w:tcPr>
          <w:p w14:paraId="45B68534" w14:textId="77777777" w:rsidR="00E660D5" w:rsidRPr="00A532BE" w:rsidRDefault="00E660D5" w:rsidP="009F1C1B">
            <w:pPr>
              <w:widowControl w:val="0"/>
              <w:spacing w:line="240" w:lineRule="auto"/>
              <w:ind w:firstLine="709"/>
              <w:rPr>
                <w:rFonts w:ascii="Times New Roman" w:hAnsi="Times New Roman" w:cs="Times New Roman"/>
                <w:sz w:val="28"/>
                <w:szCs w:val="28"/>
              </w:rPr>
            </w:pPr>
          </w:p>
        </w:tc>
        <w:tc>
          <w:tcPr>
            <w:tcW w:w="73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620E879" w14:textId="77777777" w:rsidR="00E660D5" w:rsidRPr="00A532BE" w:rsidRDefault="00E660D5" w:rsidP="009F1C1B">
            <w:pPr>
              <w:widowControl w:val="0"/>
              <w:spacing w:line="240" w:lineRule="auto"/>
              <w:ind w:firstLine="709"/>
              <w:rPr>
                <w:rFonts w:ascii="Times New Roman" w:hAnsi="Times New Roman" w:cs="Times New Roman"/>
                <w:sz w:val="28"/>
                <w:szCs w:val="28"/>
              </w:rPr>
            </w:pPr>
          </w:p>
        </w:tc>
        <w:tc>
          <w:tcPr>
            <w:tcW w:w="73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7830F7F" w14:textId="77777777" w:rsidR="00E660D5" w:rsidRPr="00A532BE" w:rsidRDefault="00E660D5" w:rsidP="009F1C1B">
            <w:pPr>
              <w:widowControl w:val="0"/>
              <w:spacing w:line="240" w:lineRule="auto"/>
              <w:ind w:firstLine="709"/>
              <w:rPr>
                <w:rFonts w:ascii="Times New Roman" w:hAnsi="Times New Roman" w:cs="Times New Roman"/>
                <w:sz w:val="28"/>
                <w:szCs w:val="28"/>
              </w:rPr>
            </w:pPr>
          </w:p>
        </w:tc>
        <w:tc>
          <w:tcPr>
            <w:tcW w:w="731"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39F6550D" w14:textId="77777777" w:rsidR="00E660D5" w:rsidRPr="00A532BE" w:rsidRDefault="00E660D5" w:rsidP="009F1C1B">
            <w:pPr>
              <w:widowControl w:val="0"/>
              <w:spacing w:line="240" w:lineRule="auto"/>
              <w:ind w:firstLine="709"/>
              <w:rPr>
                <w:rFonts w:ascii="Times New Roman" w:hAnsi="Times New Roman" w:cs="Times New Roman"/>
                <w:sz w:val="28"/>
                <w:szCs w:val="28"/>
              </w:rPr>
            </w:pPr>
          </w:p>
        </w:tc>
        <w:tc>
          <w:tcPr>
            <w:tcW w:w="389" w:type="dxa"/>
            <w:tcBorders>
              <w:left w:val="single" w:sz="4" w:space="0" w:color="000000"/>
              <w:bottom w:val="single" w:sz="8" w:space="0" w:color="000000"/>
              <w:right w:val="single" w:sz="8" w:space="0" w:color="000000"/>
            </w:tcBorders>
            <w:shd w:val="clear" w:color="auto" w:fill="auto"/>
            <w:tcMar>
              <w:top w:w="100" w:type="dxa"/>
              <w:left w:w="100" w:type="dxa"/>
              <w:bottom w:w="100" w:type="dxa"/>
              <w:right w:w="100" w:type="dxa"/>
            </w:tcMar>
          </w:tcPr>
          <w:p w14:paraId="3A29AC5D"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2022</w:t>
            </w:r>
          </w:p>
        </w:tc>
        <w:tc>
          <w:tcPr>
            <w:tcW w:w="390" w:type="dxa"/>
            <w:tcBorders>
              <w:bottom w:val="single" w:sz="8" w:space="0" w:color="000000"/>
              <w:right w:val="single" w:sz="8" w:space="0" w:color="000000"/>
            </w:tcBorders>
            <w:shd w:val="clear" w:color="auto" w:fill="auto"/>
            <w:tcMar>
              <w:top w:w="100" w:type="dxa"/>
              <w:left w:w="100" w:type="dxa"/>
              <w:bottom w:w="100" w:type="dxa"/>
              <w:right w:w="100" w:type="dxa"/>
            </w:tcMar>
          </w:tcPr>
          <w:p w14:paraId="6BC6410D"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2023</w:t>
            </w:r>
          </w:p>
        </w:tc>
        <w:tc>
          <w:tcPr>
            <w:tcW w:w="382" w:type="dxa"/>
            <w:tcBorders>
              <w:bottom w:val="single" w:sz="8" w:space="0" w:color="000000"/>
              <w:right w:val="single" w:sz="8" w:space="0" w:color="000000"/>
            </w:tcBorders>
            <w:shd w:val="clear" w:color="auto" w:fill="auto"/>
            <w:tcMar>
              <w:top w:w="100" w:type="dxa"/>
              <w:left w:w="100" w:type="dxa"/>
              <w:bottom w:w="100" w:type="dxa"/>
              <w:right w:w="100" w:type="dxa"/>
            </w:tcMar>
          </w:tcPr>
          <w:p w14:paraId="2FBA84B0"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2024</w:t>
            </w:r>
          </w:p>
        </w:tc>
        <w:tc>
          <w:tcPr>
            <w:tcW w:w="901" w:type="dxa"/>
            <w:vMerge/>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1811C3F" w14:textId="77777777" w:rsidR="00E660D5" w:rsidRPr="00A532BE" w:rsidRDefault="00E660D5" w:rsidP="009F1C1B">
            <w:pPr>
              <w:widowControl w:val="0"/>
              <w:spacing w:line="240" w:lineRule="auto"/>
              <w:ind w:firstLine="709"/>
              <w:rPr>
                <w:rFonts w:ascii="Times New Roman" w:hAnsi="Times New Roman" w:cs="Times New Roman"/>
                <w:sz w:val="28"/>
                <w:szCs w:val="28"/>
              </w:rPr>
            </w:pPr>
          </w:p>
        </w:tc>
        <w:tc>
          <w:tcPr>
            <w:tcW w:w="389" w:type="dxa"/>
            <w:tcBorders>
              <w:bottom w:val="single" w:sz="8" w:space="0" w:color="000000"/>
              <w:right w:val="single" w:sz="8" w:space="0" w:color="000000"/>
            </w:tcBorders>
            <w:shd w:val="clear" w:color="auto" w:fill="auto"/>
            <w:tcMar>
              <w:top w:w="100" w:type="dxa"/>
              <w:left w:w="100" w:type="dxa"/>
              <w:bottom w:w="100" w:type="dxa"/>
              <w:right w:w="100" w:type="dxa"/>
            </w:tcMar>
          </w:tcPr>
          <w:p w14:paraId="71255B39"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2022</w:t>
            </w:r>
          </w:p>
        </w:tc>
        <w:tc>
          <w:tcPr>
            <w:tcW w:w="453" w:type="dxa"/>
            <w:tcBorders>
              <w:bottom w:val="single" w:sz="8" w:space="0" w:color="000000"/>
              <w:right w:val="single" w:sz="8" w:space="0" w:color="000000"/>
            </w:tcBorders>
            <w:shd w:val="clear" w:color="auto" w:fill="auto"/>
            <w:tcMar>
              <w:top w:w="100" w:type="dxa"/>
              <w:left w:w="100" w:type="dxa"/>
              <w:bottom w:w="100" w:type="dxa"/>
              <w:right w:w="100" w:type="dxa"/>
            </w:tcMar>
          </w:tcPr>
          <w:p w14:paraId="41299EB4"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2023*</w:t>
            </w:r>
          </w:p>
        </w:tc>
        <w:tc>
          <w:tcPr>
            <w:tcW w:w="447" w:type="dxa"/>
            <w:tcBorders>
              <w:bottom w:val="single" w:sz="8" w:space="0" w:color="000000"/>
              <w:right w:val="single" w:sz="8" w:space="0" w:color="000000"/>
            </w:tcBorders>
            <w:shd w:val="clear" w:color="auto" w:fill="auto"/>
            <w:tcMar>
              <w:top w:w="100" w:type="dxa"/>
              <w:left w:w="100" w:type="dxa"/>
              <w:bottom w:w="100" w:type="dxa"/>
              <w:right w:w="100" w:type="dxa"/>
            </w:tcMar>
          </w:tcPr>
          <w:p w14:paraId="74BA491D"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2024*</w:t>
            </w:r>
          </w:p>
        </w:tc>
        <w:tc>
          <w:tcPr>
            <w:tcW w:w="869" w:type="dxa"/>
            <w:vMerge/>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993C2B1" w14:textId="77777777" w:rsidR="00E660D5" w:rsidRPr="00A532BE" w:rsidRDefault="00E660D5" w:rsidP="009F1C1B">
            <w:pPr>
              <w:widowControl w:val="0"/>
              <w:spacing w:line="240" w:lineRule="auto"/>
              <w:ind w:firstLine="709"/>
              <w:rPr>
                <w:rFonts w:ascii="Times New Roman" w:hAnsi="Times New Roman" w:cs="Times New Roman"/>
                <w:sz w:val="28"/>
                <w:szCs w:val="28"/>
              </w:rPr>
            </w:pPr>
          </w:p>
        </w:tc>
        <w:tc>
          <w:tcPr>
            <w:tcW w:w="859" w:type="dxa"/>
            <w:vMerge/>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4A0BC2C" w14:textId="77777777" w:rsidR="00E660D5" w:rsidRPr="00A532BE" w:rsidRDefault="00E660D5" w:rsidP="009F1C1B">
            <w:pPr>
              <w:widowControl w:val="0"/>
              <w:spacing w:line="240" w:lineRule="auto"/>
              <w:ind w:firstLine="709"/>
              <w:rPr>
                <w:rFonts w:ascii="Times New Roman" w:hAnsi="Times New Roman" w:cs="Times New Roman"/>
                <w:sz w:val="28"/>
                <w:szCs w:val="28"/>
              </w:rPr>
            </w:pPr>
          </w:p>
        </w:tc>
      </w:tr>
      <w:tr w:rsidR="009F1C1B" w:rsidRPr="00A532BE" w14:paraId="4B573FE2" w14:textId="77777777" w:rsidTr="00533411">
        <w:trPr>
          <w:trHeight w:val="447"/>
        </w:trPr>
        <w:tc>
          <w:tcPr>
            <w:tcW w:w="709"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002F2E1"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999" w:type="dxa"/>
            <w:tcBorders>
              <w:bottom w:val="single" w:sz="8" w:space="0" w:color="000000"/>
              <w:right w:val="single" w:sz="8" w:space="0" w:color="000000"/>
            </w:tcBorders>
            <w:shd w:val="clear" w:color="auto" w:fill="auto"/>
            <w:tcMar>
              <w:top w:w="100" w:type="dxa"/>
              <w:left w:w="100" w:type="dxa"/>
              <w:bottom w:w="100" w:type="dxa"/>
              <w:right w:w="100" w:type="dxa"/>
            </w:tcMar>
          </w:tcPr>
          <w:p w14:paraId="0C2C4D33"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478" w:type="dxa"/>
            <w:tcBorders>
              <w:bottom w:val="single" w:sz="8" w:space="0" w:color="000000"/>
              <w:right w:val="single" w:sz="8" w:space="0" w:color="000000"/>
            </w:tcBorders>
            <w:shd w:val="clear" w:color="auto" w:fill="auto"/>
            <w:tcMar>
              <w:top w:w="100" w:type="dxa"/>
              <w:left w:w="100" w:type="dxa"/>
              <w:bottom w:w="100" w:type="dxa"/>
              <w:right w:w="100" w:type="dxa"/>
            </w:tcMar>
          </w:tcPr>
          <w:p w14:paraId="1A9A5E7F"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754" w:type="dxa"/>
            <w:tcBorders>
              <w:bottom w:val="single" w:sz="8" w:space="0" w:color="000000"/>
              <w:right w:val="single" w:sz="4" w:space="0" w:color="000000"/>
            </w:tcBorders>
            <w:shd w:val="clear" w:color="auto" w:fill="auto"/>
            <w:tcMar>
              <w:top w:w="100" w:type="dxa"/>
              <w:left w:w="100" w:type="dxa"/>
              <w:bottom w:w="100" w:type="dxa"/>
              <w:right w:w="100" w:type="dxa"/>
            </w:tcMar>
          </w:tcPr>
          <w:p w14:paraId="2F27DB97"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73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7200C18" w14:textId="77777777" w:rsidR="00E660D5" w:rsidRPr="00A532BE" w:rsidRDefault="00E660D5" w:rsidP="009F1C1B">
            <w:pPr>
              <w:pStyle w:val="Standard"/>
              <w:spacing w:before="240" w:after="0" w:line="240" w:lineRule="auto"/>
              <w:ind w:firstLine="709"/>
              <w:jc w:val="center"/>
              <w:rPr>
                <w:rFonts w:ascii="Times New Roman" w:hAnsi="Times New Roman" w:cs="Times New Roman"/>
                <w:b/>
                <w:sz w:val="28"/>
                <w:szCs w:val="28"/>
              </w:rPr>
            </w:pPr>
          </w:p>
        </w:tc>
        <w:tc>
          <w:tcPr>
            <w:tcW w:w="73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37CBF33" w14:textId="77777777" w:rsidR="00E660D5" w:rsidRPr="00A532BE" w:rsidRDefault="00E660D5" w:rsidP="009F1C1B">
            <w:pPr>
              <w:pStyle w:val="Standard"/>
              <w:spacing w:before="240" w:after="0" w:line="240" w:lineRule="auto"/>
              <w:ind w:firstLine="709"/>
              <w:jc w:val="center"/>
              <w:rPr>
                <w:rFonts w:ascii="Times New Roman" w:hAnsi="Times New Roman" w:cs="Times New Roman"/>
                <w:b/>
                <w:sz w:val="28"/>
                <w:szCs w:val="28"/>
              </w:rPr>
            </w:pPr>
          </w:p>
        </w:tc>
        <w:tc>
          <w:tcPr>
            <w:tcW w:w="731"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33BFD022"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389" w:type="dxa"/>
            <w:tcBorders>
              <w:left w:val="single" w:sz="4" w:space="0" w:color="000000"/>
              <w:bottom w:val="single" w:sz="8" w:space="0" w:color="000000"/>
              <w:right w:val="single" w:sz="8" w:space="0" w:color="000000"/>
            </w:tcBorders>
            <w:shd w:val="clear" w:color="auto" w:fill="auto"/>
            <w:tcMar>
              <w:top w:w="100" w:type="dxa"/>
              <w:left w:w="100" w:type="dxa"/>
              <w:bottom w:w="100" w:type="dxa"/>
              <w:right w:w="100" w:type="dxa"/>
            </w:tcMar>
          </w:tcPr>
          <w:p w14:paraId="60A08290"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390" w:type="dxa"/>
            <w:tcBorders>
              <w:bottom w:val="single" w:sz="8" w:space="0" w:color="000000"/>
              <w:right w:val="single" w:sz="8" w:space="0" w:color="000000"/>
            </w:tcBorders>
            <w:shd w:val="clear" w:color="auto" w:fill="auto"/>
            <w:tcMar>
              <w:top w:w="100" w:type="dxa"/>
              <w:left w:w="100" w:type="dxa"/>
              <w:bottom w:w="100" w:type="dxa"/>
              <w:right w:w="100" w:type="dxa"/>
            </w:tcMar>
          </w:tcPr>
          <w:p w14:paraId="08BDC2D4"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382" w:type="dxa"/>
            <w:tcBorders>
              <w:bottom w:val="single" w:sz="8" w:space="0" w:color="000000"/>
              <w:right w:val="single" w:sz="8" w:space="0" w:color="000000"/>
            </w:tcBorders>
            <w:shd w:val="clear" w:color="auto" w:fill="auto"/>
            <w:tcMar>
              <w:top w:w="100" w:type="dxa"/>
              <w:left w:w="100" w:type="dxa"/>
              <w:bottom w:w="100" w:type="dxa"/>
              <w:right w:w="100" w:type="dxa"/>
            </w:tcMar>
          </w:tcPr>
          <w:p w14:paraId="72E803CC"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901" w:type="dxa"/>
            <w:tcBorders>
              <w:bottom w:val="single" w:sz="8" w:space="0" w:color="000000"/>
              <w:right w:val="single" w:sz="8" w:space="0" w:color="000000"/>
            </w:tcBorders>
            <w:shd w:val="clear" w:color="auto" w:fill="auto"/>
            <w:tcMar>
              <w:top w:w="100" w:type="dxa"/>
              <w:left w:w="100" w:type="dxa"/>
              <w:bottom w:w="100" w:type="dxa"/>
              <w:right w:w="100" w:type="dxa"/>
            </w:tcMar>
          </w:tcPr>
          <w:p w14:paraId="49E69F92"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389" w:type="dxa"/>
            <w:tcBorders>
              <w:bottom w:val="single" w:sz="8" w:space="0" w:color="000000"/>
              <w:right w:val="single" w:sz="8" w:space="0" w:color="000000"/>
            </w:tcBorders>
            <w:shd w:val="clear" w:color="auto" w:fill="auto"/>
            <w:tcMar>
              <w:top w:w="100" w:type="dxa"/>
              <w:left w:w="100" w:type="dxa"/>
              <w:bottom w:w="100" w:type="dxa"/>
              <w:right w:w="100" w:type="dxa"/>
            </w:tcMar>
          </w:tcPr>
          <w:p w14:paraId="2F84849F"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453" w:type="dxa"/>
            <w:tcBorders>
              <w:bottom w:val="single" w:sz="8" w:space="0" w:color="000000"/>
              <w:right w:val="single" w:sz="8" w:space="0" w:color="000000"/>
            </w:tcBorders>
            <w:shd w:val="clear" w:color="auto" w:fill="auto"/>
            <w:tcMar>
              <w:top w:w="100" w:type="dxa"/>
              <w:left w:w="100" w:type="dxa"/>
              <w:bottom w:w="100" w:type="dxa"/>
              <w:right w:w="100" w:type="dxa"/>
            </w:tcMar>
          </w:tcPr>
          <w:p w14:paraId="09E0A6C6"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447" w:type="dxa"/>
            <w:tcBorders>
              <w:bottom w:val="single" w:sz="8" w:space="0" w:color="000000"/>
              <w:right w:val="single" w:sz="8" w:space="0" w:color="000000"/>
            </w:tcBorders>
            <w:shd w:val="clear" w:color="auto" w:fill="auto"/>
            <w:tcMar>
              <w:top w:w="100" w:type="dxa"/>
              <w:left w:w="100" w:type="dxa"/>
              <w:bottom w:w="100" w:type="dxa"/>
              <w:right w:w="100" w:type="dxa"/>
            </w:tcMar>
          </w:tcPr>
          <w:p w14:paraId="0A6AB9B2"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869" w:type="dxa"/>
            <w:tcBorders>
              <w:bottom w:val="single" w:sz="8" w:space="0" w:color="000000"/>
              <w:right w:val="single" w:sz="8" w:space="0" w:color="000000"/>
            </w:tcBorders>
            <w:shd w:val="clear" w:color="auto" w:fill="auto"/>
            <w:tcMar>
              <w:top w:w="100" w:type="dxa"/>
              <w:left w:w="100" w:type="dxa"/>
              <w:bottom w:w="100" w:type="dxa"/>
              <w:right w:w="100" w:type="dxa"/>
            </w:tcMar>
          </w:tcPr>
          <w:p w14:paraId="3B62AB3F"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859" w:type="dxa"/>
            <w:tcBorders>
              <w:bottom w:val="single" w:sz="8" w:space="0" w:color="000000"/>
              <w:right w:val="single" w:sz="8" w:space="0" w:color="000000"/>
            </w:tcBorders>
            <w:shd w:val="clear" w:color="auto" w:fill="auto"/>
            <w:tcMar>
              <w:top w:w="100" w:type="dxa"/>
              <w:left w:w="100" w:type="dxa"/>
              <w:bottom w:w="100" w:type="dxa"/>
              <w:right w:w="100" w:type="dxa"/>
            </w:tcMar>
          </w:tcPr>
          <w:p w14:paraId="53505199"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r>
      <w:tr w:rsidR="009F1C1B" w:rsidRPr="00A532BE" w14:paraId="1970EA7A" w14:textId="77777777" w:rsidTr="00533411">
        <w:trPr>
          <w:trHeight w:val="447"/>
        </w:trPr>
        <w:tc>
          <w:tcPr>
            <w:tcW w:w="709"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D3AB11E"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lastRenderedPageBreak/>
              <w:t xml:space="preserve"> </w:t>
            </w:r>
          </w:p>
        </w:tc>
        <w:tc>
          <w:tcPr>
            <w:tcW w:w="999" w:type="dxa"/>
            <w:tcBorders>
              <w:bottom w:val="single" w:sz="8" w:space="0" w:color="000000"/>
              <w:right w:val="single" w:sz="8" w:space="0" w:color="000000"/>
            </w:tcBorders>
            <w:shd w:val="clear" w:color="auto" w:fill="auto"/>
            <w:tcMar>
              <w:top w:w="100" w:type="dxa"/>
              <w:left w:w="100" w:type="dxa"/>
              <w:bottom w:w="100" w:type="dxa"/>
              <w:right w:w="100" w:type="dxa"/>
            </w:tcMar>
          </w:tcPr>
          <w:p w14:paraId="7FA9BAF0"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478" w:type="dxa"/>
            <w:tcBorders>
              <w:bottom w:val="single" w:sz="8" w:space="0" w:color="000000"/>
              <w:right w:val="single" w:sz="8" w:space="0" w:color="000000"/>
            </w:tcBorders>
            <w:shd w:val="clear" w:color="auto" w:fill="auto"/>
            <w:tcMar>
              <w:top w:w="100" w:type="dxa"/>
              <w:left w:w="100" w:type="dxa"/>
              <w:bottom w:w="100" w:type="dxa"/>
              <w:right w:w="100" w:type="dxa"/>
            </w:tcMar>
          </w:tcPr>
          <w:p w14:paraId="2D7590E2"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754" w:type="dxa"/>
            <w:tcBorders>
              <w:bottom w:val="single" w:sz="8" w:space="0" w:color="000000"/>
              <w:right w:val="single" w:sz="8" w:space="0" w:color="000000"/>
            </w:tcBorders>
            <w:shd w:val="clear" w:color="auto" w:fill="auto"/>
            <w:tcMar>
              <w:top w:w="100" w:type="dxa"/>
              <w:left w:w="100" w:type="dxa"/>
              <w:bottom w:w="100" w:type="dxa"/>
              <w:right w:w="100" w:type="dxa"/>
            </w:tcMar>
          </w:tcPr>
          <w:p w14:paraId="12440625"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731" w:type="dxa"/>
            <w:tcBorders>
              <w:top w:val="single" w:sz="4" w:space="0" w:color="000000"/>
              <w:bottom w:val="single" w:sz="8" w:space="0" w:color="000000"/>
            </w:tcBorders>
            <w:shd w:val="clear" w:color="auto" w:fill="auto"/>
            <w:tcMar>
              <w:top w:w="0" w:type="dxa"/>
              <w:left w:w="10" w:type="dxa"/>
              <w:bottom w:w="0" w:type="dxa"/>
              <w:right w:w="10" w:type="dxa"/>
            </w:tcMar>
          </w:tcPr>
          <w:p w14:paraId="56AC7D53" w14:textId="77777777" w:rsidR="00E660D5" w:rsidRPr="00A532BE" w:rsidRDefault="00E660D5" w:rsidP="009F1C1B">
            <w:pPr>
              <w:pStyle w:val="Standard"/>
              <w:spacing w:before="240" w:after="0" w:line="240" w:lineRule="auto"/>
              <w:ind w:firstLine="709"/>
              <w:jc w:val="center"/>
              <w:rPr>
                <w:rFonts w:ascii="Times New Roman" w:hAnsi="Times New Roman" w:cs="Times New Roman"/>
                <w:b/>
                <w:sz w:val="28"/>
                <w:szCs w:val="28"/>
              </w:rPr>
            </w:pPr>
          </w:p>
        </w:tc>
        <w:tc>
          <w:tcPr>
            <w:tcW w:w="731" w:type="dxa"/>
            <w:tcBorders>
              <w:top w:val="single" w:sz="4" w:space="0" w:color="000000"/>
              <w:bottom w:val="single" w:sz="8" w:space="0" w:color="000000"/>
            </w:tcBorders>
            <w:shd w:val="clear" w:color="auto" w:fill="auto"/>
            <w:tcMar>
              <w:top w:w="0" w:type="dxa"/>
              <w:left w:w="10" w:type="dxa"/>
              <w:bottom w:w="0" w:type="dxa"/>
              <w:right w:w="10" w:type="dxa"/>
            </w:tcMar>
          </w:tcPr>
          <w:p w14:paraId="3250C8B9" w14:textId="77777777" w:rsidR="00E660D5" w:rsidRPr="00A532BE" w:rsidRDefault="00E660D5" w:rsidP="009F1C1B">
            <w:pPr>
              <w:pStyle w:val="Standard"/>
              <w:spacing w:before="240" w:after="0" w:line="240" w:lineRule="auto"/>
              <w:ind w:firstLine="709"/>
              <w:jc w:val="center"/>
              <w:rPr>
                <w:rFonts w:ascii="Times New Roman" w:hAnsi="Times New Roman" w:cs="Times New Roman"/>
                <w:b/>
                <w:sz w:val="28"/>
                <w:szCs w:val="28"/>
              </w:rPr>
            </w:pPr>
          </w:p>
        </w:tc>
        <w:tc>
          <w:tcPr>
            <w:tcW w:w="731" w:type="dxa"/>
            <w:tcBorders>
              <w:top w:val="single" w:sz="4" w:space="0" w:color="000000"/>
              <w:bottom w:val="single" w:sz="8" w:space="0" w:color="000000"/>
              <w:right w:val="single" w:sz="8" w:space="0" w:color="000000"/>
            </w:tcBorders>
            <w:shd w:val="clear" w:color="auto" w:fill="auto"/>
            <w:tcMar>
              <w:top w:w="100" w:type="dxa"/>
              <w:left w:w="100" w:type="dxa"/>
              <w:bottom w:w="100" w:type="dxa"/>
              <w:right w:w="100" w:type="dxa"/>
            </w:tcMar>
          </w:tcPr>
          <w:p w14:paraId="60312670"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389" w:type="dxa"/>
            <w:tcBorders>
              <w:bottom w:val="single" w:sz="8" w:space="0" w:color="000000"/>
              <w:right w:val="single" w:sz="8" w:space="0" w:color="000000"/>
            </w:tcBorders>
            <w:shd w:val="clear" w:color="auto" w:fill="auto"/>
            <w:tcMar>
              <w:top w:w="100" w:type="dxa"/>
              <w:left w:w="100" w:type="dxa"/>
              <w:bottom w:w="100" w:type="dxa"/>
              <w:right w:w="100" w:type="dxa"/>
            </w:tcMar>
          </w:tcPr>
          <w:p w14:paraId="589C9098"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390" w:type="dxa"/>
            <w:tcBorders>
              <w:bottom w:val="single" w:sz="8" w:space="0" w:color="000000"/>
              <w:right w:val="single" w:sz="8" w:space="0" w:color="000000"/>
            </w:tcBorders>
            <w:shd w:val="clear" w:color="auto" w:fill="auto"/>
            <w:tcMar>
              <w:top w:w="100" w:type="dxa"/>
              <w:left w:w="100" w:type="dxa"/>
              <w:bottom w:w="100" w:type="dxa"/>
              <w:right w:w="100" w:type="dxa"/>
            </w:tcMar>
          </w:tcPr>
          <w:p w14:paraId="0964055E"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382" w:type="dxa"/>
            <w:tcBorders>
              <w:bottom w:val="single" w:sz="8" w:space="0" w:color="000000"/>
              <w:right w:val="single" w:sz="8" w:space="0" w:color="000000"/>
            </w:tcBorders>
            <w:shd w:val="clear" w:color="auto" w:fill="auto"/>
            <w:tcMar>
              <w:top w:w="100" w:type="dxa"/>
              <w:left w:w="100" w:type="dxa"/>
              <w:bottom w:w="100" w:type="dxa"/>
              <w:right w:w="100" w:type="dxa"/>
            </w:tcMar>
          </w:tcPr>
          <w:p w14:paraId="5D2E9B13"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901" w:type="dxa"/>
            <w:tcBorders>
              <w:bottom w:val="single" w:sz="8" w:space="0" w:color="000000"/>
              <w:right w:val="single" w:sz="8" w:space="0" w:color="000000"/>
            </w:tcBorders>
            <w:shd w:val="clear" w:color="auto" w:fill="auto"/>
            <w:tcMar>
              <w:top w:w="100" w:type="dxa"/>
              <w:left w:w="100" w:type="dxa"/>
              <w:bottom w:w="100" w:type="dxa"/>
              <w:right w:w="100" w:type="dxa"/>
            </w:tcMar>
          </w:tcPr>
          <w:p w14:paraId="5FFFFD05"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389" w:type="dxa"/>
            <w:tcBorders>
              <w:bottom w:val="single" w:sz="8" w:space="0" w:color="000000"/>
              <w:right w:val="single" w:sz="8" w:space="0" w:color="000000"/>
            </w:tcBorders>
            <w:shd w:val="clear" w:color="auto" w:fill="auto"/>
            <w:tcMar>
              <w:top w:w="100" w:type="dxa"/>
              <w:left w:w="100" w:type="dxa"/>
              <w:bottom w:w="100" w:type="dxa"/>
              <w:right w:w="100" w:type="dxa"/>
            </w:tcMar>
          </w:tcPr>
          <w:p w14:paraId="7A9A8FD7"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453" w:type="dxa"/>
            <w:tcBorders>
              <w:bottom w:val="single" w:sz="8" w:space="0" w:color="000000"/>
              <w:right w:val="single" w:sz="8" w:space="0" w:color="000000"/>
            </w:tcBorders>
            <w:shd w:val="clear" w:color="auto" w:fill="auto"/>
            <w:tcMar>
              <w:top w:w="100" w:type="dxa"/>
              <w:left w:w="100" w:type="dxa"/>
              <w:bottom w:w="100" w:type="dxa"/>
              <w:right w:w="100" w:type="dxa"/>
            </w:tcMar>
          </w:tcPr>
          <w:p w14:paraId="168D21F2"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447" w:type="dxa"/>
            <w:tcBorders>
              <w:bottom w:val="single" w:sz="8" w:space="0" w:color="000000"/>
              <w:right w:val="single" w:sz="8" w:space="0" w:color="000000"/>
            </w:tcBorders>
            <w:shd w:val="clear" w:color="auto" w:fill="auto"/>
            <w:tcMar>
              <w:top w:w="100" w:type="dxa"/>
              <w:left w:w="100" w:type="dxa"/>
              <w:bottom w:w="100" w:type="dxa"/>
              <w:right w:w="100" w:type="dxa"/>
            </w:tcMar>
          </w:tcPr>
          <w:p w14:paraId="3F5BF7B0"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869" w:type="dxa"/>
            <w:tcBorders>
              <w:bottom w:val="single" w:sz="8" w:space="0" w:color="000000"/>
              <w:right w:val="single" w:sz="8" w:space="0" w:color="000000"/>
            </w:tcBorders>
            <w:shd w:val="clear" w:color="auto" w:fill="auto"/>
            <w:tcMar>
              <w:top w:w="100" w:type="dxa"/>
              <w:left w:w="100" w:type="dxa"/>
              <w:bottom w:w="100" w:type="dxa"/>
              <w:right w:w="100" w:type="dxa"/>
            </w:tcMar>
          </w:tcPr>
          <w:p w14:paraId="4639EC4F"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859" w:type="dxa"/>
            <w:tcBorders>
              <w:bottom w:val="single" w:sz="8" w:space="0" w:color="000000"/>
              <w:right w:val="single" w:sz="8" w:space="0" w:color="000000"/>
            </w:tcBorders>
            <w:shd w:val="clear" w:color="auto" w:fill="auto"/>
            <w:tcMar>
              <w:top w:w="100" w:type="dxa"/>
              <w:left w:w="100" w:type="dxa"/>
              <w:bottom w:w="100" w:type="dxa"/>
              <w:right w:w="100" w:type="dxa"/>
            </w:tcMar>
          </w:tcPr>
          <w:p w14:paraId="372B7694"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r>
      <w:tr w:rsidR="009F1C1B" w:rsidRPr="00A532BE" w14:paraId="588FDA6B" w14:textId="77777777" w:rsidTr="00533411">
        <w:trPr>
          <w:trHeight w:val="447"/>
        </w:trPr>
        <w:tc>
          <w:tcPr>
            <w:tcW w:w="709"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BE01494"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999" w:type="dxa"/>
            <w:tcBorders>
              <w:bottom w:val="single" w:sz="8" w:space="0" w:color="000000"/>
              <w:right w:val="single" w:sz="8" w:space="0" w:color="000000"/>
            </w:tcBorders>
            <w:shd w:val="clear" w:color="auto" w:fill="auto"/>
            <w:tcMar>
              <w:top w:w="100" w:type="dxa"/>
              <w:left w:w="100" w:type="dxa"/>
              <w:bottom w:w="100" w:type="dxa"/>
              <w:right w:w="100" w:type="dxa"/>
            </w:tcMar>
          </w:tcPr>
          <w:p w14:paraId="7E822576"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478" w:type="dxa"/>
            <w:tcBorders>
              <w:bottom w:val="single" w:sz="8" w:space="0" w:color="000000"/>
              <w:right w:val="single" w:sz="8" w:space="0" w:color="000000"/>
            </w:tcBorders>
            <w:shd w:val="clear" w:color="auto" w:fill="auto"/>
            <w:tcMar>
              <w:top w:w="100" w:type="dxa"/>
              <w:left w:w="100" w:type="dxa"/>
              <w:bottom w:w="100" w:type="dxa"/>
              <w:right w:w="100" w:type="dxa"/>
            </w:tcMar>
          </w:tcPr>
          <w:p w14:paraId="61E42CCE"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754" w:type="dxa"/>
            <w:tcBorders>
              <w:bottom w:val="single" w:sz="8" w:space="0" w:color="000000"/>
              <w:right w:val="single" w:sz="8" w:space="0" w:color="000000"/>
            </w:tcBorders>
            <w:shd w:val="clear" w:color="auto" w:fill="auto"/>
            <w:tcMar>
              <w:top w:w="100" w:type="dxa"/>
              <w:left w:w="100" w:type="dxa"/>
              <w:bottom w:w="100" w:type="dxa"/>
              <w:right w:w="100" w:type="dxa"/>
            </w:tcMar>
          </w:tcPr>
          <w:p w14:paraId="0997CE4E"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731" w:type="dxa"/>
            <w:tcBorders>
              <w:bottom w:val="single" w:sz="8" w:space="0" w:color="000000"/>
            </w:tcBorders>
            <w:shd w:val="clear" w:color="auto" w:fill="auto"/>
            <w:tcMar>
              <w:top w:w="0" w:type="dxa"/>
              <w:left w:w="10" w:type="dxa"/>
              <w:bottom w:w="0" w:type="dxa"/>
              <w:right w:w="10" w:type="dxa"/>
            </w:tcMar>
          </w:tcPr>
          <w:p w14:paraId="1FD2364B" w14:textId="77777777" w:rsidR="00E660D5" w:rsidRPr="00A532BE" w:rsidRDefault="00E660D5" w:rsidP="009F1C1B">
            <w:pPr>
              <w:pStyle w:val="Standard"/>
              <w:spacing w:before="240" w:after="0" w:line="240" w:lineRule="auto"/>
              <w:ind w:firstLine="709"/>
              <w:jc w:val="center"/>
              <w:rPr>
                <w:rFonts w:ascii="Times New Roman" w:hAnsi="Times New Roman" w:cs="Times New Roman"/>
                <w:b/>
                <w:sz w:val="28"/>
                <w:szCs w:val="28"/>
              </w:rPr>
            </w:pPr>
          </w:p>
        </w:tc>
        <w:tc>
          <w:tcPr>
            <w:tcW w:w="731" w:type="dxa"/>
            <w:tcBorders>
              <w:bottom w:val="single" w:sz="8" w:space="0" w:color="000000"/>
            </w:tcBorders>
            <w:shd w:val="clear" w:color="auto" w:fill="auto"/>
            <w:tcMar>
              <w:top w:w="0" w:type="dxa"/>
              <w:left w:w="10" w:type="dxa"/>
              <w:bottom w:w="0" w:type="dxa"/>
              <w:right w:w="10" w:type="dxa"/>
            </w:tcMar>
          </w:tcPr>
          <w:p w14:paraId="5E799850" w14:textId="77777777" w:rsidR="00E660D5" w:rsidRPr="00A532BE" w:rsidRDefault="00E660D5" w:rsidP="009F1C1B">
            <w:pPr>
              <w:pStyle w:val="Standard"/>
              <w:spacing w:before="240" w:after="0" w:line="240" w:lineRule="auto"/>
              <w:ind w:firstLine="709"/>
              <w:jc w:val="center"/>
              <w:rPr>
                <w:rFonts w:ascii="Times New Roman" w:hAnsi="Times New Roman" w:cs="Times New Roman"/>
                <w:b/>
                <w:sz w:val="28"/>
                <w:szCs w:val="28"/>
              </w:rPr>
            </w:pPr>
          </w:p>
        </w:tc>
        <w:tc>
          <w:tcPr>
            <w:tcW w:w="731" w:type="dxa"/>
            <w:tcBorders>
              <w:bottom w:val="single" w:sz="8" w:space="0" w:color="000000"/>
              <w:right w:val="single" w:sz="8" w:space="0" w:color="000000"/>
            </w:tcBorders>
            <w:shd w:val="clear" w:color="auto" w:fill="auto"/>
            <w:tcMar>
              <w:top w:w="100" w:type="dxa"/>
              <w:left w:w="100" w:type="dxa"/>
              <w:bottom w:w="100" w:type="dxa"/>
              <w:right w:w="100" w:type="dxa"/>
            </w:tcMar>
          </w:tcPr>
          <w:p w14:paraId="79D51052"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389" w:type="dxa"/>
            <w:tcBorders>
              <w:bottom w:val="single" w:sz="8" w:space="0" w:color="000000"/>
              <w:right w:val="single" w:sz="8" w:space="0" w:color="000000"/>
            </w:tcBorders>
            <w:shd w:val="clear" w:color="auto" w:fill="auto"/>
            <w:tcMar>
              <w:top w:w="100" w:type="dxa"/>
              <w:left w:w="100" w:type="dxa"/>
              <w:bottom w:w="100" w:type="dxa"/>
              <w:right w:w="100" w:type="dxa"/>
            </w:tcMar>
          </w:tcPr>
          <w:p w14:paraId="7DE02321"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390" w:type="dxa"/>
            <w:tcBorders>
              <w:bottom w:val="single" w:sz="8" w:space="0" w:color="000000"/>
              <w:right w:val="single" w:sz="8" w:space="0" w:color="000000"/>
            </w:tcBorders>
            <w:shd w:val="clear" w:color="auto" w:fill="auto"/>
            <w:tcMar>
              <w:top w:w="100" w:type="dxa"/>
              <w:left w:w="100" w:type="dxa"/>
              <w:bottom w:w="100" w:type="dxa"/>
              <w:right w:w="100" w:type="dxa"/>
            </w:tcMar>
          </w:tcPr>
          <w:p w14:paraId="1AB0A73F"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382" w:type="dxa"/>
            <w:tcBorders>
              <w:bottom w:val="single" w:sz="8" w:space="0" w:color="000000"/>
              <w:right w:val="single" w:sz="8" w:space="0" w:color="000000"/>
            </w:tcBorders>
            <w:shd w:val="clear" w:color="auto" w:fill="auto"/>
            <w:tcMar>
              <w:top w:w="100" w:type="dxa"/>
              <w:left w:w="100" w:type="dxa"/>
              <w:bottom w:w="100" w:type="dxa"/>
              <w:right w:w="100" w:type="dxa"/>
            </w:tcMar>
          </w:tcPr>
          <w:p w14:paraId="060CD1EA"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901" w:type="dxa"/>
            <w:tcBorders>
              <w:bottom w:val="single" w:sz="8" w:space="0" w:color="000000"/>
              <w:right w:val="single" w:sz="8" w:space="0" w:color="000000"/>
            </w:tcBorders>
            <w:shd w:val="clear" w:color="auto" w:fill="auto"/>
            <w:tcMar>
              <w:top w:w="100" w:type="dxa"/>
              <w:left w:w="100" w:type="dxa"/>
              <w:bottom w:w="100" w:type="dxa"/>
              <w:right w:w="100" w:type="dxa"/>
            </w:tcMar>
          </w:tcPr>
          <w:p w14:paraId="34DDB010"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389" w:type="dxa"/>
            <w:tcBorders>
              <w:bottom w:val="single" w:sz="8" w:space="0" w:color="000000"/>
              <w:right w:val="single" w:sz="8" w:space="0" w:color="000000"/>
            </w:tcBorders>
            <w:shd w:val="clear" w:color="auto" w:fill="auto"/>
            <w:tcMar>
              <w:top w:w="100" w:type="dxa"/>
              <w:left w:w="100" w:type="dxa"/>
              <w:bottom w:w="100" w:type="dxa"/>
              <w:right w:w="100" w:type="dxa"/>
            </w:tcMar>
          </w:tcPr>
          <w:p w14:paraId="37B8162D"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453" w:type="dxa"/>
            <w:tcBorders>
              <w:bottom w:val="single" w:sz="8" w:space="0" w:color="000000"/>
              <w:right w:val="single" w:sz="8" w:space="0" w:color="000000"/>
            </w:tcBorders>
            <w:shd w:val="clear" w:color="auto" w:fill="auto"/>
            <w:tcMar>
              <w:top w:w="100" w:type="dxa"/>
              <w:left w:w="100" w:type="dxa"/>
              <w:bottom w:w="100" w:type="dxa"/>
              <w:right w:w="100" w:type="dxa"/>
            </w:tcMar>
          </w:tcPr>
          <w:p w14:paraId="2C379750"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447" w:type="dxa"/>
            <w:tcBorders>
              <w:bottom w:val="single" w:sz="8" w:space="0" w:color="000000"/>
              <w:right w:val="single" w:sz="8" w:space="0" w:color="000000"/>
            </w:tcBorders>
            <w:shd w:val="clear" w:color="auto" w:fill="auto"/>
            <w:tcMar>
              <w:top w:w="100" w:type="dxa"/>
              <w:left w:w="100" w:type="dxa"/>
              <w:bottom w:w="100" w:type="dxa"/>
              <w:right w:w="100" w:type="dxa"/>
            </w:tcMar>
          </w:tcPr>
          <w:p w14:paraId="6BB49F2B"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869" w:type="dxa"/>
            <w:tcBorders>
              <w:bottom w:val="single" w:sz="8" w:space="0" w:color="000000"/>
              <w:right w:val="single" w:sz="8" w:space="0" w:color="000000"/>
            </w:tcBorders>
            <w:shd w:val="clear" w:color="auto" w:fill="auto"/>
            <w:tcMar>
              <w:top w:w="100" w:type="dxa"/>
              <w:left w:w="100" w:type="dxa"/>
              <w:bottom w:w="100" w:type="dxa"/>
              <w:right w:w="100" w:type="dxa"/>
            </w:tcMar>
          </w:tcPr>
          <w:p w14:paraId="0B4B1CED"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859" w:type="dxa"/>
            <w:tcBorders>
              <w:bottom w:val="single" w:sz="8" w:space="0" w:color="000000"/>
              <w:right w:val="single" w:sz="8" w:space="0" w:color="000000"/>
            </w:tcBorders>
            <w:shd w:val="clear" w:color="auto" w:fill="auto"/>
            <w:tcMar>
              <w:top w:w="100" w:type="dxa"/>
              <w:left w:w="100" w:type="dxa"/>
              <w:bottom w:w="100" w:type="dxa"/>
              <w:right w:w="100" w:type="dxa"/>
            </w:tcMar>
          </w:tcPr>
          <w:p w14:paraId="5BA15D94"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r>
      <w:tr w:rsidR="009F1C1B" w:rsidRPr="00A532BE" w14:paraId="0A59C4D3" w14:textId="77777777" w:rsidTr="00533411">
        <w:trPr>
          <w:trHeight w:val="447"/>
        </w:trPr>
        <w:tc>
          <w:tcPr>
            <w:tcW w:w="709"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1BB2B0A"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999" w:type="dxa"/>
            <w:tcBorders>
              <w:bottom w:val="single" w:sz="8" w:space="0" w:color="000000"/>
              <w:right w:val="single" w:sz="8" w:space="0" w:color="000000"/>
            </w:tcBorders>
            <w:shd w:val="clear" w:color="auto" w:fill="auto"/>
            <w:tcMar>
              <w:top w:w="100" w:type="dxa"/>
              <w:left w:w="100" w:type="dxa"/>
              <w:bottom w:w="100" w:type="dxa"/>
              <w:right w:w="100" w:type="dxa"/>
            </w:tcMar>
          </w:tcPr>
          <w:p w14:paraId="246EF540"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478" w:type="dxa"/>
            <w:tcBorders>
              <w:bottom w:val="single" w:sz="8" w:space="0" w:color="000000"/>
              <w:right w:val="single" w:sz="8" w:space="0" w:color="000000"/>
            </w:tcBorders>
            <w:shd w:val="clear" w:color="auto" w:fill="auto"/>
            <w:tcMar>
              <w:top w:w="100" w:type="dxa"/>
              <w:left w:w="100" w:type="dxa"/>
              <w:bottom w:w="100" w:type="dxa"/>
              <w:right w:w="100" w:type="dxa"/>
            </w:tcMar>
          </w:tcPr>
          <w:p w14:paraId="4FC37130"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754" w:type="dxa"/>
            <w:tcBorders>
              <w:bottom w:val="single" w:sz="8" w:space="0" w:color="000000"/>
              <w:right w:val="single" w:sz="8" w:space="0" w:color="000000"/>
            </w:tcBorders>
            <w:shd w:val="clear" w:color="auto" w:fill="auto"/>
            <w:tcMar>
              <w:top w:w="100" w:type="dxa"/>
              <w:left w:w="100" w:type="dxa"/>
              <w:bottom w:w="100" w:type="dxa"/>
              <w:right w:w="100" w:type="dxa"/>
            </w:tcMar>
          </w:tcPr>
          <w:p w14:paraId="17DA2F95"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731" w:type="dxa"/>
            <w:tcBorders>
              <w:bottom w:val="single" w:sz="8" w:space="0" w:color="000000"/>
            </w:tcBorders>
            <w:shd w:val="clear" w:color="auto" w:fill="auto"/>
            <w:tcMar>
              <w:top w:w="0" w:type="dxa"/>
              <w:left w:w="10" w:type="dxa"/>
              <w:bottom w:w="0" w:type="dxa"/>
              <w:right w:w="10" w:type="dxa"/>
            </w:tcMar>
          </w:tcPr>
          <w:p w14:paraId="2860253F" w14:textId="77777777" w:rsidR="00E660D5" w:rsidRPr="00A532BE" w:rsidRDefault="00E660D5" w:rsidP="009F1C1B">
            <w:pPr>
              <w:pStyle w:val="Standard"/>
              <w:spacing w:before="240" w:after="0" w:line="240" w:lineRule="auto"/>
              <w:ind w:firstLine="709"/>
              <w:jc w:val="center"/>
              <w:rPr>
                <w:rFonts w:ascii="Times New Roman" w:hAnsi="Times New Roman" w:cs="Times New Roman"/>
                <w:b/>
                <w:sz w:val="28"/>
                <w:szCs w:val="28"/>
              </w:rPr>
            </w:pPr>
          </w:p>
        </w:tc>
        <w:tc>
          <w:tcPr>
            <w:tcW w:w="731" w:type="dxa"/>
            <w:tcBorders>
              <w:bottom w:val="single" w:sz="8" w:space="0" w:color="000000"/>
            </w:tcBorders>
            <w:shd w:val="clear" w:color="auto" w:fill="auto"/>
            <w:tcMar>
              <w:top w:w="0" w:type="dxa"/>
              <w:left w:w="10" w:type="dxa"/>
              <w:bottom w:w="0" w:type="dxa"/>
              <w:right w:w="10" w:type="dxa"/>
            </w:tcMar>
          </w:tcPr>
          <w:p w14:paraId="0B81AB9F" w14:textId="77777777" w:rsidR="00E660D5" w:rsidRPr="00A532BE" w:rsidRDefault="00E660D5" w:rsidP="009F1C1B">
            <w:pPr>
              <w:pStyle w:val="Standard"/>
              <w:spacing w:before="240" w:after="0" w:line="240" w:lineRule="auto"/>
              <w:ind w:firstLine="709"/>
              <w:jc w:val="center"/>
              <w:rPr>
                <w:rFonts w:ascii="Times New Roman" w:hAnsi="Times New Roman" w:cs="Times New Roman"/>
                <w:b/>
                <w:sz w:val="28"/>
                <w:szCs w:val="28"/>
              </w:rPr>
            </w:pPr>
          </w:p>
        </w:tc>
        <w:tc>
          <w:tcPr>
            <w:tcW w:w="731" w:type="dxa"/>
            <w:tcBorders>
              <w:bottom w:val="single" w:sz="8" w:space="0" w:color="000000"/>
              <w:right w:val="single" w:sz="8" w:space="0" w:color="000000"/>
            </w:tcBorders>
            <w:shd w:val="clear" w:color="auto" w:fill="auto"/>
            <w:tcMar>
              <w:top w:w="100" w:type="dxa"/>
              <w:left w:w="100" w:type="dxa"/>
              <w:bottom w:w="100" w:type="dxa"/>
              <w:right w:w="100" w:type="dxa"/>
            </w:tcMar>
          </w:tcPr>
          <w:p w14:paraId="08A19C0D"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389" w:type="dxa"/>
            <w:tcBorders>
              <w:bottom w:val="single" w:sz="8" w:space="0" w:color="000000"/>
              <w:right w:val="single" w:sz="8" w:space="0" w:color="000000"/>
            </w:tcBorders>
            <w:shd w:val="clear" w:color="auto" w:fill="auto"/>
            <w:tcMar>
              <w:top w:w="100" w:type="dxa"/>
              <w:left w:w="100" w:type="dxa"/>
              <w:bottom w:w="100" w:type="dxa"/>
              <w:right w:w="100" w:type="dxa"/>
            </w:tcMar>
          </w:tcPr>
          <w:p w14:paraId="3AEC556C"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390" w:type="dxa"/>
            <w:tcBorders>
              <w:bottom w:val="single" w:sz="8" w:space="0" w:color="000000"/>
              <w:right w:val="single" w:sz="8" w:space="0" w:color="000000"/>
            </w:tcBorders>
            <w:shd w:val="clear" w:color="auto" w:fill="auto"/>
            <w:tcMar>
              <w:top w:w="100" w:type="dxa"/>
              <w:left w:w="100" w:type="dxa"/>
              <w:bottom w:w="100" w:type="dxa"/>
              <w:right w:w="100" w:type="dxa"/>
            </w:tcMar>
          </w:tcPr>
          <w:p w14:paraId="1795DAA4"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382" w:type="dxa"/>
            <w:tcBorders>
              <w:bottom w:val="single" w:sz="8" w:space="0" w:color="000000"/>
              <w:right w:val="single" w:sz="8" w:space="0" w:color="000000"/>
            </w:tcBorders>
            <w:shd w:val="clear" w:color="auto" w:fill="auto"/>
            <w:tcMar>
              <w:top w:w="100" w:type="dxa"/>
              <w:left w:w="100" w:type="dxa"/>
              <w:bottom w:w="100" w:type="dxa"/>
              <w:right w:w="100" w:type="dxa"/>
            </w:tcMar>
          </w:tcPr>
          <w:p w14:paraId="6AF18737"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901" w:type="dxa"/>
            <w:tcBorders>
              <w:bottom w:val="single" w:sz="8" w:space="0" w:color="000000"/>
              <w:right w:val="single" w:sz="8" w:space="0" w:color="000000"/>
            </w:tcBorders>
            <w:shd w:val="clear" w:color="auto" w:fill="auto"/>
            <w:tcMar>
              <w:top w:w="100" w:type="dxa"/>
              <w:left w:w="100" w:type="dxa"/>
              <w:bottom w:w="100" w:type="dxa"/>
              <w:right w:w="100" w:type="dxa"/>
            </w:tcMar>
          </w:tcPr>
          <w:p w14:paraId="4EDD2751"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389" w:type="dxa"/>
            <w:tcBorders>
              <w:bottom w:val="single" w:sz="8" w:space="0" w:color="000000"/>
              <w:right w:val="single" w:sz="8" w:space="0" w:color="000000"/>
            </w:tcBorders>
            <w:shd w:val="clear" w:color="auto" w:fill="auto"/>
            <w:tcMar>
              <w:top w:w="100" w:type="dxa"/>
              <w:left w:w="100" w:type="dxa"/>
              <w:bottom w:w="100" w:type="dxa"/>
              <w:right w:w="100" w:type="dxa"/>
            </w:tcMar>
          </w:tcPr>
          <w:p w14:paraId="153A1C47"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453" w:type="dxa"/>
            <w:tcBorders>
              <w:bottom w:val="single" w:sz="8" w:space="0" w:color="000000"/>
              <w:right w:val="single" w:sz="8" w:space="0" w:color="000000"/>
            </w:tcBorders>
            <w:shd w:val="clear" w:color="auto" w:fill="auto"/>
            <w:tcMar>
              <w:top w:w="100" w:type="dxa"/>
              <w:left w:w="100" w:type="dxa"/>
              <w:bottom w:w="100" w:type="dxa"/>
              <w:right w:w="100" w:type="dxa"/>
            </w:tcMar>
          </w:tcPr>
          <w:p w14:paraId="715B9F10"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447" w:type="dxa"/>
            <w:tcBorders>
              <w:bottom w:val="single" w:sz="8" w:space="0" w:color="000000"/>
              <w:right w:val="single" w:sz="8" w:space="0" w:color="000000"/>
            </w:tcBorders>
            <w:shd w:val="clear" w:color="auto" w:fill="auto"/>
            <w:tcMar>
              <w:top w:w="100" w:type="dxa"/>
              <w:left w:w="100" w:type="dxa"/>
              <w:bottom w:w="100" w:type="dxa"/>
              <w:right w:w="100" w:type="dxa"/>
            </w:tcMar>
          </w:tcPr>
          <w:p w14:paraId="62F22FC2"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869" w:type="dxa"/>
            <w:tcBorders>
              <w:bottom w:val="single" w:sz="8" w:space="0" w:color="000000"/>
              <w:right w:val="single" w:sz="8" w:space="0" w:color="000000"/>
            </w:tcBorders>
            <w:shd w:val="clear" w:color="auto" w:fill="auto"/>
            <w:tcMar>
              <w:top w:w="100" w:type="dxa"/>
              <w:left w:w="100" w:type="dxa"/>
              <w:bottom w:w="100" w:type="dxa"/>
              <w:right w:w="100" w:type="dxa"/>
            </w:tcMar>
          </w:tcPr>
          <w:p w14:paraId="001F0491"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859" w:type="dxa"/>
            <w:tcBorders>
              <w:bottom w:val="single" w:sz="8" w:space="0" w:color="000000"/>
              <w:right w:val="single" w:sz="8" w:space="0" w:color="000000"/>
            </w:tcBorders>
            <w:shd w:val="clear" w:color="auto" w:fill="auto"/>
            <w:tcMar>
              <w:top w:w="100" w:type="dxa"/>
              <w:left w:w="100" w:type="dxa"/>
              <w:bottom w:w="100" w:type="dxa"/>
              <w:right w:w="100" w:type="dxa"/>
            </w:tcMar>
          </w:tcPr>
          <w:p w14:paraId="40FECF0C"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r>
      <w:tr w:rsidR="009F1C1B" w:rsidRPr="00A532BE" w14:paraId="2C347D86" w14:textId="77777777" w:rsidTr="00533411">
        <w:trPr>
          <w:trHeight w:val="447"/>
        </w:trPr>
        <w:tc>
          <w:tcPr>
            <w:tcW w:w="709"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0E07CC3"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999" w:type="dxa"/>
            <w:tcBorders>
              <w:bottom w:val="single" w:sz="8" w:space="0" w:color="000000"/>
              <w:right w:val="single" w:sz="8" w:space="0" w:color="000000"/>
            </w:tcBorders>
            <w:shd w:val="clear" w:color="auto" w:fill="auto"/>
            <w:tcMar>
              <w:top w:w="100" w:type="dxa"/>
              <w:left w:w="100" w:type="dxa"/>
              <w:bottom w:w="100" w:type="dxa"/>
              <w:right w:w="100" w:type="dxa"/>
            </w:tcMar>
          </w:tcPr>
          <w:p w14:paraId="2F1F21D4"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478" w:type="dxa"/>
            <w:tcBorders>
              <w:bottom w:val="single" w:sz="8" w:space="0" w:color="000000"/>
              <w:right w:val="single" w:sz="8" w:space="0" w:color="000000"/>
            </w:tcBorders>
            <w:shd w:val="clear" w:color="auto" w:fill="auto"/>
            <w:tcMar>
              <w:top w:w="100" w:type="dxa"/>
              <w:left w:w="100" w:type="dxa"/>
              <w:bottom w:w="100" w:type="dxa"/>
              <w:right w:w="100" w:type="dxa"/>
            </w:tcMar>
          </w:tcPr>
          <w:p w14:paraId="58618573"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754" w:type="dxa"/>
            <w:tcBorders>
              <w:bottom w:val="single" w:sz="8" w:space="0" w:color="000000"/>
              <w:right w:val="single" w:sz="8" w:space="0" w:color="000000"/>
            </w:tcBorders>
            <w:shd w:val="clear" w:color="auto" w:fill="auto"/>
            <w:tcMar>
              <w:top w:w="100" w:type="dxa"/>
              <w:left w:w="100" w:type="dxa"/>
              <w:bottom w:w="100" w:type="dxa"/>
              <w:right w:w="100" w:type="dxa"/>
            </w:tcMar>
          </w:tcPr>
          <w:p w14:paraId="304978E6"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731" w:type="dxa"/>
            <w:tcBorders>
              <w:bottom w:val="single" w:sz="8" w:space="0" w:color="000000"/>
            </w:tcBorders>
            <w:shd w:val="clear" w:color="auto" w:fill="auto"/>
            <w:tcMar>
              <w:top w:w="0" w:type="dxa"/>
              <w:left w:w="10" w:type="dxa"/>
              <w:bottom w:w="0" w:type="dxa"/>
              <w:right w:w="10" w:type="dxa"/>
            </w:tcMar>
          </w:tcPr>
          <w:p w14:paraId="0DAFED85" w14:textId="77777777" w:rsidR="00E660D5" w:rsidRPr="00A532BE" w:rsidRDefault="00E660D5" w:rsidP="009F1C1B">
            <w:pPr>
              <w:pStyle w:val="Standard"/>
              <w:spacing w:before="240" w:after="0" w:line="240" w:lineRule="auto"/>
              <w:ind w:firstLine="709"/>
              <w:jc w:val="center"/>
              <w:rPr>
                <w:rFonts w:ascii="Times New Roman" w:hAnsi="Times New Roman" w:cs="Times New Roman"/>
                <w:b/>
                <w:sz w:val="28"/>
                <w:szCs w:val="28"/>
              </w:rPr>
            </w:pPr>
          </w:p>
        </w:tc>
        <w:tc>
          <w:tcPr>
            <w:tcW w:w="731" w:type="dxa"/>
            <w:tcBorders>
              <w:bottom w:val="single" w:sz="8" w:space="0" w:color="000000"/>
            </w:tcBorders>
            <w:shd w:val="clear" w:color="auto" w:fill="auto"/>
            <w:tcMar>
              <w:top w:w="0" w:type="dxa"/>
              <w:left w:w="10" w:type="dxa"/>
              <w:bottom w:w="0" w:type="dxa"/>
              <w:right w:w="10" w:type="dxa"/>
            </w:tcMar>
          </w:tcPr>
          <w:p w14:paraId="3137B240" w14:textId="77777777" w:rsidR="00E660D5" w:rsidRPr="00A532BE" w:rsidRDefault="00E660D5" w:rsidP="009F1C1B">
            <w:pPr>
              <w:pStyle w:val="Standard"/>
              <w:spacing w:before="240" w:after="0" w:line="240" w:lineRule="auto"/>
              <w:ind w:firstLine="709"/>
              <w:jc w:val="center"/>
              <w:rPr>
                <w:rFonts w:ascii="Times New Roman" w:hAnsi="Times New Roman" w:cs="Times New Roman"/>
                <w:b/>
                <w:sz w:val="28"/>
                <w:szCs w:val="28"/>
              </w:rPr>
            </w:pPr>
          </w:p>
        </w:tc>
        <w:tc>
          <w:tcPr>
            <w:tcW w:w="731" w:type="dxa"/>
            <w:tcBorders>
              <w:bottom w:val="single" w:sz="8" w:space="0" w:color="000000"/>
              <w:right w:val="single" w:sz="8" w:space="0" w:color="000000"/>
            </w:tcBorders>
            <w:shd w:val="clear" w:color="auto" w:fill="auto"/>
            <w:tcMar>
              <w:top w:w="100" w:type="dxa"/>
              <w:left w:w="100" w:type="dxa"/>
              <w:bottom w:w="100" w:type="dxa"/>
              <w:right w:w="100" w:type="dxa"/>
            </w:tcMar>
          </w:tcPr>
          <w:p w14:paraId="40BE1E29"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389" w:type="dxa"/>
            <w:tcBorders>
              <w:bottom w:val="single" w:sz="8" w:space="0" w:color="000000"/>
              <w:right w:val="single" w:sz="8" w:space="0" w:color="000000"/>
            </w:tcBorders>
            <w:shd w:val="clear" w:color="auto" w:fill="auto"/>
            <w:tcMar>
              <w:top w:w="100" w:type="dxa"/>
              <w:left w:w="100" w:type="dxa"/>
              <w:bottom w:w="100" w:type="dxa"/>
              <w:right w:w="100" w:type="dxa"/>
            </w:tcMar>
          </w:tcPr>
          <w:p w14:paraId="5897EDB9"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390" w:type="dxa"/>
            <w:tcBorders>
              <w:bottom w:val="single" w:sz="8" w:space="0" w:color="000000"/>
              <w:right w:val="single" w:sz="8" w:space="0" w:color="000000"/>
            </w:tcBorders>
            <w:shd w:val="clear" w:color="auto" w:fill="auto"/>
            <w:tcMar>
              <w:top w:w="100" w:type="dxa"/>
              <w:left w:w="100" w:type="dxa"/>
              <w:bottom w:w="100" w:type="dxa"/>
              <w:right w:w="100" w:type="dxa"/>
            </w:tcMar>
          </w:tcPr>
          <w:p w14:paraId="5787C273"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382" w:type="dxa"/>
            <w:tcBorders>
              <w:bottom w:val="single" w:sz="8" w:space="0" w:color="000000"/>
              <w:right w:val="single" w:sz="8" w:space="0" w:color="000000"/>
            </w:tcBorders>
            <w:shd w:val="clear" w:color="auto" w:fill="auto"/>
            <w:tcMar>
              <w:top w:w="100" w:type="dxa"/>
              <w:left w:w="100" w:type="dxa"/>
              <w:bottom w:w="100" w:type="dxa"/>
              <w:right w:w="100" w:type="dxa"/>
            </w:tcMar>
          </w:tcPr>
          <w:p w14:paraId="0E3B935E"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901" w:type="dxa"/>
            <w:tcBorders>
              <w:bottom w:val="single" w:sz="8" w:space="0" w:color="000000"/>
              <w:right w:val="single" w:sz="8" w:space="0" w:color="000000"/>
            </w:tcBorders>
            <w:shd w:val="clear" w:color="auto" w:fill="auto"/>
            <w:tcMar>
              <w:top w:w="100" w:type="dxa"/>
              <w:left w:w="100" w:type="dxa"/>
              <w:bottom w:w="100" w:type="dxa"/>
              <w:right w:w="100" w:type="dxa"/>
            </w:tcMar>
          </w:tcPr>
          <w:p w14:paraId="1E912B9B"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389" w:type="dxa"/>
            <w:tcBorders>
              <w:bottom w:val="single" w:sz="8" w:space="0" w:color="000000"/>
              <w:right w:val="single" w:sz="8" w:space="0" w:color="000000"/>
            </w:tcBorders>
            <w:shd w:val="clear" w:color="auto" w:fill="auto"/>
            <w:tcMar>
              <w:top w:w="100" w:type="dxa"/>
              <w:left w:w="100" w:type="dxa"/>
              <w:bottom w:w="100" w:type="dxa"/>
              <w:right w:w="100" w:type="dxa"/>
            </w:tcMar>
          </w:tcPr>
          <w:p w14:paraId="4242A476"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453" w:type="dxa"/>
            <w:tcBorders>
              <w:bottom w:val="single" w:sz="8" w:space="0" w:color="000000"/>
              <w:right w:val="single" w:sz="8" w:space="0" w:color="000000"/>
            </w:tcBorders>
            <w:shd w:val="clear" w:color="auto" w:fill="auto"/>
            <w:tcMar>
              <w:top w:w="100" w:type="dxa"/>
              <w:left w:w="100" w:type="dxa"/>
              <w:bottom w:w="100" w:type="dxa"/>
              <w:right w:w="100" w:type="dxa"/>
            </w:tcMar>
          </w:tcPr>
          <w:p w14:paraId="11AC23D4"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447" w:type="dxa"/>
            <w:tcBorders>
              <w:bottom w:val="single" w:sz="8" w:space="0" w:color="000000"/>
              <w:right w:val="single" w:sz="8" w:space="0" w:color="000000"/>
            </w:tcBorders>
            <w:shd w:val="clear" w:color="auto" w:fill="auto"/>
            <w:tcMar>
              <w:top w:w="100" w:type="dxa"/>
              <w:left w:w="100" w:type="dxa"/>
              <w:bottom w:w="100" w:type="dxa"/>
              <w:right w:w="100" w:type="dxa"/>
            </w:tcMar>
          </w:tcPr>
          <w:p w14:paraId="13E73125"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869" w:type="dxa"/>
            <w:tcBorders>
              <w:bottom w:val="single" w:sz="8" w:space="0" w:color="000000"/>
              <w:right w:val="single" w:sz="8" w:space="0" w:color="000000"/>
            </w:tcBorders>
            <w:shd w:val="clear" w:color="auto" w:fill="auto"/>
            <w:tcMar>
              <w:top w:w="100" w:type="dxa"/>
              <w:left w:w="100" w:type="dxa"/>
              <w:bottom w:w="100" w:type="dxa"/>
              <w:right w:w="100" w:type="dxa"/>
            </w:tcMar>
          </w:tcPr>
          <w:p w14:paraId="2755039A"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859" w:type="dxa"/>
            <w:tcBorders>
              <w:bottom w:val="single" w:sz="8" w:space="0" w:color="000000"/>
              <w:right w:val="single" w:sz="8" w:space="0" w:color="000000"/>
            </w:tcBorders>
            <w:shd w:val="clear" w:color="auto" w:fill="auto"/>
            <w:tcMar>
              <w:top w:w="100" w:type="dxa"/>
              <w:left w:w="100" w:type="dxa"/>
              <w:bottom w:w="100" w:type="dxa"/>
              <w:right w:w="100" w:type="dxa"/>
            </w:tcMar>
          </w:tcPr>
          <w:p w14:paraId="0377F667" w14:textId="77777777" w:rsidR="00E660D5" w:rsidRPr="00A532BE" w:rsidRDefault="006E6268"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r>
    </w:tbl>
    <w:p w14:paraId="367E3D1A" w14:textId="77777777" w:rsidR="00380D8E" w:rsidRPr="00A532BE" w:rsidRDefault="00380D8E" w:rsidP="009F1C1B">
      <w:pPr>
        <w:pStyle w:val="Standard"/>
        <w:spacing w:before="240" w:after="240" w:line="240" w:lineRule="auto"/>
        <w:ind w:firstLine="709"/>
        <w:rPr>
          <w:rFonts w:ascii="Times New Roman" w:hAnsi="Times New Roman" w:cs="Times New Roman"/>
          <w:b/>
          <w:sz w:val="28"/>
          <w:szCs w:val="28"/>
        </w:rPr>
      </w:pPr>
    </w:p>
    <w:p w14:paraId="3C717EF4" w14:textId="5D66E4C4" w:rsidR="00380D8E" w:rsidRPr="00A532BE" w:rsidRDefault="00380D8E" w:rsidP="009F1C1B">
      <w:pPr>
        <w:pStyle w:val="Standard"/>
        <w:spacing w:before="240" w:after="240" w:line="240" w:lineRule="auto"/>
        <w:ind w:firstLine="709"/>
        <w:rPr>
          <w:rFonts w:ascii="Times New Roman" w:hAnsi="Times New Roman" w:cs="Times New Roman"/>
          <w:b/>
          <w:sz w:val="28"/>
          <w:szCs w:val="28"/>
        </w:rPr>
      </w:pPr>
      <w:r w:rsidRPr="00A532BE">
        <w:rPr>
          <w:rFonts w:ascii="Times New Roman" w:hAnsi="Times New Roman" w:cs="Times New Roman"/>
          <w:b/>
          <w:sz w:val="28"/>
          <w:szCs w:val="28"/>
        </w:rPr>
        <w:t>Сатып алуу планында сатып алуучу уюм ыкмасын, көлөмүн, товардын бирдигине бааны, ордун жана жеткирүү убактысын көрсөтөт. Кийинки эки жылга бюджет 2022-жылдын (же учурдагы жылдын) бааларында,  кийинки түзөтүү менен пландаштырылат.</w:t>
      </w:r>
    </w:p>
    <w:p w14:paraId="6920331A" w14:textId="6978F45C" w:rsidR="00380D8E" w:rsidRPr="00A532BE" w:rsidRDefault="00380D8E" w:rsidP="009F1C1B">
      <w:pPr>
        <w:pStyle w:val="Standard"/>
        <w:spacing w:before="240" w:after="240" w:line="240" w:lineRule="auto"/>
        <w:ind w:firstLine="709"/>
        <w:rPr>
          <w:rFonts w:ascii="Times New Roman" w:hAnsi="Times New Roman" w:cs="Times New Roman"/>
          <w:b/>
          <w:sz w:val="28"/>
          <w:szCs w:val="28"/>
        </w:rPr>
      </w:pPr>
      <w:r w:rsidRPr="00A532BE">
        <w:rPr>
          <w:rFonts w:ascii="Times New Roman" w:hAnsi="Times New Roman" w:cs="Times New Roman"/>
          <w:b/>
          <w:sz w:val="28"/>
          <w:szCs w:val="28"/>
        </w:rPr>
        <w:t xml:space="preserve">Сатып алуулар </w:t>
      </w:r>
      <w:r w:rsidR="00465A08" w:rsidRPr="00A532BE">
        <w:rPr>
          <w:rFonts w:ascii="Times New Roman" w:hAnsi="Times New Roman" w:cs="Times New Roman"/>
          <w:b/>
          <w:sz w:val="28"/>
          <w:szCs w:val="28"/>
        </w:rPr>
        <w:t>п</w:t>
      </w:r>
      <w:r w:rsidRPr="00A532BE">
        <w:rPr>
          <w:rFonts w:ascii="Times New Roman" w:hAnsi="Times New Roman" w:cs="Times New Roman"/>
          <w:b/>
          <w:sz w:val="28"/>
          <w:szCs w:val="28"/>
        </w:rPr>
        <w:t xml:space="preserve">ланында </w:t>
      </w:r>
      <w:r w:rsidR="00465A08" w:rsidRPr="00A532BE">
        <w:rPr>
          <w:rFonts w:ascii="Times New Roman" w:hAnsi="Times New Roman" w:cs="Times New Roman"/>
          <w:b/>
          <w:sz w:val="28"/>
          <w:szCs w:val="28"/>
        </w:rPr>
        <w:t xml:space="preserve">жумуштар </w:t>
      </w:r>
      <w:r w:rsidRPr="00A532BE">
        <w:rPr>
          <w:rFonts w:ascii="Times New Roman" w:hAnsi="Times New Roman" w:cs="Times New Roman"/>
          <w:b/>
          <w:sz w:val="28"/>
          <w:szCs w:val="28"/>
        </w:rPr>
        <w:t xml:space="preserve"> жана кызмат көрсөтүүлөр</w:t>
      </w:r>
      <w:r w:rsidR="00465A08" w:rsidRPr="00A532BE">
        <w:rPr>
          <w:rFonts w:ascii="Times New Roman" w:hAnsi="Times New Roman" w:cs="Times New Roman"/>
          <w:b/>
          <w:sz w:val="28"/>
          <w:szCs w:val="28"/>
        </w:rPr>
        <w:t>дө</w:t>
      </w:r>
      <w:r w:rsidRPr="00A532BE">
        <w:rPr>
          <w:rFonts w:ascii="Times New Roman" w:hAnsi="Times New Roman" w:cs="Times New Roman"/>
          <w:b/>
          <w:sz w:val="28"/>
          <w:szCs w:val="28"/>
        </w:rPr>
        <w:t xml:space="preserve"> </w:t>
      </w:r>
      <w:r w:rsidR="00465A08" w:rsidRPr="00A532BE">
        <w:rPr>
          <w:rFonts w:ascii="Times New Roman" w:hAnsi="Times New Roman" w:cs="Times New Roman"/>
          <w:b/>
          <w:sz w:val="28"/>
          <w:szCs w:val="28"/>
        </w:rPr>
        <w:t>с</w:t>
      </w:r>
      <w:r w:rsidRPr="00A532BE">
        <w:rPr>
          <w:rFonts w:ascii="Times New Roman" w:hAnsi="Times New Roman" w:cs="Times New Roman"/>
          <w:b/>
          <w:sz w:val="28"/>
          <w:szCs w:val="28"/>
        </w:rPr>
        <w:t xml:space="preserve">атып алуучу уюм төмөнкүлөрдү көрсөтөт: капиталдык курулуштун аталышы жана бюджети, учурдагы </w:t>
      </w:r>
      <w:r w:rsidR="00465A08" w:rsidRPr="00A532BE">
        <w:rPr>
          <w:rFonts w:ascii="Times New Roman" w:hAnsi="Times New Roman" w:cs="Times New Roman"/>
          <w:b/>
          <w:sz w:val="28"/>
          <w:szCs w:val="28"/>
        </w:rPr>
        <w:t xml:space="preserve">оңдоонун </w:t>
      </w:r>
      <w:r w:rsidRPr="00A532BE">
        <w:rPr>
          <w:rFonts w:ascii="Times New Roman" w:hAnsi="Times New Roman" w:cs="Times New Roman"/>
          <w:b/>
          <w:sz w:val="28"/>
          <w:szCs w:val="28"/>
        </w:rPr>
        <w:t>аталышы жана бюджети, кызматтардын аталышы жана бюджети, курулуш</w:t>
      </w:r>
      <w:r w:rsidR="00465A08" w:rsidRPr="00A532BE">
        <w:rPr>
          <w:rFonts w:ascii="Times New Roman" w:hAnsi="Times New Roman" w:cs="Times New Roman"/>
          <w:b/>
          <w:sz w:val="28"/>
          <w:szCs w:val="28"/>
        </w:rPr>
        <w:t xml:space="preserve">тун </w:t>
      </w:r>
      <w:r w:rsidRPr="00A532BE">
        <w:rPr>
          <w:rFonts w:ascii="Times New Roman" w:hAnsi="Times New Roman" w:cs="Times New Roman"/>
          <w:b/>
          <w:sz w:val="28"/>
          <w:szCs w:val="28"/>
        </w:rPr>
        <w:t>мөөнөттөрү, учурдагы оңдоо, тейлөө кызматтарын аткаруу мөөнөттөрү.</w:t>
      </w:r>
    </w:p>
    <w:p w14:paraId="48A774B4" w14:textId="10FD5C69" w:rsidR="00380D8E" w:rsidRPr="00A532BE" w:rsidRDefault="00380D8E" w:rsidP="009F1C1B">
      <w:pPr>
        <w:pStyle w:val="Standard"/>
        <w:spacing w:before="240" w:after="240" w:line="240" w:lineRule="auto"/>
        <w:ind w:firstLine="709"/>
        <w:rPr>
          <w:rFonts w:ascii="Times New Roman" w:hAnsi="Times New Roman" w:cs="Times New Roman"/>
          <w:b/>
          <w:sz w:val="28"/>
          <w:szCs w:val="28"/>
        </w:rPr>
      </w:pPr>
      <w:r w:rsidRPr="00A532BE">
        <w:rPr>
          <w:rFonts w:ascii="Times New Roman" w:hAnsi="Times New Roman" w:cs="Times New Roman"/>
          <w:b/>
          <w:sz w:val="28"/>
          <w:szCs w:val="28"/>
        </w:rPr>
        <w:t xml:space="preserve">Консультациялык кызмат көрсөтүүлөр </w:t>
      </w:r>
      <w:r w:rsidR="00465A08" w:rsidRPr="00A532BE">
        <w:rPr>
          <w:rFonts w:ascii="Times New Roman" w:hAnsi="Times New Roman" w:cs="Times New Roman"/>
          <w:b/>
          <w:sz w:val="28"/>
          <w:szCs w:val="28"/>
        </w:rPr>
        <w:t>с</w:t>
      </w:r>
      <w:r w:rsidRPr="00A532BE">
        <w:rPr>
          <w:rFonts w:ascii="Times New Roman" w:hAnsi="Times New Roman" w:cs="Times New Roman"/>
          <w:b/>
          <w:sz w:val="28"/>
          <w:szCs w:val="28"/>
        </w:rPr>
        <w:t>атып алуулар Планында төмөнкүлөр көрсөтүлөт: консультациялык фирманы жалдаган учурда консультациялык кызмат көрсөтүүлөрдүн аталышы көрсөтүлөт, техникалык тапшырма, тандоо ыкмасы, сатып алуу бюджети, аткаруу мөөнөтү тиркелет. Жеке консультанттарды жалдаган учурда жеке консультанттардын ар бир позициясы көрсөтүлөт, техникалык тапшырма, тандоо ыкмасы, сатып алуу бюджети, жалдоо мөөнөтү тиркелет.</w:t>
      </w:r>
    </w:p>
    <w:p w14:paraId="1A00F011" w14:textId="77777777" w:rsidR="00EA7086" w:rsidRPr="00A532BE" w:rsidRDefault="00EA7086" w:rsidP="009F1C1B">
      <w:pPr>
        <w:ind w:firstLine="709"/>
        <w:jc w:val="center"/>
        <w:rPr>
          <w:rFonts w:ascii="Times New Roman" w:hAnsi="Times New Roman" w:cs="Times New Roman"/>
          <w:b/>
          <w:sz w:val="28"/>
          <w:szCs w:val="28"/>
        </w:rPr>
      </w:pPr>
    </w:p>
    <w:p w14:paraId="753DDBED" w14:textId="77777777" w:rsidR="004D7125" w:rsidRPr="00A532BE" w:rsidRDefault="004D7125" w:rsidP="009F1C1B">
      <w:pPr>
        <w:spacing w:line="254" w:lineRule="auto"/>
        <w:ind w:firstLine="709"/>
        <w:jc w:val="center"/>
        <w:rPr>
          <w:rFonts w:ascii="Times New Roman" w:eastAsia="Calibri" w:hAnsi="Times New Roman"/>
          <w:b/>
          <w:sz w:val="28"/>
          <w:szCs w:val="28"/>
          <w:lang w:val="ky-KG" w:eastAsia="en-US" w:bidi="ar-SA"/>
        </w:rPr>
      </w:pPr>
      <w:r w:rsidRPr="00A532BE">
        <w:rPr>
          <w:rFonts w:ascii="Times New Roman" w:eastAsia="Calibri" w:hAnsi="Times New Roman"/>
          <w:b/>
          <w:sz w:val="28"/>
          <w:szCs w:val="28"/>
          <w:lang w:val="ky-KG" w:eastAsia="en-US" w:bidi="ar-SA"/>
        </w:rPr>
        <w:t xml:space="preserve">ЖУМУШТАРДЫ САТЫП АЛУУГА </w:t>
      </w:r>
    </w:p>
    <w:p w14:paraId="612AF88D" w14:textId="77777777" w:rsidR="004D7125" w:rsidRPr="00A532BE" w:rsidRDefault="004D7125" w:rsidP="009F1C1B">
      <w:pPr>
        <w:spacing w:line="254" w:lineRule="auto"/>
        <w:ind w:firstLine="709"/>
        <w:jc w:val="center"/>
        <w:rPr>
          <w:rFonts w:ascii="Times New Roman" w:eastAsia="Calibri" w:hAnsi="Times New Roman"/>
          <w:b/>
          <w:sz w:val="28"/>
          <w:szCs w:val="28"/>
          <w:lang w:eastAsia="en-US" w:bidi="ar-SA"/>
        </w:rPr>
      </w:pPr>
      <w:r w:rsidRPr="00A532BE">
        <w:rPr>
          <w:rFonts w:ascii="Times New Roman" w:eastAsia="Calibri" w:hAnsi="Times New Roman"/>
          <w:b/>
          <w:sz w:val="28"/>
          <w:szCs w:val="28"/>
          <w:lang w:val="ky-KG" w:eastAsia="en-US" w:bidi="ar-SA"/>
        </w:rPr>
        <w:t xml:space="preserve">ТИПТҮҮ ДОКУМЕНТТЕР </w:t>
      </w:r>
    </w:p>
    <w:p w14:paraId="488E10F7" w14:textId="77777777" w:rsidR="004D7125" w:rsidRPr="00A532BE" w:rsidRDefault="004D7125" w:rsidP="009F1C1B">
      <w:pPr>
        <w:spacing w:line="254" w:lineRule="auto"/>
        <w:ind w:firstLine="709"/>
        <w:jc w:val="both"/>
        <w:rPr>
          <w:rFonts w:ascii="Times New Roman" w:eastAsia="Calibri" w:hAnsi="Times New Roman"/>
          <w:b/>
          <w:sz w:val="28"/>
          <w:szCs w:val="28"/>
          <w:lang w:eastAsia="en-US" w:bidi="ar-SA"/>
        </w:rPr>
      </w:pPr>
    </w:p>
    <w:p w14:paraId="0D2DA21C" w14:textId="77777777" w:rsidR="004D7125" w:rsidRPr="00A532BE" w:rsidRDefault="004D7125" w:rsidP="009F1C1B">
      <w:pPr>
        <w:spacing w:line="254" w:lineRule="auto"/>
        <w:ind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eastAsia="en-US" w:bidi="ar-SA"/>
        </w:rPr>
        <w:t xml:space="preserve">1.  </w:t>
      </w:r>
      <w:r w:rsidRPr="00A532BE">
        <w:rPr>
          <w:rFonts w:ascii="Times New Roman" w:eastAsia="Calibri" w:hAnsi="Times New Roman"/>
          <w:sz w:val="28"/>
          <w:szCs w:val="28"/>
          <w:lang w:val="ky-KG" w:eastAsia="en-US" w:bidi="ar-SA"/>
        </w:rPr>
        <w:t>Жумуштарды сатып алууга документтердин бул Типтүү формасынын негизинде  Мамлекеттик сатып алуулар боюнча ыйгарым укуктуу орган  жумуштарды сатып алуу үчүн  Заказчы</w:t>
      </w:r>
      <w:r w:rsidRPr="00A532BE">
        <w:rPr>
          <w:rFonts w:ascii="Times New Roman" w:eastAsia="Calibri" w:hAnsi="Times New Roman"/>
          <w:sz w:val="28"/>
          <w:szCs w:val="28"/>
          <w:lang w:eastAsia="en-US" w:bidi="ar-SA"/>
        </w:rPr>
        <w:t>/А</w:t>
      </w:r>
      <w:r w:rsidRPr="00A532BE">
        <w:rPr>
          <w:rFonts w:ascii="Times New Roman" w:eastAsia="Calibri" w:hAnsi="Times New Roman"/>
          <w:sz w:val="28"/>
          <w:szCs w:val="28"/>
          <w:lang w:val="ky-KG" w:eastAsia="en-US" w:bidi="ar-SA"/>
        </w:rPr>
        <w:t xml:space="preserve">гент тарабынан түзүү үчүн веб-портал функционалын иштеп чыгат. </w:t>
      </w:r>
      <w:r w:rsidRPr="00A532BE">
        <w:rPr>
          <w:rFonts w:ascii="Times New Roman" w:eastAsia="Calibri" w:hAnsi="Times New Roman"/>
          <w:sz w:val="28"/>
          <w:szCs w:val="28"/>
          <w:lang w:eastAsia="en-US" w:bidi="ar-SA"/>
        </w:rPr>
        <w:t xml:space="preserve"> </w:t>
      </w:r>
    </w:p>
    <w:p w14:paraId="2AB0BF80" w14:textId="77777777" w:rsidR="004D7125" w:rsidRPr="00A532BE" w:rsidRDefault="004D7125" w:rsidP="009F1C1B">
      <w:pPr>
        <w:spacing w:line="254" w:lineRule="auto"/>
        <w:ind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eastAsia="en-US" w:bidi="ar-SA"/>
        </w:rPr>
        <w:lastRenderedPageBreak/>
        <w:t xml:space="preserve">2. </w:t>
      </w:r>
      <w:r w:rsidRPr="00A532BE">
        <w:rPr>
          <w:rFonts w:ascii="Times New Roman" w:eastAsia="Calibri" w:hAnsi="Times New Roman"/>
          <w:sz w:val="28"/>
          <w:szCs w:val="28"/>
          <w:lang w:val="ky-KG" w:eastAsia="en-US" w:bidi="ar-SA"/>
        </w:rPr>
        <w:t>Эки пакеттүү ыкма менен чектөөсүз катышуу ыкмасы боюнча жумуштарды сатып алууга документтердин бул Типтүү формасы эки бөлүмдөн турат</w:t>
      </w:r>
      <w:r w:rsidRPr="00A532BE">
        <w:rPr>
          <w:rFonts w:ascii="Times New Roman" w:eastAsia="Calibri" w:hAnsi="Times New Roman"/>
          <w:sz w:val="28"/>
          <w:szCs w:val="28"/>
          <w:lang w:eastAsia="en-US" w:bidi="ar-SA"/>
        </w:rPr>
        <w:t xml:space="preserve">: </w:t>
      </w:r>
    </w:p>
    <w:p w14:paraId="59AF553C" w14:textId="77777777" w:rsidR="004D7125" w:rsidRPr="00A532BE" w:rsidRDefault="004D7125" w:rsidP="009F1C1B">
      <w:pPr>
        <w:numPr>
          <w:ilvl w:val="0"/>
          <w:numId w:val="41"/>
        </w:numPr>
        <w:autoSpaceDN w:val="0"/>
        <w:spacing w:after="0" w:line="240" w:lineRule="auto"/>
        <w:ind w:left="0"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val="ky-KG" w:eastAsia="en-US" w:bidi="ar-SA"/>
        </w:rPr>
        <w:t>Сатып алуу жөнүндө маалымат</w:t>
      </w:r>
      <w:r w:rsidRPr="00A532BE">
        <w:rPr>
          <w:rFonts w:ascii="Times New Roman" w:eastAsia="Calibri" w:hAnsi="Times New Roman"/>
          <w:sz w:val="28"/>
          <w:szCs w:val="28"/>
          <w:lang w:eastAsia="en-US" w:bidi="ar-SA"/>
        </w:rPr>
        <w:t>;</w:t>
      </w:r>
    </w:p>
    <w:p w14:paraId="3665C06E" w14:textId="77777777" w:rsidR="004D7125" w:rsidRPr="00A532BE" w:rsidRDefault="004D7125" w:rsidP="009F1C1B">
      <w:pPr>
        <w:numPr>
          <w:ilvl w:val="0"/>
          <w:numId w:val="41"/>
        </w:numPr>
        <w:autoSpaceDN w:val="0"/>
        <w:spacing w:after="0" w:line="240" w:lineRule="auto"/>
        <w:ind w:left="0"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val="ky-KG" w:eastAsia="en-US" w:bidi="ar-SA"/>
        </w:rPr>
        <w:t>Иштин көлөмүнүн ведомосту, Чыгаша материалдарынын таблицасы, Чыгаша материалдарына техникалык өзгөчөлүктөр, Жумуштарды өндүрүү графиги менен лоттор</w:t>
      </w:r>
      <w:r w:rsidRPr="00A532BE">
        <w:rPr>
          <w:rFonts w:ascii="Times New Roman" w:eastAsia="Calibri" w:hAnsi="Times New Roman"/>
          <w:sz w:val="28"/>
          <w:szCs w:val="28"/>
          <w:lang w:eastAsia="en-US" w:bidi="ar-SA"/>
        </w:rPr>
        <w:t>;</w:t>
      </w:r>
    </w:p>
    <w:p w14:paraId="7894096F" w14:textId="77777777" w:rsidR="004D7125" w:rsidRPr="00A532BE" w:rsidRDefault="004D7125" w:rsidP="009F1C1B">
      <w:pPr>
        <w:numPr>
          <w:ilvl w:val="0"/>
          <w:numId w:val="41"/>
        </w:numPr>
        <w:autoSpaceDN w:val="0"/>
        <w:spacing w:after="0" w:line="240" w:lineRule="auto"/>
        <w:ind w:left="0"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val="ky-KG" w:eastAsia="en-US" w:bidi="ar-SA"/>
        </w:rPr>
        <w:t>Берүүчүлөр үчүн маалымат</w:t>
      </w:r>
      <w:r w:rsidRPr="00A532BE">
        <w:rPr>
          <w:rFonts w:ascii="Times New Roman" w:eastAsia="Calibri" w:hAnsi="Times New Roman"/>
          <w:sz w:val="28"/>
          <w:szCs w:val="28"/>
          <w:lang w:eastAsia="en-US" w:bidi="ar-SA"/>
        </w:rPr>
        <w:t>;</w:t>
      </w:r>
    </w:p>
    <w:p w14:paraId="623AE07B" w14:textId="77777777" w:rsidR="004D7125" w:rsidRPr="00A532BE" w:rsidRDefault="004D7125" w:rsidP="009F1C1B">
      <w:pPr>
        <w:numPr>
          <w:ilvl w:val="0"/>
          <w:numId w:val="41"/>
        </w:numPr>
        <w:autoSpaceDN w:val="0"/>
        <w:spacing w:after="0" w:line="240" w:lineRule="auto"/>
        <w:ind w:left="0"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val="ky-KG" w:eastAsia="en-US" w:bidi="ar-SA"/>
        </w:rPr>
        <w:t>Берүүчүлөргө карата квалификациялык талаптар</w:t>
      </w:r>
      <w:r w:rsidRPr="00A532BE">
        <w:rPr>
          <w:rFonts w:ascii="Times New Roman" w:eastAsia="Calibri" w:hAnsi="Times New Roman"/>
          <w:sz w:val="28"/>
          <w:szCs w:val="28"/>
          <w:lang w:eastAsia="en-US" w:bidi="ar-SA"/>
        </w:rPr>
        <w:t>;</w:t>
      </w:r>
    </w:p>
    <w:p w14:paraId="07C2C3F3" w14:textId="77777777" w:rsidR="004D7125" w:rsidRPr="00A532BE" w:rsidRDefault="004D7125" w:rsidP="009F1C1B">
      <w:pPr>
        <w:numPr>
          <w:ilvl w:val="0"/>
          <w:numId w:val="41"/>
        </w:numPr>
        <w:autoSpaceDN w:val="0"/>
        <w:spacing w:after="0" w:line="240" w:lineRule="auto"/>
        <w:ind w:left="0"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val="ky-KG" w:eastAsia="en-US" w:bidi="ar-SA"/>
        </w:rPr>
        <w:t>Сатып алуулардын  атайын шарттары</w:t>
      </w:r>
      <w:r w:rsidRPr="00A532BE">
        <w:rPr>
          <w:rFonts w:ascii="Times New Roman" w:eastAsia="Calibri" w:hAnsi="Times New Roman"/>
          <w:sz w:val="28"/>
          <w:szCs w:val="28"/>
          <w:lang w:eastAsia="en-US" w:bidi="ar-SA"/>
        </w:rPr>
        <w:t>;</w:t>
      </w:r>
    </w:p>
    <w:p w14:paraId="55E3FF04" w14:textId="77777777" w:rsidR="004D7125" w:rsidRPr="00A532BE" w:rsidRDefault="004D7125" w:rsidP="009F1C1B">
      <w:pPr>
        <w:numPr>
          <w:ilvl w:val="0"/>
          <w:numId w:val="41"/>
        </w:numPr>
        <w:autoSpaceDN w:val="0"/>
        <w:spacing w:after="0" w:line="240" w:lineRule="auto"/>
        <w:ind w:left="0"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val="ky-KG" w:eastAsia="en-US" w:bidi="ar-SA"/>
        </w:rPr>
        <w:t>Келишимдин негизги шарттары</w:t>
      </w:r>
      <w:r w:rsidRPr="00A532BE">
        <w:rPr>
          <w:rFonts w:ascii="Times New Roman" w:eastAsia="Calibri" w:hAnsi="Times New Roman"/>
          <w:sz w:val="28"/>
          <w:szCs w:val="28"/>
          <w:lang w:eastAsia="en-US" w:bidi="ar-SA"/>
        </w:rPr>
        <w:t>;</w:t>
      </w:r>
    </w:p>
    <w:p w14:paraId="26BB3012" w14:textId="77777777" w:rsidR="004D7125" w:rsidRPr="00A532BE" w:rsidRDefault="004D7125" w:rsidP="009F1C1B">
      <w:pPr>
        <w:numPr>
          <w:ilvl w:val="0"/>
          <w:numId w:val="41"/>
        </w:numPr>
        <w:autoSpaceDN w:val="0"/>
        <w:spacing w:after="0" w:line="240" w:lineRule="auto"/>
        <w:ind w:left="0"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val="ky-KG" w:eastAsia="en-US" w:bidi="ar-SA"/>
        </w:rPr>
        <w:t>Техникалык сунуштардын типтүү формалары</w:t>
      </w:r>
      <w:r w:rsidRPr="00A532BE">
        <w:rPr>
          <w:rFonts w:ascii="Times New Roman" w:eastAsia="Calibri" w:hAnsi="Times New Roman"/>
          <w:sz w:val="28"/>
          <w:szCs w:val="28"/>
          <w:lang w:eastAsia="en-US" w:bidi="ar-SA"/>
        </w:rPr>
        <w:t>;</w:t>
      </w:r>
    </w:p>
    <w:p w14:paraId="762FE06D" w14:textId="77777777" w:rsidR="004D7125" w:rsidRPr="00A532BE" w:rsidRDefault="004D7125" w:rsidP="009F1C1B">
      <w:pPr>
        <w:numPr>
          <w:ilvl w:val="0"/>
          <w:numId w:val="41"/>
        </w:numPr>
        <w:autoSpaceDN w:val="0"/>
        <w:spacing w:after="0" w:line="240" w:lineRule="auto"/>
        <w:ind w:left="0"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val="ky-KG" w:eastAsia="en-US" w:bidi="ar-SA"/>
        </w:rPr>
        <w:t>Финансылык сунуштардын типтүү формалары</w:t>
      </w:r>
      <w:r w:rsidRPr="00A532BE">
        <w:rPr>
          <w:rFonts w:ascii="Times New Roman" w:eastAsia="Calibri" w:hAnsi="Times New Roman"/>
          <w:sz w:val="28"/>
          <w:szCs w:val="28"/>
          <w:lang w:eastAsia="en-US" w:bidi="ar-SA"/>
        </w:rPr>
        <w:t>;</w:t>
      </w:r>
    </w:p>
    <w:p w14:paraId="25C1B727" w14:textId="77777777" w:rsidR="004D7125" w:rsidRPr="00A532BE" w:rsidRDefault="004D7125" w:rsidP="009F1C1B">
      <w:pPr>
        <w:numPr>
          <w:ilvl w:val="0"/>
          <w:numId w:val="41"/>
        </w:numPr>
        <w:autoSpaceDN w:val="0"/>
        <w:spacing w:after="0" w:line="240" w:lineRule="auto"/>
        <w:ind w:left="0"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val="ky-KG" w:eastAsia="en-US" w:bidi="ar-SA"/>
        </w:rPr>
        <w:t>Контракттардын типтүү формалары</w:t>
      </w:r>
      <w:r w:rsidRPr="00A532BE">
        <w:rPr>
          <w:rFonts w:ascii="Times New Roman" w:eastAsia="Calibri" w:hAnsi="Times New Roman"/>
          <w:sz w:val="28"/>
          <w:szCs w:val="28"/>
          <w:lang w:eastAsia="en-US" w:bidi="ar-SA"/>
        </w:rPr>
        <w:t>.</w:t>
      </w:r>
    </w:p>
    <w:p w14:paraId="139C08E5" w14:textId="77777777" w:rsidR="004D7125" w:rsidRPr="00A532BE" w:rsidRDefault="004D7125" w:rsidP="009F1C1B">
      <w:pPr>
        <w:autoSpaceDN w:val="0"/>
        <w:spacing w:after="0" w:line="240" w:lineRule="auto"/>
        <w:ind w:firstLine="709"/>
        <w:jc w:val="both"/>
        <w:rPr>
          <w:rFonts w:ascii="Times New Roman" w:eastAsia="Calibri" w:hAnsi="Times New Roman"/>
          <w:sz w:val="28"/>
          <w:szCs w:val="28"/>
          <w:lang w:eastAsia="en-US" w:bidi="ar-SA"/>
        </w:rPr>
      </w:pPr>
    </w:p>
    <w:p w14:paraId="640DF5BB" w14:textId="77777777" w:rsidR="004D7125" w:rsidRPr="00A532BE" w:rsidRDefault="004D7125" w:rsidP="009F1C1B">
      <w:pPr>
        <w:spacing w:line="254" w:lineRule="auto"/>
        <w:ind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eastAsia="en-US" w:bidi="ar-SA"/>
        </w:rPr>
        <w:t>3. 1, 2, 4, 5</w:t>
      </w:r>
      <w:r w:rsidRPr="00A532BE">
        <w:rPr>
          <w:rFonts w:ascii="Times New Roman" w:eastAsia="Calibri" w:hAnsi="Times New Roman"/>
          <w:sz w:val="28"/>
          <w:szCs w:val="28"/>
          <w:lang w:val="ky-KG" w:eastAsia="en-US" w:bidi="ar-SA"/>
        </w:rPr>
        <w:t>-бөлүмдөрдүн мазмуну сатып алуулар жөнүндө веб-порталга кирүүгө мүмкүн болот</w:t>
      </w:r>
      <w:r w:rsidRPr="00A532BE">
        <w:rPr>
          <w:rFonts w:ascii="Times New Roman" w:eastAsia="Calibri" w:hAnsi="Times New Roman"/>
          <w:sz w:val="28"/>
          <w:szCs w:val="28"/>
          <w:lang w:eastAsia="en-US" w:bidi="ar-SA"/>
        </w:rPr>
        <w:t xml:space="preserve">. </w:t>
      </w:r>
    </w:p>
    <w:p w14:paraId="0698FE26" w14:textId="77777777" w:rsidR="004D7125" w:rsidRPr="00A532BE" w:rsidRDefault="004D7125" w:rsidP="009F1C1B">
      <w:pPr>
        <w:spacing w:line="254" w:lineRule="auto"/>
        <w:ind w:firstLine="709"/>
        <w:jc w:val="center"/>
        <w:rPr>
          <w:rFonts w:ascii="Times New Roman" w:eastAsia="Calibri" w:hAnsi="Times New Roman"/>
          <w:b/>
          <w:sz w:val="28"/>
          <w:szCs w:val="28"/>
          <w:lang w:val="ky-KG" w:eastAsia="en-US" w:bidi="ar-SA"/>
        </w:rPr>
      </w:pPr>
      <w:r w:rsidRPr="00A532BE">
        <w:rPr>
          <w:rFonts w:ascii="Times New Roman" w:eastAsia="Calibri" w:hAnsi="Times New Roman"/>
          <w:b/>
          <w:sz w:val="28"/>
          <w:szCs w:val="28"/>
          <w:lang w:eastAsia="en-US" w:bidi="ar-SA"/>
        </w:rPr>
        <w:t>3</w:t>
      </w:r>
      <w:r w:rsidRPr="00A532BE">
        <w:rPr>
          <w:rFonts w:ascii="Times New Roman" w:eastAsia="Calibri" w:hAnsi="Times New Roman"/>
          <w:b/>
          <w:sz w:val="28"/>
          <w:szCs w:val="28"/>
          <w:lang w:val="ky-KG" w:eastAsia="en-US" w:bidi="ar-SA"/>
        </w:rPr>
        <w:t>-бөлүм</w:t>
      </w:r>
      <w:r w:rsidRPr="00A532BE">
        <w:rPr>
          <w:rFonts w:ascii="Times New Roman" w:eastAsia="Calibri" w:hAnsi="Times New Roman"/>
          <w:b/>
          <w:sz w:val="28"/>
          <w:szCs w:val="28"/>
          <w:lang w:eastAsia="en-US" w:bidi="ar-SA"/>
        </w:rPr>
        <w:t xml:space="preserve">. </w:t>
      </w:r>
      <w:r w:rsidRPr="00A532BE">
        <w:rPr>
          <w:rFonts w:ascii="Times New Roman" w:eastAsia="Calibri" w:hAnsi="Times New Roman"/>
          <w:b/>
          <w:sz w:val="28"/>
          <w:szCs w:val="28"/>
          <w:lang w:val="ky-KG" w:eastAsia="en-US" w:bidi="ar-SA"/>
        </w:rPr>
        <w:t>Берүүчүлөр үчүн нускама</w:t>
      </w:r>
    </w:p>
    <w:p w14:paraId="365AAAE8" w14:textId="77777777" w:rsidR="004D7125" w:rsidRPr="00A532BE" w:rsidRDefault="004D7125" w:rsidP="009F1C1B">
      <w:pPr>
        <w:spacing w:line="254" w:lineRule="auto"/>
        <w:ind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eastAsia="en-US" w:bidi="ar-SA"/>
        </w:rPr>
        <w:t xml:space="preserve"> </w:t>
      </w:r>
    </w:p>
    <w:p w14:paraId="4F5B5B79" w14:textId="77777777" w:rsidR="004D7125" w:rsidRPr="00A532BE" w:rsidRDefault="004D7125" w:rsidP="009F1C1B">
      <w:pPr>
        <w:numPr>
          <w:ilvl w:val="0"/>
          <w:numId w:val="42"/>
        </w:numPr>
        <w:autoSpaceDN w:val="0"/>
        <w:spacing w:line="254" w:lineRule="auto"/>
        <w:ind w:left="0"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val="ky-KG" w:eastAsia="en-US" w:bidi="ar-SA"/>
        </w:rPr>
        <w:t xml:space="preserve">Бул бөлүм Типтүү бөлүм болуп саналат жана  ар бир сатып алууда </w:t>
      </w:r>
      <w:r w:rsidRPr="00A532BE">
        <w:rPr>
          <w:rFonts w:ascii="Times New Roman" w:eastAsia="Calibri" w:hAnsi="Times New Roman"/>
          <w:sz w:val="28"/>
          <w:szCs w:val="28"/>
          <w:lang w:eastAsia="en-US" w:bidi="ar-SA"/>
        </w:rPr>
        <w:t xml:space="preserve"> Заказч</w:t>
      </w:r>
      <w:r w:rsidRPr="00A532BE">
        <w:rPr>
          <w:rFonts w:ascii="Times New Roman" w:eastAsia="Calibri" w:hAnsi="Times New Roman"/>
          <w:sz w:val="28"/>
          <w:szCs w:val="28"/>
          <w:lang w:val="ky-KG" w:eastAsia="en-US" w:bidi="ar-SA"/>
        </w:rPr>
        <w:t>ы</w:t>
      </w:r>
      <w:r w:rsidRPr="00A532BE">
        <w:rPr>
          <w:rFonts w:ascii="Times New Roman" w:eastAsia="Calibri" w:hAnsi="Times New Roman"/>
          <w:sz w:val="28"/>
          <w:szCs w:val="28"/>
          <w:lang w:eastAsia="en-US" w:bidi="ar-SA"/>
        </w:rPr>
        <w:t xml:space="preserve">/Агент </w:t>
      </w:r>
      <w:r w:rsidRPr="00A532BE">
        <w:rPr>
          <w:rFonts w:ascii="Times New Roman" w:eastAsia="Calibri" w:hAnsi="Times New Roman"/>
          <w:sz w:val="28"/>
          <w:szCs w:val="28"/>
          <w:lang w:val="ky-KG" w:eastAsia="en-US" w:bidi="ar-SA"/>
        </w:rPr>
        <w:t>берүүчүлөрдүн веб-порталда бул бөлүмгө жеткиликтүүлүгүн камсыздайт</w:t>
      </w:r>
      <w:r w:rsidRPr="00A532BE">
        <w:rPr>
          <w:rFonts w:ascii="Times New Roman" w:eastAsia="Calibri" w:hAnsi="Times New Roman"/>
          <w:sz w:val="28"/>
          <w:szCs w:val="28"/>
          <w:lang w:eastAsia="en-US" w:bidi="ar-SA"/>
        </w:rPr>
        <w:t>.</w:t>
      </w:r>
    </w:p>
    <w:p w14:paraId="7ED11EF3" w14:textId="77777777" w:rsidR="004D7125" w:rsidRPr="00A532BE" w:rsidRDefault="004D7125" w:rsidP="009F1C1B">
      <w:pPr>
        <w:numPr>
          <w:ilvl w:val="0"/>
          <w:numId w:val="42"/>
        </w:numPr>
        <w:autoSpaceDN w:val="0"/>
        <w:spacing w:line="254" w:lineRule="auto"/>
        <w:ind w:left="0"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eastAsia="en-US" w:bidi="ar-SA"/>
        </w:rPr>
        <w:t>Алдын ала квалификациялоо менен сатып алуу жүргүзүлгөн учурда</w:t>
      </w:r>
      <w:r w:rsidRPr="00A532BE">
        <w:rPr>
          <w:rFonts w:ascii="Times New Roman" w:eastAsia="Calibri" w:hAnsi="Times New Roman"/>
          <w:sz w:val="28"/>
          <w:szCs w:val="28"/>
          <w:lang w:val="ky-KG" w:eastAsia="en-US" w:bidi="ar-SA"/>
        </w:rPr>
        <w:t>,</w:t>
      </w:r>
      <w:r w:rsidRPr="00A532BE">
        <w:rPr>
          <w:rFonts w:ascii="Times New Roman" w:eastAsia="Calibri" w:hAnsi="Times New Roman"/>
          <w:sz w:val="28"/>
          <w:szCs w:val="28"/>
          <w:lang w:eastAsia="en-US" w:bidi="ar-SA"/>
        </w:rPr>
        <w:t xml:space="preserve"> веб-портал аркылуу негизги сатып алууга </w:t>
      </w:r>
      <w:r w:rsidRPr="00A532BE">
        <w:rPr>
          <w:rFonts w:ascii="Times New Roman" w:eastAsia="Calibri" w:hAnsi="Times New Roman"/>
          <w:sz w:val="28"/>
          <w:szCs w:val="28"/>
          <w:lang w:val="ky-KG" w:eastAsia="en-US" w:bidi="ar-SA"/>
        </w:rPr>
        <w:t>Заказчы</w:t>
      </w:r>
      <w:r w:rsidRPr="00A532BE">
        <w:rPr>
          <w:rFonts w:ascii="Times New Roman" w:eastAsia="Calibri" w:hAnsi="Times New Roman"/>
          <w:sz w:val="28"/>
          <w:szCs w:val="28"/>
          <w:lang w:eastAsia="en-US" w:bidi="ar-SA"/>
        </w:rPr>
        <w:t>/Агент квалификацияга чейинки тандоодон өткөн документтерге жеткиликтүүлүктү камсыз</w:t>
      </w:r>
      <w:r w:rsidRPr="00A532BE">
        <w:rPr>
          <w:rFonts w:ascii="Times New Roman" w:eastAsia="Calibri" w:hAnsi="Times New Roman"/>
          <w:sz w:val="28"/>
          <w:szCs w:val="28"/>
          <w:lang w:val="ky-KG" w:eastAsia="en-US" w:bidi="ar-SA"/>
        </w:rPr>
        <w:t>дайт.</w:t>
      </w:r>
    </w:p>
    <w:p w14:paraId="379D42FE" w14:textId="77777777" w:rsidR="004D7125" w:rsidRPr="00A532BE" w:rsidRDefault="004D7125" w:rsidP="009F1C1B">
      <w:pPr>
        <w:numPr>
          <w:ilvl w:val="0"/>
          <w:numId w:val="42"/>
        </w:numPr>
        <w:autoSpaceDN w:val="0"/>
        <w:spacing w:line="254" w:lineRule="auto"/>
        <w:ind w:left="0"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eastAsia="en-US" w:bidi="ar-SA"/>
        </w:rPr>
        <w:t xml:space="preserve">Ак ниетсиз </w:t>
      </w:r>
      <w:r w:rsidRPr="00A532BE">
        <w:rPr>
          <w:rFonts w:ascii="Times New Roman" w:eastAsia="Calibri" w:hAnsi="Times New Roman"/>
          <w:sz w:val="28"/>
          <w:szCs w:val="28"/>
          <w:lang w:val="ky-KG" w:eastAsia="en-US" w:bidi="ar-SA"/>
        </w:rPr>
        <w:t>берүүчүлөрдүн</w:t>
      </w:r>
      <w:r w:rsidRPr="00A532BE">
        <w:rPr>
          <w:rFonts w:ascii="Times New Roman" w:eastAsia="Calibri" w:hAnsi="Times New Roman"/>
          <w:sz w:val="28"/>
          <w:szCs w:val="28"/>
          <w:lang w:eastAsia="en-US" w:bidi="ar-SA"/>
        </w:rPr>
        <w:t xml:space="preserve"> маалымат базасына киргизилген </w:t>
      </w:r>
      <w:r w:rsidRPr="00A532BE">
        <w:rPr>
          <w:rFonts w:ascii="Times New Roman" w:eastAsia="Calibri" w:hAnsi="Times New Roman"/>
          <w:sz w:val="28"/>
          <w:szCs w:val="28"/>
          <w:lang w:val="ky-KG" w:eastAsia="en-US" w:bidi="ar-SA"/>
        </w:rPr>
        <w:t>берүүчүлөрдүн</w:t>
      </w:r>
      <w:r w:rsidRPr="00A532BE">
        <w:rPr>
          <w:rFonts w:ascii="Times New Roman" w:eastAsia="Calibri" w:hAnsi="Times New Roman"/>
          <w:sz w:val="28"/>
          <w:szCs w:val="28"/>
          <w:lang w:eastAsia="en-US" w:bidi="ar-SA"/>
        </w:rPr>
        <w:t>, ошондой эле алардын жетекчилерин</w:t>
      </w:r>
      <w:r w:rsidRPr="00A532BE">
        <w:rPr>
          <w:rFonts w:ascii="Times New Roman" w:eastAsia="Calibri" w:hAnsi="Times New Roman"/>
          <w:sz w:val="28"/>
          <w:szCs w:val="28"/>
          <w:lang w:val="ky-KG" w:eastAsia="en-US" w:bidi="ar-SA"/>
        </w:rPr>
        <w:t>ин</w:t>
      </w:r>
      <w:r w:rsidRPr="00A532BE">
        <w:rPr>
          <w:rFonts w:ascii="Times New Roman" w:eastAsia="Calibri" w:hAnsi="Times New Roman"/>
          <w:sz w:val="28"/>
          <w:szCs w:val="28"/>
          <w:lang w:eastAsia="en-US" w:bidi="ar-SA"/>
        </w:rPr>
        <w:t xml:space="preserve">, анын ичинде башка </w:t>
      </w:r>
      <w:r w:rsidRPr="00A532BE">
        <w:rPr>
          <w:rFonts w:ascii="Times New Roman" w:eastAsia="Calibri" w:hAnsi="Times New Roman"/>
          <w:sz w:val="28"/>
          <w:szCs w:val="28"/>
          <w:lang w:val="ky-KG" w:eastAsia="en-US" w:bidi="ar-SA"/>
        </w:rPr>
        <w:t>берүүчүнүн</w:t>
      </w:r>
      <w:r w:rsidRPr="00A532BE">
        <w:rPr>
          <w:rFonts w:ascii="Times New Roman" w:eastAsia="Calibri" w:hAnsi="Times New Roman"/>
          <w:sz w:val="28"/>
          <w:szCs w:val="28"/>
          <w:lang w:eastAsia="en-US" w:bidi="ar-SA"/>
        </w:rPr>
        <w:t xml:space="preserve"> курамын</w:t>
      </w:r>
      <w:r w:rsidRPr="00A532BE">
        <w:rPr>
          <w:rFonts w:ascii="Times New Roman" w:eastAsia="Calibri" w:hAnsi="Times New Roman"/>
          <w:sz w:val="28"/>
          <w:szCs w:val="28"/>
          <w:lang w:val="ky-KG" w:eastAsia="en-US" w:bidi="ar-SA"/>
        </w:rPr>
        <w:t>да</w:t>
      </w:r>
      <w:r w:rsidRPr="00A532BE">
        <w:rPr>
          <w:rFonts w:ascii="Times New Roman" w:eastAsia="Calibri" w:hAnsi="Times New Roman"/>
          <w:sz w:val="28"/>
          <w:szCs w:val="28"/>
          <w:lang w:eastAsia="en-US" w:bidi="ar-SA"/>
        </w:rPr>
        <w:t xml:space="preserve"> субподрядч</w:t>
      </w:r>
      <w:r w:rsidRPr="00A532BE">
        <w:rPr>
          <w:rFonts w:ascii="Times New Roman" w:eastAsia="Calibri" w:hAnsi="Times New Roman"/>
          <w:sz w:val="28"/>
          <w:szCs w:val="28"/>
          <w:lang w:val="ky-KG" w:eastAsia="en-US" w:bidi="ar-SA"/>
        </w:rPr>
        <w:t>ы</w:t>
      </w:r>
      <w:r w:rsidRPr="00A532BE">
        <w:rPr>
          <w:rFonts w:ascii="Times New Roman" w:eastAsia="Calibri" w:hAnsi="Times New Roman"/>
          <w:sz w:val="28"/>
          <w:szCs w:val="28"/>
          <w:lang w:eastAsia="en-US" w:bidi="ar-SA"/>
        </w:rPr>
        <w:t xml:space="preserve"> катары катышкан же жөнөкөй </w:t>
      </w:r>
      <w:r w:rsidRPr="00A532BE">
        <w:rPr>
          <w:rFonts w:ascii="Times New Roman" w:eastAsia="Calibri" w:hAnsi="Times New Roman"/>
          <w:sz w:val="28"/>
          <w:szCs w:val="28"/>
          <w:lang w:val="ky-KG" w:eastAsia="en-US" w:bidi="ar-SA"/>
        </w:rPr>
        <w:t>ш</w:t>
      </w:r>
      <w:r w:rsidRPr="00A532BE">
        <w:rPr>
          <w:rFonts w:ascii="Times New Roman" w:eastAsia="Calibri" w:hAnsi="Times New Roman"/>
          <w:sz w:val="28"/>
          <w:szCs w:val="28"/>
          <w:lang w:eastAsia="en-US" w:bidi="ar-SA"/>
        </w:rPr>
        <w:t>ериктештиктин катышуучуларын</w:t>
      </w:r>
      <w:r w:rsidRPr="00A532BE">
        <w:rPr>
          <w:rFonts w:ascii="Times New Roman" w:eastAsia="Calibri" w:hAnsi="Times New Roman"/>
          <w:sz w:val="28"/>
          <w:szCs w:val="28"/>
          <w:lang w:val="ky-KG" w:eastAsia="en-US" w:bidi="ar-SA"/>
        </w:rPr>
        <w:t>ын</w:t>
      </w:r>
      <w:r w:rsidRPr="00A532BE">
        <w:rPr>
          <w:rFonts w:ascii="Times New Roman" w:eastAsia="Calibri" w:hAnsi="Times New Roman"/>
          <w:sz w:val="28"/>
          <w:szCs w:val="28"/>
          <w:lang w:eastAsia="en-US" w:bidi="ar-SA"/>
        </w:rPr>
        <w:t xml:space="preserve"> катышуу</w:t>
      </w:r>
      <w:r w:rsidRPr="00A532BE">
        <w:rPr>
          <w:rFonts w:ascii="Times New Roman" w:eastAsia="Calibri" w:hAnsi="Times New Roman"/>
          <w:sz w:val="28"/>
          <w:szCs w:val="28"/>
          <w:lang w:val="ky-KG" w:eastAsia="en-US" w:bidi="ar-SA"/>
        </w:rPr>
        <w:t>сун</w:t>
      </w:r>
      <w:r w:rsidRPr="00A532BE">
        <w:rPr>
          <w:rFonts w:ascii="Times New Roman" w:eastAsia="Calibri" w:hAnsi="Times New Roman"/>
          <w:sz w:val="28"/>
          <w:szCs w:val="28"/>
          <w:lang w:eastAsia="en-US" w:bidi="ar-SA"/>
        </w:rPr>
        <w:t>а тыюу салынат.</w:t>
      </w:r>
    </w:p>
    <w:p w14:paraId="271FE7B6" w14:textId="77777777" w:rsidR="004D7125" w:rsidRPr="00A532BE" w:rsidRDefault="004D7125" w:rsidP="009F1C1B">
      <w:pPr>
        <w:numPr>
          <w:ilvl w:val="0"/>
          <w:numId w:val="42"/>
        </w:numPr>
        <w:autoSpaceDN w:val="0"/>
        <w:spacing w:line="254" w:lineRule="auto"/>
        <w:ind w:left="0"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eastAsia="en-US" w:bidi="ar-SA"/>
        </w:rPr>
        <w:t>Эгерде</w:t>
      </w:r>
      <w:r w:rsidRPr="00A532BE">
        <w:rPr>
          <w:rFonts w:ascii="Times New Roman" w:eastAsia="Calibri" w:hAnsi="Times New Roman"/>
          <w:sz w:val="28"/>
          <w:szCs w:val="28"/>
          <w:lang w:val="ky-KG" w:eastAsia="en-US" w:bidi="ar-SA"/>
        </w:rPr>
        <w:t>,</w:t>
      </w:r>
      <w:r w:rsidRPr="00A532BE">
        <w:rPr>
          <w:rFonts w:ascii="Times New Roman" w:eastAsia="Calibri" w:hAnsi="Times New Roman"/>
          <w:sz w:val="28"/>
          <w:szCs w:val="28"/>
          <w:lang w:eastAsia="en-US" w:bidi="ar-SA"/>
        </w:rPr>
        <w:t xml:space="preserve"> катышуучулар, башкаруу органдарынын мүчөлөрү сатып алуучу уюм/</w:t>
      </w:r>
      <w:r w:rsidRPr="00A532BE">
        <w:rPr>
          <w:rFonts w:ascii="Times New Roman" w:eastAsia="Calibri" w:hAnsi="Times New Roman"/>
          <w:sz w:val="28"/>
          <w:szCs w:val="28"/>
          <w:lang w:val="ky-KG" w:eastAsia="en-US" w:bidi="ar-SA"/>
        </w:rPr>
        <w:t>А</w:t>
      </w:r>
      <w:r w:rsidRPr="00A532BE">
        <w:rPr>
          <w:rFonts w:ascii="Times New Roman" w:eastAsia="Calibri" w:hAnsi="Times New Roman"/>
          <w:sz w:val="28"/>
          <w:szCs w:val="28"/>
          <w:lang w:eastAsia="en-US" w:bidi="ar-SA"/>
        </w:rPr>
        <w:t xml:space="preserve">гент менен аффилирленген жактар болсо, </w:t>
      </w:r>
      <w:r w:rsidRPr="00A532BE">
        <w:rPr>
          <w:rFonts w:ascii="Times New Roman" w:eastAsia="Calibri" w:hAnsi="Times New Roman"/>
          <w:sz w:val="28"/>
          <w:szCs w:val="28"/>
          <w:lang w:val="ky-KG" w:eastAsia="en-US" w:bidi="ar-SA"/>
        </w:rPr>
        <w:t>берүүчүлөргө</w:t>
      </w:r>
      <w:r w:rsidRPr="00A532BE">
        <w:rPr>
          <w:rFonts w:ascii="Times New Roman" w:eastAsia="Calibri" w:hAnsi="Times New Roman"/>
          <w:sz w:val="28"/>
          <w:szCs w:val="28"/>
          <w:lang w:eastAsia="en-US" w:bidi="ar-SA"/>
        </w:rPr>
        <w:t xml:space="preserve"> мамлекеттик сатып алууларга катышууга тыюу салынат.    </w:t>
      </w:r>
    </w:p>
    <w:p w14:paraId="0E08F801" w14:textId="77777777" w:rsidR="004D7125" w:rsidRPr="00A532BE" w:rsidRDefault="004D7125" w:rsidP="009F1C1B">
      <w:pPr>
        <w:numPr>
          <w:ilvl w:val="0"/>
          <w:numId w:val="42"/>
        </w:numPr>
        <w:autoSpaceDN w:val="0"/>
        <w:spacing w:line="254" w:lineRule="auto"/>
        <w:ind w:left="0"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eastAsia="en-US" w:bidi="ar-SA"/>
        </w:rPr>
        <w:t>Эгерде</w:t>
      </w:r>
      <w:r w:rsidRPr="00A532BE">
        <w:rPr>
          <w:rFonts w:ascii="Times New Roman" w:eastAsia="Calibri" w:hAnsi="Times New Roman"/>
          <w:sz w:val="28"/>
          <w:szCs w:val="28"/>
          <w:lang w:val="ky-KG" w:eastAsia="en-US" w:bidi="ar-SA"/>
        </w:rPr>
        <w:t>,</w:t>
      </w:r>
      <w:r w:rsidRPr="00A532BE">
        <w:rPr>
          <w:rFonts w:ascii="Times New Roman" w:eastAsia="Calibri" w:hAnsi="Times New Roman"/>
          <w:sz w:val="28"/>
          <w:szCs w:val="28"/>
          <w:lang w:eastAsia="en-US" w:bidi="ar-SA"/>
        </w:rPr>
        <w:t xml:space="preserve"> бир </w:t>
      </w:r>
      <w:r w:rsidRPr="00A532BE">
        <w:rPr>
          <w:rFonts w:ascii="Times New Roman" w:eastAsia="Calibri" w:hAnsi="Times New Roman"/>
          <w:sz w:val="28"/>
          <w:szCs w:val="28"/>
          <w:lang w:val="ky-KG" w:eastAsia="en-US" w:bidi="ar-SA"/>
        </w:rPr>
        <w:t>бе</w:t>
      </w:r>
      <w:r w:rsidRPr="00A532BE">
        <w:rPr>
          <w:rFonts w:ascii="Times New Roman" w:eastAsia="Calibri" w:hAnsi="Times New Roman"/>
          <w:sz w:val="28"/>
          <w:szCs w:val="28"/>
          <w:lang w:eastAsia="en-US" w:bidi="ar-SA"/>
        </w:rPr>
        <w:t xml:space="preserve">рүүчүнүн башкаруу органдарынын </w:t>
      </w:r>
      <w:r w:rsidRPr="00A532BE">
        <w:rPr>
          <w:rFonts w:ascii="Times New Roman" w:eastAsia="Calibri" w:hAnsi="Times New Roman"/>
          <w:sz w:val="28"/>
          <w:szCs w:val="28"/>
          <w:lang w:val="ky-KG" w:eastAsia="en-US" w:bidi="ar-SA"/>
        </w:rPr>
        <w:t>катышуучулары</w:t>
      </w:r>
      <w:r w:rsidRPr="00A532BE">
        <w:rPr>
          <w:rFonts w:ascii="Times New Roman" w:eastAsia="Calibri" w:hAnsi="Times New Roman"/>
          <w:sz w:val="28"/>
          <w:szCs w:val="28"/>
          <w:lang w:eastAsia="en-US" w:bidi="ar-SA"/>
        </w:rPr>
        <w:t xml:space="preserve"> жана мүчөлөрү, башка </w:t>
      </w:r>
      <w:r w:rsidRPr="00A532BE">
        <w:rPr>
          <w:rFonts w:ascii="Times New Roman" w:eastAsia="Calibri" w:hAnsi="Times New Roman"/>
          <w:sz w:val="28"/>
          <w:szCs w:val="28"/>
          <w:lang w:val="ky-KG" w:eastAsia="en-US" w:bidi="ar-SA"/>
        </w:rPr>
        <w:t>бер</w:t>
      </w:r>
      <w:r w:rsidRPr="00A532BE">
        <w:rPr>
          <w:rFonts w:ascii="Times New Roman" w:eastAsia="Calibri" w:hAnsi="Times New Roman"/>
          <w:sz w:val="28"/>
          <w:szCs w:val="28"/>
          <w:lang w:eastAsia="en-US" w:bidi="ar-SA"/>
        </w:rPr>
        <w:t xml:space="preserve">үүчүнүн башкаруу органдарынын мүчөлөрү жакын туугандары жана жакын адамдары болсо, </w:t>
      </w:r>
      <w:r w:rsidRPr="00A532BE">
        <w:rPr>
          <w:rFonts w:ascii="Times New Roman" w:eastAsia="Calibri" w:hAnsi="Times New Roman"/>
          <w:sz w:val="28"/>
          <w:szCs w:val="28"/>
          <w:lang w:val="ky-KG" w:eastAsia="en-US" w:bidi="ar-SA"/>
        </w:rPr>
        <w:t>бер</w:t>
      </w:r>
      <w:r w:rsidRPr="00A532BE">
        <w:rPr>
          <w:rFonts w:ascii="Times New Roman" w:eastAsia="Calibri" w:hAnsi="Times New Roman"/>
          <w:sz w:val="28"/>
          <w:szCs w:val="28"/>
          <w:lang w:eastAsia="en-US" w:bidi="ar-SA"/>
        </w:rPr>
        <w:t>үүчүлөргө бир сатып алууга катышууга тыюу салынат.</w:t>
      </w:r>
    </w:p>
    <w:p w14:paraId="091EEB66" w14:textId="77777777" w:rsidR="004D7125" w:rsidRPr="00A532BE" w:rsidRDefault="004D7125" w:rsidP="009F1C1B">
      <w:pPr>
        <w:numPr>
          <w:ilvl w:val="0"/>
          <w:numId w:val="42"/>
        </w:numPr>
        <w:autoSpaceDN w:val="0"/>
        <w:spacing w:line="254" w:lineRule="auto"/>
        <w:ind w:left="0"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eastAsia="en-US" w:bidi="ar-SA"/>
        </w:rPr>
        <w:lastRenderedPageBreak/>
        <w:t>Заказч</w:t>
      </w:r>
      <w:r w:rsidRPr="00A532BE">
        <w:rPr>
          <w:rFonts w:ascii="Times New Roman" w:eastAsia="Calibri" w:hAnsi="Times New Roman"/>
          <w:sz w:val="28"/>
          <w:szCs w:val="28"/>
          <w:lang w:val="ky-KG" w:eastAsia="en-US" w:bidi="ar-SA"/>
        </w:rPr>
        <w:t>ы</w:t>
      </w:r>
      <w:r w:rsidRPr="00A532BE">
        <w:rPr>
          <w:rFonts w:ascii="Times New Roman" w:eastAsia="Calibri" w:hAnsi="Times New Roman"/>
          <w:sz w:val="28"/>
          <w:szCs w:val="28"/>
          <w:lang w:eastAsia="en-US" w:bidi="ar-SA"/>
        </w:rPr>
        <w:t xml:space="preserve">/Агент </w:t>
      </w:r>
      <w:r w:rsidRPr="00A532BE">
        <w:rPr>
          <w:rFonts w:ascii="Times New Roman" w:eastAsia="Calibri" w:hAnsi="Times New Roman"/>
          <w:sz w:val="28"/>
          <w:szCs w:val="28"/>
          <w:lang w:val="ky-KG" w:eastAsia="en-US" w:bidi="ar-SA"/>
        </w:rPr>
        <w:t>берүүчүлөр же консультанттар менен сатып алуулар жөнүндө контракттарды же алкактык макулдашууларды түзө алышпайт</w:t>
      </w:r>
      <w:r w:rsidRPr="00A532BE">
        <w:rPr>
          <w:rFonts w:ascii="Times New Roman" w:eastAsia="Calibri" w:hAnsi="Times New Roman"/>
          <w:sz w:val="28"/>
          <w:szCs w:val="28"/>
          <w:lang w:eastAsia="en-US" w:bidi="ar-SA"/>
        </w:rPr>
        <w:t>:</w:t>
      </w:r>
    </w:p>
    <w:p w14:paraId="023961E7" w14:textId="77777777" w:rsidR="004D7125" w:rsidRPr="00A532BE" w:rsidRDefault="004D7125" w:rsidP="009F1C1B">
      <w:pPr>
        <w:numPr>
          <w:ilvl w:val="0"/>
          <w:numId w:val="43"/>
        </w:numPr>
        <w:autoSpaceDN w:val="0"/>
        <w:spacing w:line="254" w:lineRule="auto"/>
        <w:ind w:left="0" w:firstLine="709"/>
        <w:jc w:val="both"/>
        <w:rPr>
          <w:rFonts w:ascii="Times New Roman" w:eastAsia="Calibri" w:hAnsi="Times New Roman" w:cs="Mangal"/>
          <w:sz w:val="28"/>
          <w:szCs w:val="28"/>
          <w:lang w:val="ky-KG" w:eastAsia="en-US" w:bidi="ar-SA"/>
        </w:rPr>
      </w:pPr>
      <w:r w:rsidRPr="00A532BE">
        <w:rPr>
          <w:rFonts w:ascii="Times New Roman" w:eastAsia="Calibri" w:hAnsi="Times New Roman" w:cs="Mangal"/>
          <w:sz w:val="28"/>
          <w:szCs w:val="28"/>
          <w:lang w:val="ky-KG" w:eastAsia="en-US" w:bidi="ar-SA"/>
        </w:rPr>
        <w:t>эгер, түзүүчү же жетекчи  башка берүүчүнүн же  бир сатып алууга катышуучу консультанттын түзүүчүсү же жетекчиси болуп саналса;</w:t>
      </w:r>
    </w:p>
    <w:p w14:paraId="6E6D9715" w14:textId="77777777" w:rsidR="004D7125" w:rsidRPr="00A532BE" w:rsidRDefault="004D7125" w:rsidP="009F1C1B">
      <w:pPr>
        <w:numPr>
          <w:ilvl w:val="0"/>
          <w:numId w:val="43"/>
        </w:numPr>
        <w:autoSpaceDN w:val="0"/>
        <w:spacing w:line="254" w:lineRule="auto"/>
        <w:ind w:left="0" w:firstLine="709"/>
        <w:jc w:val="both"/>
        <w:rPr>
          <w:rFonts w:ascii="Times New Roman" w:eastAsia="Calibri" w:hAnsi="Times New Roman" w:cs="Mangal"/>
          <w:sz w:val="28"/>
          <w:szCs w:val="28"/>
          <w:lang w:val="ky-KG" w:eastAsia="en-US" w:bidi="ar-SA"/>
        </w:rPr>
      </w:pPr>
      <w:r w:rsidRPr="00A532BE">
        <w:rPr>
          <w:rFonts w:ascii="Times New Roman" w:eastAsia="Calibri" w:hAnsi="Times New Roman" w:cs="Mangal"/>
          <w:sz w:val="28"/>
          <w:szCs w:val="28"/>
          <w:lang w:val="ky-KG" w:eastAsia="en-US" w:bidi="ar-SA"/>
        </w:rPr>
        <w:t xml:space="preserve">эгер, бир сатып алууга катышуучу берүүчү/консультант, жетекчинин, сатып алуу боюнча комиссиянын мүчөсүнүн,  сатып алуучу уюмдун/Агенттин сатып алуу бөлүмүнүн кызматкеринин жакын тууганы же жакын адамы болуп саналса; </w:t>
      </w:r>
    </w:p>
    <w:p w14:paraId="7D49FB5C" w14:textId="77777777" w:rsidR="004D7125" w:rsidRPr="00A532BE" w:rsidRDefault="004D7125" w:rsidP="009F1C1B">
      <w:pPr>
        <w:numPr>
          <w:ilvl w:val="0"/>
          <w:numId w:val="43"/>
        </w:numPr>
        <w:autoSpaceDN w:val="0"/>
        <w:spacing w:line="254" w:lineRule="auto"/>
        <w:ind w:left="0" w:firstLine="709"/>
        <w:jc w:val="both"/>
        <w:rPr>
          <w:rFonts w:ascii="Times New Roman" w:eastAsia="Calibri" w:hAnsi="Times New Roman" w:cs="Mangal"/>
          <w:sz w:val="28"/>
          <w:szCs w:val="28"/>
          <w:lang w:eastAsia="en-US" w:bidi="ar-SA"/>
        </w:rPr>
      </w:pPr>
      <w:r w:rsidRPr="00A532BE">
        <w:rPr>
          <w:rFonts w:ascii="Times New Roman" w:eastAsia="Calibri" w:hAnsi="Times New Roman" w:cs="Mangal"/>
          <w:sz w:val="28"/>
          <w:szCs w:val="28"/>
          <w:lang w:val="ky-KG" w:eastAsia="en-US" w:bidi="ar-SA"/>
        </w:rPr>
        <w:t>эгер,</w:t>
      </w:r>
      <w:r w:rsidRPr="00A532BE">
        <w:rPr>
          <w:rFonts w:ascii="Times New Roman" w:eastAsia="Calibri" w:hAnsi="Times New Roman" w:cs="Mangal"/>
          <w:sz w:val="28"/>
          <w:szCs w:val="28"/>
          <w:lang w:eastAsia="en-US" w:bidi="ar-SA"/>
        </w:rPr>
        <w:t xml:space="preserve"> аффилир</w:t>
      </w:r>
      <w:r w:rsidRPr="00A532BE">
        <w:rPr>
          <w:rFonts w:ascii="Times New Roman" w:eastAsia="Calibri" w:hAnsi="Times New Roman" w:cs="Mangal"/>
          <w:sz w:val="28"/>
          <w:szCs w:val="28"/>
          <w:lang w:val="ky-KG" w:eastAsia="en-US" w:bidi="ar-SA"/>
        </w:rPr>
        <w:t>ленген жак болуп саналса</w:t>
      </w:r>
      <w:r w:rsidRPr="00A532BE">
        <w:rPr>
          <w:rFonts w:ascii="Times New Roman" w:eastAsia="Calibri" w:hAnsi="Times New Roman" w:cs="Mangal"/>
          <w:sz w:val="28"/>
          <w:szCs w:val="28"/>
          <w:lang w:eastAsia="en-US" w:bidi="ar-SA"/>
        </w:rPr>
        <w:t xml:space="preserve">; </w:t>
      </w:r>
    </w:p>
    <w:p w14:paraId="1A3CFD92" w14:textId="77777777" w:rsidR="004D7125" w:rsidRPr="00A532BE" w:rsidRDefault="004D7125" w:rsidP="009F1C1B">
      <w:pPr>
        <w:numPr>
          <w:ilvl w:val="0"/>
          <w:numId w:val="43"/>
        </w:numPr>
        <w:autoSpaceDN w:val="0"/>
        <w:spacing w:line="254" w:lineRule="auto"/>
        <w:ind w:left="0" w:firstLine="709"/>
        <w:jc w:val="both"/>
        <w:rPr>
          <w:rFonts w:ascii="Times New Roman" w:eastAsia="Calibri" w:hAnsi="Times New Roman" w:cs="Mangal"/>
          <w:sz w:val="28"/>
          <w:szCs w:val="28"/>
          <w:lang w:eastAsia="en-US" w:bidi="ar-SA"/>
        </w:rPr>
      </w:pPr>
      <w:r w:rsidRPr="00A532BE">
        <w:rPr>
          <w:rFonts w:ascii="Times New Roman" w:eastAsia="Calibri" w:hAnsi="Times New Roman" w:cs="Mangal"/>
          <w:sz w:val="28"/>
          <w:szCs w:val="28"/>
          <w:lang w:val="ky-KG" w:eastAsia="en-US" w:bidi="ar-SA"/>
        </w:rPr>
        <w:t xml:space="preserve">эгер, бул сатып алууда анын сунушун </w:t>
      </w:r>
      <w:r w:rsidRPr="00A532BE">
        <w:rPr>
          <w:rFonts w:ascii="Times New Roman" w:eastAsia="Calibri" w:hAnsi="Times New Roman" w:cs="Mangal"/>
          <w:sz w:val="28"/>
          <w:szCs w:val="28"/>
          <w:lang w:eastAsia="en-US" w:bidi="ar-SA"/>
        </w:rPr>
        <w:t>даярдоо үчүн сатып алуу жөнүндө документтерди даярдоо үчүн мурда сатып алуучу уюмда/Агентте жооптуу адам тартылса.</w:t>
      </w:r>
    </w:p>
    <w:p w14:paraId="30D89B56" w14:textId="77777777" w:rsidR="004D7125" w:rsidRPr="00A532BE" w:rsidRDefault="004D7125" w:rsidP="009F1C1B">
      <w:pPr>
        <w:numPr>
          <w:ilvl w:val="0"/>
          <w:numId w:val="42"/>
        </w:numPr>
        <w:autoSpaceDN w:val="0"/>
        <w:spacing w:line="254" w:lineRule="auto"/>
        <w:ind w:left="0"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eastAsia="en-US" w:bidi="ar-SA"/>
        </w:rPr>
        <w:t>Заказч</w:t>
      </w:r>
      <w:r w:rsidRPr="00A532BE">
        <w:rPr>
          <w:rFonts w:ascii="Times New Roman" w:eastAsia="Calibri" w:hAnsi="Times New Roman"/>
          <w:sz w:val="28"/>
          <w:szCs w:val="28"/>
          <w:lang w:val="ky-KG" w:eastAsia="en-US" w:bidi="ar-SA"/>
        </w:rPr>
        <w:t>ы</w:t>
      </w:r>
      <w:r w:rsidRPr="00A532BE">
        <w:rPr>
          <w:rFonts w:ascii="Times New Roman" w:eastAsia="Calibri" w:hAnsi="Times New Roman"/>
          <w:sz w:val="28"/>
          <w:szCs w:val="28"/>
          <w:lang w:eastAsia="en-US" w:bidi="ar-SA"/>
        </w:rPr>
        <w:t>/Агент</w:t>
      </w:r>
      <w:r w:rsidRPr="00A532BE">
        <w:rPr>
          <w:rFonts w:ascii="Times New Roman" w:eastAsia="Calibri" w:hAnsi="Times New Roman"/>
          <w:sz w:val="28"/>
          <w:szCs w:val="28"/>
          <w:lang w:val="ky-KG" w:eastAsia="en-US" w:bidi="ar-SA"/>
        </w:rPr>
        <w:t xml:space="preserve"> бе</w:t>
      </w:r>
      <w:r w:rsidRPr="00A532BE">
        <w:rPr>
          <w:rFonts w:ascii="Times New Roman" w:eastAsia="Calibri" w:hAnsi="Times New Roman"/>
          <w:sz w:val="28"/>
          <w:szCs w:val="28"/>
          <w:lang w:eastAsia="en-US" w:bidi="ar-SA"/>
        </w:rPr>
        <w:t xml:space="preserve">рүүчүдөн </w:t>
      </w:r>
      <w:r w:rsidRPr="00A532BE">
        <w:rPr>
          <w:rFonts w:ascii="Times New Roman" w:eastAsia="Calibri" w:hAnsi="Times New Roman"/>
          <w:sz w:val="28"/>
          <w:szCs w:val="28"/>
          <w:lang w:val="ky-KG" w:eastAsia="en-US" w:bidi="ar-SA"/>
        </w:rPr>
        <w:t>аф</w:t>
      </w:r>
      <w:r w:rsidRPr="00A532BE">
        <w:rPr>
          <w:rFonts w:ascii="Times New Roman" w:eastAsia="Calibri" w:hAnsi="Times New Roman"/>
          <w:sz w:val="28"/>
          <w:szCs w:val="28"/>
          <w:lang w:eastAsia="en-US" w:bidi="ar-SA"/>
        </w:rPr>
        <w:t>фили</w:t>
      </w:r>
      <w:r w:rsidRPr="00A532BE">
        <w:rPr>
          <w:rFonts w:ascii="Times New Roman" w:eastAsia="Calibri" w:hAnsi="Times New Roman"/>
          <w:sz w:val="28"/>
          <w:szCs w:val="28"/>
          <w:lang w:val="ky-KG" w:eastAsia="en-US" w:bidi="ar-SA"/>
        </w:rPr>
        <w:t xml:space="preserve">рлөөнүн </w:t>
      </w:r>
      <w:r w:rsidRPr="00A532BE">
        <w:rPr>
          <w:rFonts w:ascii="Times New Roman" w:eastAsia="Calibri" w:hAnsi="Times New Roman"/>
          <w:sz w:val="28"/>
          <w:szCs w:val="28"/>
          <w:lang w:eastAsia="en-US" w:bidi="ar-SA"/>
        </w:rPr>
        <w:t>жоктугу</w:t>
      </w:r>
      <w:r w:rsidRPr="00A532BE">
        <w:rPr>
          <w:rFonts w:ascii="Times New Roman" w:eastAsia="Calibri" w:hAnsi="Times New Roman"/>
          <w:sz w:val="28"/>
          <w:szCs w:val="28"/>
          <w:lang w:val="ky-KG" w:eastAsia="en-US" w:bidi="ar-SA"/>
        </w:rPr>
        <w:t xml:space="preserve"> тууралуу</w:t>
      </w:r>
      <w:r w:rsidRPr="00A532BE">
        <w:rPr>
          <w:rFonts w:ascii="Times New Roman" w:eastAsia="Calibri" w:hAnsi="Times New Roman"/>
          <w:sz w:val="28"/>
          <w:szCs w:val="28"/>
          <w:lang w:eastAsia="en-US" w:bidi="ar-SA"/>
        </w:rPr>
        <w:t xml:space="preserve"> тастыктоону, ошондой эле алардын бенефициардык ээлери жөнүндө маалыматты талап кылууга милдеттүү. Бенефициардык ээлери жөнүндө маалымат веб-порталда же электрондук каталогдо ачык жана жеткиликтүү маалымат болуп саналат</w:t>
      </w:r>
      <w:r w:rsidRPr="00A532BE">
        <w:rPr>
          <w:rFonts w:ascii="Times New Roman" w:eastAsia="Calibri" w:hAnsi="Times New Roman"/>
          <w:sz w:val="28"/>
          <w:szCs w:val="28"/>
          <w:lang w:val="ky-KG" w:eastAsia="en-US" w:bidi="ar-SA"/>
        </w:rPr>
        <w:t xml:space="preserve"> </w:t>
      </w:r>
    </w:p>
    <w:p w14:paraId="00CC0F28" w14:textId="77777777" w:rsidR="004D7125" w:rsidRPr="00A532BE" w:rsidRDefault="004D7125" w:rsidP="009F1C1B">
      <w:pPr>
        <w:numPr>
          <w:ilvl w:val="0"/>
          <w:numId w:val="42"/>
        </w:numPr>
        <w:autoSpaceDN w:val="0"/>
        <w:spacing w:line="254" w:lineRule="auto"/>
        <w:ind w:left="0"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eastAsia="en-US" w:bidi="ar-SA"/>
        </w:rPr>
        <w:t>Сатып алуунун бардык катышуучулары мамлекеттик сатып алуулар процессинде жана сатып алуулар жөнүндө контракттарды аткарууда жүрүм-турум этикасынын негизги принциптерин сактоого тийиш. Катышуучулар</w:t>
      </w:r>
      <w:r w:rsidRPr="00A532BE">
        <w:rPr>
          <w:rFonts w:ascii="Times New Roman" w:eastAsia="Calibri" w:hAnsi="Times New Roman"/>
          <w:sz w:val="28"/>
          <w:szCs w:val="28"/>
          <w:lang w:val="ky-KG" w:eastAsia="en-US" w:bidi="ar-SA"/>
        </w:rPr>
        <w:t xml:space="preserve">, </w:t>
      </w:r>
      <w:r w:rsidRPr="00A532BE">
        <w:rPr>
          <w:rFonts w:ascii="Times New Roman" w:eastAsia="Calibri" w:hAnsi="Times New Roman"/>
          <w:sz w:val="28"/>
          <w:szCs w:val="28"/>
          <w:lang w:eastAsia="en-US" w:bidi="ar-SA"/>
        </w:rPr>
        <w:t xml:space="preserve">Кыргыз Республикасынын </w:t>
      </w:r>
      <w:r w:rsidRPr="00A532BE">
        <w:rPr>
          <w:rFonts w:ascii="Times New Roman" w:eastAsia="Calibri" w:hAnsi="Times New Roman"/>
          <w:sz w:val="28"/>
          <w:szCs w:val="28"/>
          <w:lang w:val="ky-KG" w:eastAsia="en-US" w:bidi="ar-SA"/>
        </w:rPr>
        <w:t>Жазык</w:t>
      </w:r>
      <w:r w:rsidRPr="00A532BE">
        <w:rPr>
          <w:rFonts w:ascii="Times New Roman" w:eastAsia="Calibri" w:hAnsi="Times New Roman"/>
          <w:sz w:val="28"/>
          <w:szCs w:val="28"/>
          <w:lang w:eastAsia="en-US" w:bidi="ar-SA"/>
        </w:rPr>
        <w:t xml:space="preserve"> кодексинде каралган коррупция, алдамчылык, </w:t>
      </w:r>
      <w:r w:rsidRPr="00A532BE">
        <w:rPr>
          <w:rFonts w:ascii="Times New Roman" w:eastAsia="Calibri" w:hAnsi="Times New Roman"/>
          <w:sz w:val="28"/>
          <w:szCs w:val="28"/>
          <w:lang w:val="ky-KG" w:eastAsia="en-US" w:bidi="ar-SA"/>
        </w:rPr>
        <w:t>сүйлөшүп алуу</w:t>
      </w:r>
      <w:r w:rsidRPr="00A532BE">
        <w:rPr>
          <w:rFonts w:ascii="Times New Roman" w:eastAsia="Calibri" w:hAnsi="Times New Roman"/>
          <w:sz w:val="28"/>
          <w:szCs w:val="28"/>
          <w:lang w:eastAsia="en-US" w:bidi="ar-SA"/>
        </w:rPr>
        <w:t xml:space="preserve"> жана мажбурлоо сыяктуу мыйзамсыз аракеттерге катышпашы керек</w:t>
      </w:r>
      <w:r w:rsidRPr="00A532BE">
        <w:rPr>
          <w:rFonts w:ascii="Times New Roman" w:eastAsia="Calibri" w:hAnsi="Times New Roman"/>
          <w:sz w:val="28"/>
          <w:szCs w:val="28"/>
          <w:lang w:val="ky-KG" w:eastAsia="en-US" w:bidi="ar-SA"/>
        </w:rPr>
        <w:t>.</w:t>
      </w:r>
    </w:p>
    <w:p w14:paraId="2F6E2E00" w14:textId="77777777" w:rsidR="004D7125" w:rsidRPr="00A532BE" w:rsidRDefault="004D7125" w:rsidP="009F1C1B">
      <w:pPr>
        <w:numPr>
          <w:ilvl w:val="0"/>
          <w:numId w:val="42"/>
        </w:numPr>
        <w:autoSpaceDN w:val="0"/>
        <w:spacing w:line="254" w:lineRule="auto"/>
        <w:ind w:left="0"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val="ky-KG" w:eastAsia="en-US" w:bidi="ar-SA"/>
        </w:rPr>
        <w:t>Сатып алуучу уюм тарабынан ушул нускаманын 5-бөлүгүндө көрсөтүлгөн  фактылар табылган учурда, мындай берүүчүлөрдүн сунуштары  четке кагылууга тийиш</w:t>
      </w:r>
      <w:r w:rsidRPr="00A532BE">
        <w:rPr>
          <w:rFonts w:ascii="Times New Roman" w:eastAsia="Calibri" w:hAnsi="Times New Roman"/>
          <w:sz w:val="28"/>
          <w:szCs w:val="28"/>
          <w:lang w:eastAsia="en-US" w:bidi="ar-SA"/>
        </w:rPr>
        <w:t>.</w:t>
      </w:r>
    </w:p>
    <w:p w14:paraId="30E77FE2" w14:textId="77777777" w:rsidR="004D7125" w:rsidRPr="00A532BE" w:rsidRDefault="004D7125" w:rsidP="009F1C1B">
      <w:pPr>
        <w:numPr>
          <w:ilvl w:val="0"/>
          <w:numId w:val="42"/>
        </w:numPr>
        <w:autoSpaceDN w:val="0"/>
        <w:spacing w:line="256" w:lineRule="auto"/>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Берүүчүлөр</w:t>
      </w:r>
      <w:r w:rsidRPr="00A532BE">
        <w:rPr>
          <w:rFonts w:ascii="Times New Roman" w:hAnsi="Times New Roman" w:cs="Times New Roman"/>
          <w:sz w:val="28"/>
          <w:szCs w:val="28"/>
        </w:rPr>
        <w:t xml:space="preserve"> 2 (</w:t>
      </w:r>
      <w:r w:rsidRPr="00A532BE">
        <w:rPr>
          <w:rFonts w:ascii="Times New Roman" w:hAnsi="Times New Roman" w:cs="Times New Roman"/>
          <w:sz w:val="28"/>
          <w:szCs w:val="28"/>
          <w:lang w:val="ky-KG"/>
        </w:rPr>
        <w:t>эки</w:t>
      </w:r>
      <w:r w:rsidRPr="00A532BE">
        <w:rPr>
          <w:rFonts w:ascii="Times New Roman" w:hAnsi="Times New Roman" w:cs="Times New Roman"/>
          <w:sz w:val="28"/>
          <w:szCs w:val="28"/>
        </w:rPr>
        <w:t xml:space="preserve">) </w:t>
      </w:r>
      <w:r w:rsidRPr="00A532BE">
        <w:rPr>
          <w:rFonts w:ascii="Times New Roman" w:hAnsi="Times New Roman" w:cs="Times New Roman"/>
          <w:sz w:val="28"/>
          <w:szCs w:val="28"/>
          <w:lang w:val="ky-KG"/>
        </w:rPr>
        <w:t xml:space="preserve">жумуш күндөн кечиктирбестен веб-портал аркылуу сунуштарды берүүнүн акыркы мөөнөтү өткөнгө чейин сатып алуулар жөнүндө документтердин жоболору боюнча түшүндүрмөлөрдү сурашы мүмкүн. Заказчы/Агент 2 (эки) жумуш күндөн кечиктирбестен мындай суроо талапка веб-портал аркылуу жооп берет. </w:t>
      </w:r>
    </w:p>
    <w:p w14:paraId="3C21C3D3" w14:textId="77777777" w:rsidR="004D7125" w:rsidRPr="00A532BE" w:rsidRDefault="004D7125" w:rsidP="009F1C1B">
      <w:pPr>
        <w:numPr>
          <w:ilvl w:val="0"/>
          <w:numId w:val="42"/>
        </w:numPr>
        <w:autoSpaceDN w:val="0"/>
        <w:spacing w:line="256" w:lineRule="auto"/>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Сатып алуу тууралуу документке өзгөртүүлөрдү киргизүүдө сунуштарды берүүнүн акыркы мөөнөтү 5 (беш) жумуш күндөн кеч эмес мөөнөткө узартылат. </w:t>
      </w:r>
    </w:p>
    <w:p w14:paraId="7662591E" w14:textId="77777777" w:rsidR="004D7125" w:rsidRPr="00A532BE" w:rsidRDefault="004D7125" w:rsidP="009F1C1B">
      <w:pPr>
        <w:numPr>
          <w:ilvl w:val="0"/>
          <w:numId w:val="42"/>
        </w:numPr>
        <w:autoSpaceDN w:val="0"/>
        <w:spacing w:line="256" w:lineRule="auto"/>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lastRenderedPageBreak/>
        <w:t>Мында, мамлекеттик сатып алуулар веб-порталы автоматтык түрдө мөөнөттү  узартуу тууралуу бардык катышуучуларга билдирүү жөнөтөт.</w:t>
      </w:r>
    </w:p>
    <w:p w14:paraId="3601C5CA" w14:textId="77777777" w:rsidR="004D7125" w:rsidRPr="00A532BE" w:rsidRDefault="004D7125" w:rsidP="009F1C1B">
      <w:pPr>
        <w:numPr>
          <w:ilvl w:val="0"/>
          <w:numId w:val="42"/>
        </w:numPr>
        <w:autoSpaceDN w:val="0"/>
        <w:spacing w:line="254" w:lineRule="auto"/>
        <w:ind w:left="0" w:firstLine="709"/>
        <w:jc w:val="both"/>
        <w:rPr>
          <w:rFonts w:ascii="Times New Roman" w:eastAsia="Calibri" w:hAnsi="Times New Roman"/>
          <w:sz w:val="28"/>
          <w:szCs w:val="28"/>
          <w:lang w:val="ky-KG" w:eastAsia="en-US" w:bidi="ar-SA"/>
        </w:rPr>
      </w:pPr>
      <w:r w:rsidRPr="00A532BE">
        <w:rPr>
          <w:rFonts w:ascii="Times New Roman" w:eastAsia="Calibri" w:hAnsi="Times New Roman"/>
          <w:sz w:val="28"/>
          <w:szCs w:val="28"/>
          <w:lang w:val="ky-KG" w:eastAsia="en-US" w:bidi="ar-SA"/>
        </w:rPr>
        <w:t>Берүүчү төлөп берүүгө тийиш жана сунуштун кепилдигин камсыздоого акы төлөгөндүгү тууралуу документалдык далилдерди сатып алуу тууралуу документтерде каралган өлчөмдө жана формада тиркөөгө тийиш. Сунуштардын кепилдигин камсыздоо сатып алуу тууралуу документтерде Заказчы/Агент тарабынан көрсөтүлгөн мөөнөткө чейин күчүндө калууга тийиш.</w:t>
      </w:r>
    </w:p>
    <w:p w14:paraId="7D0DB3D1" w14:textId="77777777" w:rsidR="004D7125" w:rsidRPr="00A532BE" w:rsidRDefault="004D7125" w:rsidP="009F1C1B">
      <w:pPr>
        <w:numPr>
          <w:ilvl w:val="0"/>
          <w:numId w:val="42"/>
        </w:numPr>
        <w:autoSpaceDN w:val="0"/>
        <w:spacing w:line="254" w:lineRule="auto"/>
        <w:ind w:left="0" w:firstLine="709"/>
        <w:jc w:val="both"/>
        <w:rPr>
          <w:rFonts w:ascii="Times New Roman" w:eastAsia="Calibri" w:hAnsi="Times New Roman"/>
          <w:sz w:val="28"/>
          <w:szCs w:val="28"/>
          <w:lang w:val="ky-KG" w:eastAsia="en-US" w:bidi="ar-SA"/>
        </w:rPr>
      </w:pPr>
      <w:r w:rsidRPr="00A532BE">
        <w:rPr>
          <w:rFonts w:ascii="Times New Roman" w:eastAsia="Calibri" w:hAnsi="Times New Roman"/>
          <w:sz w:val="28"/>
          <w:szCs w:val="28"/>
          <w:lang w:val="ky-KG" w:eastAsia="en-US" w:bidi="ar-SA"/>
        </w:rPr>
        <w:t>Берүүчүнүн сунушунун кепилдигин камсыздоо төмөнкү учурларда сатып алуучу уюм тарабынан:</w:t>
      </w:r>
    </w:p>
    <w:p w14:paraId="11B8462D" w14:textId="77777777" w:rsidR="004D7125" w:rsidRPr="00A532BE" w:rsidRDefault="004D7125" w:rsidP="009F1C1B">
      <w:pPr>
        <w:numPr>
          <w:ilvl w:val="1"/>
          <w:numId w:val="42"/>
        </w:numPr>
        <w:autoSpaceDN w:val="0"/>
        <w:spacing w:line="254" w:lineRule="auto"/>
        <w:ind w:left="0" w:firstLine="709"/>
        <w:jc w:val="both"/>
        <w:rPr>
          <w:rFonts w:ascii="Times New Roman" w:eastAsia="Calibri" w:hAnsi="Times New Roman"/>
          <w:sz w:val="28"/>
          <w:szCs w:val="28"/>
          <w:lang w:val="ky-KG" w:eastAsia="en-US" w:bidi="ar-SA"/>
        </w:rPr>
      </w:pPr>
      <w:r w:rsidRPr="00A532BE">
        <w:rPr>
          <w:rFonts w:ascii="Times New Roman" w:eastAsia="Calibri" w:hAnsi="Times New Roman"/>
          <w:sz w:val="28"/>
          <w:szCs w:val="28"/>
          <w:lang w:val="ky-KG" w:eastAsia="en-US" w:bidi="ar-SA"/>
        </w:rPr>
        <w:t>эгерде, мындай баш тартуу өзгөчө кырдаал, өзгөчө абал режимин киргизүү же жеңилгис күч жагдайлары менен байланышкан учурларды кошпогондо, мындай режимдер киргизилгенге чейин же мындай жагдайлар болгонго чейин сатып алуу жөнүндө кулактандыруу жарыяланган шартта контрактка кол коюудан баш тартуу;</w:t>
      </w:r>
    </w:p>
    <w:p w14:paraId="6568D987" w14:textId="77777777" w:rsidR="004D7125" w:rsidRPr="00A532BE" w:rsidRDefault="004D7125" w:rsidP="009F1C1B">
      <w:pPr>
        <w:numPr>
          <w:ilvl w:val="1"/>
          <w:numId w:val="42"/>
        </w:numPr>
        <w:autoSpaceDN w:val="0"/>
        <w:spacing w:line="254" w:lineRule="auto"/>
        <w:ind w:left="0" w:firstLine="709"/>
        <w:jc w:val="both"/>
        <w:rPr>
          <w:rFonts w:ascii="Times New Roman" w:eastAsia="Calibri" w:hAnsi="Times New Roman"/>
          <w:sz w:val="28"/>
          <w:szCs w:val="28"/>
          <w:lang w:val="ky-KG" w:eastAsia="en-US" w:bidi="ar-SA"/>
        </w:rPr>
      </w:pPr>
      <w:r w:rsidRPr="00A532BE">
        <w:rPr>
          <w:rFonts w:ascii="Times New Roman" w:eastAsia="Calibri" w:hAnsi="Times New Roman"/>
          <w:sz w:val="28"/>
          <w:szCs w:val="28"/>
          <w:lang w:val="ky-KG" w:eastAsia="en-US" w:bidi="ar-SA"/>
        </w:rPr>
        <w:t>эгерде, мындай кепилдикти камсыз кылуу сатып алуу тууралуу документтерде каралган болсо, контракттын аткарылышына кепилдик берүүдөн баш тартуу;</w:t>
      </w:r>
    </w:p>
    <w:p w14:paraId="026DFE31" w14:textId="77777777" w:rsidR="004D7125" w:rsidRPr="00A532BE" w:rsidRDefault="004D7125" w:rsidP="009F1C1B">
      <w:pPr>
        <w:numPr>
          <w:ilvl w:val="1"/>
          <w:numId w:val="42"/>
        </w:numPr>
        <w:autoSpaceDN w:val="0"/>
        <w:spacing w:line="254" w:lineRule="auto"/>
        <w:ind w:left="0" w:firstLine="709"/>
        <w:jc w:val="both"/>
        <w:rPr>
          <w:rFonts w:ascii="Times New Roman" w:eastAsia="Calibri" w:hAnsi="Times New Roman"/>
          <w:sz w:val="28"/>
          <w:szCs w:val="28"/>
          <w:lang w:val="ky-KG" w:eastAsia="en-US" w:bidi="ar-SA"/>
        </w:rPr>
      </w:pPr>
      <w:r w:rsidRPr="00A532BE">
        <w:rPr>
          <w:rFonts w:ascii="Times New Roman" w:eastAsia="Calibri" w:hAnsi="Times New Roman"/>
          <w:sz w:val="28"/>
          <w:szCs w:val="28"/>
          <w:lang w:val="ky-KG" w:eastAsia="en-US" w:bidi="ar-SA"/>
        </w:rPr>
        <w:t>аны ачкандан кийин жана аны колдонуу мөөнөтү өткөнгө чейин берүүчүнүн пикири;</w:t>
      </w:r>
    </w:p>
    <w:p w14:paraId="50BD51BA" w14:textId="77777777" w:rsidR="004D7125" w:rsidRPr="00A532BE" w:rsidRDefault="004D7125" w:rsidP="009F1C1B">
      <w:pPr>
        <w:numPr>
          <w:ilvl w:val="1"/>
          <w:numId w:val="42"/>
        </w:numPr>
        <w:autoSpaceDN w:val="0"/>
        <w:spacing w:line="254" w:lineRule="auto"/>
        <w:ind w:left="0" w:firstLine="709"/>
        <w:jc w:val="both"/>
        <w:rPr>
          <w:rFonts w:ascii="Times New Roman" w:eastAsia="Calibri" w:hAnsi="Times New Roman"/>
          <w:sz w:val="28"/>
          <w:szCs w:val="28"/>
          <w:lang w:val="ky-KG" w:eastAsia="en-US" w:bidi="ar-SA"/>
        </w:rPr>
      </w:pPr>
      <w:r w:rsidRPr="00A532BE">
        <w:rPr>
          <w:rFonts w:ascii="Times New Roman" w:eastAsia="Calibri" w:hAnsi="Times New Roman"/>
          <w:sz w:val="28"/>
          <w:szCs w:val="28"/>
          <w:lang w:val="ky-KG" w:eastAsia="en-US" w:bidi="ar-SA"/>
        </w:rPr>
        <w:t>сунуштарды ачкандан кийин берүүчүнүн сунушунун шарттарын өзгөртүү учурларында кармалат.</w:t>
      </w:r>
    </w:p>
    <w:p w14:paraId="09F521B2" w14:textId="77777777" w:rsidR="004D7125" w:rsidRPr="00A532BE" w:rsidRDefault="004D7125" w:rsidP="009F1C1B">
      <w:pPr>
        <w:numPr>
          <w:ilvl w:val="0"/>
          <w:numId w:val="42"/>
        </w:numPr>
        <w:autoSpaceDN w:val="0"/>
        <w:spacing w:line="254" w:lineRule="auto"/>
        <w:ind w:left="0" w:firstLine="709"/>
        <w:jc w:val="both"/>
        <w:rPr>
          <w:rFonts w:ascii="Times New Roman" w:eastAsia="Calibri" w:hAnsi="Times New Roman"/>
          <w:sz w:val="28"/>
          <w:szCs w:val="28"/>
          <w:lang w:val="ky-KG" w:eastAsia="en-US" w:bidi="ar-SA"/>
        </w:rPr>
      </w:pPr>
      <w:r w:rsidRPr="00A532BE">
        <w:rPr>
          <w:rFonts w:ascii="Times New Roman" w:eastAsia="Calibri" w:hAnsi="Times New Roman"/>
          <w:sz w:val="28"/>
          <w:szCs w:val="28"/>
          <w:lang w:val="ky-KG" w:eastAsia="en-US" w:bidi="ar-SA"/>
        </w:rPr>
        <w:t>Эгерде, сатып алуу болжолдуу квалификациялык тандоо менен жүргүзүлгөн болсо, анда сатып алууну жүргүзүүдө Заказчы/Агент болжолдуу квалификациялык тандоодон өткөн берүүчүлөргө веб-порталда сатып алуу боюнча документтерге жеткиликтүүлүктү камсыздайт. Бул берүүчүлөр  болжолдуу квалификациялык тандоо боюнча баштапкы арыздарда берилген маалыматты алдын-ала квалификациялык тандоо үчүн арыз берилген учурдан баштап келип чыккан бардык өзгөртүүлөрдү көрсөтүү менен тастыктоого тийиш.</w:t>
      </w:r>
    </w:p>
    <w:p w14:paraId="1C1A5AF8" w14:textId="77777777" w:rsidR="004D7125" w:rsidRPr="00A532BE" w:rsidRDefault="004D7125" w:rsidP="009F1C1B">
      <w:pPr>
        <w:numPr>
          <w:ilvl w:val="0"/>
          <w:numId w:val="42"/>
        </w:numPr>
        <w:autoSpaceDN w:val="0"/>
        <w:spacing w:line="254" w:lineRule="auto"/>
        <w:ind w:left="0" w:firstLine="709"/>
        <w:jc w:val="both"/>
        <w:rPr>
          <w:rFonts w:ascii="Times New Roman" w:eastAsia="Calibri" w:hAnsi="Times New Roman"/>
          <w:sz w:val="28"/>
          <w:szCs w:val="28"/>
          <w:lang w:val="ky-KG" w:eastAsia="en-US" w:bidi="ar-SA"/>
        </w:rPr>
      </w:pPr>
      <w:r w:rsidRPr="00A532BE">
        <w:rPr>
          <w:rFonts w:ascii="Times New Roman" w:eastAsia="Calibri" w:hAnsi="Times New Roman"/>
          <w:sz w:val="28"/>
          <w:szCs w:val="28"/>
          <w:lang w:val="ky-KG" w:eastAsia="en-US" w:bidi="ar-SA"/>
        </w:rPr>
        <w:t xml:space="preserve">Берүүчүлөр сатып алуу тууралуу документтерде маалыматтын белгиленген квалификациялык талаптарга ылайык келүүсү тууралуу маалыматты берүүгө  жана документтик далилдерди тиркөөгө тийиш: </w:t>
      </w:r>
    </w:p>
    <w:p w14:paraId="3A20A380" w14:textId="77777777" w:rsidR="004D7125" w:rsidRPr="00A532BE" w:rsidRDefault="004D7125" w:rsidP="009F1C1B">
      <w:pPr>
        <w:numPr>
          <w:ilvl w:val="1"/>
          <w:numId w:val="42"/>
        </w:numPr>
        <w:autoSpaceDN w:val="0"/>
        <w:spacing w:line="254" w:lineRule="auto"/>
        <w:ind w:left="0" w:firstLine="709"/>
        <w:jc w:val="both"/>
        <w:rPr>
          <w:rFonts w:ascii="Times New Roman" w:eastAsia="Calibri" w:hAnsi="Times New Roman"/>
          <w:sz w:val="28"/>
          <w:szCs w:val="28"/>
          <w:lang w:val="ky-KG" w:eastAsia="en-US" w:bidi="ar-SA"/>
        </w:rPr>
      </w:pPr>
      <w:r w:rsidRPr="00A532BE">
        <w:rPr>
          <w:rFonts w:ascii="Times New Roman" w:eastAsia="Calibri" w:hAnsi="Times New Roman"/>
          <w:sz w:val="28"/>
          <w:szCs w:val="28"/>
          <w:lang w:val="ky-KG" w:eastAsia="en-US" w:bidi="ar-SA"/>
        </w:rPr>
        <w:t>сатып алуу предмети боюнча контракттарды аткаруунун окшош тажрыйбасын документ менен ырастоонун болуусу. Тастыктоо үчүн берүүчүлөр аткарылган контракттардын көчүрмөсүн же мезгил үчүн кабыл алуу актысын жана Заказчы/Агент тарабынан суралган сумманы тиркөөгө тийиш;</w:t>
      </w:r>
    </w:p>
    <w:p w14:paraId="112D4350" w14:textId="77777777" w:rsidR="004D7125" w:rsidRPr="00A532BE" w:rsidRDefault="004D7125" w:rsidP="009F1C1B">
      <w:pPr>
        <w:numPr>
          <w:ilvl w:val="1"/>
          <w:numId w:val="42"/>
        </w:numPr>
        <w:autoSpaceDN w:val="0"/>
        <w:spacing w:line="254" w:lineRule="auto"/>
        <w:ind w:left="0" w:firstLine="709"/>
        <w:jc w:val="both"/>
        <w:rPr>
          <w:rFonts w:ascii="Times New Roman" w:eastAsia="Calibri" w:hAnsi="Times New Roman"/>
          <w:sz w:val="28"/>
          <w:szCs w:val="28"/>
          <w:lang w:val="ky-KG" w:eastAsia="en-US" w:bidi="ar-SA"/>
        </w:rPr>
      </w:pPr>
      <w:r w:rsidRPr="00A532BE">
        <w:rPr>
          <w:rFonts w:ascii="Times New Roman" w:eastAsia="Calibri" w:hAnsi="Times New Roman"/>
          <w:sz w:val="28"/>
          <w:szCs w:val="28"/>
          <w:lang w:val="ky-KG" w:eastAsia="en-US" w:bidi="ar-SA"/>
        </w:rPr>
        <w:lastRenderedPageBreak/>
        <w:t>чыгымдардын жоктугу жана финансылык жөндөмдүүлүктүн болуусу (Заказчы/Агент тарабынан суралган документтердин, баланстын, банктан көчүрмөнүн ж.б. берилишин тастыктоо);</w:t>
      </w:r>
    </w:p>
    <w:p w14:paraId="107C176D" w14:textId="77777777" w:rsidR="004D7125" w:rsidRPr="00A532BE" w:rsidRDefault="004D7125" w:rsidP="009F1C1B">
      <w:pPr>
        <w:numPr>
          <w:ilvl w:val="1"/>
          <w:numId w:val="42"/>
        </w:numPr>
        <w:autoSpaceDN w:val="0"/>
        <w:spacing w:line="254" w:lineRule="auto"/>
        <w:ind w:left="0"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val="ky-KG" w:eastAsia="en-US" w:bidi="ar-SA"/>
        </w:rPr>
        <w:t xml:space="preserve">Кыргыз Республикасында салыктар жана камсыздандыруу төгүмдөрү боюнча карыздын жоктугу. Кыргыз Республикасынын резидент эместери үчүн – келген өлкөнүн мыйзамдарына ылайык карыздар тууралуу маалымат. Резидент берүүчүлөрдүн карыздарынын жоктугу  берүүчү тарабынан табыштамаларды берүү күнүндө веб-портал аркылуу салык кызматынын маалымат базасында интеграциялоо менен тастыкталат. Резидент эмес берүүчүлөр сатып алууга катышуу мезгилинде каттоого турууда расмий органдардан маалым кат беришет. </w:t>
      </w:r>
    </w:p>
    <w:p w14:paraId="039B6F64" w14:textId="77777777" w:rsidR="004D7125" w:rsidRPr="00A532BE" w:rsidRDefault="004D7125" w:rsidP="009F1C1B">
      <w:pPr>
        <w:numPr>
          <w:ilvl w:val="1"/>
          <w:numId w:val="42"/>
        </w:numPr>
        <w:autoSpaceDN w:val="0"/>
        <w:spacing w:line="254" w:lineRule="auto"/>
        <w:ind w:left="0"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val="ky-KG" w:eastAsia="en-US" w:bidi="ar-SA"/>
        </w:rPr>
        <w:t>Кызыкчылыктар кагылышынын жоктугу</w:t>
      </w:r>
      <w:r w:rsidRPr="00A532BE">
        <w:rPr>
          <w:rFonts w:ascii="Times New Roman" w:eastAsia="Calibri" w:hAnsi="Times New Roman"/>
          <w:sz w:val="28"/>
          <w:szCs w:val="28"/>
          <w:lang w:eastAsia="en-US" w:bidi="ar-SA"/>
        </w:rPr>
        <w:t xml:space="preserve"> (</w:t>
      </w:r>
      <w:r w:rsidRPr="00A532BE">
        <w:rPr>
          <w:rFonts w:ascii="Times New Roman" w:eastAsia="Calibri" w:hAnsi="Times New Roman"/>
          <w:sz w:val="28"/>
          <w:szCs w:val="28"/>
          <w:lang w:val="ky-KG" w:eastAsia="en-US" w:bidi="ar-SA"/>
        </w:rPr>
        <w:t>кол коюлган кат түрүндө тастыкталат</w:t>
      </w:r>
      <w:r w:rsidRPr="00A532BE">
        <w:rPr>
          <w:rFonts w:ascii="Times New Roman" w:eastAsia="Calibri" w:hAnsi="Times New Roman"/>
          <w:sz w:val="28"/>
          <w:szCs w:val="28"/>
          <w:lang w:eastAsia="en-US" w:bidi="ar-SA"/>
        </w:rPr>
        <w:t>);</w:t>
      </w:r>
    </w:p>
    <w:p w14:paraId="7D0D0B0B" w14:textId="77777777" w:rsidR="004D7125" w:rsidRPr="00A532BE" w:rsidRDefault="004D7125" w:rsidP="009F1C1B">
      <w:pPr>
        <w:numPr>
          <w:ilvl w:val="1"/>
          <w:numId w:val="42"/>
        </w:numPr>
        <w:autoSpaceDN w:val="0"/>
        <w:spacing w:line="254" w:lineRule="auto"/>
        <w:ind w:left="0" w:firstLine="709"/>
        <w:jc w:val="both"/>
        <w:rPr>
          <w:rFonts w:ascii="Times New Roman" w:eastAsia="Calibri" w:hAnsi="Times New Roman"/>
          <w:sz w:val="28"/>
          <w:szCs w:val="28"/>
          <w:lang w:val="ky-KG" w:eastAsia="en-US" w:bidi="ar-SA"/>
        </w:rPr>
      </w:pPr>
      <w:r w:rsidRPr="00A532BE">
        <w:rPr>
          <w:rFonts w:ascii="Times New Roman" w:eastAsia="Calibri" w:hAnsi="Times New Roman"/>
          <w:sz w:val="28"/>
          <w:szCs w:val="28"/>
          <w:lang w:val="ky-KG" w:eastAsia="en-US" w:bidi="ar-SA"/>
        </w:rPr>
        <w:t>лицензиялардын тиркемеси менен, Заказчы/Агент тарабынан суралган деңгээлдеги лицензиялардын (эгер, Кыргыз Республикасынын резиденттери болуп саналбаган катышуучулар үчүн иш лицензияланса – ал жердеги өлкөнүн лицензиясынын болуусу, Кыргыз Республикасы катышуучу болуп саналган  эл аралык контракттардын негизинде тараптар тарабынан лицензияны өз ар таануу учурунда) көчүрмөсүн берүү менен лицензиянын болуусу;</w:t>
      </w:r>
    </w:p>
    <w:p w14:paraId="786D9C47" w14:textId="77777777" w:rsidR="004D7125" w:rsidRPr="00A532BE" w:rsidRDefault="004D7125" w:rsidP="009F1C1B">
      <w:pPr>
        <w:numPr>
          <w:ilvl w:val="1"/>
          <w:numId w:val="42"/>
        </w:numPr>
        <w:autoSpaceDN w:val="0"/>
        <w:spacing w:line="254" w:lineRule="auto"/>
        <w:ind w:left="0"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val="ky-KG" w:eastAsia="en-US" w:bidi="ar-SA"/>
        </w:rPr>
        <w:t>контрактты аткаруу үчүн Заказчы</w:t>
      </w:r>
      <w:r w:rsidRPr="00A532BE">
        <w:rPr>
          <w:rFonts w:ascii="Times New Roman" w:eastAsia="Calibri" w:hAnsi="Times New Roman"/>
          <w:sz w:val="28"/>
          <w:szCs w:val="28"/>
          <w:lang w:eastAsia="en-US" w:bidi="ar-SA"/>
        </w:rPr>
        <w:t>/</w:t>
      </w:r>
      <w:r w:rsidRPr="00A532BE">
        <w:rPr>
          <w:rFonts w:ascii="Times New Roman" w:eastAsia="Calibri" w:hAnsi="Times New Roman"/>
          <w:sz w:val="28"/>
          <w:szCs w:val="28"/>
          <w:lang w:val="ky-KG" w:eastAsia="en-US" w:bidi="ar-SA"/>
        </w:rPr>
        <w:t>Агент тарабынан суралган материалдык-техникалык базанын болуусу</w:t>
      </w:r>
      <w:r w:rsidRPr="00A532BE">
        <w:rPr>
          <w:rFonts w:ascii="Times New Roman" w:eastAsia="Calibri" w:hAnsi="Times New Roman"/>
          <w:sz w:val="28"/>
          <w:szCs w:val="28"/>
          <w:lang w:eastAsia="en-US" w:bidi="ar-SA"/>
        </w:rPr>
        <w:t xml:space="preserve">. </w:t>
      </w:r>
      <w:r w:rsidRPr="00A532BE">
        <w:rPr>
          <w:rFonts w:ascii="Times New Roman" w:eastAsia="Calibri" w:hAnsi="Times New Roman"/>
          <w:sz w:val="28"/>
          <w:szCs w:val="28"/>
          <w:lang w:val="ky-KG" w:eastAsia="en-US" w:bidi="ar-SA"/>
        </w:rPr>
        <w:t>Материалдык-техникалык базанын болуусун тастыктоо үчүн берүүчүлөр ар бир суралган техниканын бирдиги боюнча  техникалык паспорттун же контрактты аткаруу мезгилин  жабуучу ижара келишиминин көчүрмөсүн тиркөөгө тийиш</w:t>
      </w:r>
      <w:r w:rsidRPr="00A532BE">
        <w:rPr>
          <w:rFonts w:ascii="Times New Roman" w:eastAsia="Calibri" w:hAnsi="Times New Roman"/>
          <w:sz w:val="28"/>
          <w:szCs w:val="28"/>
          <w:lang w:eastAsia="en-US" w:bidi="ar-SA"/>
        </w:rPr>
        <w:t xml:space="preserve">:  </w:t>
      </w:r>
    </w:p>
    <w:p w14:paraId="20115697" w14:textId="77777777" w:rsidR="004D7125" w:rsidRPr="00A532BE" w:rsidRDefault="004D7125" w:rsidP="009F1C1B">
      <w:pPr>
        <w:numPr>
          <w:ilvl w:val="1"/>
          <w:numId w:val="42"/>
        </w:numPr>
        <w:autoSpaceDN w:val="0"/>
        <w:spacing w:line="254" w:lineRule="auto"/>
        <w:ind w:left="0" w:firstLine="709"/>
        <w:jc w:val="both"/>
        <w:rPr>
          <w:rFonts w:ascii="Times New Roman" w:eastAsia="Calibri" w:hAnsi="Times New Roman"/>
          <w:sz w:val="28"/>
          <w:szCs w:val="28"/>
          <w:lang w:val="ky-KG" w:eastAsia="en-US" w:bidi="ar-SA"/>
        </w:rPr>
      </w:pPr>
      <w:r w:rsidRPr="00A532BE">
        <w:rPr>
          <w:rFonts w:ascii="Times New Roman" w:eastAsia="Calibri" w:hAnsi="Times New Roman"/>
          <w:sz w:val="28"/>
          <w:szCs w:val="28"/>
          <w:lang w:val="ky-KG" w:eastAsia="en-US" w:bidi="ar-SA"/>
        </w:rPr>
        <w:t>зарыл билими жана тажрыйбасы бар квалификациясы ылайык келген жумушчулардын болуусу. Тастыктоо үчүн берүүчүлөр ар бир суралган квалификациялык адис боюнча эмгек китепчесинин, контракттардын көчүрмөлөрүн жана дипломдун жана сертификаттардын көчүрмөлөрүн тиркөөгө тийиш;</w:t>
      </w:r>
    </w:p>
    <w:p w14:paraId="5433B000" w14:textId="77777777" w:rsidR="004D7125" w:rsidRPr="00A532BE" w:rsidRDefault="004D7125" w:rsidP="009F1C1B">
      <w:pPr>
        <w:numPr>
          <w:ilvl w:val="0"/>
          <w:numId w:val="42"/>
        </w:numPr>
        <w:autoSpaceDN w:val="0"/>
        <w:spacing w:line="254" w:lineRule="auto"/>
        <w:ind w:left="0" w:firstLine="709"/>
        <w:jc w:val="both"/>
        <w:rPr>
          <w:rFonts w:ascii="Times New Roman" w:eastAsia="Calibri" w:hAnsi="Times New Roman"/>
          <w:sz w:val="28"/>
          <w:szCs w:val="28"/>
          <w:lang w:val="ky-KG" w:eastAsia="en-US" w:bidi="ar-SA"/>
        </w:rPr>
      </w:pPr>
      <w:r w:rsidRPr="00A532BE">
        <w:rPr>
          <w:rFonts w:ascii="Times New Roman" w:eastAsia="Calibri" w:hAnsi="Times New Roman"/>
          <w:sz w:val="28"/>
          <w:szCs w:val="28"/>
          <w:lang w:val="ky-KG" w:eastAsia="en-US" w:bidi="ar-SA"/>
        </w:rPr>
        <w:t xml:space="preserve">Контрактты ыйгарууга талапкер болуу үчүн Берүүчү  сатып алуу тууралуу документте бардык белгиленген квалификациялык талаптарды канааттандырууга тийиш. </w:t>
      </w:r>
    </w:p>
    <w:p w14:paraId="5DF3E556" w14:textId="77777777" w:rsidR="004D7125" w:rsidRPr="00A532BE" w:rsidRDefault="004D7125" w:rsidP="009F1C1B">
      <w:pPr>
        <w:numPr>
          <w:ilvl w:val="0"/>
          <w:numId w:val="42"/>
        </w:numPr>
        <w:autoSpaceDN w:val="0"/>
        <w:spacing w:line="254" w:lineRule="auto"/>
        <w:ind w:left="0" w:firstLine="709"/>
        <w:jc w:val="both"/>
        <w:rPr>
          <w:rFonts w:ascii="Times New Roman" w:eastAsia="Calibri" w:hAnsi="Times New Roman"/>
          <w:sz w:val="28"/>
          <w:szCs w:val="28"/>
          <w:lang w:val="ky-KG" w:eastAsia="en-US" w:bidi="ar-SA"/>
        </w:rPr>
      </w:pPr>
      <w:r w:rsidRPr="00A532BE">
        <w:rPr>
          <w:rFonts w:ascii="Times New Roman" w:eastAsia="Calibri" w:hAnsi="Times New Roman"/>
          <w:sz w:val="28"/>
          <w:szCs w:val="28"/>
          <w:lang w:val="ky-KG" w:eastAsia="en-US" w:bidi="ar-SA"/>
        </w:rPr>
        <w:t>Эки же андан көп өнөктөш фирмалардан турган жөнөкөй шериктеш берүүчү квалификация тууралуу маалымат, эгер Квалификациялык талаптарда башкалар каралбаса, төмөнкү талаптарга жооп берүүгө тийиш:</w:t>
      </w:r>
    </w:p>
    <w:p w14:paraId="70B1FF50" w14:textId="77777777" w:rsidR="004D7125" w:rsidRPr="00A532BE" w:rsidRDefault="004D7125" w:rsidP="009F1C1B">
      <w:pPr>
        <w:numPr>
          <w:ilvl w:val="1"/>
          <w:numId w:val="42"/>
        </w:numPr>
        <w:autoSpaceDN w:val="0"/>
        <w:spacing w:line="254" w:lineRule="auto"/>
        <w:ind w:left="0" w:firstLine="709"/>
        <w:jc w:val="both"/>
        <w:rPr>
          <w:rFonts w:ascii="Times New Roman" w:eastAsia="Calibri" w:hAnsi="Times New Roman"/>
          <w:sz w:val="28"/>
          <w:szCs w:val="28"/>
          <w:lang w:val="ky-KG" w:eastAsia="en-US" w:bidi="ar-SA"/>
        </w:rPr>
      </w:pPr>
      <w:r w:rsidRPr="00A532BE">
        <w:rPr>
          <w:rFonts w:ascii="Times New Roman" w:eastAsia="Calibri" w:hAnsi="Times New Roman"/>
          <w:sz w:val="28"/>
          <w:szCs w:val="28"/>
          <w:lang w:val="ky-KG" w:eastAsia="en-US" w:bidi="ar-SA"/>
        </w:rPr>
        <w:lastRenderedPageBreak/>
        <w:t xml:space="preserve">жетектөөчү өнөктөш сатып алуу тууралуу документтердеги жана квалификациялоо алдындагы документтердеги белгиленген квалификациялык талаптарга 40 пайыздан кем эмес, ал эми калган өнөктөштөр – 10 пайыздан кем эмес ылайык келүүгө тийиш. </w:t>
      </w:r>
    </w:p>
    <w:p w14:paraId="779C8F8D" w14:textId="77777777" w:rsidR="004D7125" w:rsidRPr="00A532BE" w:rsidRDefault="004D7125" w:rsidP="009F1C1B">
      <w:pPr>
        <w:numPr>
          <w:ilvl w:val="1"/>
          <w:numId w:val="42"/>
        </w:numPr>
        <w:autoSpaceDN w:val="0"/>
        <w:spacing w:line="254" w:lineRule="auto"/>
        <w:ind w:left="0" w:firstLine="709"/>
        <w:jc w:val="both"/>
        <w:rPr>
          <w:rFonts w:ascii="Times New Roman" w:eastAsia="Calibri" w:hAnsi="Times New Roman"/>
          <w:sz w:val="28"/>
          <w:szCs w:val="28"/>
          <w:lang w:val="ky-KG" w:eastAsia="en-US" w:bidi="ar-SA"/>
        </w:rPr>
      </w:pPr>
      <w:r w:rsidRPr="00A532BE">
        <w:rPr>
          <w:rFonts w:ascii="Times New Roman" w:eastAsia="Calibri" w:hAnsi="Times New Roman"/>
          <w:sz w:val="28"/>
          <w:szCs w:val="28"/>
          <w:lang w:val="ky-KG" w:eastAsia="en-US" w:bidi="ar-SA"/>
        </w:rPr>
        <w:t>жөнөкөй шериктештик мүчөлөрдүн тажрыйбалары, жөнөкөй шериктештик өнөктөштөрдүн ар биринин финансылык жана техникалык мүмкүнчүлүктөрү суммаланат  жана сатып алуу тууралуу документтердеги жана квалификациялоо алдындагы документтердеги белгиленген талаптарга 100 пайыз ылайык келүүгө тийиш. Бул талаптарга ылайык келбеген учурларда жөнөкөй шериктеш берүүчүнүн сунушу четке кагылат.</w:t>
      </w:r>
    </w:p>
    <w:p w14:paraId="4C3C1F37" w14:textId="77777777" w:rsidR="004D7125" w:rsidRPr="00A532BE" w:rsidRDefault="004D7125" w:rsidP="009F1C1B">
      <w:pPr>
        <w:numPr>
          <w:ilvl w:val="1"/>
          <w:numId w:val="42"/>
        </w:numPr>
        <w:autoSpaceDN w:val="0"/>
        <w:spacing w:line="254" w:lineRule="auto"/>
        <w:ind w:left="0" w:firstLine="709"/>
        <w:jc w:val="both"/>
        <w:rPr>
          <w:rFonts w:ascii="Times New Roman" w:eastAsia="Calibri" w:hAnsi="Times New Roman"/>
          <w:sz w:val="28"/>
          <w:szCs w:val="28"/>
          <w:lang w:val="ky-KG" w:eastAsia="en-US" w:bidi="ar-SA"/>
        </w:rPr>
      </w:pPr>
      <w:r w:rsidRPr="00A532BE">
        <w:rPr>
          <w:rFonts w:ascii="Times New Roman" w:eastAsia="Calibri" w:hAnsi="Times New Roman"/>
          <w:sz w:val="28"/>
          <w:szCs w:val="28"/>
          <w:lang w:val="ky-KG" w:eastAsia="en-US" w:bidi="ar-SA"/>
        </w:rPr>
        <w:t>Өнөктөштөрдүн бири, милдеттенмелерди тартууга жана ар кандай жана бардык өнөктөштөрдүн атынан жана алардын тапшырмасы боюнча көрсөтмө алууга  ыйгарым укугу ишеним кат  менен ырасталган жетектөөчү болууга тийиш;</w:t>
      </w:r>
    </w:p>
    <w:p w14:paraId="398658B9" w14:textId="77777777" w:rsidR="004D7125" w:rsidRPr="00A532BE" w:rsidRDefault="004D7125" w:rsidP="009F1C1B">
      <w:pPr>
        <w:numPr>
          <w:ilvl w:val="1"/>
          <w:numId w:val="42"/>
        </w:numPr>
        <w:autoSpaceDN w:val="0"/>
        <w:spacing w:line="254" w:lineRule="auto"/>
        <w:ind w:left="0" w:firstLine="709"/>
        <w:jc w:val="both"/>
        <w:rPr>
          <w:rFonts w:ascii="Times New Roman" w:eastAsia="Calibri" w:hAnsi="Times New Roman"/>
          <w:sz w:val="28"/>
          <w:szCs w:val="28"/>
          <w:lang w:val="ky-KG" w:eastAsia="en-US" w:bidi="ar-SA"/>
        </w:rPr>
      </w:pPr>
      <w:r w:rsidRPr="00A532BE">
        <w:rPr>
          <w:rFonts w:ascii="Times New Roman" w:eastAsia="Calibri" w:hAnsi="Times New Roman"/>
          <w:sz w:val="28"/>
          <w:szCs w:val="28"/>
          <w:lang w:val="ky-KG" w:eastAsia="en-US" w:bidi="ar-SA"/>
        </w:rPr>
        <w:t>Ал, бардык өнөктөштөр үчүн юридикалык күчкө ээ болуу үчүн түзүлүүгө жана кол коюлууга тийиш болгон өнөктөштөрдүн ортосунда түзүлгөн корутундуну камтууга тийиш. Макулдашууда, бардык өнөктөштөр контракттардын шарттарына ылайык Контракттарды аткаруу үчүн башкалардын ичинен биргелешип жоопкерчилик тартыша тургандыгы жана жетектөөчү өнөктөш милдеттенмелерди тартуу жана ар кандай өнөктөштөрдүн атынан жана бардык өнөктөштөрдөн бирге алынган тапшырма боюнча көрсөтмөлөрдү алуу  укугуна ээ экендиги, ошондой эле төлөмдөрдү кошкондо, Контрактты аткаруу боюнча бардык операциялар толугу менен жетектөөчү өнөктөш менен жүргүзүлө тургандыгы көрсөтүлгөн;</w:t>
      </w:r>
    </w:p>
    <w:p w14:paraId="72067F94" w14:textId="77777777" w:rsidR="004D7125" w:rsidRPr="00A532BE" w:rsidRDefault="004D7125" w:rsidP="009F1C1B">
      <w:pPr>
        <w:numPr>
          <w:ilvl w:val="0"/>
          <w:numId w:val="42"/>
        </w:numPr>
        <w:autoSpaceDN w:val="0"/>
        <w:spacing w:line="254" w:lineRule="auto"/>
        <w:ind w:left="0" w:firstLine="709"/>
        <w:jc w:val="both"/>
        <w:rPr>
          <w:rFonts w:ascii="Times New Roman" w:eastAsia="Calibri" w:hAnsi="Times New Roman"/>
          <w:sz w:val="28"/>
          <w:szCs w:val="28"/>
          <w:lang w:val="ky-KG" w:eastAsia="en-US" w:bidi="ar-SA"/>
        </w:rPr>
      </w:pPr>
      <w:r w:rsidRPr="00A532BE">
        <w:rPr>
          <w:rFonts w:ascii="Times New Roman" w:eastAsia="Calibri" w:hAnsi="Times New Roman"/>
          <w:sz w:val="28"/>
          <w:szCs w:val="28"/>
          <w:lang w:val="ky-KG" w:eastAsia="en-US" w:bidi="ar-SA"/>
        </w:rPr>
        <w:t>Жөнөкөй шериктештерден сунуштарга (консорциум) жетектөөчү өнөктөштүн кол тамгасы коюлууга жана мөөр менен бекитилүүгө тийиш;</w:t>
      </w:r>
    </w:p>
    <w:p w14:paraId="7E5950D1" w14:textId="77777777" w:rsidR="004D7125" w:rsidRPr="00A532BE" w:rsidRDefault="004D7125" w:rsidP="009F1C1B">
      <w:pPr>
        <w:numPr>
          <w:ilvl w:val="0"/>
          <w:numId w:val="42"/>
        </w:numPr>
        <w:autoSpaceDN w:val="0"/>
        <w:spacing w:line="254" w:lineRule="auto"/>
        <w:ind w:left="0" w:firstLine="709"/>
        <w:jc w:val="both"/>
        <w:rPr>
          <w:rFonts w:ascii="Times New Roman" w:eastAsia="Calibri" w:hAnsi="Times New Roman"/>
          <w:sz w:val="28"/>
          <w:szCs w:val="28"/>
          <w:lang w:val="ky-KG" w:eastAsia="en-US" w:bidi="ar-SA"/>
        </w:rPr>
      </w:pPr>
      <w:r w:rsidRPr="00A532BE">
        <w:rPr>
          <w:rFonts w:ascii="Times New Roman" w:eastAsia="Calibri" w:hAnsi="Times New Roman"/>
          <w:sz w:val="28"/>
          <w:szCs w:val="28"/>
          <w:lang w:val="ky-KG" w:eastAsia="en-US" w:bidi="ar-SA"/>
        </w:rPr>
        <w:t>Сунуштар, өнөктөштөрдүн макулдашуусу менен аныкталган жетектөөчү өнөктөштүн гана жеке кабинетинен веб-порталга берилет.</w:t>
      </w:r>
    </w:p>
    <w:p w14:paraId="437E4C19" w14:textId="77777777" w:rsidR="004D7125" w:rsidRPr="00A532BE" w:rsidRDefault="004D7125" w:rsidP="009F1C1B">
      <w:pPr>
        <w:numPr>
          <w:ilvl w:val="0"/>
          <w:numId w:val="42"/>
        </w:numPr>
        <w:autoSpaceDN w:val="0"/>
        <w:spacing w:line="254" w:lineRule="auto"/>
        <w:ind w:left="0" w:firstLine="709"/>
        <w:jc w:val="both"/>
        <w:rPr>
          <w:rFonts w:ascii="Times New Roman" w:eastAsia="Calibri" w:hAnsi="Times New Roman"/>
          <w:sz w:val="28"/>
          <w:szCs w:val="28"/>
          <w:lang w:val="ky-KG" w:eastAsia="en-US" w:bidi="ar-SA"/>
        </w:rPr>
      </w:pPr>
      <w:r w:rsidRPr="00A532BE">
        <w:rPr>
          <w:rFonts w:ascii="Times New Roman" w:eastAsia="Calibri" w:hAnsi="Times New Roman"/>
          <w:sz w:val="28"/>
          <w:szCs w:val="28"/>
          <w:lang w:val="ky-KG" w:eastAsia="en-US" w:bidi="ar-SA"/>
        </w:rPr>
        <w:t>Шериктештиктин (консорциумдун) сунушу, жогоруда көрсөтүлгөн талаптарга ылайык келбеген учурда, сунуш четке кагылууга тийиш.</w:t>
      </w:r>
    </w:p>
    <w:p w14:paraId="5F3A43C1" w14:textId="77777777" w:rsidR="004D7125" w:rsidRPr="00A532BE" w:rsidRDefault="004D7125" w:rsidP="009F1C1B">
      <w:pPr>
        <w:numPr>
          <w:ilvl w:val="0"/>
          <w:numId w:val="42"/>
        </w:numPr>
        <w:autoSpaceDN w:val="0"/>
        <w:spacing w:line="254" w:lineRule="auto"/>
        <w:ind w:left="0" w:firstLine="709"/>
        <w:jc w:val="both"/>
        <w:rPr>
          <w:rFonts w:ascii="Times New Roman" w:eastAsia="Calibri" w:hAnsi="Times New Roman"/>
          <w:sz w:val="28"/>
          <w:szCs w:val="28"/>
          <w:lang w:val="ky-KG" w:eastAsia="en-US" w:bidi="ar-SA"/>
        </w:rPr>
      </w:pPr>
      <w:r w:rsidRPr="00A532BE">
        <w:rPr>
          <w:rFonts w:ascii="Times New Roman" w:eastAsia="Calibri" w:hAnsi="Times New Roman"/>
          <w:sz w:val="28"/>
          <w:szCs w:val="28"/>
          <w:lang w:val="ky-KG" w:eastAsia="en-US" w:bidi="ar-SA"/>
        </w:rPr>
        <w:t xml:space="preserve">Ар бир берүүчү сатып алууга бир гана табыштама берүүгө, же өз алдынча, же жөнөкөй шериктештиктин (консорциумдун) курамында берүүгө  тийиш. Эгер, катышуучу бирден ашык, же өз алдынча, же жөнөкөй шериктештин (консорциумдун) курамында сунуш берсе – бул Берүүчүнүн катышуусу менен бардык сунуштар четке кагылат. </w:t>
      </w:r>
    </w:p>
    <w:p w14:paraId="594639CC" w14:textId="77777777" w:rsidR="004D7125" w:rsidRPr="00A532BE" w:rsidRDefault="004D7125" w:rsidP="009F1C1B">
      <w:pPr>
        <w:spacing w:line="254" w:lineRule="auto"/>
        <w:ind w:firstLine="709"/>
        <w:jc w:val="center"/>
        <w:rPr>
          <w:sz w:val="28"/>
          <w:szCs w:val="28"/>
          <w:lang w:val="ky-KG"/>
        </w:rPr>
      </w:pPr>
      <w:r w:rsidRPr="00A532BE">
        <w:rPr>
          <w:rFonts w:ascii="Times New Roman" w:eastAsia="Calibri" w:hAnsi="Times New Roman"/>
          <w:b/>
          <w:sz w:val="28"/>
          <w:szCs w:val="28"/>
          <w:lang w:val="ky-KG" w:eastAsia="en-US" w:bidi="ar-SA"/>
        </w:rPr>
        <w:lastRenderedPageBreak/>
        <w:t>Сунуштарды даярдоо жана берүү</w:t>
      </w:r>
    </w:p>
    <w:p w14:paraId="76243C85" w14:textId="77777777" w:rsidR="004D7125" w:rsidRPr="00A532BE" w:rsidRDefault="004D7125" w:rsidP="009F1C1B">
      <w:pPr>
        <w:numPr>
          <w:ilvl w:val="0"/>
          <w:numId w:val="42"/>
        </w:numPr>
        <w:autoSpaceDN w:val="0"/>
        <w:spacing w:line="254" w:lineRule="auto"/>
        <w:ind w:left="0" w:firstLine="709"/>
        <w:jc w:val="both"/>
        <w:rPr>
          <w:rFonts w:ascii="Times New Roman" w:eastAsia="Calibri" w:hAnsi="Times New Roman"/>
          <w:sz w:val="28"/>
          <w:szCs w:val="28"/>
          <w:lang w:val="ky-KG" w:eastAsia="en-US" w:bidi="ar-SA"/>
        </w:rPr>
      </w:pPr>
      <w:r w:rsidRPr="00A532BE">
        <w:rPr>
          <w:rFonts w:ascii="Times New Roman" w:eastAsia="Calibri" w:hAnsi="Times New Roman"/>
          <w:sz w:val="28"/>
          <w:szCs w:val="28"/>
          <w:lang w:val="ky-KG" w:eastAsia="en-US" w:bidi="ar-SA"/>
        </w:rPr>
        <w:t xml:space="preserve">Берүүчүлөр, сатып алуу тууралуу документтерде камтылган бардык шарттар жана нускамалар менен таанышып чыгууга тийиш. Заказчы/Агент  тарабынан суралган кандайдыр бир маалыматтардын жоктугу үчүн жоопкерчилик  берүүчүгө жүктөлөт жана сунушту четке кагуу үчүн негиз болуп саналат. </w:t>
      </w:r>
    </w:p>
    <w:p w14:paraId="6732AC5B" w14:textId="77777777" w:rsidR="004D7125" w:rsidRPr="00A532BE" w:rsidRDefault="004D7125" w:rsidP="009F1C1B">
      <w:pPr>
        <w:numPr>
          <w:ilvl w:val="0"/>
          <w:numId w:val="42"/>
        </w:numPr>
        <w:autoSpaceDN w:val="0"/>
        <w:spacing w:line="254" w:lineRule="auto"/>
        <w:ind w:left="0" w:firstLine="709"/>
        <w:jc w:val="both"/>
        <w:rPr>
          <w:rFonts w:ascii="Times New Roman" w:eastAsia="Calibri" w:hAnsi="Times New Roman"/>
          <w:sz w:val="28"/>
          <w:szCs w:val="28"/>
          <w:lang w:val="ky-KG" w:eastAsia="en-US" w:bidi="ar-SA"/>
        </w:rPr>
      </w:pPr>
      <w:r w:rsidRPr="00A532BE">
        <w:rPr>
          <w:rFonts w:ascii="Times New Roman" w:eastAsia="Calibri" w:hAnsi="Times New Roman"/>
          <w:sz w:val="28"/>
          <w:szCs w:val="28"/>
          <w:lang w:val="ky-KG" w:eastAsia="en-US" w:bidi="ar-SA"/>
        </w:rPr>
        <w:t>Берүүчү өзүнүн сунушун берүү үчүн даярдайт:</w:t>
      </w:r>
    </w:p>
    <w:p w14:paraId="1E0B0A95" w14:textId="77777777" w:rsidR="004D7125" w:rsidRPr="00A532BE" w:rsidRDefault="004D7125" w:rsidP="009F1C1B">
      <w:pPr>
        <w:numPr>
          <w:ilvl w:val="0"/>
          <w:numId w:val="42"/>
        </w:numPr>
        <w:autoSpaceDN w:val="0"/>
        <w:spacing w:line="254" w:lineRule="auto"/>
        <w:ind w:left="0"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val="ky-KG" w:eastAsia="en-US" w:bidi="ar-SA"/>
        </w:rPr>
        <w:t>Сунуштун тили</w:t>
      </w:r>
      <w:r w:rsidRPr="00A532BE">
        <w:rPr>
          <w:rFonts w:ascii="Times New Roman" w:eastAsia="Calibri" w:hAnsi="Times New Roman"/>
          <w:sz w:val="28"/>
          <w:szCs w:val="28"/>
          <w:lang w:eastAsia="en-US" w:bidi="ar-SA"/>
        </w:rPr>
        <w:t>:</w:t>
      </w:r>
    </w:p>
    <w:p w14:paraId="28A1C2B5" w14:textId="77777777" w:rsidR="004D7125" w:rsidRPr="00A532BE" w:rsidRDefault="004D7125" w:rsidP="009F1C1B">
      <w:pPr>
        <w:numPr>
          <w:ilvl w:val="2"/>
          <w:numId w:val="44"/>
        </w:numPr>
        <w:autoSpaceDN w:val="0"/>
        <w:spacing w:line="254" w:lineRule="auto"/>
        <w:ind w:left="0"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val="ky-KG" w:eastAsia="en-US" w:bidi="ar-SA"/>
        </w:rPr>
        <w:t>Берүүчүнүн сунушу</w:t>
      </w:r>
      <w:r w:rsidRPr="00A532BE">
        <w:rPr>
          <w:rFonts w:ascii="Times New Roman" w:eastAsia="Calibri" w:hAnsi="Times New Roman"/>
          <w:sz w:val="28"/>
          <w:szCs w:val="28"/>
          <w:lang w:eastAsia="en-US" w:bidi="ar-SA"/>
        </w:rPr>
        <w:t xml:space="preserve">, </w:t>
      </w:r>
      <w:r w:rsidRPr="00A532BE">
        <w:rPr>
          <w:rFonts w:ascii="Times New Roman" w:eastAsia="Calibri" w:hAnsi="Times New Roman"/>
          <w:sz w:val="28"/>
          <w:szCs w:val="28"/>
          <w:lang w:val="ky-KG" w:eastAsia="en-US" w:bidi="ar-SA"/>
        </w:rPr>
        <w:t>ошондой эле бардык</w:t>
      </w:r>
      <w:r w:rsidRPr="00A532BE">
        <w:rPr>
          <w:rFonts w:ascii="Times New Roman" w:eastAsia="Calibri" w:hAnsi="Times New Roman"/>
          <w:sz w:val="28"/>
          <w:szCs w:val="28"/>
          <w:lang w:eastAsia="en-US" w:bidi="ar-SA"/>
        </w:rPr>
        <w:t xml:space="preserve"> корреспонденция</w:t>
      </w:r>
      <w:r w:rsidRPr="00A532BE">
        <w:rPr>
          <w:rFonts w:ascii="Times New Roman" w:eastAsia="Calibri" w:hAnsi="Times New Roman"/>
          <w:sz w:val="28"/>
          <w:szCs w:val="28"/>
          <w:lang w:val="ky-KG" w:eastAsia="en-US" w:bidi="ar-SA"/>
        </w:rPr>
        <w:t xml:space="preserve"> жана бул сунушка тиешелүү документтер  сатып алуу тууралуу документтин тилинде түзүлүүгө тийиш</w:t>
      </w:r>
      <w:r w:rsidRPr="00A532BE">
        <w:rPr>
          <w:rFonts w:ascii="Times New Roman" w:eastAsia="Calibri" w:hAnsi="Times New Roman"/>
          <w:sz w:val="28"/>
          <w:szCs w:val="28"/>
          <w:lang w:eastAsia="en-US" w:bidi="ar-SA"/>
        </w:rPr>
        <w:t>.</w:t>
      </w:r>
    </w:p>
    <w:p w14:paraId="60B765A8" w14:textId="77777777" w:rsidR="004D7125" w:rsidRPr="00A532BE" w:rsidRDefault="004D7125" w:rsidP="009F1C1B">
      <w:pPr>
        <w:numPr>
          <w:ilvl w:val="2"/>
          <w:numId w:val="44"/>
        </w:numPr>
        <w:autoSpaceDN w:val="0"/>
        <w:spacing w:line="254" w:lineRule="auto"/>
        <w:ind w:left="0"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val="ky-KG" w:eastAsia="en-US" w:bidi="ar-SA"/>
        </w:rPr>
        <w:t xml:space="preserve">Эгер, Сунушка документтер (сертификаттардын көчүрмөлөрү, техникалык документтер, жарнама продукциялары ж.б.) башка тилдерде тиркелсе, </w:t>
      </w:r>
      <w:r w:rsidRPr="00A532BE">
        <w:rPr>
          <w:rFonts w:ascii="Times New Roman" w:eastAsia="Calibri" w:hAnsi="Times New Roman"/>
          <w:sz w:val="28"/>
          <w:szCs w:val="28"/>
          <w:lang w:eastAsia="en-US" w:bidi="ar-SA"/>
        </w:rPr>
        <w:t xml:space="preserve"> </w:t>
      </w:r>
      <w:r w:rsidRPr="00A532BE">
        <w:rPr>
          <w:rFonts w:ascii="Times New Roman" w:eastAsia="Calibri" w:hAnsi="Times New Roman"/>
          <w:sz w:val="28"/>
          <w:szCs w:val="28"/>
          <w:lang w:val="ky-KG" w:eastAsia="en-US" w:bidi="ar-SA"/>
        </w:rPr>
        <w:t xml:space="preserve">анда  мындай документтер  сатып алуу тууралуу документтин тилиндеги </w:t>
      </w:r>
      <w:r w:rsidRPr="00A532BE">
        <w:rPr>
          <w:rFonts w:ascii="Times New Roman" w:eastAsia="Calibri" w:hAnsi="Times New Roman"/>
          <w:sz w:val="28"/>
          <w:szCs w:val="28"/>
          <w:lang w:eastAsia="en-US" w:bidi="ar-SA"/>
        </w:rPr>
        <w:t>котормосу менен күбөлөндүрүл</w:t>
      </w:r>
      <w:r w:rsidRPr="00A532BE">
        <w:rPr>
          <w:rFonts w:ascii="Times New Roman" w:eastAsia="Calibri" w:hAnsi="Times New Roman"/>
          <w:sz w:val="28"/>
          <w:szCs w:val="28"/>
          <w:lang w:val="ky-KG" w:eastAsia="en-US" w:bidi="ar-SA"/>
        </w:rPr>
        <w:t>үүгө тийиш.</w:t>
      </w:r>
    </w:p>
    <w:p w14:paraId="76C3B7F1" w14:textId="77777777" w:rsidR="004D7125" w:rsidRPr="00A532BE" w:rsidRDefault="004D7125" w:rsidP="009F1C1B">
      <w:pPr>
        <w:numPr>
          <w:ilvl w:val="0"/>
          <w:numId w:val="42"/>
        </w:numPr>
        <w:autoSpaceDN w:val="0"/>
        <w:spacing w:line="254" w:lineRule="auto"/>
        <w:ind w:left="0"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val="ky-KG" w:eastAsia="en-US" w:bidi="ar-SA"/>
        </w:rPr>
        <w:t>Техникалык жана Финансылык сунуштарга кирген документтер</w:t>
      </w:r>
      <w:r w:rsidRPr="00A532BE">
        <w:rPr>
          <w:rFonts w:ascii="Times New Roman" w:eastAsia="Calibri" w:hAnsi="Times New Roman"/>
          <w:sz w:val="28"/>
          <w:szCs w:val="28"/>
          <w:lang w:eastAsia="en-US" w:bidi="ar-SA"/>
        </w:rPr>
        <w:t>.</w:t>
      </w:r>
    </w:p>
    <w:p w14:paraId="4D74978E" w14:textId="77777777" w:rsidR="004D7125" w:rsidRPr="00A532BE" w:rsidRDefault="004D7125" w:rsidP="009F1C1B">
      <w:pPr>
        <w:spacing w:line="254" w:lineRule="auto"/>
        <w:ind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val="ky-KG" w:eastAsia="en-US" w:bidi="ar-SA"/>
        </w:rPr>
        <w:t>Техникалык сунуш</w:t>
      </w:r>
      <w:r w:rsidRPr="00A532BE">
        <w:rPr>
          <w:rFonts w:ascii="Times New Roman" w:eastAsia="Calibri" w:hAnsi="Times New Roman"/>
          <w:sz w:val="28"/>
          <w:szCs w:val="28"/>
          <w:lang w:eastAsia="en-US" w:bidi="ar-SA"/>
        </w:rPr>
        <w:t>:</w:t>
      </w:r>
    </w:p>
    <w:p w14:paraId="0CE6F7EF" w14:textId="77777777" w:rsidR="004D7125" w:rsidRPr="00A532BE" w:rsidRDefault="004D7125" w:rsidP="009F1C1B">
      <w:pPr>
        <w:numPr>
          <w:ilvl w:val="1"/>
          <w:numId w:val="44"/>
        </w:numPr>
        <w:autoSpaceDN w:val="0"/>
        <w:spacing w:line="254" w:lineRule="auto"/>
        <w:ind w:left="0"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val="ky-KG" w:eastAsia="en-US" w:bidi="ar-SA"/>
        </w:rPr>
        <w:t>Техникалык сунуштун толтурулган формасы, мөөрү жана кол тамга менен</w:t>
      </w:r>
      <w:r w:rsidRPr="00A532BE">
        <w:rPr>
          <w:rFonts w:ascii="Times New Roman" w:eastAsia="Calibri" w:hAnsi="Times New Roman"/>
          <w:sz w:val="28"/>
          <w:szCs w:val="28"/>
          <w:lang w:eastAsia="en-US" w:bidi="ar-SA"/>
        </w:rPr>
        <w:t>;</w:t>
      </w:r>
    </w:p>
    <w:p w14:paraId="13C23B08" w14:textId="77777777" w:rsidR="004D7125" w:rsidRPr="00A532BE" w:rsidRDefault="004D7125" w:rsidP="009F1C1B">
      <w:pPr>
        <w:numPr>
          <w:ilvl w:val="1"/>
          <w:numId w:val="44"/>
        </w:numPr>
        <w:autoSpaceDN w:val="0"/>
        <w:spacing w:line="254" w:lineRule="auto"/>
        <w:ind w:left="0"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val="ky-KG" w:eastAsia="en-US" w:bidi="ar-SA"/>
        </w:rPr>
        <w:t xml:space="preserve">Техникалык өзгөчөлүктөрү менен чыгаша материалдарына баасы коюлбаган чыгаша материалдарынын таблицасы </w:t>
      </w:r>
    </w:p>
    <w:p w14:paraId="1D5F6605" w14:textId="77777777" w:rsidR="004D7125" w:rsidRPr="00A532BE" w:rsidRDefault="004D7125" w:rsidP="009F1C1B">
      <w:pPr>
        <w:numPr>
          <w:ilvl w:val="1"/>
          <w:numId w:val="44"/>
        </w:numPr>
        <w:autoSpaceDN w:val="0"/>
        <w:spacing w:line="254" w:lineRule="auto"/>
        <w:ind w:left="0"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val="ky-KG" w:eastAsia="en-US" w:bidi="ar-SA"/>
        </w:rPr>
        <w:t>Квалификация жөнүндө Маалыматтын квалификациясы боюнча Заказчы</w:t>
      </w:r>
      <w:r w:rsidRPr="00A532BE">
        <w:rPr>
          <w:rFonts w:ascii="Times New Roman" w:eastAsia="Calibri" w:hAnsi="Times New Roman"/>
          <w:sz w:val="28"/>
          <w:szCs w:val="28"/>
          <w:lang w:eastAsia="en-US" w:bidi="ar-SA"/>
        </w:rPr>
        <w:t>/</w:t>
      </w:r>
      <w:r w:rsidRPr="00A532BE">
        <w:rPr>
          <w:rFonts w:ascii="Times New Roman" w:eastAsia="Calibri" w:hAnsi="Times New Roman"/>
          <w:sz w:val="28"/>
          <w:szCs w:val="28"/>
          <w:lang w:val="ky-KG" w:eastAsia="en-US" w:bidi="ar-SA"/>
        </w:rPr>
        <w:t xml:space="preserve">Агент тарабынан белгиленген талаптарга ылайыктуулугу тууралуу документтер менен тастыкталган </w:t>
      </w:r>
      <w:r w:rsidRPr="00A532BE">
        <w:rPr>
          <w:rFonts w:ascii="Times New Roman" w:eastAsia="Calibri" w:hAnsi="Times New Roman"/>
          <w:sz w:val="28"/>
          <w:szCs w:val="28"/>
          <w:lang w:eastAsia="en-US" w:bidi="ar-SA"/>
        </w:rPr>
        <w:t>"</w:t>
      </w:r>
      <w:r w:rsidRPr="00A532BE">
        <w:rPr>
          <w:rFonts w:ascii="Times New Roman" w:eastAsia="Calibri" w:hAnsi="Times New Roman"/>
          <w:sz w:val="28"/>
          <w:szCs w:val="28"/>
          <w:lang w:val="ky-KG" w:eastAsia="en-US" w:bidi="ar-SA"/>
        </w:rPr>
        <w:t>К</w:t>
      </w:r>
      <w:r w:rsidRPr="00A532BE">
        <w:rPr>
          <w:rFonts w:ascii="Times New Roman" w:eastAsia="Calibri" w:hAnsi="Times New Roman"/>
          <w:sz w:val="28"/>
          <w:szCs w:val="28"/>
          <w:lang w:eastAsia="en-US" w:bidi="ar-SA"/>
        </w:rPr>
        <w:t>валификаци</w:t>
      </w:r>
      <w:r w:rsidRPr="00A532BE">
        <w:rPr>
          <w:rFonts w:ascii="Times New Roman" w:eastAsia="Calibri" w:hAnsi="Times New Roman"/>
          <w:sz w:val="28"/>
          <w:szCs w:val="28"/>
          <w:lang w:val="ky-KG" w:eastAsia="en-US" w:bidi="ar-SA"/>
        </w:rPr>
        <w:t>ясы жөнүндө маалымат</w:t>
      </w:r>
      <w:r w:rsidRPr="00A532BE">
        <w:rPr>
          <w:rFonts w:ascii="Times New Roman" w:eastAsia="Calibri" w:hAnsi="Times New Roman"/>
          <w:sz w:val="28"/>
          <w:szCs w:val="28"/>
          <w:lang w:eastAsia="en-US" w:bidi="ar-SA"/>
        </w:rPr>
        <w:t xml:space="preserve">" </w:t>
      </w:r>
      <w:r w:rsidRPr="00A532BE">
        <w:rPr>
          <w:rFonts w:ascii="Times New Roman" w:eastAsia="Calibri" w:hAnsi="Times New Roman"/>
          <w:sz w:val="28"/>
          <w:szCs w:val="28"/>
          <w:lang w:val="ky-KG" w:eastAsia="en-US" w:bidi="ar-SA"/>
        </w:rPr>
        <w:t xml:space="preserve"> толтурулган формасы </w:t>
      </w:r>
      <w:r w:rsidRPr="00A532BE">
        <w:rPr>
          <w:rFonts w:ascii="Times New Roman" w:eastAsia="Calibri" w:hAnsi="Times New Roman"/>
          <w:sz w:val="28"/>
          <w:szCs w:val="28"/>
          <w:lang w:eastAsia="en-US" w:bidi="ar-SA"/>
        </w:rPr>
        <w:t>(</w:t>
      </w:r>
      <w:r w:rsidRPr="00A532BE">
        <w:rPr>
          <w:rFonts w:ascii="Times New Roman" w:eastAsia="Calibri" w:hAnsi="Times New Roman"/>
          <w:sz w:val="28"/>
          <w:szCs w:val="28"/>
          <w:lang w:val="ky-KG" w:eastAsia="en-US" w:bidi="ar-SA"/>
        </w:rPr>
        <w:t>стандарттык формага ылайык</w:t>
      </w:r>
      <w:r w:rsidRPr="00A532BE">
        <w:rPr>
          <w:rFonts w:ascii="Times New Roman" w:eastAsia="Calibri" w:hAnsi="Times New Roman"/>
          <w:sz w:val="28"/>
          <w:szCs w:val="28"/>
          <w:lang w:eastAsia="en-US" w:bidi="ar-SA"/>
        </w:rPr>
        <w:t>);</w:t>
      </w:r>
    </w:p>
    <w:p w14:paraId="6FD9858F" w14:textId="77777777" w:rsidR="004D7125" w:rsidRPr="00A532BE" w:rsidRDefault="004D7125" w:rsidP="009F1C1B">
      <w:pPr>
        <w:autoSpaceDN w:val="0"/>
        <w:spacing w:line="254" w:lineRule="auto"/>
        <w:ind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val="ky-KG" w:eastAsia="en-US" w:bidi="ar-SA"/>
        </w:rPr>
        <w:t>Курулуштун этаптарына бөлүнгөн жумуш өндүрүшүнүн графиги жана  учурдагы оңдоону аткаруу мөөнөтү</w:t>
      </w:r>
      <w:r w:rsidRPr="00A532BE">
        <w:rPr>
          <w:rFonts w:ascii="Times New Roman" w:eastAsia="Calibri" w:hAnsi="Times New Roman"/>
          <w:sz w:val="28"/>
          <w:szCs w:val="28"/>
          <w:lang w:eastAsia="en-US" w:bidi="ar-SA"/>
        </w:rPr>
        <w:t xml:space="preserve">; </w:t>
      </w:r>
    </w:p>
    <w:p w14:paraId="06E5C48D" w14:textId="77777777" w:rsidR="004D7125" w:rsidRPr="00A532BE" w:rsidRDefault="004D7125" w:rsidP="009F1C1B">
      <w:pPr>
        <w:numPr>
          <w:ilvl w:val="1"/>
          <w:numId w:val="44"/>
        </w:numPr>
        <w:autoSpaceDN w:val="0"/>
        <w:spacing w:line="254" w:lineRule="auto"/>
        <w:ind w:left="0"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val="ky-KG" w:eastAsia="en-US" w:bidi="ar-SA"/>
        </w:rPr>
        <w:t>Берүүчүнүн атынан милдеттенмелерди кабыл алууда анын ыйгарым укуктарын тастыктоочу жак тарабынан кол коюлган учурда, Сунушка кол коюу укугуна ишеним кат</w:t>
      </w:r>
      <w:r w:rsidRPr="00A532BE">
        <w:rPr>
          <w:rFonts w:ascii="Times New Roman" w:eastAsia="Calibri" w:hAnsi="Times New Roman"/>
          <w:sz w:val="28"/>
          <w:szCs w:val="28"/>
          <w:lang w:eastAsia="en-US" w:bidi="ar-SA"/>
        </w:rPr>
        <w:t>;</w:t>
      </w:r>
    </w:p>
    <w:p w14:paraId="37B2039B" w14:textId="77777777" w:rsidR="004D7125" w:rsidRPr="00A532BE" w:rsidRDefault="004D7125" w:rsidP="009F1C1B">
      <w:pPr>
        <w:numPr>
          <w:ilvl w:val="1"/>
          <w:numId w:val="44"/>
        </w:numPr>
        <w:autoSpaceDN w:val="0"/>
        <w:spacing w:line="254" w:lineRule="auto"/>
        <w:ind w:left="0"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val="ky-KG" w:eastAsia="en-US" w:bidi="ar-SA"/>
        </w:rPr>
        <w:t>Сатып алуу тууралуу документтерде каралган өлчөмдө жана формада Заказчы</w:t>
      </w:r>
      <w:r w:rsidRPr="00A532BE">
        <w:rPr>
          <w:rFonts w:ascii="Times New Roman" w:eastAsia="Calibri" w:hAnsi="Times New Roman"/>
          <w:sz w:val="28"/>
          <w:szCs w:val="28"/>
          <w:lang w:eastAsia="en-US" w:bidi="ar-SA"/>
        </w:rPr>
        <w:t>/</w:t>
      </w:r>
      <w:r w:rsidRPr="00A532BE">
        <w:rPr>
          <w:rFonts w:ascii="Times New Roman" w:eastAsia="Calibri" w:hAnsi="Times New Roman"/>
          <w:sz w:val="28"/>
          <w:szCs w:val="28"/>
          <w:lang w:val="ky-KG" w:eastAsia="en-US" w:bidi="ar-SA"/>
        </w:rPr>
        <w:t>Агент тарабынан Сунуштун кепилдигин камсыздоо</w:t>
      </w:r>
      <w:r w:rsidRPr="00A532BE">
        <w:rPr>
          <w:rFonts w:ascii="Times New Roman" w:eastAsia="Calibri" w:hAnsi="Times New Roman"/>
          <w:sz w:val="28"/>
          <w:szCs w:val="28"/>
          <w:lang w:eastAsia="en-US" w:bidi="ar-SA"/>
        </w:rPr>
        <w:t xml:space="preserve">. </w:t>
      </w:r>
    </w:p>
    <w:p w14:paraId="4341157E" w14:textId="77777777" w:rsidR="004D7125" w:rsidRPr="00A532BE" w:rsidRDefault="004D7125" w:rsidP="009F1C1B">
      <w:pPr>
        <w:spacing w:line="254" w:lineRule="auto"/>
        <w:ind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eastAsia="en-US" w:bidi="ar-SA"/>
        </w:rPr>
        <w:lastRenderedPageBreak/>
        <w:t xml:space="preserve">      </w:t>
      </w:r>
      <w:r w:rsidRPr="00A532BE">
        <w:rPr>
          <w:rFonts w:ascii="Times New Roman" w:eastAsia="Calibri" w:hAnsi="Times New Roman"/>
          <w:sz w:val="28"/>
          <w:szCs w:val="28"/>
          <w:lang w:val="ky-KG" w:eastAsia="en-US" w:bidi="ar-SA"/>
        </w:rPr>
        <w:t>Финан</w:t>
      </w:r>
      <w:r w:rsidRPr="00A532BE">
        <w:rPr>
          <w:rFonts w:ascii="Times New Roman" w:eastAsia="Calibri" w:hAnsi="Times New Roman"/>
          <w:sz w:val="28"/>
          <w:szCs w:val="28"/>
          <w:lang w:eastAsia="en-US" w:bidi="ar-SA"/>
        </w:rPr>
        <w:t>с</w:t>
      </w:r>
      <w:r w:rsidRPr="00A532BE">
        <w:rPr>
          <w:rFonts w:ascii="Times New Roman" w:eastAsia="Calibri" w:hAnsi="Times New Roman"/>
          <w:sz w:val="28"/>
          <w:szCs w:val="28"/>
          <w:lang w:val="ky-KG" w:eastAsia="en-US" w:bidi="ar-SA"/>
        </w:rPr>
        <w:t>ылык Сунуш</w:t>
      </w:r>
      <w:r w:rsidRPr="00A532BE">
        <w:rPr>
          <w:rFonts w:ascii="Times New Roman" w:eastAsia="Calibri" w:hAnsi="Times New Roman"/>
          <w:sz w:val="28"/>
          <w:szCs w:val="28"/>
          <w:lang w:eastAsia="en-US" w:bidi="ar-SA"/>
        </w:rPr>
        <w:t>:</w:t>
      </w:r>
    </w:p>
    <w:p w14:paraId="32E267DA" w14:textId="77777777" w:rsidR="004D7125" w:rsidRPr="00A532BE" w:rsidRDefault="004D7125" w:rsidP="009F1C1B">
      <w:pPr>
        <w:numPr>
          <w:ilvl w:val="1"/>
          <w:numId w:val="44"/>
        </w:numPr>
        <w:autoSpaceDN w:val="0"/>
        <w:spacing w:after="0" w:line="240" w:lineRule="auto"/>
        <w:ind w:left="0" w:firstLine="709"/>
        <w:textAlignment w:val="baseline"/>
        <w:rPr>
          <w:rFonts w:ascii="Times New Roman" w:eastAsia="Calibri" w:hAnsi="Times New Roman" w:cs="Times New Roman"/>
          <w:sz w:val="28"/>
          <w:szCs w:val="28"/>
          <w:lang w:eastAsia="en-US" w:bidi="ar-SA"/>
        </w:rPr>
      </w:pPr>
      <w:r w:rsidRPr="00A532BE">
        <w:rPr>
          <w:rFonts w:ascii="Times New Roman" w:eastAsia="Calibri" w:hAnsi="Times New Roman" w:cs="Times New Roman"/>
          <w:sz w:val="28"/>
          <w:szCs w:val="28"/>
          <w:lang w:val="ky-KG" w:eastAsia="en-US" w:bidi="ar-SA"/>
        </w:rPr>
        <w:t>Финансылык сунуштун толтурулган формасы, мөөр жана кол тамга менен</w:t>
      </w:r>
      <w:r w:rsidRPr="00A532BE">
        <w:rPr>
          <w:rFonts w:ascii="Times New Roman" w:eastAsia="Calibri" w:hAnsi="Times New Roman" w:cs="Times New Roman"/>
          <w:sz w:val="28"/>
          <w:szCs w:val="28"/>
          <w:lang w:eastAsia="en-US" w:bidi="ar-SA"/>
        </w:rPr>
        <w:t>;</w:t>
      </w:r>
    </w:p>
    <w:p w14:paraId="32B6F14F" w14:textId="77777777" w:rsidR="004D7125" w:rsidRPr="00A532BE" w:rsidRDefault="004D7125" w:rsidP="009F1C1B">
      <w:pPr>
        <w:numPr>
          <w:ilvl w:val="1"/>
          <w:numId w:val="44"/>
        </w:numPr>
        <w:autoSpaceDN w:val="0"/>
        <w:spacing w:line="254" w:lineRule="auto"/>
        <w:ind w:left="0"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val="ky-KG" w:eastAsia="en-US" w:bidi="ar-SA"/>
        </w:rPr>
        <w:t>Жумуштун ар бир түрү жана көлөмү боюнча бирдей баа менен жумуштардын көлөмүнүн толтурулган Ведомосту</w:t>
      </w:r>
      <w:r w:rsidRPr="00A532BE">
        <w:rPr>
          <w:rFonts w:ascii="Times New Roman" w:eastAsia="Calibri" w:hAnsi="Times New Roman"/>
          <w:sz w:val="28"/>
          <w:szCs w:val="28"/>
          <w:lang w:eastAsia="en-US" w:bidi="ar-SA"/>
        </w:rPr>
        <w:t>,</w:t>
      </w:r>
    </w:p>
    <w:p w14:paraId="2F5438BF" w14:textId="77777777" w:rsidR="004D7125" w:rsidRPr="00A532BE" w:rsidRDefault="004D7125" w:rsidP="009F1C1B">
      <w:pPr>
        <w:numPr>
          <w:ilvl w:val="1"/>
          <w:numId w:val="44"/>
        </w:numPr>
        <w:autoSpaceDN w:val="0"/>
        <w:spacing w:line="254" w:lineRule="auto"/>
        <w:ind w:left="0"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val="ky-KG" w:eastAsia="en-US" w:bidi="ar-SA"/>
        </w:rPr>
        <w:t>Бардык салыктарды жана чыгымдарды эске алуу менен, чыгаша материалдарынын бардык түрлөрүнө баалар менен Таблицанын толтурулган формасы;</w:t>
      </w:r>
    </w:p>
    <w:p w14:paraId="4D11B115" w14:textId="77777777" w:rsidR="004D7125" w:rsidRPr="00A532BE" w:rsidRDefault="004D7125" w:rsidP="009F1C1B">
      <w:pPr>
        <w:numPr>
          <w:ilvl w:val="1"/>
          <w:numId w:val="44"/>
        </w:numPr>
        <w:autoSpaceDN w:val="0"/>
        <w:spacing w:line="254" w:lineRule="auto"/>
        <w:ind w:left="0"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eastAsia="en-US" w:bidi="ar-SA"/>
        </w:rPr>
        <w:t>Смет</w:t>
      </w:r>
      <w:r w:rsidRPr="00A532BE">
        <w:rPr>
          <w:rFonts w:ascii="Times New Roman" w:eastAsia="Calibri" w:hAnsi="Times New Roman"/>
          <w:sz w:val="28"/>
          <w:szCs w:val="28"/>
          <w:lang w:val="ky-KG" w:eastAsia="en-US" w:bidi="ar-SA"/>
        </w:rPr>
        <w:t xml:space="preserve">а </w:t>
      </w:r>
      <w:r w:rsidRPr="00A532BE">
        <w:rPr>
          <w:rFonts w:ascii="Times New Roman" w:eastAsia="Calibri" w:hAnsi="Times New Roman"/>
          <w:sz w:val="28"/>
          <w:szCs w:val="28"/>
          <w:lang w:eastAsia="en-US" w:bidi="ar-SA"/>
        </w:rPr>
        <w:t xml:space="preserve">– </w:t>
      </w:r>
      <w:r w:rsidRPr="00A532BE">
        <w:rPr>
          <w:rFonts w:ascii="Times New Roman" w:eastAsia="Calibri" w:hAnsi="Times New Roman"/>
          <w:sz w:val="28"/>
          <w:szCs w:val="28"/>
          <w:lang w:val="ky-KG" w:eastAsia="en-US" w:bidi="ar-SA"/>
        </w:rPr>
        <w:t>жумуштардын жалпы наркы</w:t>
      </w:r>
      <w:r w:rsidRPr="00A532BE">
        <w:rPr>
          <w:rFonts w:ascii="Times New Roman" w:eastAsia="Calibri" w:hAnsi="Times New Roman"/>
          <w:sz w:val="28"/>
          <w:szCs w:val="28"/>
          <w:lang w:eastAsia="en-US" w:bidi="ar-SA"/>
        </w:rPr>
        <w:t xml:space="preserve">;  </w:t>
      </w:r>
    </w:p>
    <w:p w14:paraId="3AC34739" w14:textId="77777777" w:rsidR="004D7125" w:rsidRPr="00A532BE" w:rsidRDefault="004D7125" w:rsidP="009F1C1B">
      <w:pPr>
        <w:numPr>
          <w:ilvl w:val="0"/>
          <w:numId w:val="42"/>
        </w:numPr>
        <w:autoSpaceDN w:val="0"/>
        <w:spacing w:line="254" w:lineRule="auto"/>
        <w:ind w:left="0"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val="ky-KG" w:eastAsia="en-US" w:bidi="ar-SA"/>
        </w:rPr>
        <w:t>Сунуштардын баасы</w:t>
      </w:r>
      <w:r w:rsidRPr="00A532BE">
        <w:rPr>
          <w:rFonts w:ascii="Times New Roman" w:eastAsia="Calibri" w:hAnsi="Times New Roman"/>
          <w:sz w:val="28"/>
          <w:szCs w:val="28"/>
          <w:lang w:eastAsia="en-US" w:bidi="ar-SA"/>
        </w:rPr>
        <w:t>:</w:t>
      </w:r>
    </w:p>
    <w:p w14:paraId="70903251" w14:textId="77777777" w:rsidR="004D7125" w:rsidRPr="00A532BE" w:rsidRDefault="004D7125" w:rsidP="009F1C1B">
      <w:pPr>
        <w:numPr>
          <w:ilvl w:val="1"/>
          <w:numId w:val="41"/>
        </w:numPr>
        <w:autoSpaceDN w:val="0"/>
        <w:spacing w:line="254" w:lineRule="auto"/>
        <w:ind w:left="0"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val="ky-KG" w:eastAsia="en-US" w:bidi="ar-SA"/>
        </w:rPr>
        <w:t>Жумуштардын көлөмүнүн ведомостунда, Чыгаша материалдарынын таблицасында Берүүчү тарабынан көрсөтүлгөн баалар, жумуштарды аткарууга байланышкан бардык чыгымдарды, Берүүчү тарабынан төлөнгөн салыктарды, алымдарды жана жыйымдарды камтууга тийиш</w:t>
      </w:r>
      <w:r w:rsidRPr="00A532BE">
        <w:rPr>
          <w:rFonts w:ascii="Times New Roman" w:eastAsia="Calibri" w:hAnsi="Times New Roman"/>
          <w:sz w:val="28"/>
          <w:szCs w:val="28"/>
          <w:lang w:eastAsia="en-US" w:bidi="ar-SA"/>
        </w:rPr>
        <w:t xml:space="preserve">. </w:t>
      </w:r>
    </w:p>
    <w:p w14:paraId="66E73ABE" w14:textId="77777777" w:rsidR="004D7125" w:rsidRPr="00A532BE" w:rsidRDefault="004D7125" w:rsidP="009F1C1B">
      <w:pPr>
        <w:numPr>
          <w:ilvl w:val="1"/>
          <w:numId w:val="41"/>
        </w:numPr>
        <w:autoSpaceDN w:val="0"/>
        <w:spacing w:line="254" w:lineRule="auto"/>
        <w:ind w:left="0"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val="ky-KG" w:eastAsia="en-US" w:bidi="ar-SA"/>
        </w:rPr>
        <w:t xml:space="preserve">Берүүчү тарабынан сунушталган баалар, Сунуштун иш  аракетинин жана Контрактты аткаруунун бардык мөөнөтүнүн ичинде белгиленген боюнча калууга тийиш жана кандай кырдаал болбосун алмаштырылууга тийиш эмес. </w:t>
      </w:r>
      <w:r w:rsidRPr="00A532BE">
        <w:rPr>
          <w:rFonts w:ascii="Times New Roman" w:eastAsia="Calibri" w:hAnsi="Times New Roman"/>
          <w:sz w:val="28"/>
          <w:szCs w:val="28"/>
          <w:lang w:eastAsia="en-US" w:bidi="ar-SA"/>
        </w:rPr>
        <w:t xml:space="preserve"> </w:t>
      </w:r>
      <w:r w:rsidRPr="00A532BE">
        <w:rPr>
          <w:rFonts w:ascii="Times New Roman" w:eastAsia="Calibri" w:hAnsi="Times New Roman"/>
          <w:sz w:val="28"/>
          <w:szCs w:val="28"/>
          <w:lang w:val="ky-KG" w:eastAsia="en-US" w:bidi="ar-SA"/>
        </w:rPr>
        <w:t xml:space="preserve">Баанын өзгөрүшүнө жол берген сунуш  сатып алуу тууралуу документтин негизги шарттарына жооп бербеген катары каралат жана четке кагылат. </w:t>
      </w:r>
    </w:p>
    <w:p w14:paraId="4FC58BD3" w14:textId="77777777" w:rsidR="004D7125" w:rsidRPr="00A532BE" w:rsidRDefault="004D7125" w:rsidP="009F1C1B">
      <w:pPr>
        <w:numPr>
          <w:ilvl w:val="0"/>
          <w:numId w:val="42"/>
        </w:numPr>
        <w:autoSpaceDN w:val="0"/>
        <w:spacing w:line="254" w:lineRule="auto"/>
        <w:ind w:left="0"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val="ky-KG" w:eastAsia="en-US" w:bidi="ar-SA"/>
        </w:rPr>
        <w:t>Сунуштун валютасы жана төлөмдөр</w:t>
      </w:r>
      <w:r w:rsidRPr="00A532BE">
        <w:rPr>
          <w:rFonts w:ascii="Times New Roman" w:eastAsia="Calibri" w:hAnsi="Times New Roman"/>
          <w:sz w:val="28"/>
          <w:szCs w:val="28"/>
          <w:lang w:eastAsia="en-US" w:bidi="ar-SA"/>
        </w:rPr>
        <w:t>:</w:t>
      </w:r>
    </w:p>
    <w:p w14:paraId="689200B5" w14:textId="77777777" w:rsidR="004D7125" w:rsidRPr="00A532BE" w:rsidRDefault="004D7125" w:rsidP="009F1C1B">
      <w:pPr>
        <w:numPr>
          <w:ilvl w:val="1"/>
          <w:numId w:val="41"/>
        </w:numPr>
        <w:autoSpaceDN w:val="0"/>
        <w:spacing w:line="254" w:lineRule="auto"/>
        <w:ind w:left="0"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val="ky-KG" w:eastAsia="en-US" w:bidi="ar-SA"/>
        </w:rPr>
        <w:t>Баалар сатып алуу тууралуу документтерде каралган валютада көрсөтүлүүгө тийиш</w:t>
      </w:r>
      <w:r w:rsidRPr="00A532BE">
        <w:rPr>
          <w:rFonts w:ascii="Times New Roman" w:eastAsia="Calibri" w:hAnsi="Times New Roman"/>
          <w:sz w:val="28"/>
          <w:szCs w:val="28"/>
          <w:lang w:eastAsia="en-US" w:bidi="ar-SA"/>
        </w:rPr>
        <w:t>;</w:t>
      </w:r>
    </w:p>
    <w:p w14:paraId="4431FE8A" w14:textId="77777777" w:rsidR="004D7125" w:rsidRPr="00A532BE" w:rsidRDefault="004D7125" w:rsidP="009F1C1B">
      <w:pPr>
        <w:numPr>
          <w:ilvl w:val="1"/>
          <w:numId w:val="41"/>
        </w:numPr>
        <w:autoSpaceDN w:val="0"/>
        <w:spacing w:line="254" w:lineRule="auto"/>
        <w:ind w:left="0"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val="ky-KG" w:eastAsia="en-US" w:bidi="ar-SA"/>
        </w:rPr>
        <w:t xml:space="preserve">Эгер, Заказчы тарабынан, келишим боюнча акы төлөө эквиваленттүү чет өлкөлүк валютанын суммасында улуттук валютада жүргүзүлсө, анда аткарылган жумуштар үчүн акы төлөө Берүүчүгө, акы төлөө күнүндө Кыргыз Республикасынын Улуттук банкы тарабынан белгиленген тийиштүү валютанын расмий курсу боюнча же Контрактта белгиленген курс боюнча Кыргыз сомунда жүргүзүлөт. </w:t>
      </w:r>
    </w:p>
    <w:p w14:paraId="4CFEC55B" w14:textId="77777777" w:rsidR="004D7125" w:rsidRPr="00A532BE" w:rsidRDefault="004D7125" w:rsidP="009F1C1B">
      <w:pPr>
        <w:numPr>
          <w:ilvl w:val="0"/>
          <w:numId w:val="42"/>
        </w:numPr>
        <w:autoSpaceDN w:val="0"/>
        <w:spacing w:line="254" w:lineRule="auto"/>
        <w:ind w:left="0"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val="ky-KG" w:eastAsia="en-US" w:bidi="ar-SA"/>
        </w:rPr>
        <w:t>Сунуштун иш аракетинин мөөнөтү</w:t>
      </w:r>
      <w:r w:rsidRPr="00A532BE">
        <w:rPr>
          <w:rFonts w:ascii="Times New Roman" w:eastAsia="Calibri" w:hAnsi="Times New Roman"/>
          <w:sz w:val="28"/>
          <w:szCs w:val="28"/>
          <w:lang w:eastAsia="en-US" w:bidi="ar-SA"/>
        </w:rPr>
        <w:t>:</w:t>
      </w:r>
    </w:p>
    <w:p w14:paraId="64E60A00" w14:textId="77777777" w:rsidR="004D7125" w:rsidRPr="00A532BE" w:rsidRDefault="004D7125" w:rsidP="009F1C1B">
      <w:pPr>
        <w:numPr>
          <w:ilvl w:val="1"/>
          <w:numId w:val="41"/>
        </w:numPr>
        <w:autoSpaceDN w:val="0"/>
        <w:spacing w:line="254" w:lineRule="auto"/>
        <w:ind w:left="0"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val="ky-KG" w:eastAsia="en-US" w:bidi="ar-SA"/>
        </w:rPr>
        <w:t xml:space="preserve">Табыштама сунуш жарактуу болушу керек жана өзгөртүлүүгө мүмкүн эмес, же Берүүчү тарабынан көрсөтүлгөн мөөнөттүн ичинде кайра чакыртылып алышы мүмкүн. </w:t>
      </w:r>
    </w:p>
    <w:p w14:paraId="681A88F3" w14:textId="77777777" w:rsidR="004D7125" w:rsidRPr="00A532BE" w:rsidRDefault="004D7125" w:rsidP="009F1C1B">
      <w:pPr>
        <w:numPr>
          <w:ilvl w:val="1"/>
          <w:numId w:val="41"/>
        </w:numPr>
        <w:autoSpaceDN w:val="0"/>
        <w:spacing w:line="254" w:lineRule="auto"/>
        <w:ind w:left="0" w:firstLine="709"/>
        <w:jc w:val="both"/>
        <w:rPr>
          <w:rFonts w:ascii="Times New Roman" w:eastAsia="Calibri" w:hAnsi="Times New Roman"/>
          <w:sz w:val="28"/>
          <w:szCs w:val="28"/>
          <w:lang w:val="ky-KG" w:eastAsia="en-US" w:bidi="ar-SA"/>
        </w:rPr>
      </w:pPr>
      <w:r w:rsidRPr="00A532BE">
        <w:rPr>
          <w:rFonts w:ascii="Times New Roman" w:eastAsia="Calibri" w:hAnsi="Times New Roman"/>
          <w:sz w:val="28"/>
          <w:szCs w:val="28"/>
          <w:lang w:val="ky-KG" w:eastAsia="en-US" w:bidi="ar-SA"/>
        </w:rPr>
        <w:lastRenderedPageBreak/>
        <w:t xml:space="preserve">Эгер, Контракттын баасы жана кол коюу Сунуштун иш аракетинин мөөнөтүндө аякташы мүмкүн эмес, </w:t>
      </w:r>
      <w:r w:rsidRPr="00A532BE">
        <w:rPr>
          <w:rFonts w:ascii="Times New Roman" w:eastAsia="Calibri" w:hAnsi="Times New Roman"/>
          <w:sz w:val="28"/>
          <w:szCs w:val="28"/>
          <w:lang w:eastAsia="en-US" w:bidi="ar-SA"/>
        </w:rPr>
        <w:t xml:space="preserve"> Заказч</w:t>
      </w:r>
      <w:r w:rsidRPr="00A532BE">
        <w:rPr>
          <w:rFonts w:ascii="Times New Roman" w:eastAsia="Calibri" w:hAnsi="Times New Roman"/>
          <w:sz w:val="28"/>
          <w:szCs w:val="28"/>
          <w:lang w:val="ky-KG" w:eastAsia="en-US" w:bidi="ar-SA"/>
        </w:rPr>
        <w:t>ы</w:t>
      </w:r>
      <w:r w:rsidRPr="00A532BE">
        <w:rPr>
          <w:rFonts w:ascii="Times New Roman" w:eastAsia="Calibri" w:hAnsi="Times New Roman"/>
          <w:sz w:val="28"/>
          <w:szCs w:val="28"/>
          <w:lang w:eastAsia="en-US" w:bidi="ar-SA"/>
        </w:rPr>
        <w:t xml:space="preserve">/Агент </w:t>
      </w:r>
      <w:r w:rsidRPr="00A532BE">
        <w:rPr>
          <w:rFonts w:ascii="Times New Roman" w:eastAsia="Calibri" w:hAnsi="Times New Roman"/>
          <w:sz w:val="28"/>
          <w:szCs w:val="28"/>
          <w:lang w:val="ky-KG" w:eastAsia="en-US" w:bidi="ar-SA"/>
        </w:rPr>
        <w:t xml:space="preserve"> Берүүчүлөрдөн алардын сунушунун иш аракетинин мөөнөтүн веб-портал аркылуу белгилүү бир мезгилге узартууну өтүнүү укугуна ээ.  Берүүчү, бул учурда Сунуштун кепилдигин камсыздоону кайтаруу укугун жоготпостон  өзүнүн сунушунун иш аракетинин мөөнөтүн узартуу өтүнүчүнөн баш тартууга укуктуу. Эгер, Сунуштун кепилдигин камсыздоо банктык кепилдик же аккредитив формасында берилсе, Берүүчүгө  мурда берилген кепилдикти (аккредитив) узартуу жөнүндө банкка тастыктама же Сунуштун иш аракетинин узартылган мөөнөтүн эске алуу менен жаңы Сунуштун кепилдигин камсыздоону берүү зарыл.</w:t>
      </w:r>
    </w:p>
    <w:p w14:paraId="5D04C225" w14:textId="77777777" w:rsidR="004D7125" w:rsidRPr="00A532BE" w:rsidRDefault="004D7125" w:rsidP="009F1C1B">
      <w:pPr>
        <w:numPr>
          <w:ilvl w:val="0"/>
          <w:numId w:val="42"/>
        </w:numPr>
        <w:autoSpaceDN w:val="0"/>
        <w:spacing w:line="254" w:lineRule="auto"/>
        <w:ind w:left="0"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val="ky-KG" w:eastAsia="en-US" w:bidi="ar-SA"/>
        </w:rPr>
        <w:t>Техникалык сунуш  кандайдыр бир финансылык жардамды камтууга тийиш эмес</w:t>
      </w:r>
      <w:r w:rsidRPr="00A532BE">
        <w:rPr>
          <w:rFonts w:ascii="Times New Roman" w:eastAsia="Calibri" w:hAnsi="Times New Roman"/>
          <w:sz w:val="28"/>
          <w:szCs w:val="28"/>
          <w:lang w:eastAsia="en-US" w:bidi="ar-SA"/>
        </w:rPr>
        <w:t>.</w:t>
      </w:r>
    </w:p>
    <w:p w14:paraId="1A98E68D" w14:textId="77777777" w:rsidR="004D7125" w:rsidRPr="00A532BE" w:rsidRDefault="004D7125" w:rsidP="009F1C1B">
      <w:pPr>
        <w:spacing w:line="254" w:lineRule="auto"/>
        <w:ind w:firstLine="709"/>
        <w:jc w:val="both"/>
        <w:rPr>
          <w:rFonts w:ascii="Times New Roman" w:eastAsia="Calibri" w:hAnsi="Times New Roman"/>
          <w:b/>
          <w:sz w:val="28"/>
          <w:szCs w:val="28"/>
          <w:lang w:eastAsia="en-US" w:bidi="ar-SA"/>
        </w:rPr>
      </w:pPr>
      <w:r w:rsidRPr="00A532BE">
        <w:rPr>
          <w:rFonts w:ascii="Times New Roman" w:eastAsia="Calibri" w:hAnsi="Times New Roman"/>
          <w:b/>
          <w:sz w:val="28"/>
          <w:szCs w:val="28"/>
          <w:lang w:eastAsia="en-US" w:bidi="ar-SA"/>
        </w:rPr>
        <w:t>Финанс</w:t>
      </w:r>
      <w:r w:rsidRPr="00A532BE">
        <w:rPr>
          <w:rFonts w:ascii="Times New Roman" w:eastAsia="Calibri" w:hAnsi="Times New Roman"/>
          <w:b/>
          <w:sz w:val="28"/>
          <w:szCs w:val="28"/>
          <w:lang w:val="ky-KG" w:eastAsia="en-US" w:bidi="ar-SA"/>
        </w:rPr>
        <w:t>ылык  сунуш</w:t>
      </w:r>
    </w:p>
    <w:p w14:paraId="76D17248" w14:textId="77777777" w:rsidR="004D7125" w:rsidRPr="00A532BE" w:rsidRDefault="004D7125" w:rsidP="009F1C1B">
      <w:pPr>
        <w:numPr>
          <w:ilvl w:val="0"/>
          <w:numId w:val="42"/>
        </w:numPr>
        <w:autoSpaceDN w:val="0"/>
        <w:spacing w:line="254" w:lineRule="auto"/>
        <w:ind w:left="0"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eastAsia="en-US" w:bidi="ar-SA"/>
        </w:rPr>
        <w:t>Финан</w:t>
      </w:r>
      <w:r w:rsidRPr="00A532BE">
        <w:rPr>
          <w:rFonts w:ascii="Times New Roman" w:eastAsia="Calibri" w:hAnsi="Times New Roman"/>
          <w:sz w:val="28"/>
          <w:szCs w:val="28"/>
          <w:lang w:val="ky-KG" w:eastAsia="en-US" w:bidi="ar-SA"/>
        </w:rPr>
        <w:t>сылык сунуш</w:t>
      </w:r>
      <w:r w:rsidRPr="00A532BE">
        <w:rPr>
          <w:rFonts w:ascii="Times New Roman" w:eastAsia="Calibri" w:hAnsi="Times New Roman"/>
          <w:sz w:val="28"/>
          <w:szCs w:val="28"/>
          <w:lang w:eastAsia="en-US" w:bidi="ar-SA"/>
        </w:rPr>
        <w:t xml:space="preserve"> жумуштардын ар бир түрү жана көлөмү боюнча бирдей баа менен жумуштардын көлөмүнүн толтурулган Ведомостун, Чыгаша мате</w:t>
      </w:r>
      <w:r w:rsidRPr="00A532BE">
        <w:rPr>
          <w:rFonts w:ascii="Times New Roman" w:eastAsia="Calibri" w:hAnsi="Times New Roman"/>
          <w:sz w:val="28"/>
          <w:szCs w:val="28"/>
          <w:lang w:val="ky-KG" w:eastAsia="en-US" w:bidi="ar-SA"/>
        </w:rPr>
        <w:t>р</w:t>
      </w:r>
      <w:r w:rsidRPr="00A532BE">
        <w:rPr>
          <w:rFonts w:ascii="Times New Roman" w:eastAsia="Calibri" w:hAnsi="Times New Roman"/>
          <w:sz w:val="28"/>
          <w:szCs w:val="28"/>
          <w:lang w:eastAsia="en-US" w:bidi="ar-SA"/>
        </w:rPr>
        <w:t xml:space="preserve">иалдарынын </w:t>
      </w:r>
      <w:r w:rsidRPr="00A532BE">
        <w:rPr>
          <w:rFonts w:ascii="Times New Roman" w:eastAsia="Calibri" w:hAnsi="Times New Roman"/>
          <w:sz w:val="28"/>
          <w:szCs w:val="28"/>
          <w:lang w:val="ky-KG" w:eastAsia="en-US" w:bidi="ar-SA"/>
        </w:rPr>
        <w:t>таблицасын, алардын көлөмү жана баасы (стандарттык формага ылайык) менен камтууга тийиш, жумуштарды аткарууга байланыштуу бардык чыгымдарды, Берүүчү тарабынан төлөнүүчү салыктарды, алымдарды жана жыйымдарды, ошондой эле Контрактта көрсөтүлгөн башка келишимдик милдеттенмелерди аткарууну камтууга тийиш</w:t>
      </w:r>
      <w:r w:rsidRPr="00A532BE">
        <w:rPr>
          <w:rFonts w:ascii="Times New Roman" w:eastAsia="Calibri" w:hAnsi="Times New Roman"/>
          <w:sz w:val="28"/>
          <w:szCs w:val="28"/>
          <w:lang w:eastAsia="en-US" w:bidi="ar-SA"/>
        </w:rPr>
        <w:t>;</w:t>
      </w:r>
    </w:p>
    <w:p w14:paraId="5C1A23CC" w14:textId="77777777" w:rsidR="004D7125" w:rsidRPr="00A532BE" w:rsidRDefault="004D7125" w:rsidP="009F1C1B">
      <w:pPr>
        <w:spacing w:line="254" w:lineRule="auto"/>
        <w:ind w:firstLine="709"/>
        <w:jc w:val="center"/>
        <w:rPr>
          <w:rFonts w:ascii="Times New Roman" w:eastAsia="Calibri" w:hAnsi="Times New Roman"/>
          <w:b/>
          <w:sz w:val="28"/>
          <w:szCs w:val="28"/>
          <w:lang w:val="ky-KG" w:eastAsia="en-US" w:bidi="ar-SA"/>
        </w:rPr>
      </w:pPr>
      <w:r w:rsidRPr="00A532BE">
        <w:rPr>
          <w:rFonts w:ascii="Times New Roman" w:eastAsia="Calibri" w:hAnsi="Times New Roman"/>
          <w:b/>
          <w:sz w:val="28"/>
          <w:szCs w:val="28"/>
          <w:lang w:val="ky-KG" w:eastAsia="en-US" w:bidi="ar-SA"/>
        </w:rPr>
        <w:t xml:space="preserve"> Сунуштарды ачуу</w:t>
      </w:r>
    </w:p>
    <w:p w14:paraId="71DC3BD2" w14:textId="77777777" w:rsidR="004D7125" w:rsidRPr="00A532BE" w:rsidRDefault="004D7125" w:rsidP="009F1C1B">
      <w:pPr>
        <w:numPr>
          <w:ilvl w:val="0"/>
          <w:numId w:val="42"/>
        </w:numPr>
        <w:autoSpaceDN w:val="0"/>
        <w:spacing w:line="254" w:lineRule="auto"/>
        <w:ind w:left="0" w:firstLine="709"/>
        <w:jc w:val="both"/>
        <w:rPr>
          <w:rFonts w:ascii="Times New Roman" w:eastAsia="Calibri" w:hAnsi="Times New Roman"/>
          <w:sz w:val="28"/>
          <w:szCs w:val="28"/>
          <w:lang w:val="ky-KG" w:eastAsia="en-US" w:bidi="ar-SA"/>
        </w:rPr>
      </w:pPr>
      <w:r w:rsidRPr="00A532BE">
        <w:rPr>
          <w:rFonts w:ascii="Times New Roman" w:eastAsia="Calibri" w:hAnsi="Times New Roman"/>
          <w:sz w:val="28"/>
          <w:szCs w:val="28"/>
          <w:lang w:val="ky-KG" w:eastAsia="en-US" w:bidi="ar-SA"/>
        </w:rPr>
        <w:t>Мамлекеттик сатып алуулардын веб-порталы сатып алуу тууралуу документте Заказчы/Агент тарабынан көрсөтүлгөн сунуштарды берүүнүн акыркы мөөнөтү өткөндөн кийин сунуштарды автоматтык түрдө ачууну жүргүзөт.</w:t>
      </w:r>
    </w:p>
    <w:p w14:paraId="28EFEB04" w14:textId="77777777" w:rsidR="004D7125" w:rsidRPr="00A532BE" w:rsidRDefault="004D7125" w:rsidP="009F1C1B">
      <w:pPr>
        <w:numPr>
          <w:ilvl w:val="0"/>
          <w:numId w:val="42"/>
        </w:numPr>
        <w:autoSpaceDN w:val="0"/>
        <w:spacing w:line="254" w:lineRule="auto"/>
        <w:ind w:left="0" w:firstLine="709"/>
        <w:jc w:val="both"/>
        <w:rPr>
          <w:rFonts w:ascii="Times New Roman" w:eastAsia="Calibri" w:hAnsi="Times New Roman"/>
          <w:sz w:val="28"/>
          <w:szCs w:val="28"/>
          <w:lang w:val="ky-KG" w:eastAsia="en-US" w:bidi="ar-SA"/>
        </w:rPr>
      </w:pPr>
      <w:r w:rsidRPr="00A532BE">
        <w:rPr>
          <w:rFonts w:ascii="Times New Roman" w:eastAsia="Calibri" w:hAnsi="Times New Roman"/>
          <w:sz w:val="28"/>
          <w:szCs w:val="28"/>
          <w:lang w:val="ky-KG" w:eastAsia="en-US" w:bidi="ar-SA"/>
        </w:rPr>
        <w:t xml:space="preserve">Чектелбеген эки пакеттик ыкмада сунуштарды ачуу 2 этапта жүргүзүлөт: </w:t>
      </w:r>
    </w:p>
    <w:p w14:paraId="1717B885" w14:textId="77777777" w:rsidR="004D7125" w:rsidRPr="00A532BE" w:rsidRDefault="004D7125" w:rsidP="009F1C1B">
      <w:pPr>
        <w:numPr>
          <w:ilvl w:val="1"/>
          <w:numId w:val="44"/>
        </w:numPr>
        <w:autoSpaceDN w:val="0"/>
        <w:spacing w:line="254" w:lineRule="auto"/>
        <w:ind w:left="0" w:firstLine="709"/>
        <w:jc w:val="both"/>
        <w:rPr>
          <w:rFonts w:ascii="Times New Roman" w:eastAsia="Calibri" w:hAnsi="Times New Roman"/>
          <w:sz w:val="28"/>
          <w:szCs w:val="28"/>
          <w:lang w:val="ky-KG" w:eastAsia="en-US" w:bidi="ar-SA"/>
        </w:rPr>
      </w:pPr>
      <w:r w:rsidRPr="00A532BE">
        <w:rPr>
          <w:rFonts w:ascii="Times New Roman" w:eastAsia="Calibri" w:hAnsi="Times New Roman"/>
          <w:sz w:val="28"/>
          <w:szCs w:val="28"/>
          <w:lang w:val="ky-KG" w:eastAsia="en-US" w:bidi="ar-SA"/>
        </w:rPr>
        <w:t>биринчи этапта, квалификациялык жана техникалык сунуштар менен Берүүчүнүн бардык келип түшкөн Техникалык  сунуштары ачылат;</w:t>
      </w:r>
    </w:p>
    <w:p w14:paraId="040E8569" w14:textId="77777777" w:rsidR="004D7125" w:rsidRPr="00A532BE" w:rsidRDefault="004D7125" w:rsidP="009F1C1B">
      <w:pPr>
        <w:numPr>
          <w:ilvl w:val="1"/>
          <w:numId w:val="44"/>
        </w:numPr>
        <w:autoSpaceDN w:val="0"/>
        <w:spacing w:line="254" w:lineRule="auto"/>
        <w:ind w:left="0" w:firstLine="709"/>
        <w:jc w:val="both"/>
        <w:rPr>
          <w:rFonts w:ascii="Times New Roman" w:eastAsia="Calibri" w:hAnsi="Times New Roman"/>
          <w:sz w:val="28"/>
          <w:szCs w:val="28"/>
          <w:lang w:val="ky-KG" w:eastAsia="en-US" w:bidi="ar-SA"/>
        </w:rPr>
      </w:pPr>
      <w:r w:rsidRPr="00A532BE">
        <w:rPr>
          <w:rFonts w:ascii="Times New Roman" w:eastAsia="Calibri" w:hAnsi="Times New Roman"/>
          <w:sz w:val="28"/>
          <w:szCs w:val="28"/>
          <w:lang w:val="ky-KG" w:eastAsia="en-US" w:bidi="ar-SA"/>
        </w:rPr>
        <w:t>экинчи этапта, квалификациялык жана техникалык сунуштар боюнча биринчи этаптан өткөн берүүчүлөрдүн финансылык сунуштары ачылат. Финансылык сунуштарды ачуу биринчи пакетти баалоонун жыйынтыгы жарыяланган күндөн тартып 5 жумуш күн өткөндөн кийин ишке ашырылат.</w:t>
      </w:r>
    </w:p>
    <w:p w14:paraId="3C20BE5F" w14:textId="77777777" w:rsidR="004D7125" w:rsidRPr="00A532BE" w:rsidRDefault="004D7125" w:rsidP="009F1C1B">
      <w:pPr>
        <w:numPr>
          <w:ilvl w:val="0"/>
          <w:numId w:val="42"/>
        </w:numPr>
        <w:autoSpaceDN w:val="0"/>
        <w:spacing w:line="254" w:lineRule="auto"/>
        <w:ind w:left="0" w:firstLine="709"/>
        <w:jc w:val="both"/>
        <w:rPr>
          <w:rFonts w:ascii="Times New Roman" w:eastAsia="Calibri" w:hAnsi="Times New Roman"/>
          <w:sz w:val="28"/>
          <w:szCs w:val="28"/>
          <w:lang w:val="ky-KG" w:eastAsia="en-US" w:bidi="ar-SA"/>
        </w:rPr>
      </w:pPr>
      <w:r w:rsidRPr="00A532BE">
        <w:rPr>
          <w:rFonts w:ascii="Times New Roman" w:eastAsia="Calibri" w:hAnsi="Times New Roman"/>
          <w:sz w:val="28"/>
          <w:szCs w:val="28"/>
          <w:lang w:val="ky-KG" w:eastAsia="en-US" w:bidi="ar-SA"/>
        </w:rPr>
        <w:lastRenderedPageBreak/>
        <w:t>Экинчи этапта веб-портал сатып алуу тууралуу документте Заказчы/Агент тарабынан көрсөтүлгөн сунуштарды берүүнүн акыркы мөөнөтү өткөндөн кийин, дароо эле акыркы сунушту ачууну жүргүзөт.</w:t>
      </w:r>
    </w:p>
    <w:p w14:paraId="4F342950" w14:textId="77777777" w:rsidR="004D7125" w:rsidRPr="00A532BE" w:rsidRDefault="004D7125" w:rsidP="009F1C1B">
      <w:pPr>
        <w:numPr>
          <w:ilvl w:val="0"/>
          <w:numId w:val="42"/>
        </w:numPr>
        <w:autoSpaceDN w:val="0"/>
        <w:spacing w:line="254" w:lineRule="auto"/>
        <w:ind w:left="0" w:firstLine="709"/>
        <w:jc w:val="both"/>
        <w:rPr>
          <w:rFonts w:ascii="Times New Roman" w:eastAsia="Calibri" w:hAnsi="Times New Roman"/>
          <w:sz w:val="28"/>
          <w:szCs w:val="28"/>
          <w:lang w:val="ky-KG" w:eastAsia="en-US" w:bidi="ar-SA"/>
        </w:rPr>
      </w:pPr>
      <w:r w:rsidRPr="00A532BE">
        <w:rPr>
          <w:rFonts w:ascii="Times New Roman" w:eastAsia="Calibri" w:hAnsi="Times New Roman"/>
          <w:sz w:val="28"/>
          <w:szCs w:val="28"/>
          <w:lang w:val="ky-KG" w:eastAsia="en-US" w:bidi="ar-SA"/>
        </w:rPr>
        <w:t xml:space="preserve">Сунуштарды ачуу протоколу, сунуштар автоматтык түрдө ачылгандан кийин дароо эле веб-порталдын башкы бетинде  болот. </w:t>
      </w:r>
    </w:p>
    <w:p w14:paraId="1F21C3FF" w14:textId="77777777" w:rsidR="004D7125" w:rsidRPr="00A532BE" w:rsidRDefault="004D7125" w:rsidP="009F1C1B">
      <w:pPr>
        <w:spacing w:line="254" w:lineRule="auto"/>
        <w:ind w:firstLine="709"/>
        <w:jc w:val="both"/>
        <w:rPr>
          <w:rFonts w:ascii="Times New Roman" w:eastAsia="Calibri" w:hAnsi="Times New Roman"/>
          <w:b/>
          <w:sz w:val="28"/>
          <w:szCs w:val="28"/>
          <w:lang w:val="ky-KG" w:eastAsia="en-US" w:bidi="ar-SA"/>
        </w:rPr>
      </w:pPr>
      <w:r w:rsidRPr="00A532BE">
        <w:rPr>
          <w:rFonts w:ascii="Times New Roman" w:eastAsia="Calibri" w:hAnsi="Times New Roman"/>
          <w:b/>
          <w:sz w:val="28"/>
          <w:szCs w:val="28"/>
          <w:lang w:val="ky-KG" w:eastAsia="en-US" w:bidi="ar-SA"/>
        </w:rPr>
        <w:t>К</w:t>
      </w:r>
      <w:r w:rsidRPr="00A532BE">
        <w:rPr>
          <w:rFonts w:ascii="Times New Roman" w:eastAsia="Calibri" w:hAnsi="Times New Roman"/>
          <w:b/>
          <w:sz w:val="28"/>
          <w:szCs w:val="28"/>
          <w:lang w:eastAsia="en-US" w:bidi="ar-SA"/>
        </w:rPr>
        <w:t>онфиденциал</w:t>
      </w:r>
      <w:r w:rsidRPr="00A532BE">
        <w:rPr>
          <w:rFonts w:ascii="Times New Roman" w:eastAsia="Calibri" w:hAnsi="Times New Roman"/>
          <w:b/>
          <w:sz w:val="28"/>
          <w:szCs w:val="28"/>
          <w:lang w:val="ky-KG" w:eastAsia="en-US" w:bidi="ar-SA"/>
        </w:rPr>
        <w:t xml:space="preserve">дуулукту сактоо жана Заказчы менен байланыш </w:t>
      </w:r>
    </w:p>
    <w:p w14:paraId="6D68D09F" w14:textId="77777777" w:rsidR="004D7125" w:rsidRPr="00A532BE" w:rsidRDefault="004D7125" w:rsidP="009F1C1B">
      <w:pPr>
        <w:numPr>
          <w:ilvl w:val="0"/>
          <w:numId w:val="42"/>
        </w:numPr>
        <w:autoSpaceDN w:val="0"/>
        <w:spacing w:line="254" w:lineRule="auto"/>
        <w:ind w:left="0" w:firstLine="709"/>
        <w:jc w:val="both"/>
        <w:rPr>
          <w:sz w:val="28"/>
          <w:szCs w:val="28"/>
          <w:lang w:val="ky-KG"/>
        </w:rPr>
      </w:pPr>
      <w:r w:rsidRPr="00A532BE">
        <w:rPr>
          <w:rFonts w:ascii="Times New Roman" w:eastAsia="Calibri" w:hAnsi="Times New Roman"/>
          <w:sz w:val="28"/>
          <w:szCs w:val="28"/>
          <w:lang w:val="ky-KG" w:eastAsia="en-US" w:bidi="ar-SA"/>
        </w:rPr>
        <w:t xml:space="preserve">Сунуштарды, ошондой эле Контрактты ыйгаруу боюнча сунуштамаларды кароого, баалоого жана салыштырууга тиешелүү маалыматтар конфиденциалдуу маалымат болуп саналат жана Заказчы/Агент тарабынан  мамлекеттик сатып алуулар веб-порталында сатып алуулардын жыйынтыгы жарыяланмайынча жайылтылууга тийиш эмес. </w:t>
      </w:r>
    </w:p>
    <w:p w14:paraId="69184C6F" w14:textId="77777777" w:rsidR="004D7125" w:rsidRPr="00A532BE" w:rsidRDefault="004D7125" w:rsidP="009F1C1B">
      <w:pPr>
        <w:spacing w:line="254" w:lineRule="auto"/>
        <w:ind w:firstLine="709"/>
        <w:jc w:val="both"/>
        <w:rPr>
          <w:rFonts w:ascii="Times New Roman" w:eastAsia="Calibri" w:hAnsi="Times New Roman"/>
          <w:b/>
          <w:sz w:val="28"/>
          <w:szCs w:val="28"/>
          <w:lang w:val="ky-KG" w:eastAsia="en-US" w:bidi="ar-SA"/>
        </w:rPr>
      </w:pPr>
      <w:r w:rsidRPr="00A532BE">
        <w:rPr>
          <w:rFonts w:ascii="Times New Roman" w:eastAsia="Calibri" w:hAnsi="Times New Roman"/>
          <w:b/>
          <w:sz w:val="28"/>
          <w:szCs w:val="28"/>
          <w:lang w:val="ky-KG" w:eastAsia="en-US" w:bidi="ar-SA"/>
        </w:rPr>
        <w:t>Сунуштарды баалоо</w:t>
      </w:r>
    </w:p>
    <w:p w14:paraId="64393515" w14:textId="77777777" w:rsidR="004D7125" w:rsidRPr="00A532BE" w:rsidRDefault="004D7125" w:rsidP="009F1C1B">
      <w:pPr>
        <w:numPr>
          <w:ilvl w:val="0"/>
          <w:numId w:val="42"/>
        </w:numPr>
        <w:autoSpaceDN w:val="0"/>
        <w:spacing w:line="254" w:lineRule="auto"/>
        <w:ind w:left="0" w:firstLine="709"/>
        <w:jc w:val="both"/>
        <w:rPr>
          <w:rFonts w:ascii="Times New Roman" w:eastAsia="Calibri" w:hAnsi="Times New Roman"/>
          <w:sz w:val="28"/>
          <w:szCs w:val="28"/>
          <w:lang w:val="ky-KG" w:eastAsia="en-US" w:bidi="ar-SA"/>
        </w:rPr>
      </w:pPr>
      <w:r w:rsidRPr="00A532BE">
        <w:rPr>
          <w:rFonts w:ascii="Times New Roman" w:eastAsia="Calibri" w:hAnsi="Times New Roman"/>
          <w:sz w:val="28"/>
          <w:szCs w:val="28"/>
          <w:lang w:val="ky-KG" w:eastAsia="en-US" w:bidi="ar-SA"/>
        </w:rPr>
        <w:t xml:space="preserve">Берүүчүлөрдүн сунуштарын баалоо Мыйзамга жана сатып алуу тууралуу документте белгиленген талаптарга жана критерийлерге ылайык ишке ашырылат. </w:t>
      </w:r>
    </w:p>
    <w:p w14:paraId="01B66304" w14:textId="77777777" w:rsidR="004D7125" w:rsidRPr="00A532BE" w:rsidRDefault="004D7125" w:rsidP="009F1C1B">
      <w:pPr>
        <w:numPr>
          <w:ilvl w:val="0"/>
          <w:numId w:val="42"/>
        </w:numPr>
        <w:autoSpaceDN w:val="0"/>
        <w:spacing w:line="254" w:lineRule="auto"/>
        <w:ind w:left="0" w:firstLine="709"/>
        <w:jc w:val="both"/>
        <w:rPr>
          <w:rFonts w:ascii="Times New Roman" w:eastAsia="Calibri" w:hAnsi="Times New Roman"/>
          <w:sz w:val="28"/>
          <w:szCs w:val="28"/>
          <w:lang w:val="ky-KG" w:eastAsia="en-US" w:bidi="ar-SA"/>
        </w:rPr>
      </w:pPr>
      <w:r w:rsidRPr="00A532BE">
        <w:rPr>
          <w:rFonts w:ascii="Times New Roman" w:eastAsia="Calibri" w:hAnsi="Times New Roman"/>
          <w:sz w:val="28"/>
          <w:szCs w:val="28"/>
          <w:lang w:val="ky-KG" w:eastAsia="en-US" w:bidi="ar-SA"/>
        </w:rPr>
        <w:t>Баалоо үчүн кошумча убакыт керек болгон учурларда, Заказчы/Агент веб-портал/электрондук каталог аркылуу өз сунуштарын берген бардык Берүүчүлөргө сунуштардын иш аракетинин мөөнөтүн узартуу жөнүндө суроо-талап жөнөтүүгө милдеттүү. Өз сунуштарынын иш аракетинин мөөнөтүн узартууга макул болгон берүүчүлөр бул макулдукту веб-портал аркылуу өз сунушун өзгөртпөстөн берүүгө тийиш, ошондой эле сунуштардын кепилдигин камсыздоонун колдонуу мөөнөтүн узартууга тийиш.</w:t>
      </w:r>
    </w:p>
    <w:p w14:paraId="4D0131A5" w14:textId="77777777" w:rsidR="004D7125" w:rsidRPr="00A532BE" w:rsidRDefault="004D7125" w:rsidP="009F1C1B">
      <w:pPr>
        <w:numPr>
          <w:ilvl w:val="0"/>
          <w:numId w:val="42"/>
        </w:numPr>
        <w:autoSpaceDN w:val="0"/>
        <w:spacing w:line="254" w:lineRule="auto"/>
        <w:ind w:left="0" w:firstLine="709"/>
        <w:jc w:val="both"/>
        <w:rPr>
          <w:rFonts w:ascii="Times New Roman" w:eastAsia="Calibri" w:hAnsi="Times New Roman"/>
          <w:sz w:val="28"/>
          <w:szCs w:val="28"/>
          <w:lang w:val="ky-KG" w:eastAsia="en-US" w:bidi="ar-SA"/>
        </w:rPr>
      </w:pPr>
      <w:r w:rsidRPr="00A532BE">
        <w:rPr>
          <w:rFonts w:ascii="Times New Roman" w:eastAsia="Calibri" w:hAnsi="Times New Roman"/>
          <w:sz w:val="28"/>
          <w:szCs w:val="28"/>
          <w:lang w:val="ky-KG" w:eastAsia="en-US" w:bidi="ar-SA"/>
        </w:rPr>
        <w:t>Берүүчүлөр сунуштардын иш аракетинин мөөнөтүн узартпоого укуктуу, бул учурда алардын сунушу четке кагууга жатпайт.</w:t>
      </w:r>
    </w:p>
    <w:p w14:paraId="41DA72B1" w14:textId="77777777" w:rsidR="004D7125" w:rsidRPr="00A532BE" w:rsidRDefault="004D7125" w:rsidP="009F1C1B">
      <w:pPr>
        <w:numPr>
          <w:ilvl w:val="0"/>
          <w:numId w:val="42"/>
        </w:numPr>
        <w:autoSpaceDN w:val="0"/>
        <w:spacing w:line="254" w:lineRule="auto"/>
        <w:ind w:left="0" w:firstLine="709"/>
        <w:jc w:val="both"/>
        <w:rPr>
          <w:rFonts w:ascii="Times New Roman" w:eastAsia="Calibri" w:hAnsi="Times New Roman"/>
          <w:sz w:val="28"/>
          <w:szCs w:val="28"/>
          <w:lang w:val="ky-KG" w:eastAsia="en-US" w:bidi="ar-SA"/>
        </w:rPr>
      </w:pPr>
      <w:r w:rsidRPr="00A532BE">
        <w:rPr>
          <w:rFonts w:ascii="Times New Roman" w:eastAsia="Calibri" w:hAnsi="Times New Roman"/>
          <w:sz w:val="28"/>
          <w:szCs w:val="28"/>
          <w:lang w:val="ky-KG" w:eastAsia="en-US" w:bidi="ar-SA"/>
        </w:rPr>
        <w:t xml:space="preserve">Заказчы/Агент сунуштарды баалоонун жүрүшүндө берүүчүдөн алардын сунушун тактоочу жана/же түшүндүрүүчү мүнөздө гана түшүндүрмө берүүнү сурашы мүмкүн. Түшүндүрүү жөнүндө бардык суроо-талаптар жана аларга жооптор  веб-портал аркылуу берилет. </w:t>
      </w:r>
    </w:p>
    <w:p w14:paraId="746EC26B" w14:textId="77777777" w:rsidR="004D7125" w:rsidRPr="00A532BE" w:rsidRDefault="004D7125" w:rsidP="009F1C1B">
      <w:pPr>
        <w:numPr>
          <w:ilvl w:val="0"/>
          <w:numId w:val="42"/>
        </w:numPr>
        <w:autoSpaceDN w:val="0"/>
        <w:spacing w:line="254" w:lineRule="auto"/>
        <w:ind w:left="0"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val="ky-KG" w:eastAsia="en-US" w:bidi="ar-SA"/>
        </w:rPr>
        <w:t xml:space="preserve">Заказчы/Агент берүүчүлөрдүн сунушун баалоонун баллдык же стандарттык системасы боюнча баалайт. </w:t>
      </w:r>
      <w:r w:rsidRPr="00A532BE">
        <w:rPr>
          <w:rFonts w:ascii="Times New Roman" w:eastAsia="Calibri" w:hAnsi="Times New Roman"/>
          <w:sz w:val="28"/>
          <w:szCs w:val="28"/>
          <w:lang w:eastAsia="en-US" w:bidi="ar-SA"/>
        </w:rPr>
        <w:t>Заказч</w:t>
      </w:r>
      <w:r w:rsidRPr="00A532BE">
        <w:rPr>
          <w:rFonts w:ascii="Times New Roman" w:eastAsia="Calibri" w:hAnsi="Times New Roman"/>
          <w:sz w:val="28"/>
          <w:szCs w:val="28"/>
          <w:lang w:val="ky-KG" w:eastAsia="en-US" w:bidi="ar-SA"/>
        </w:rPr>
        <w:t>ы</w:t>
      </w:r>
      <w:r w:rsidRPr="00A532BE">
        <w:rPr>
          <w:rFonts w:ascii="Times New Roman" w:eastAsia="Calibri" w:hAnsi="Times New Roman"/>
          <w:sz w:val="28"/>
          <w:szCs w:val="28"/>
          <w:lang w:eastAsia="en-US" w:bidi="ar-SA"/>
        </w:rPr>
        <w:t xml:space="preserve">/Агент </w:t>
      </w:r>
      <w:r w:rsidRPr="00A532BE">
        <w:rPr>
          <w:rFonts w:ascii="Times New Roman" w:eastAsia="Calibri" w:hAnsi="Times New Roman"/>
          <w:sz w:val="28"/>
          <w:szCs w:val="28"/>
          <w:lang w:val="ky-KG" w:eastAsia="en-US" w:bidi="ar-SA"/>
        </w:rPr>
        <w:t xml:space="preserve">сатып алуу тууралуу документте </w:t>
      </w:r>
      <w:r w:rsidRPr="00A532BE">
        <w:rPr>
          <w:rFonts w:ascii="Times New Roman" w:eastAsia="Calibri" w:hAnsi="Times New Roman"/>
          <w:sz w:val="28"/>
          <w:szCs w:val="28"/>
          <w:lang w:eastAsia="en-US" w:bidi="ar-SA"/>
        </w:rPr>
        <w:t>«</w:t>
      </w:r>
      <w:r w:rsidRPr="00A532BE">
        <w:rPr>
          <w:rFonts w:ascii="Times New Roman" w:eastAsia="Calibri" w:hAnsi="Times New Roman"/>
          <w:sz w:val="28"/>
          <w:szCs w:val="28"/>
          <w:lang w:val="ky-KG" w:eastAsia="en-US" w:bidi="ar-SA"/>
        </w:rPr>
        <w:t>Атайын талаптарда</w:t>
      </w:r>
      <w:r w:rsidRPr="00A532BE">
        <w:rPr>
          <w:rFonts w:ascii="Times New Roman" w:eastAsia="Calibri" w:hAnsi="Times New Roman"/>
          <w:sz w:val="28"/>
          <w:szCs w:val="28"/>
          <w:lang w:eastAsia="en-US" w:bidi="ar-SA"/>
        </w:rPr>
        <w:t xml:space="preserve">» </w:t>
      </w:r>
      <w:r w:rsidRPr="00A532BE">
        <w:rPr>
          <w:rFonts w:ascii="Times New Roman" w:eastAsia="Calibri" w:hAnsi="Times New Roman"/>
          <w:sz w:val="28"/>
          <w:szCs w:val="28"/>
          <w:lang w:val="ky-KG" w:eastAsia="en-US" w:bidi="ar-SA"/>
        </w:rPr>
        <w:t>баалоо системасын көрсөтөт</w:t>
      </w:r>
      <w:r w:rsidRPr="00A532BE">
        <w:rPr>
          <w:rFonts w:ascii="Times New Roman" w:eastAsia="Calibri" w:hAnsi="Times New Roman"/>
          <w:sz w:val="28"/>
          <w:szCs w:val="28"/>
          <w:lang w:eastAsia="en-US" w:bidi="ar-SA"/>
        </w:rPr>
        <w:t xml:space="preserve">. </w:t>
      </w:r>
      <w:r w:rsidRPr="00A532BE">
        <w:rPr>
          <w:rFonts w:ascii="Times New Roman" w:eastAsia="Calibri" w:hAnsi="Times New Roman"/>
          <w:sz w:val="28"/>
          <w:szCs w:val="28"/>
          <w:lang w:val="ky-KG" w:eastAsia="en-US" w:bidi="ar-SA"/>
        </w:rPr>
        <w:t xml:space="preserve">Баалоонун баллдык системасы пайдаланылган учурда, </w:t>
      </w:r>
      <w:r w:rsidRPr="00A532BE">
        <w:rPr>
          <w:rFonts w:ascii="Times New Roman" w:eastAsia="Calibri" w:hAnsi="Times New Roman"/>
          <w:sz w:val="28"/>
          <w:szCs w:val="28"/>
          <w:lang w:eastAsia="en-US" w:bidi="ar-SA"/>
        </w:rPr>
        <w:t>Заказч</w:t>
      </w:r>
      <w:r w:rsidRPr="00A532BE">
        <w:rPr>
          <w:rFonts w:ascii="Times New Roman" w:eastAsia="Calibri" w:hAnsi="Times New Roman"/>
          <w:sz w:val="28"/>
          <w:szCs w:val="28"/>
          <w:lang w:val="ky-KG" w:eastAsia="en-US" w:bidi="ar-SA"/>
        </w:rPr>
        <w:t>ы</w:t>
      </w:r>
      <w:r w:rsidRPr="00A532BE">
        <w:rPr>
          <w:rFonts w:ascii="Times New Roman" w:eastAsia="Calibri" w:hAnsi="Times New Roman"/>
          <w:sz w:val="28"/>
          <w:szCs w:val="28"/>
          <w:lang w:eastAsia="en-US" w:bidi="ar-SA"/>
        </w:rPr>
        <w:t xml:space="preserve">/Агент </w:t>
      </w:r>
      <w:r w:rsidRPr="00A532BE">
        <w:rPr>
          <w:rFonts w:ascii="Times New Roman" w:eastAsia="Calibri" w:hAnsi="Times New Roman"/>
          <w:sz w:val="28"/>
          <w:szCs w:val="28"/>
          <w:lang w:val="ky-KG" w:eastAsia="en-US" w:bidi="ar-SA"/>
        </w:rPr>
        <w:t>кириш баллынын чоңдугун көрсөтөт</w:t>
      </w:r>
      <w:r w:rsidRPr="00A532BE">
        <w:rPr>
          <w:rFonts w:ascii="Times New Roman" w:eastAsia="Calibri" w:hAnsi="Times New Roman"/>
          <w:sz w:val="28"/>
          <w:szCs w:val="28"/>
          <w:lang w:eastAsia="en-US" w:bidi="ar-SA"/>
        </w:rPr>
        <w:t xml:space="preserve">. </w:t>
      </w:r>
    </w:p>
    <w:p w14:paraId="58258612" w14:textId="77777777" w:rsidR="004D7125" w:rsidRPr="00A532BE" w:rsidRDefault="004D7125" w:rsidP="009F1C1B">
      <w:pPr>
        <w:numPr>
          <w:ilvl w:val="0"/>
          <w:numId w:val="42"/>
        </w:numPr>
        <w:autoSpaceDN w:val="0"/>
        <w:spacing w:after="0" w:line="240" w:lineRule="auto"/>
        <w:ind w:left="0" w:firstLine="709"/>
        <w:jc w:val="both"/>
        <w:textAlignment w:val="baseline"/>
        <w:rPr>
          <w:sz w:val="28"/>
          <w:szCs w:val="28"/>
        </w:rPr>
      </w:pPr>
      <w:r w:rsidRPr="00A532BE">
        <w:rPr>
          <w:rFonts w:ascii="Times New Roman" w:hAnsi="Times New Roman"/>
          <w:sz w:val="28"/>
          <w:szCs w:val="28"/>
          <w:lang w:val="ky-KG"/>
        </w:rPr>
        <w:lastRenderedPageBreak/>
        <w:t>Баалоодо</w:t>
      </w:r>
      <w:r w:rsidRPr="00A532BE">
        <w:rPr>
          <w:rFonts w:ascii="Times New Roman" w:hAnsi="Times New Roman"/>
          <w:sz w:val="28"/>
          <w:szCs w:val="28"/>
        </w:rPr>
        <w:t>, Заказч</w:t>
      </w:r>
      <w:r w:rsidRPr="00A532BE">
        <w:rPr>
          <w:rFonts w:ascii="Times New Roman" w:hAnsi="Times New Roman"/>
          <w:sz w:val="28"/>
          <w:szCs w:val="28"/>
          <w:lang w:val="ky-KG"/>
        </w:rPr>
        <w:t>ы</w:t>
      </w:r>
      <w:r w:rsidRPr="00A532BE">
        <w:rPr>
          <w:rFonts w:ascii="Times New Roman" w:hAnsi="Times New Roman"/>
          <w:sz w:val="28"/>
          <w:szCs w:val="28"/>
        </w:rPr>
        <w:t xml:space="preserve">/Агент </w:t>
      </w:r>
      <w:r w:rsidRPr="00A532BE">
        <w:rPr>
          <w:rFonts w:ascii="Times New Roman" w:hAnsi="Times New Roman"/>
          <w:sz w:val="28"/>
          <w:szCs w:val="28"/>
          <w:lang w:val="ky-KG"/>
        </w:rPr>
        <w:t>берүүчүнүн сунушунун сатып алуу тууралуу документтердин белгиленген талаптарына өтө (олуттуу) ылайык келбегендигинен сунушту четке кагат</w:t>
      </w:r>
      <w:r w:rsidRPr="00A532BE">
        <w:rPr>
          <w:rFonts w:ascii="Times New Roman" w:hAnsi="Times New Roman"/>
          <w:sz w:val="28"/>
          <w:szCs w:val="28"/>
        </w:rPr>
        <w:t xml:space="preserve">. </w:t>
      </w:r>
      <w:r w:rsidRPr="00A532BE">
        <w:rPr>
          <w:rFonts w:ascii="Times New Roman" w:hAnsi="Times New Roman"/>
          <w:sz w:val="28"/>
          <w:szCs w:val="28"/>
          <w:lang w:val="ky-KG"/>
        </w:rPr>
        <w:t>Мындай олуттуу четтөөлөргө</w:t>
      </w:r>
      <w:r w:rsidRPr="00A532BE">
        <w:rPr>
          <w:rFonts w:ascii="Times New Roman" w:hAnsi="Times New Roman"/>
          <w:sz w:val="28"/>
          <w:szCs w:val="28"/>
        </w:rPr>
        <w:t>:</w:t>
      </w:r>
    </w:p>
    <w:p w14:paraId="32953C7A" w14:textId="77777777" w:rsidR="004D7125" w:rsidRPr="00A532BE" w:rsidRDefault="004D7125" w:rsidP="009F1C1B">
      <w:pPr>
        <w:numPr>
          <w:ilvl w:val="0"/>
          <w:numId w:val="40"/>
        </w:numPr>
        <w:autoSpaceDN w:val="0"/>
        <w:spacing w:after="0" w:line="240" w:lineRule="auto"/>
        <w:ind w:left="0" w:firstLine="709"/>
        <w:jc w:val="both"/>
        <w:textAlignment w:val="baseline"/>
        <w:rPr>
          <w:sz w:val="28"/>
          <w:szCs w:val="28"/>
        </w:rPr>
      </w:pPr>
      <w:r w:rsidRPr="00A532BE">
        <w:rPr>
          <w:rFonts w:ascii="Times New Roman" w:hAnsi="Times New Roman"/>
          <w:sz w:val="28"/>
          <w:szCs w:val="28"/>
          <w:lang w:val="ky-KG"/>
        </w:rPr>
        <w:t>Берүүчүнүн сунушунун кол коюлган формасынын, контракттардын жана</w:t>
      </w:r>
      <w:r w:rsidRPr="00A532BE">
        <w:rPr>
          <w:rFonts w:ascii="Times New Roman" w:hAnsi="Times New Roman"/>
          <w:sz w:val="28"/>
          <w:szCs w:val="28"/>
        </w:rPr>
        <w:t>\</w:t>
      </w:r>
      <w:r w:rsidRPr="00A532BE">
        <w:rPr>
          <w:rFonts w:ascii="Times New Roman" w:hAnsi="Times New Roman"/>
          <w:sz w:val="28"/>
          <w:szCs w:val="28"/>
          <w:lang w:val="ky-KG"/>
        </w:rPr>
        <w:t xml:space="preserve">же аткарылган жумуштардын актыларынын көчүрмөлөрүнүн жоктугу </w:t>
      </w:r>
      <w:r w:rsidRPr="00A532BE">
        <w:rPr>
          <w:rFonts w:ascii="Times New Roman" w:hAnsi="Times New Roman"/>
          <w:sz w:val="28"/>
          <w:szCs w:val="28"/>
        </w:rPr>
        <w:t>(</w:t>
      </w:r>
      <w:r w:rsidRPr="00A532BE">
        <w:rPr>
          <w:rFonts w:ascii="Times New Roman" w:hAnsi="Times New Roman"/>
          <w:sz w:val="28"/>
          <w:szCs w:val="28"/>
          <w:lang w:val="ky-KG"/>
        </w:rPr>
        <w:t>эгер, документтер талап кылынса</w:t>
      </w:r>
      <w:r w:rsidRPr="00A532BE">
        <w:rPr>
          <w:rFonts w:ascii="Times New Roman" w:hAnsi="Times New Roman"/>
          <w:sz w:val="28"/>
          <w:szCs w:val="28"/>
        </w:rPr>
        <w:t>);</w:t>
      </w:r>
    </w:p>
    <w:p w14:paraId="223DE94B" w14:textId="77777777" w:rsidR="004D7125" w:rsidRPr="00A532BE" w:rsidRDefault="004D7125" w:rsidP="009F1C1B">
      <w:pPr>
        <w:numPr>
          <w:ilvl w:val="0"/>
          <w:numId w:val="40"/>
        </w:numPr>
        <w:autoSpaceDN w:val="0"/>
        <w:spacing w:after="0" w:line="240" w:lineRule="auto"/>
        <w:ind w:left="0" w:firstLine="709"/>
        <w:jc w:val="both"/>
        <w:textAlignment w:val="baseline"/>
        <w:rPr>
          <w:sz w:val="28"/>
          <w:szCs w:val="28"/>
          <w:lang w:val="ky-KG"/>
        </w:rPr>
      </w:pPr>
      <w:r w:rsidRPr="00A532BE">
        <w:rPr>
          <w:rFonts w:ascii="Times New Roman" w:hAnsi="Times New Roman"/>
          <w:sz w:val="28"/>
          <w:szCs w:val="28"/>
          <w:lang w:val="ky-KG"/>
        </w:rPr>
        <w:t>анын ордуна башка конструкция же маанилүү эксплуатациялык параметрлердин эквиваленттүүлүгүн же башка талаптарды камсыздабаган продукция сунушталган учурда техникалык шарттарды аткарбаган;</w:t>
      </w:r>
    </w:p>
    <w:p w14:paraId="3C2B94F9" w14:textId="77777777" w:rsidR="004D7125" w:rsidRPr="00A532BE" w:rsidRDefault="004D7125" w:rsidP="009F1C1B">
      <w:pPr>
        <w:numPr>
          <w:ilvl w:val="0"/>
          <w:numId w:val="40"/>
        </w:numPr>
        <w:autoSpaceDN w:val="0"/>
        <w:spacing w:after="0" w:line="240" w:lineRule="auto"/>
        <w:ind w:left="0" w:firstLine="709"/>
        <w:jc w:val="both"/>
        <w:textAlignment w:val="baseline"/>
        <w:rPr>
          <w:sz w:val="28"/>
          <w:szCs w:val="28"/>
          <w:lang w:val="ky-KG"/>
        </w:rPr>
      </w:pPr>
      <w:r w:rsidRPr="00A532BE">
        <w:rPr>
          <w:rFonts w:ascii="Times New Roman" w:hAnsi="Times New Roman"/>
          <w:sz w:val="28"/>
          <w:szCs w:val="28"/>
          <w:lang w:val="ky-KG"/>
        </w:rPr>
        <w:t>алдын ала төлөө тууралуу берүүчүнүн талабынын болуусу, документтерде аткаруу фактысы боюнча акы төлөөнү талап кылуу белгиленген;</w:t>
      </w:r>
    </w:p>
    <w:p w14:paraId="6EFEED2B" w14:textId="77777777" w:rsidR="004D7125" w:rsidRPr="00A532BE" w:rsidRDefault="004D7125" w:rsidP="009F1C1B">
      <w:pPr>
        <w:numPr>
          <w:ilvl w:val="0"/>
          <w:numId w:val="40"/>
        </w:numPr>
        <w:autoSpaceDN w:val="0"/>
        <w:spacing w:after="0" w:line="240" w:lineRule="auto"/>
        <w:ind w:left="0" w:firstLine="709"/>
        <w:jc w:val="both"/>
        <w:textAlignment w:val="baseline"/>
        <w:rPr>
          <w:sz w:val="28"/>
          <w:szCs w:val="28"/>
          <w:lang w:val="ky-KG"/>
        </w:rPr>
      </w:pPr>
      <w:r w:rsidRPr="00A532BE">
        <w:rPr>
          <w:rFonts w:ascii="Times New Roman" w:hAnsi="Times New Roman"/>
          <w:sz w:val="28"/>
          <w:szCs w:val="28"/>
          <w:lang w:val="ky-KG"/>
        </w:rPr>
        <w:t>курулушка жана учурдагы оңдоого контракт боюнча жумуштарды баштоонун графигин түзүү талап кылынган (акыркы) датага же жумуштун жүрүшүндө контролдук көрсөткүчтөргө дал келбеген;</w:t>
      </w:r>
    </w:p>
    <w:p w14:paraId="44DD8D39" w14:textId="77777777" w:rsidR="004D7125" w:rsidRPr="00A532BE" w:rsidRDefault="004D7125" w:rsidP="009F1C1B">
      <w:pPr>
        <w:numPr>
          <w:ilvl w:val="0"/>
          <w:numId w:val="40"/>
        </w:numPr>
        <w:autoSpaceDN w:val="0"/>
        <w:spacing w:after="0" w:line="240" w:lineRule="auto"/>
        <w:ind w:left="0" w:firstLine="709"/>
        <w:jc w:val="both"/>
        <w:textAlignment w:val="baseline"/>
        <w:rPr>
          <w:sz w:val="28"/>
          <w:szCs w:val="28"/>
        </w:rPr>
      </w:pPr>
      <w:r w:rsidRPr="00A532BE">
        <w:rPr>
          <w:rFonts w:ascii="Times New Roman" w:hAnsi="Times New Roman"/>
          <w:sz w:val="28"/>
          <w:szCs w:val="28"/>
          <w:lang w:val="ky-KG"/>
        </w:rPr>
        <w:t>документтери квалификациялык талаптарга жооп бербеген субподрядчыларды тартуу</w:t>
      </w:r>
      <w:r w:rsidRPr="00A532BE">
        <w:rPr>
          <w:rFonts w:ascii="Times New Roman" w:hAnsi="Times New Roman"/>
          <w:sz w:val="28"/>
          <w:szCs w:val="28"/>
        </w:rPr>
        <w:t>;</w:t>
      </w:r>
    </w:p>
    <w:p w14:paraId="027F8E44" w14:textId="77777777" w:rsidR="004D7125" w:rsidRPr="00A532BE" w:rsidRDefault="004D7125" w:rsidP="009F1C1B">
      <w:pPr>
        <w:numPr>
          <w:ilvl w:val="0"/>
          <w:numId w:val="40"/>
        </w:numPr>
        <w:autoSpaceDN w:val="0"/>
        <w:spacing w:after="0" w:line="240" w:lineRule="auto"/>
        <w:ind w:left="0" w:firstLine="709"/>
        <w:jc w:val="both"/>
        <w:textAlignment w:val="baseline"/>
        <w:rPr>
          <w:sz w:val="28"/>
          <w:szCs w:val="28"/>
        </w:rPr>
      </w:pPr>
      <w:r w:rsidRPr="00A532BE">
        <w:rPr>
          <w:rFonts w:ascii="Times New Roman" w:hAnsi="Times New Roman"/>
          <w:sz w:val="28"/>
          <w:szCs w:val="28"/>
          <w:lang w:val="ky-KG"/>
        </w:rPr>
        <w:t>колдонулуучу укуктар, салыктар жана алымдар, талаш-тартыштарды жөнгө салуу жол-жоболору  сыяктуу маанилүү жоболорго каршы келүү</w:t>
      </w:r>
      <w:r w:rsidRPr="00A532BE">
        <w:rPr>
          <w:rFonts w:ascii="Times New Roman" w:hAnsi="Times New Roman"/>
          <w:sz w:val="28"/>
          <w:szCs w:val="28"/>
        </w:rPr>
        <w:t>.</w:t>
      </w:r>
    </w:p>
    <w:p w14:paraId="72816FE9" w14:textId="77777777" w:rsidR="004D7125" w:rsidRPr="00A532BE" w:rsidRDefault="004D7125" w:rsidP="009F1C1B">
      <w:pPr>
        <w:numPr>
          <w:ilvl w:val="0"/>
          <w:numId w:val="40"/>
        </w:numPr>
        <w:autoSpaceDN w:val="0"/>
        <w:spacing w:after="0" w:line="240" w:lineRule="auto"/>
        <w:ind w:left="0" w:firstLine="709"/>
        <w:jc w:val="both"/>
        <w:textAlignment w:val="baseline"/>
        <w:rPr>
          <w:rFonts w:ascii="Times New Roman" w:hAnsi="Times New Roman"/>
          <w:sz w:val="28"/>
          <w:szCs w:val="28"/>
          <w:lang w:val="ky-KG"/>
        </w:rPr>
      </w:pPr>
      <w:r w:rsidRPr="00A532BE">
        <w:rPr>
          <w:rFonts w:ascii="Times New Roman" w:hAnsi="Times New Roman"/>
          <w:sz w:val="28"/>
          <w:szCs w:val="28"/>
          <w:lang w:val="ky-KG"/>
        </w:rPr>
        <w:t>Берүүчүнүн сунушунун кепилдигин камсыздоону толук бербөө, ошондой эле сунуштун кепилдигин камсыздоону документте талап кылынган форма боюнча бербөө;</w:t>
      </w:r>
    </w:p>
    <w:p w14:paraId="6AAF3A1A" w14:textId="77777777" w:rsidR="004D7125" w:rsidRPr="00A532BE" w:rsidRDefault="004D7125" w:rsidP="009F1C1B">
      <w:pPr>
        <w:numPr>
          <w:ilvl w:val="0"/>
          <w:numId w:val="40"/>
        </w:numPr>
        <w:autoSpaceDN w:val="0"/>
        <w:spacing w:after="0" w:line="240" w:lineRule="auto"/>
        <w:ind w:left="0" w:firstLine="709"/>
        <w:jc w:val="both"/>
        <w:textAlignment w:val="baseline"/>
        <w:rPr>
          <w:rFonts w:ascii="Times New Roman" w:hAnsi="Times New Roman"/>
          <w:sz w:val="28"/>
          <w:szCs w:val="28"/>
          <w:lang w:val="ky-KG"/>
        </w:rPr>
      </w:pPr>
      <w:r w:rsidRPr="00A532BE">
        <w:rPr>
          <w:rFonts w:ascii="Times New Roman" w:hAnsi="Times New Roman"/>
          <w:sz w:val="28"/>
          <w:szCs w:val="28"/>
          <w:lang w:val="ky-KG"/>
        </w:rPr>
        <w:t>Контрактты аткаруунун кепилдигин камсыздоо формасынын жана өлчөмүнүн берүүчүнүн сунушундагы сатып алуу тууралуу документте көрсөтүлгөн формага жана өлчөмгө ылайык келбөөсү;</w:t>
      </w:r>
    </w:p>
    <w:p w14:paraId="5F54DCF9" w14:textId="77777777" w:rsidR="004D7125" w:rsidRPr="00A532BE" w:rsidRDefault="004D7125" w:rsidP="009F1C1B">
      <w:pPr>
        <w:numPr>
          <w:ilvl w:val="0"/>
          <w:numId w:val="40"/>
        </w:numPr>
        <w:autoSpaceDN w:val="0"/>
        <w:spacing w:after="0" w:line="240" w:lineRule="auto"/>
        <w:ind w:left="0" w:firstLine="709"/>
        <w:jc w:val="both"/>
        <w:textAlignment w:val="baseline"/>
        <w:rPr>
          <w:sz w:val="28"/>
          <w:szCs w:val="28"/>
        </w:rPr>
      </w:pPr>
      <w:r w:rsidRPr="00A532BE">
        <w:rPr>
          <w:rFonts w:ascii="Times New Roman" w:hAnsi="Times New Roman"/>
          <w:sz w:val="28"/>
          <w:szCs w:val="28"/>
          <w:lang w:val="ky-KG"/>
        </w:rPr>
        <w:t>мурунтан комиссия тарабынан  мындай маалымат берүү тууралуу суроо-талап жөнөтүлгөн шартта  берүүчү тарабынан товарларга өзүнүн баасын 20%дан ашык азайтуунун негиздүүлүгүнө далил бербөө</w:t>
      </w:r>
      <w:r w:rsidRPr="00A532BE">
        <w:rPr>
          <w:rFonts w:ascii="Times New Roman" w:hAnsi="Times New Roman"/>
          <w:sz w:val="28"/>
          <w:szCs w:val="28"/>
        </w:rPr>
        <w:t>;</w:t>
      </w:r>
    </w:p>
    <w:p w14:paraId="55AE1B04" w14:textId="77777777" w:rsidR="004D7125" w:rsidRPr="00A532BE" w:rsidRDefault="004D7125" w:rsidP="009F1C1B">
      <w:pPr>
        <w:numPr>
          <w:ilvl w:val="0"/>
          <w:numId w:val="40"/>
        </w:numPr>
        <w:autoSpaceDN w:val="0"/>
        <w:spacing w:after="0" w:line="240" w:lineRule="auto"/>
        <w:ind w:left="0" w:firstLine="709"/>
        <w:jc w:val="both"/>
        <w:textAlignment w:val="baseline"/>
        <w:rPr>
          <w:sz w:val="28"/>
          <w:szCs w:val="28"/>
        </w:rPr>
      </w:pPr>
      <w:r w:rsidRPr="00A532BE">
        <w:rPr>
          <w:rFonts w:ascii="Times New Roman" w:hAnsi="Times New Roman"/>
          <w:sz w:val="28"/>
          <w:szCs w:val="28"/>
          <w:lang w:val="ky-KG"/>
        </w:rPr>
        <w:t>берүүчүнүн сунушунун иш аракетинин мөөнөтү  сатып алуу тууралуу документте талап кылынган мөөнөттү ж.б. жаппаган учурлары кирет</w:t>
      </w:r>
      <w:r w:rsidRPr="00A532BE">
        <w:rPr>
          <w:rFonts w:ascii="Times New Roman" w:hAnsi="Times New Roman"/>
          <w:sz w:val="28"/>
          <w:szCs w:val="28"/>
        </w:rPr>
        <w:t>.</w:t>
      </w:r>
    </w:p>
    <w:p w14:paraId="134F4B23" w14:textId="77777777" w:rsidR="004D7125" w:rsidRPr="00A532BE" w:rsidRDefault="004D7125" w:rsidP="009F1C1B">
      <w:pPr>
        <w:numPr>
          <w:ilvl w:val="0"/>
          <w:numId w:val="42"/>
        </w:numPr>
        <w:autoSpaceDN w:val="0"/>
        <w:spacing w:line="254" w:lineRule="auto"/>
        <w:ind w:left="0"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val="ky-KG" w:eastAsia="en-US" w:bidi="ar-SA"/>
        </w:rPr>
        <w:t>Баалоонун балл системасында баллдар</w:t>
      </w:r>
      <w:r w:rsidRPr="00A532BE">
        <w:rPr>
          <w:rFonts w:ascii="Times New Roman" w:eastAsia="Calibri" w:hAnsi="Times New Roman"/>
          <w:sz w:val="28"/>
          <w:szCs w:val="28"/>
          <w:lang w:eastAsia="en-US" w:bidi="ar-SA"/>
        </w:rPr>
        <w:t xml:space="preserve">: </w:t>
      </w:r>
      <w:r w:rsidRPr="00A532BE">
        <w:rPr>
          <w:rFonts w:ascii="Times New Roman" w:eastAsia="Calibri" w:hAnsi="Times New Roman"/>
          <w:sz w:val="28"/>
          <w:szCs w:val="28"/>
          <w:lang w:val="ky-KG" w:eastAsia="en-US" w:bidi="ar-SA"/>
        </w:rPr>
        <w:t>жумуштардын бирдей түрлөрү, финансылык ресурстардын болушу, берүүчүнүн негизги кызматкерлеринин квалификациясы жана техникалык жабдылышы, техникалык талаптарга ылайыктуулугу жана суралган сертификаттардын, декларациялардын ж.б. болуусу боюнча аткаруунун тастыкталган тажрыйбасы үчүн ыйгарылат.</w:t>
      </w:r>
    </w:p>
    <w:p w14:paraId="640239A8" w14:textId="77777777" w:rsidR="004D7125" w:rsidRPr="00A532BE" w:rsidRDefault="004D7125" w:rsidP="009F1C1B">
      <w:pPr>
        <w:numPr>
          <w:ilvl w:val="0"/>
          <w:numId w:val="42"/>
        </w:numPr>
        <w:autoSpaceDN w:val="0"/>
        <w:spacing w:line="254" w:lineRule="auto"/>
        <w:ind w:left="0"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val="ky-KG" w:eastAsia="en-US" w:bidi="ar-SA"/>
        </w:rPr>
        <w:t>Эгер, берүүчү толук көлөмдө коюлган талаптарга ылайык келген учурда ага бул критерий үчүн максималдуу мүмкүн болгон балл ыйгарылат</w:t>
      </w:r>
      <w:r w:rsidRPr="00A532BE">
        <w:rPr>
          <w:rFonts w:ascii="Times New Roman" w:eastAsia="Calibri" w:hAnsi="Times New Roman"/>
          <w:sz w:val="28"/>
          <w:szCs w:val="28"/>
          <w:lang w:eastAsia="en-US" w:bidi="ar-SA"/>
        </w:rPr>
        <w:t>.</w:t>
      </w:r>
    </w:p>
    <w:p w14:paraId="446AC7DC" w14:textId="77777777" w:rsidR="004D7125" w:rsidRPr="00A532BE" w:rsidRDefault="004D7125" w:rsidP="009F1C1B">
      <w:pPr>
        <w:numPr>
          <w:ilvl w:val="0"/>
          <w:numId w:val="42"/>
        </w:numPr>
        <w:autoSpaceDN w:val="0"/>
        <w:spacing w:line="254" w:lineRule="auto"/>
        <w:ind w:left="0"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val="ky-KG" w:eastAsia="en-US" w:bidi="ar-SA"/>
        </w:rPr>
        <w:t>Эгер, берүүчүнүн сунушунда олуттуу эмес четтөөлөр болгон жана берүүчү коюлган талаптарга толук көлөмдө ылайык келбеген учурда, ага ылайык келүү деңгээлине пропорционалдуу балл ыйгарылат</w:t>
      </w:r>
      <w:r w:rsidRPr="00A532BE">
        <w:rPr>
          <w:rFonts w:ascii="Times New Roman" w:eastAsia="Calibri" w:hAnsi="Times New Roman"/>
          <w:sz w:val="28"/>
          <w:szCs w:val="28"/>
          <w:lang w:eastAsia="en-US" w:bidi="ar-SA"/>
        </w:rPr>
        <w:t xml:space="preserve">. </w:t>
      </w:r>
    </w:p>
    <w:p w14:paraId="4F8216FE" w14:textId="77777777" w:rsidR="004D7125" w:rsidRPr="00A532BE" w:rsidRDefault="004D7125" w:rsidP="009F1C1B">
      <w:pPr>
        <w:numPr>
          <w:ilvl w:val="0"/>
          <w:numId w:val="42"/>
        </w:numPr>
        <w:autoSpaceDN w:val="0"/>
        <w:spacing w:line="254" w:lineRule="auto"/>
        <w:ind w:left="0"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eastAsia="en-US" w:bidi="ar-SA"/>
        </w:rPr>
        <w:lastRenderedPageBreak/>
        <w:t xml:space="preserve">Веб-портал квалификациялык жана техникалык талаптарга (70 балл) ылайыктуулугун баалоо этабында минималдуу өтүү баллына ээ болгон </w:t>
      </w:r>
      <w:r w:rsidRPr="00A532BE">
        <w:rPr>
          <w:rFonts w:ascii="Times New Roman" w:eastAsia="Calibri" w:hAnsi="Times New Roman"/>
          <w:sz w:val="28"/>
          <w:szCs w:val="28"/>
          <w:lang w:val="ky-KG" w:eastAsia="en-US" w:bidi="ar-SA"/>
        </w:rPr>
        <w:t>бер</w:t>
      </w:r>
      <w:r w:rsidRPr="00A532BE">
        <w:rPr>
          <w:rFonts w:ascii="Times New Roman" w:eastAsia="Calibri" w:hAnsi="Times New Roman"/>
          <w:sz w:val="28"/>
          <w:szCs w:val="28"/>
          <w:lang w:eastAsia="en-US" w:bidi="ar-SA"/>
        </w:rPr>
        <w:t>үүчүлөрдүн финансылык сунушун ач</w:t>
      </w:r>
      <w:r w:rsidRPr="00A532BE">
        <w:rPr>
          <w:rFonts w:ascii="Times New Roman" w:eastAsia="Calibri" w:hAnsi="Times New Roman"/>
          <w:sz w:val="28"/>
          <w:szCs w:val="28"/>
          <w:lang w:val="ky-KG" w:eastAsia="en-US" w:bidi="ar-SA"/>
        </w:rPr>
        <w:t>ууну жүргүзө</w:t>
      </w:r>
      <w:r w:rsidRPr="00A532BE">
        <w:rPr>
          <w:rFonts w:ascii="Times New Roman" w:eastAsia="Calibri" w:hAnsi="Times New Roman"/>
          <w:sz w:val="28"/>
          <w:szCs w:val="28"/>
          <w:lang w:eastAsia="en-US" w:bidi="ar-SA"/>
        </w:rPr>
        <w:t>т, Мыйзамдын 25-беренесинин талаптарына ылайык мамлекеттик сатып алуулардын веб-порталы тарабынан ачылат</w:t>
      </w:r>
      <w:r w:rsidRPr="00A532BE">
        <w:rPr>
          <w:rFonts w:ascii="Times New Roman" w:eastAsia="Calibri" w:hAnsi="Times New Roman"/>
          <w:sz w:val="28"/>
          <w:szCs w:val="28"/>
          <w:lang w:val="ky-KG" w:eastAsia="en-US" w:bidi="ar-SA"/>
        </w:rPr>
        <w:t>.</w:t>
      </w:r>
    </w:p>
    <w:p w14:paraId="4CB8E078" w14:textId="77777777" w:rsidR="004D7125" w:rsidRPr="00A532BE" w:rsidRDefault="004D7125" w:rsidP="009F1C1B">
      <w:pPr>
        <w:numPr>
          <w:ilvl w:val="0"/>
          <w:numId w:val="42"/>
        </w:numPr>
        <w:autoSpaceDN w:val="0"/>
        <w:spacing w:line="254" w:lineRule="auto"/>
        <w:ind w:left="0"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val="ky-KG" w:eastAsia="en-US" w:bidi="ar-SA"/>
        </w:rPr>
        <w:t>Эгер, берүүчүнүн баалары ар кандай валютада берилсе, сунушту баалоо үчүн баалар, баа сунуштарын ачуу күнүнө Кыргыз Республикасынын Улуттук банкы тарабынан белгиленген валютанын курсун пайдалануу менен, веб-порталда бирдиктүү валютага (сом) которулат</w:t>
      </w:r>
      <w:r w:rsidRPr="00A532BE">
        <w:rPr>
          <w:rFonts w:ascii="Times New Roman" w:eastAsia="Calibri" w:hAnsi="Times New Roman"/>
          <w:sz w:val="28"/>
          <w:szCs w:val="28"/>
          <w:lang w:eastAsia="en-US" w:bidi="ar-SA"/>
        </w:rPr>
        <w:t>.</w:t>
      </w:r>
    </w:p>
    <w:p w14:paraId="6B883F65" w14:textId="77777777" w:rsidR="004D7125" w:rsidRPr="00A532BE" w:rsidRDefault="004D7125" w:rsidP="009F1C1B">
      <w:pPr>
        <w:numPr>
          <w:ilvl w:val="0"/>
          <w:numId w:val="42"/>
        </w:numPr>
        <w:autoSpaceDN w:val="0"/>
        <w:spacing w:line="254" w:lineRule="auto"/>
        <w:ind w:left="0"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val="ky-KG" w:eastAsia="en-US" w:bidi="ar-SA"/>
        </w:rPr>
        <w:t>Кыйла төмөн баа менен баалык сунуштарга веб-портал 100 балл ыйгарат</w:t>
      </w:r>
      <w:r w:rsidRPr="00A532BE">
        <w:rPr>
          <w:rFonts w:ascii="Times New Roman" w:eastAsia="Calibri" w:hAnsi="Times New Roman"/>
          <w:sz w:val="28"/>
          <w:szCs w:val="28"/>
          <w:lang w:eastAsia="en-US" w:bidi="ar-SA"/>
        </w:rPr>
        <w:t xml:space="preserve">. </w:t>
      </w:r>
      <w:r w:rsidRPr="00A532BE">
        <w:rPr>
          <w:rFonts w:ascii="Times New Roman" w:eastAsia="Calibri" w:hAnsi="Times New Roman"/>
          <w:sz w:val="28"/>
          <w:szCs w:val="28"/>
          <w:lang w:val="ky-KG" w:eastAsia="en-US" w:bidi="ar-SA"/>
        </w:rPr>
        <w:t>Калган берүүчүлөрдүн сунуштарына ыйгарылуучу баллдар веб-порталда төмөнкүдөй түрдө эсептелет</w:t>
      </w:r>
      <w:r w:rsidRPr="00A532BE">
        <w:rPr>
          <w:rFonts w:ascii="Times New Roman" w:eastAsia="Calibri" w:hAnsi="Times New Roman"/>
          <w:sz w:val="28"/>
          <w:szCs w:val="28"/>
          <w:lang w:eastAsia="en-US" w:bidi="ar-SA"/>
        </w:rPr>
        <w:t>:</w:t>
      </w:r>
    </w:p>
    <w:p w14:paraId="64F503CB" w14:textId="77777777" w:rsidR="004D7125" w:rsidRPr="00A532BE" w:rsidRDefault="004D7125" w:rsidP="009F1C1B">
      <w:pPr>
        <w:spacing w:line="254" w:lineRule="auto"/>
        <w:ind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eastAsia="en-US" w:bidi="ar-SA"/>
        </w:rPr>
        <w:t xml:space="preserve">Б = 100 x Цmin / Ц, </w:t>
      </w:r>
      <w:r w:rsidRPr="00A532BE">
        <w:rPr>
          <w:rFonts w:ascii="Times New Roman" w:eastAsia="Calibri" w:hAnsi="Times New Roman"/>
          <w:sz w:val="28"/>
          <w:szCs w:val="28"/>
          <w:lang w:val="ky-KG" w:eastAsia="en-US" w:bidi="ar-SA"/>
        </w:rPr>
        <w:t>мында</w:t>
      </w:r>
      <w:r w:rsidRPr="00A532BE">
        <w:rPr>
          <w:rFonts w:ascii="Times New Roman" w:eastAsia="Calibri" w:hAnsi="Times New Roman"/>
          <w:sz w:val="28"/>
          <w:szCs w:val="28"/>
          <w:lang w:eastAsia="en-US" w:bidi="ar-SA"/>
        </w:rPr>
        <w:t>:</w:t>
      </w:r>
    </w:p>
    <w:p w14:paraId="269F7790" w14:textId="77777777" w:rsidR="004D7125" w:rsidRPr="00A532BE" w:rsidRDefault="004D7125" w:rsidP="009F1C1B">
      <w:pPr>
        <w:spacing w:line="254" w:lineRule="auto"/>
        <w:ind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eastAsia="en-US" w:bidi="ar-SA"/>
        </w:rPr>
        <w:t xml:space="preserve">Цmin – </w:t>
      </w:r>
      <w:r w:rsidRPr="00A532BE">
        <w:rPr>
          <w:rFonts w:ascii="Times New Roman" w:eastAsia="Calibri" w:hAnsi="Times New Roman"/>
          <w:sz w:val="28"/>
          <w:szCs w:val="28"/>
          <w:lang w:val="ky-KG" w:eastAsia="en-US" w:bidi="ar-SA"/>
        </w:rPr>
        <w:t>сунуштардын эң аз баасы</w:t>
      </w:r>
      <w:r w:rsidRPr="00A532BE">
        <w:rPr>
          <w:rFonts w:ascii="Times New Roman" w:eastAsia="Calibri" w:hAnsi="Times New Roman"/>
          <w:sz w:val="28"/>
          <w:szCs w:val="28"/>
          <w:lang w:eastAsia="en-US" w:bidi="ar-SA"/>
        </w:rPr>
        <w:t>;</w:t>
      </w:r>
    </w:p>
    <w:p w14:paraId="4EBA899B" w14:textId="77777777" w:rsidR="004D7125" w:rsidRPr="00A532BE" w:rsidRDefault="004D7125" w:rsidP="009F1C1B">
      <w:pPr>
        <w:spacing w:line="254" w:lineRule="auto"/>
        <w:ind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eastAsia="en-US" w:bidi="ar-SA"/>
        </w:rPr>
        <w:t xml:space="preserve">Ц – </w:t>
      </w:r>
      <w:r w:rsidRPr="00A532BE">
        <w:rPr>
          <w:rFonts w:ascii="Times New Roman" w:eastAsia="Calibri" w:hAnsi="Times New Roman"/>
          <w:sz w:val="28"/>
          <w:szCs w:val="28"/>
          <w:lang w:val="ky-KG" w:eastAsia="en-US" w:bidi="ar-SA"/>
        </w:rPr>
        <w:t>берүүчүнүн сунушунун баасы</w:t>
      </w:r>
      <w:r w:rsidRPr="00A532BE">
        <w:rPr>
          <w:rFonts w:ascii="Times New Roman" w:eastAsia="Calibri" w:hAnsi="Times New Roman"/>
          <w:sz w:val="28"/>
          <w:szCs w:val="28"/>
          <w:lang w:eastAsia="en-US" w:bidi="ar-SA"/>
        </w:rPr>
        <w:t xml:space="preserve">. </w:t>
      </w:r>
    </w:p>
    <w:p w14:paraId="653DE549" w14:textId="77777777" w:rsidR="004D7125" w:rsidRPr="00A532BE" w:rsidRDefault="004D7125" w:rsidP="009F1C1B">
      <w:pPr>
        <w:spacing w:line="254" w:lineRule="auto"/>
        <w:ind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eastAsia="en-US" w:bidi="ar-SA"/>
        </w:rPr>
        <w:t xml:space="preserve">Цmin </w:t>
      </w:r>
      <w:r w:rsidRPr="00A532BE">
        <w:rPr>
          <w:rFonts w:ascii="Times New Roman" w:eastAsia="Calibri" w:hAnsi="Times New Roman"/>
          <w:sz w:val="28"/>
          <w:szCs w:val="28"/>
          <w:lang w:val="ky-KG" w:eastAsia="en-US" w:bidi="ar-SA"/>
        </w:rPr>
        <w:t>к</w:t>
      </w:r>
      <w:r w:rsidRPr="00A532BE">
        <w:rPr>
          <w:rFonts w:ascii="Times New Roman" w:eastAsia="Calibri" w:hAnsi="Times New Roman"/>
          <w:sz w:val="28"/>
          <w:szCs w:val="28"/>
          <w:lang w:eastAsia="en-US" w:bidi="ar-SA"/>
        </w:rPr>
        <w:t>оэффициент</w:t>
      </w:r>
      <w:r w:rsidRPr="00A532BE">
        <w:rPr>
          <w:rFonts w:ascii="Times New Roman" w:eastAsia="Calibri" w:hAnsi="Times New Roman"/>
          <w:sz w:val="28"/>
          <w:szCs w:val="28"/>
          <w:lang w:val="ky-KG" w:eastAsia="en-US" w:bidi="ar-SA"/>
        </w:rPr>
        <w:t>тери жана</w:t>
      </w:r>
      <w:r w:rsidRPr="00A532BE">
        <w:rPr>
          <w:rFonts w:ascii="Times New Roman" w:eastAsia="Calibri" w:hAnsi="Times New Roman"/>
          <w:sz w:val="28"/>
          <w:szCs w:val="28"/>
          <w:lang w:eastAsia="en-US" w:bidi="ar-SA"/>
        </w:rPr>
        <w:t xml:space="preserve"> Ц бирдиктүү валютада билдирилүүгө тийиш.</w:t>
      </w:r>
    </w:p>
    <w:p w14:paraId="12920387" w14:textId="77777777" w:rsidR="004D7125" w:rsidRPr="00A532BE" w:rsidRDefault="004D7125" w:rsidP="009F1C1B">
      <w:pPr>
        <w:spacing w:line="254" w:lineRule="auto"/>
        <w:ind w:firstLine="709"/>
        <w:jc w:val="both"/>
        <w:rPr>
          <w:rFonts w:ascii="Times New Roman" w:eastAsia="Calibri" w:hAnsi="Times New Roman"/>
          <w:sz w:val="28"/>
          <w:szCs w:val="28"/>
          <w:lang w:eastAsia="en-US" w:bidi="ar-SA"/>
        </w:rPr>
      </w:pPr>
    </w:p>
    <w:p w14:paraId="069E1C00" w14:textId="77777777" w:rsidR="004D7125" w:rsidRPr="00A532BE" w:rsidRDefault="004D7125" w:rsidP="009F1C1B">
      <w:pPr>
        <w:numPr>
          <w:ilvl w:val="0"/>
          <w:numId w:val="42"/>
        </w:numPr>
        <w:autoSpaceDN w:val="0"/>
        <w:spacing w:line="254" w:lineRule="auto"/>
        <w:ind w:left="0"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val="ky-KG" w:eastAsia="en-US" w:bidi="ar-SA"/>
        </w:rPr>
        <w:t xml:space="preserve">Берүүчүнүн баалык сунушу сатып алуунун пландалган суммасынан ашкан учурда, </w:t>
      </w:r>
      <w:r w:rsidRPr="00A532BE">
        <w:rPr>
          <w:rFonts w:ascii="Times New Roman" w:eastAsia="Calibri" w:hAnsi="Times New Roman"/>
          <w:sz w:val="28"/>
          <w:szCs w:val="28"/>
          <w:lang w:eastAsia="en-US" w:bidi="ar-SA"/>
        </w:rPr>
        <w:t xml:space="preserve">веб-портал </w:t>
      </w:r>
      <w:r w:rsidRPr="00A532BE">
        <w:rPr>
          <w:rFonts w:ascii="Times New Roman" w:eastAsia="Calibri" w:hAnsi="Times New Roman"/>
          <w:sz w:val="28"/>
          <w:szCs w:val="28"/>
          <w:lang w:val="ky-KG" w:eastAsia="en-US" w:bidi="ar-SA"/>
        </w:rPr>
        <w:t>анын сунушун четке кагат жана бул маалыматты сатып алуу жол-жоболорунун протоколуна киргизет</w:t>
      </w:r>
      <w:r w:rsidRPr="00A532BE">
        <w:rPr>
          <w:rFonts w:ascii="Times New Roman" w:eastAsia="Calibri" w:hAnsi="Times New Roman"/>
          <w:sz w:val="28"/>
          <w:szCs w:val="28"/>
          <w:lang w:eastAsia="en-US" w:bidi="ar-SA"/>
        </w:rPr>
        <w:t>.</w:t>
      </w:r>
    </w:p>
    <w:p w14:paraId="7AA4EA30" w14:textId="77777777" w:rsidR="004D7125" w:rsidRPr="00A532BE" w:rsidRDefault="004D7125" w:rsidP="009F1C1B">
      <w:pPr>
        <w:numPr>
          <w:ilvl w:val="0"/>
          <w:numId w:val="42"/>
        </w:numPr>
        <w:autoSpaceDN w:val="0"/>
        <w:spacing w:line="254" w:lineRule="auto"/>
        <w:ind w:left="0"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val="ky-KG" w:eastAsia="en-US" w:bidi="ar-SA"/>
        </w:rPr>
        <w:t>Сатып алууга бир берүүчү гана катышкан учурда, эгер, анын баалык сунушу сатып алуунун пландалган суммасынан ашпаган учурда</w:t>
      </w:r>
      <w:r w:rsidRPr="00A532BE">
        <w:rPr>
          <w:rFonts w:ascii="Times New Roman" w:eastAsia="Calibri" w:hAnsi="Times New Roman"/>
          <w:sz w:val="28"/>
          <w:szCs w:val="28"/>
          <w:lang w:eastAsia="en-US" w:bidi="ar-SA"/>
        </w:rPr>
        <w:t>, веб-портал</w:t>
      </w:r>
      <w:r w:rsidRPr="00A532BE">
        <w:rPr>
          <w:rFonts w:ascii="Times New Roman" w:eastAsia="Calibri" w:hAnsi="Times New Roman"/>
          <w:sz w:val="28"/>
          <w:szCs w:val="28"/>
          <w:lang w:val="ky-KG" w:eastAsia="en-US" w:bidi="ar-SA"/>
        </w:rPr>
        <w:t xml:space="preserve"> бул этапта ага 100 балл ыйгарат</w:t>
      </w:r>
      <w:r w:rsidRPr="00A532BE">
        <w:rPr>
          <w:rFonts w:ascii="Times New Roman" w:eastAsia="Calibri" w:hAnsi="Times New Roman"/>
          <w:sz w:val="28"/>
          <w:szCs w:val="28"/>
          <w:lang w:eastAsia="en-US" w:bidi="ar-SA"/>
        </w:rPr>
        <w:t>.</w:t>
      </w:r>
    </w:p>
    <w:p w14:paraId="23B92A80" w14:textId="77777777" w:rsidR="004D7125" w:rsidRPr="00A532BE" w:rsidRDefault="004D7125" w:rsidP="009F1C1B">
      <w:pPr>
        <w:numPr>
          <w:ilvl w:val="0"/>
          <w:numId w:val="42"/>
        </w:numPr>
        <w:autoSpaceDN w:val="0"/>
        <w:spacing w:line="254" w:lineRule="auto"/>
        <w:ind w:left="0"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val="ky-KG" w:eastAsia="en-US" w:bidi="ar-SA"/>
        </w:rPr>
        <w:t>Акыркы баалоо, веб-портал аркылуу төмөнкүдөй жүргүзүлүүгө</w:t>
      </w:r>
      <w:r w:rsidRPr="00A532BE">
        <w:rPr>
          <w:rFonts w:ascii="Times New Roman" w:eastAsia="Calibri" w:hAnsi="Times New Roman"/>
          <w:sz w:val="28"/>
          <w:szCs w:val="28"/>
          <w:lang w:eastAsia="en-US" w:bidi="ar-SA"/>
        </w:rPr>
        <w:t xml:space="preserve"> </w:t>
      </w:r>
      <w:r w:rsidRPr="00A532BE">
        <w:rPr>
          <w:rFonts w:ascii="Times New Roman" w:eastAsia="Calibri" w:hAnsi="Times New Roman"/>
          <w:sz w:val="28"/>
          <w:szCs w:val="28"/>
          <w:lang w:val="ky-KG" w:eastAsia="en-US" w:bidi="ar-SA"/>
        </w:rPr>
        <w:t>тийиш</w:t>
      </w:r>
      <w:r w:rsidRPr="00A532BE">
        <w:rPr>
          <w:rFonts w:ascii="Times New Roman" w:eastAsia="Calibri" w:hAnsi="Times New Roman"/>
          <w:sz w:val="28"/>
          <w:szCs w:val="28"/>
          <w:lang w:eastAsia="en-US" w:bidi="ar-SA"/>
        </w:rPr>
        <w:t xml:space="preserve">, </w:t>
      </w:r>
      <w:r w:rsidRPr="00A532BE">
        <w:rPr>
          <w:rFonts w:ascii="Times New Roman" w:eastAsia="Calibri" w:hAnsi="Times New Roman"/>
          <w:sz w:val="28"/>
          <w:szCs w:val="28"/>
          <w:lang w:val="ky-KG" w:eastAsia="en-US" w:bidi="ar-SA"/>
        </w:rPr>
        <w:t>баалоонун экинчи этабы үчүн баллдардын суммасы берүүчүнүн баасын баалоо үчүн баллдын суммасы менен кошулууга тийиш</w:t>
      </w:r>
      <w:r w:rsidRPr="00A532BE">
        <w:rPr>
          <w:rFonts w:ascii="Times New Roman" w:eastAsia="Calibri" w:hAnsi="Times New Roman"/>
          <w:sz w:val="28"/>
          <w:szCs w:val="28"/>
          <w:lang w:eastAsia="en-US" w:bidi="ar-SA"/>
        </w:rPr>
        <w:t>.</w:t>
      </w:r>
    </w:p>
    <w:p w14:paraId="11A03C1B" w14:textId="77777777" w:rsidR="004D7125" w:rsidRPr="00A532BE" w:rsidRDefault="004D7125" w:rsidP="009F1C1B">
      <w:pPr>
        <w:numPr>
          <w:ilvl w:val="0"/>
          <w:numId w:val="42"/>
        </w:numPr>
        <w:autoSpaceDN w:val="0"/>
        <w:spacing w:line="254" w:lineRule="auto"/>
        <w:ind w:left="0"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val="ky-KG" w:eastAsia="en-US" w:bidi="ar-SA"/>
        </w:rPr>
        <w:t>Сатып алуу жол-жобосунун протоколу түзүлөт жана сунуштарды акыркы баалоо аяктагандан кийин  дароо эле автоматтык түрдө система менен веб-порталга жарыяланат</w:t>
      </w:r>
      <w:r w:rsidRPr="00A532BE">
        <w:rPr>
          <w:rFonts w:ascii="Times New Roman" w:eastAsia="Calibri" w:hAnsi="Times New Roman"/>
          <w:sz w:val="28"/>
          <w:szCs w:val="28"/>
          <w:lang w:eastAsia="en-US" w:bidi="ar-SA"/>
        </w:rPr>
        <w:t xml:space="preserve">. </w:t>
      </w:r>
    </w:p>
    <w:p w14:paraId="4B2E95D9" w14:textId="77777777" w:rsidR="004D7125" w:rsidRPr="00A532BE" w:rsidRDefault="004D7125" w:rsidP="009F1C1B">
      <w:pPr>
        <w:numPr>
          <w:ilvl w:val="0"/>
          <w:numId w:val="42"/>
        </w:numPr>
        <w:autoSpaceDN w:val="0"/>
        <w:spacing w:line="254" w:lineRule="auto"/>
        <w:ind w:left="0"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val="ky-KG" w:eastAsia="en-US" w:bidi="ar-SA"/>
        </w:rPr>
        <w:t xml:space="preserve">Мамлекеттик сатып алууларды жүргүзүүдө </w:t>
      </w:r>
      <w:r w:rsidRPr="00A532BE">
        <w:rPr>
          <w:rFonts w:ascii="Times New Roman" w:eastAsia="Calibri" w:hAnsi="Times New Roman"/>
          <w:sz w:val="28"/>
          <w:szCs w:val="28"/>
          <w:lang w:eastAsia="en-US" w:bidi="ar-SA"/>
        </w:rPr>
        <w:t>демпинг</w:t>
      </w:r>
      <w:r w:rsidRPr="00A532BE">
        <w:rPr>
          <w:rFonts w:ascii="Times New Roman" w:eastAsia="Calibri" w:hAnsi="Times New Roman"/>
          <w:sz w:val="28"/>
          <w:szCs w:val="28"/>
          <w:lang w:val="ky-KG" w:eastAsia="en-US" w:bidi="ar-SA"/>
        </w:rPr>
        <w:t>ге каршы чаралар Мыйзамдын 24-беренеси менен жөнгө салынат</w:t>
      </w:r>
      <w:r w:rsidRPr="00A532BE">
        <w:rPr>
          <w:rFonts w:ascii="Times New Roman" w:eastAsia="Calibri" w:hAnsi="Times New Roman"/>
          <w:sz w:val="28"/>
          <w:szCs w:val="28"/>
          <w:lang w:eastAsia="en-US" w:bidi="ar-SA"/>
        </w:rPr>
        <w:t>.</w:t>
      </w:r>
    </w:p>
    <w:p w14:paraId="55378EF5" w14:textId="77777777" w:rsidR="004D7125" w:rsidRPr="00A532BE" w:rsidRDefault="004D7125" w:rsidP="009F1C1B">
      <w:pPr>
        <w:spacing w:line="254" w:lineRule="auto"/>
        <w:ind w:firstLine="709"/>
        <w:jc w:val="both"/>
        <w:rPr>
          <w:rFonts w:ascii="Times New Roman" w:eastAsia="Calibri" w:hAnsi="Times New Roman"/>
          <w:b/>
          <w:sz w:val="28"/>
          <w:szCs w:val="28"/>
          <w:lang w:eastAsia="en-US" w:bidi="ar-SA"/>
        </w:rPr>
      </w:pPr>
      <w:r w:rsidRPr="00A532BE">
        <w:rPr>
          <w:rFonts w:ascii="Times New Roman" w:eastAsia="Calibri" w:hAnsi="Times New Roman"/>
          <w:b/>
          <w:sz w:val="28"/>
          <w:szCs w:val="28"/>
          <w:lang w:val="ky-KG" w:eastAsia="en-US" w:bidi="ar-SA"/>
        </w:rPr>
        <w:t>К</w:t>
      </w:r>
      <w:r w:rsidRPr="00A532BE">
        <w:rPr>
          <w:rFonts w:ascii="Times New Roman" w:eastAsia="Calibri" w:hAnsi="Times New Roman"/>
          <w:b/>
          <w:sz w:val="28"/>
          <w:szCs w:val="28"/>
          <w:lang w:eastAsia="en-US" w:bidi="ar-SA"/>
        </w:rPr>
        <w:t>онтракт</w:t>
      </w:r>
      <w:r w:rsidRPr="00A532BE">
        <w:rPr>
          <w:rFonts w:ascii="Times New Roman" w:eastAsia="Calibri" w:hAnsi="Times New Roman"/>
          <w:b/>
          <w:sz w:val="28"/>
          <w:szCs w:val="28"/>
          <w:lang w:val="ky-KG" w:eastAsia="en-US" w:bidi="ar-SA"/>
        </w:rPr>
        <w:t>ы ыйгаруу тууралуу билдирүү</w:t>
      </w:r>
      <w:r w:rsidRPr="00A532BE">
        <w:rPr>
          <w:rFonts w:ascii="Times New Roman" w:eastAsia="Calibri" w:hAnsi="Times New Roman"/>
          <w:b/>
          <w:sz w:val="28"/>
          <w:szCs w:val="28"/>
          <w:lang w:eastAsia="en-US" w:bidi="ar-SA"/>
        </w:rPr>
        <w:t>.</w:t>
      </w:r>
    </w:p>
    <w:p w14:paraId="4F7420C6" w14:textId="77777777" w:rsidR="004D7125" w:rsidRPr="00A532BE" w:rsidRDefault="004D7125" w:rsidP="009F1C1B">
      <w:pPr>
        <w:spacing w:line="254" w:lineRule="auto"/>
        <w:ind w:firstLine="709"/>
        <w:jc w:val="both"/>
        <w:rPr>
          <w:rFonts w:ascii="Times New Roman" w:eastAsia="Calibri" w:hAnsi="Times New Roman"/>
          <w:b/>
          <w:sz w:val="28"/>
          <w:szCs w:val="28"/>
          <w:lang w:eastAsia="en-US" w:bidi="ar-SA"/>
        </w:rPr>
      </w:pPr>
      <w:r w:rsidRPr="00A532BE">
        <w:rPr>
          <w:rFonts w:ascii="Times New Roman" w:eastAsia="Calibri" w:hAnsi="Times New Roman"/>
          <w:b/>
          <w:sz w:val="28"/>
          <w:szCs w:val="28"/>
          <w:lang w:eastAsia="en-US" w:bidi="ar-SA"/>
        </w:rPr>
        <w:lastRenderedPageBreak/>
        <w:t xml:space="preserve"> </w:t>
      </w:r>
      <w:r w:rsidRPr="00A532BE">
        <w:rPr>
          <w:rFonts w:ascii="Times New Roman" w:eastAsia="Calibri" w:hAnsi="Times New Roman"/>
          <w:b/>
          <w:sz w:val="28"/>
          <w:szCs w:val="28"/>
          <w:lang w:val="ky-KG" w:eastAsia="en-US" w:bidi="ar-SA"/>
        </w:rPr>
        <w:t>Контракттарды</w:t>
      </w:r>
      <w:r w:rsidRPr="00A532BE">
        <w:rPr>
          <w:rFonts w:ascii="Times New Roman" w:eastAsia="Calibri" w:hAnsi="Times New Roman"/>
          <w:b/>
          <w:sz w:val="28"/>
          <w:szCs w:val="28"/>
          <w:lang w:eastAsia="en-US" w:bidi="ar-SA"/>
        </w:rPr>
        <w:t xml:space="preserve"> электрон</w:t>
      </w:r>
      <w:r w:rsidRPr="00A532BE">
        <w:rPr>
          <w:rFonts w:ascii="Times New Roman" w:eastAsia="Calibri" w:hAnsi="Times New Roman"/>
          <w:b/>
          <w:sz w:val="28"/>
          <w:szCs w:val="28"/>
          <w:lang w:val="ky-KG" w:eastAsia="en-US" w:bidi="ar-SA"/>
        </w:rPr>
        <w:t xml:space="preserve">дук </w:t>
      </w:r>
      <w:r w:rsidRPr="00A532BE">
        <w:rPr>
          <w:rFonts w:ascii="Times New Roman" w:eastAsia="Calibri" w:hAnsi="Times New Roman"/>
          <w:b/>
          <w:sz w:val="28"/>
          <w:szCs w:val="28"/>
          <w:lang w:eastAsia="en-US" w:bidi="ar-SA"/>
        </w:rPr>
        <w:t>формат</w:t>
      </w:r>
      <w:r w:rsidRPr="00A532BE">
        <w:rPr>
          <w:rFonts w:ascii="Times New Roman" w:eastAsia="Calibri" w:hAnsi="Times New Roman"/>
          <w:b/>
          <w:sz w:val="28"/>
          <w:szCs w:val="28"/>
          <w:lang w:val="ky-KG" w:eastAsia="en-US" w:bidi="ar-SA"/>
        </w:rPr>
        <w:t>та түзүү</w:t>
      </w:r>
    </w:p>
    <w:p w14:paraId="351A289E" w14:textId="77777777" w:rsidR="004D7125" w:rsidRPr="00A532BE" w:rsidRDefault="004D7125" w:rsidP="009F1C1B">
      <w:pPr>
        <w:numPr>
          <w:ilvl w:val="0"/>
          <w:numId w:val="42"/>
        </w:numPr>
        <w:autoSpaceDN w:val="0"/>
        <w:spacing w:line="254" w:lineRule="auto"/>
        <w:ind w:left="0" w:firstLine="709"/>
        <w:jc w:val="both"/>
        <w:rPr>
          <w:rFonts w:ascii="Times New Roman" w:eastAsia="Calibri" w:hAnsi="Times New Roman"/>
          <w:sz w:val="28"/>
          <w:szCs w:val="28"/>
          <w:lang w:val="ky-KG" w:eastAsia="en-US" w:bidi="ar-SA"/>
        </w:rPr>
      </w:pPr>
      <w:r w:rsidRPr="00A532BE">
        <w:rPr>
          <w:rFonts w:ascii="Times New Roman" w:eastAsia="Calibri" w:hAnsi="Times New Roman"/>
          <w:sz w:val="28"/>
          <w:szCs w:val="28"/>
          <w:lang w:val="ky-KG" w:eastAsia="en-US" w:bidi="ar-SA"/>
        </w:rPr>
        <w:t xml:space="preserve">Сатып алуу жол-жобосунун протоколу жарыялангандан кийин  веб-портал автоматтык түрдө сатып алуунун жеңүүчүсүнө контрактты ыйгаруу тууралуу билдирүү жөнөтөт. Жеңүүчү деп аныкталган берүүчү, сатып алууларды чектөөсүз, чектөө ыкмасы менен жүргүзүүдө үч жумуш күндүн ичинде, ал эми ал котировкаларды сурап алуу ыкмасы менен - бир жумуш күндүн ичинде жүргүзүүдө, аны жеңүүчү деп таануу тууралуу билдирүүнү тастыктоого тийиш. </w:t>
      </w:r>
    </w:p>
    <w:p w14:paraId="47950353" w14:textId="77777777" w:rsidR="004D7125" w:rsidRPr="00A532BE" w:rsidRDefault="004D7125" w:rsidP="009F1C1B">
      <w:pPr>
        <w:numPr>
          <w:ilvl w:val="0"/>
          <w:numId w:val="42"/>
        </w:numPr>
        <w:autoSpaceDN w:val="0"/>
        <w:spacing w:line="254" w:lineRule="auto"/>
        <w:ind w:left="0" w:firstLine="709"/>
        <w:jc w:val="both"/>
        <w:rPr>
          <w:rFonts w:ascii="Times New Roman" w:eastAsia="Calibri" w:hAnsi="Times New Roman"/>
          <w:sz w:val="28"/>
          <w:szCs w:val="28"/>
          <w:lang w:val="ky-KG" w:eastAsia="en-US" w:bidi="ar-SA"/>
        </w:rPr>
      </w:pPr>
      <w:r w:rsidRPr="00A532BE">
        <w:rPr>
          <w:rFonts w:ascii="Times New Roman" w:eastAsia="Calibri" w:hAnsi="Times New Roman"/>
          <w:sz w:val="28"/>
          <w:szCs w:val="28"/>
          <w:lang w:val="ky-KG" w:eastAsia="en-US" w:bidi="ar-SA"/>
        </w:rPr>
        <w:t xml:space="preserve">Белгилүү бир жеңүүчүлөргө билдирүү тастыкталбаган же баш тарткан учурда, сатып алуучу уюм рейтинг боюнча экинчи орун ээлеген берүүчү менен контракт түзүлүшү мүмкүн.  </w:t>
      </w:r>
    </w:p>
    <w:p w14:paraId="3AAD5D65" w14:textId="77777777" w:rsidR="004D7125" w:rsidRPr="00A532BE" w:rsidRDefault="004D7125" w:rsidP="009F1C1B">
      <w:pPr>
        <w:numPr>
          <w:ilvl w:val="0"/>
          <w:numId w:val="42"/>
        </w:numPr>
        <w:autoSpaceDN w:val="0"/>
        <w:spacing w:line="254" w:lineRule="auto"/>
        <w:ind w:left="0" w:firstLine="709"/>
        <w:jc w:val="both"/>
        <w:rPr>
          <w:rFonts w:ascii="Times New Roman" w:eastAsia="Calibri" w:hAnsi="Times New Roman"/>
          <w:sz w:val="28"/>
          <w:szCs w:val="28"/>
          <w:lang w:val="ky-KG" w:eastAsia="en-US" w:bidi="ar-SA"/>
        </w:rPr>
      </w:pPr>
      <w:r w:rsidRPr="00A532BE">
        <w:rPr>
          <w:rFonts w:ascii="Times New Roman" w:eastAsia="Calibri" w:hAnsi="Times New Roman"/>
          <w:sz w:val="28"/>
          <w:szCs w:val="28"/>
          <w:lang w:val="ky-KG" w:eastAsia="en-US" w:bidi="ar-SA"/>
        </w:rPr>
        <w:t xml:space="preserve">Жеңүүчү, контрактты ыйгаруу тууралуу билдирүүнү тастыктагандан кийин контракттын аткарылышына кепилдикти камсыздоого жана контрактка кол коюуга тийиш. </w:t>
      </w:r>
    </w:p>
    <w:p w14:paraId="27E4C828" w14:textId="77777777" w:rsidR="004D7125" w:rsidRPr="00A532BE" w:rsidRDefault="004D7125" w:rsidP="009F1C1B">
      <w:pPr>
        <w:numPr>
          <w:ilvl w:val="0"/>
          <w:numId w:val="42"/>
        </w:numPr>
        <w:autoSpaceDN w:val="0"/>
        <w:spacing w:line="254" w:lineRule="auto"/>
        <w:ind w:left="0"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val="ky-KG" w:eastAsia="en-US" w:bidi="ar-SA"/>
        </w:rPr>
        <w:t>Контракт, берүүчүнүн сунушунун шарттарында электрондук жазуу жүзүндө түзүлөт жана ага тараптар тарабынан кол коюлган датадан тартып күчүнө кирет. Контрактка кол коюуда квалификацияланган электрондук кол тамга колдонулат</w:t>
      </w:r>
      <w:r w:rsidRPr="00A532BE">
        <w:rPr>
          <w:rFonts w:ascii="Times New Roman" w:eastAsia="Calibri" w:hAnsi="Times New Roman"/>
          <w:sz w:val="28"/>
          <w:szCs w:val="28"/>
          <w:lang w:eastAsia="en-US" w:bidi="ar-SA"/>
        </w:rPr>
        <w:t>.</w:t>
      </w:r>
    </w:p>
    <w:p w14:paraId="0EDF5F8E" w14:textId="77777777" w:rsidR="004D7125" w:rsidRPr="00A532BE" w:rsidRDefault="004D7125" w:rsidP="009F1C1B">
      <w:pPr>
        <w:spacing w:line="254" w:lineRule="auto"/>
        <w:ind w:firstLine="709"/>
        <w:jc w:val="both"/>
        <w:rPr>
          <w:rFonts w:ascii="Times New Roman" w:eastAsia="Calibri" w:hAnsi="Times New Roman"/>
          <w:sz w:val="28"/>
          <w:szCs w:val="28"/>
          <w:lang w:eastAsia="en-US" w:bidi="ar-SA"/>
        </w:rPr>
      </w:pPr>
    </w:p>
    <w:p w14:paraId="2A6186D4" w14:textId="77777777" w:rsidR="004D7125" w:rsidRPr="00A532BE" w:rsidRDefault="004D7125" w:rsidP="009F1C1B">
      <w:pPr>
        <w:spacing w:line="254" w:lineRule="auto"/>
        <w:ind w:firstLine="709"/>
        <w:jc w:val="both"/>
        <w:rPr>
          <w:rFonts w:ascii="Times New Roman" w:eastAsia="Calibri" w:hAnsi="Times New Roman"/>
          <w:sz w:val="28"/>
          <w:szCs w:val="28"/>
          <w:lang w:eastAsia="en-US" w:bidi="ar-SA"/>
        </w:rPr>
      </w:pPr>
    </w:p>
    <w:p w14:paraId="7A7E4E5A" w14:textId="77777777" w:rsidR="004D7125" w:rsidRPr="00A532BE" w:rsidRDefault="004D7125" w:rsidP="009F1C1B">
      <w:pPr>
        <w:spacing w:line="254" w:lineRule="auto"/>
        <w:ind w:firstLine="709"/>
        <w:jc w:val="both"/>
        <w:rPr>
          <w:rFonts w:ascii="Times New Roman" w:eastAsia="Calibri" w:hAnsi="Times New Roman"/>
          <w:sz w:val="28"/>
          <w:szCs w:val="28"/>
          <w:lang w:val="ky-KG" w:eastAsia="en-US" w:bidi="ar-SA"/>
        </w:rPr>
      </w:pPr>
    </w:p>
    <w:p w14:paraId="5A90BCA5" w14:textId="77777777" w:rsidR="004D7125" w:rsidRPr="00A532BE" w:rsidRDefault="004D7125" w:rsidP="009F1C1B">
      <w:pPr>
        <w:spacing w:line="254" w:lineRule="auto"/>
        <w:ind w:firstLine="709"/>
        <w:jc w:val="both"/>
        <w:rPr>
          <w:rFonts w:ascii="Times New Roman" w:eastAsia="Calibri" w:hAnsi="Times New Roman"/>
          <w:sz w:val="28"/>
          <w:szCs w:val="28"/>
          <w:lang w:val="ky-KG" w:eastAsia="en-US" w:bidi="ar-SA"/>
        </w:rPr>
      </w:pPr>
    </w:p>
    <w:p w14:paraId="7DA1D9C8" w14:textId="77777777" w:rsidR="004D7125" w:rsidRPr="00A532BE" w:rsidRDefault="004D7125" w:rsidP="009F1C1B">
      <w:pPr>
        <w:spacing w:line="254" w:lineRule="auto"/>
        <w:ind w:firstLine="709"/>
        <w:jc w:val="both"/>
        <w:rPr>
          <w:rFonts w:ascii="Times New Roman" w:eastAsia="Calibri" w:hAnsi="Times New Roman"/>
          <w:sz w:val="28"/>
          <w:szCs w:val="28"/>
          <w:lang w:val="ky-KG" w:eastAsia="en-US" w:bidi="ar-SA"/>
        </w:rPr>
      </w:pPr>
    </w:p>
    <w:p w14:paraId="452CD7AD" w14:textId="77777777" w:rsidR="004D7125" w:rsidRPr="00A532BE" w:rsidRDefault="004D7125" w:rsidP="009F1C1B">
      <w:pPr>
        <w:spacing w:line="254" w:lineRule="auto"/>
        <w:ind w:firstLine="709"/>
        <w:jc w:val="both"/>
        <w:rPr>
          <w:rFonts w:ascii="Times New Roman" w:eastAsia="Calibri" w:hAnsi="Times New Roman"/>
          <w:sz w:val="28"/>
          <w:szCs w:val="28"/>
          <w:lang w:val="ky-KG" w:eastAsia="en-US" w:bidi="ar-SA"/>
        </w:rPr>
      </w:pPr>
    </w:p>
    <w:p w14:paraId="645AD1CD" w14:textId="77777777" w:rsidR="004D7125" w:rsidRPr="00A532BE" w:rsidRDefault="004D7125" w:rsidP="009F1C1B">
      <w:pPr>
        <w:spacing w:line="254" w:lineRule="auto"/>
        <w:ind w:firstLine="709"/>
        <w:jc w:val="both"/>
        <w:rPr>
          <w:rFonts w:ascii="Times New Roman" w:eastAsia="Calibri" w:hAnsi="Times New Roman"/>
          <w:sz w:val="28"/>
          <w:szCs w:val="28"/>
          <w:lang w:val="ky-KG" w:eastAsia="en-US" w:bidi="ar-SA"/>
        </w:rPr>
      </w:pPr>
    </w:p>
    <w:p w14:paraId="0B2F8A08" w14:textId="77777777" w:rsidR="004D7125" w:rsidRPr="00A532BE" w:rsidRDefault="004D7125" w:rsidP="009F1C1B">
      <w:pPr>
        <w:spacing w:line="254" w:lineRule="auto"/>
        <w:ind w:firstLine="709"/>
        <w:jc w:val="both"/>
        <w:rPr>
          <w:rFonts w:ascii="Times New Roman" w:eastAsia="Calibri" w:hAnsi="Times New Roman"/>
          <w:sz w:val="28"/>
          <w:szCs w:val="28"/>
          <w:lang w:eastAsia="en-US" w:bidi="ar-SA"/>
        </w:rPr>
      </w:pPr>
    </w:p>
    <w:p w14:paraId="39CEFF3E" w14:textId="77777777" w:rsidR="004D7125" w:rsidRPr="00A532BE" w:rsidRDefault="004D7125" w:rsidP="009F1C1B">
      <w:pPr>
        <w:spacing w:line="254" w:lineRule="auto"/>
        <w:ind w:firstLine="709"/>
        <w:jc w:val="both"/>
        <w:rPr>
          <w:rFonts w:ascii="Times New Roman" w:eastAsia="Calibri" w:hAnsi="Times New Roman"/>
          <w:sz w:val="28"/>
          <w:szCs w:val="28"/>
          <w:lang w:eastAsia="en-US" w:bidi="ar-SA"/>
        </w:rPr>
      </w:pPr>
    </w:p>
    <w:p w14:paraId="5522B90D" w14:textId="77777777" w:rsidR="004D7125" w:rsidRPr="00A532BE" w:rsidRDefault="004D7125" w:rsidP="009F1C1B">
      <w:pPr>
        <w:spacing w:line="254" w:lineRule="auto"/>
        <w:ind w:firstLine="709"/>
        <w:jc w:val="both"/>
        <w:rPr>
          <w:rFonts w:ascii="Times New Roman" w:eastAsia="Calibri" w:hAnsi="Times New Roman"/>
          <w:sz w:val="28"/>
          <w:szCs w:val="28"/>
          <w:lang w:eastAsia="en-US" w:bidi="ar-SA"/>
        </w:rPr>
      </w:pPr>
    </w:p>
    <w:p w14:paraId="30220529" w14:textId="77777777" w:rsidR="004D7125" w:rsidRPr="00A532BE" w:rsidRDefault="004D7125" w:rsidP="009F1C1B">
      <w:pPr>
        <w:spacing w:line="254" w:lineRule="auto"/>
        <w:ind w:firstLine="709"/>
        <w:jc w:val="center"/>
        <w:rPr>
          <w:rFonts w:ascii="Times New Roman" w:eastAsia="Calibri" w:hAnsi="Times New Roman"/>
          <w:b/>
          <w:sz w:val="28"/>
          <w:szCs w:val="28"/>
          <w:lang w:eastAsia="en-US" w:bidi="ar-SA"/>
        </w:rPr>
      </w:pPr>
      <w:r w:rsidRPr="00A532BE">
        <w:rPr>
          <w:rFonts w:ascii="Times New Roman" w:eastAsia="Calibri" w:hAnsi="Times New Roman"/>
          <w:b/>
          <w:sz w:val="28"/>
          <w:szCs w:val="28"/>
          <w:lang w:val="ky-KG" w:eastAsia="en-US" w:bidi="ar-SA"/>
        </w:rPr>
        <w:t>7</w:t>
      </w:r>
      <w:r w:rsidRPr="00A532BE">
        <w:rPr>
          <w:rFonts w:ascii="Times New Roman" w:eastAsia="Calibri" w:hAnsi="Times New Roman"/>
          <w:b/>
          <w:sz w:val="28"/>
          <w:szCs w:val="28"/>
          <w:lang w:eastAsia="en-US" w:bidi="ar-SA"/>
        </w:rPr>
        <w:t>-БӨЛҮМ. ФОРМАЛАРДЫН ҮЛГҮЛӨРҮ</w:t>
      </w:r>
    </w:p>
    <w:p w14:paraId="242CBCC7" w14:textId="77777777" w:rsidR="004D7125" w:rsidRPr="00A532BE" w:rsidRDefault="004D7125" w:rsidP="009F1C1B">
      <w:pPr>
        <w:spacing w:line="254" w:lineRule="auto"/>
        <w:ind w:firstLine="709"/>
        <w:jc w:val="center"/>
        <w:rPr>
          <w:rFonts w:ascii="Times New Roman" w:eastAsia="Calibri" w:hAnsi="Times New Roman"/>
          <w:b/>
          <w:sz w:val="28"/>
          <w:szCs w:val="28"/>
          <w:lang w:eastAsia="en-US" w:bidi="ar-SA"/>
        </w:rPr>
      </w:pPr>
      <w:r w:rsidRPr="00A532BE">
        <w:rPr>
          <w:rFonts w:ascii="Times New Roman" w:eastAsia="Calibri" w:hAnsi="Times New Roman"/>
          <w:b/>
          <w:sz w:val="28"/>
          <w:szCs w:val="28"/>
          <w:lang w:eastAsia="en-US" w:bidi="ar-SA"/>
        </w:rPr>
        <w:t xml:space="preserve">САТЫП АЛУУГА КАТЫШУУГА СУНУШТАР </w:t>
      </w:r>
    </w:p>
    <w:p w14:paraId="6352F1B0" w14:textId="77777777" w:rsidR="004D7125" w:rsidRPr="00A532BE" w:rsidRDefault="004D7125" w:rsidP="009F1C1B">
      <w:pPr>
        <w:spacing w:line="254" w:lineRule="auto"/>
        <w:ind w:firstLine="709"/>
        <w:jc w:val="center"/>
        <w:rPr>
          <w:rFonts w:ascii="Times New Roman" w:eastAsia="Calibri" w:hAnsi="Times New Roman"/>
          <w:b/>
          <w:sz w:val="28"/>
          <w:szCs w:val="28"/>
          <w:lang w:eastAsia="en-US" w:bidi="ar-SA"/>
        </w:rPr>
      </w:pPr>
      <w:r w:rsidRPr="00A532BE">
        <w:rPr>
          <w:rFonts w:ascii="Times New Roman" w:eastAsia="Calibri" w:hAnsi="Times New Roman"/>
          <w:b/>
          <w:sz w:val="28"/>
          <w:szCs w:val="28"/>
          <w:lang w:eastAsia="en-US" w:bidi="ar-SA"/>
        </w:rPr>
        <w:t xml:space="preserve">БЕРҮҮЧҮНҮН ТЕХНИКАЛЫК СУНУШУ </w:t>
      </w:r>
    </w:p>
    <w:p w14:paraId="000ECD26" w14:textId="77777777" w:rsidR="004D7125" w:rsidRPr="00A532BE" w:rsidRDefault="004D7125" w:rsidP="009F1C1B">
      <w:pPr>
        <w:widowControl w:val="0"/>
        <w:ind w:right="195" w:firstLine="709"/>
        <w:jc w:val="both"/>
        <w:rPr>
          <w:rFonts w:ascii="Times New Roman" w:hAnsi="Times New Roman"/>
          <w:sz w:val="28"/>
          <w:szCs w:val="28"/>
        </w:rPr>
      </w:pPr>
      <w:r w:rsidRPr="00A532BE">
        <w:rPr>
          <w:rFonts w:ascii="Times New Roman" w:hAnsi="Times New Roman"/>
          <w:sz w:val="28"/>
          <w:szCs w:val="28"/>
          <w:lang w:val="ky-KG"/>
        </w:rPr>
        <w:t>Б</w:t>
      </w:r>
      <w:r w:rsidRPr="00A532BE">
        <w:rPr>
          <w:rFonts w:ascii="Times New Roman" w:hAnsi="Times New Roman"/>
          <w:sz w:val="28"/>
          <w:szCs w:val="28"/>
        </w:rPr>
        <w:t xml:space="preserve">ерүүчүнүн техникалык сунушунун типтүү формаларынын үлгүлөрү  </w:t>
      </w:r>
      <w:r w:rsidRPr="00A532BE">
        <w:rPr>
          <w:rFonts w:ascii="Times New Roman" w:hAnsi="Times New Roman"/>
          <w:sz w:val="28"/>
          <w:szCs w:val="28"/>
        </w:rPr>
        <w:lastRenderedPageBreak/>
        <w:t>фнансылык сунушту даярдоо</w:t>
      </w:r>
      <w:r w:rsidRPr="00A532BE">
        <w:rPr>
          <w:rFonts w:ascii="Times New Roman" w:hAnsi="Times New Roman"/>
          <w:sz w:val="28"/>
          <w:szCs w:val="28"/>
          <w:lang w:val="ky-KG"/>
        </w:rPr>
        <w:t>д</w:t>
      </w:r>
      <w:r w:rsidRPr="00A532BE">
        <w:rPr>
          <w:rFonts w:ascii="Times New Roman" w:hAnsi="Times New Roman"/>
          <w:sz w:val="28"/>
          <w:szCs w:val="28"/>
        </w:rPr>
        <w:t>о пайдаланылууга тийиш.</w:t>
      </w:r>
    </w:p>
    <w:p w14:paraId="52E0E6F9" w14:textId="77777777" w:rsidR="004D7125" w:rsidRPr="00A532BE" w:rsidRDefault="004D7125" w:rsidP="009F1C1B">
      <w:pPr>
        <w:widowControl w:val="0"/>
        <w:ind w:right="195" w:firstLine="709"/>
        <w:jc w:val="both"/>
        <w:rPr>
          <w:rFonts w:ascii="Times New Roman" w:hAnsi="Times New Roman"/>
          <w:sz w:val="28"/>
          <w:szCs w:val="28"/>
        </w:rPr>
      </w:pPr>
    </w:p>
    <w:p w14:paraId="1909B2D5" w14:textId="77777777" w:rsidR="004D7125" w:rsidRPr="00A532BE" w:rsidRDefault="004D7125" w:rsidP="009F1C1B">
      <w:pPr>
        <w:widowControl w:val="0"/>
        <w:tabs>
          <w:tab w:val="left" w:pos="2096"/>
        </w:tabs>
        <w:spacing w:line="360" w:lineRule="auto"/>
        <w:ind w:right="694" w:firstLine="709"/>
        <w:rPr>
          <w:rFonts w:ascii="Times New Roman" w:hAnsi="Times New Roman"/>
          <w:sz w:val="28"/>
          <w:szCs w:val="28"/>
        </w:rPr>
      </w:pPr>
      <w:r w:rsidRPr="00A532BE">
        <w:rPr>
          <w:rFonts w:ascii="Times New Roman" w:hAnsi="Times New Roman"/>
          <w:sz w:val="28"/>
          <w:szCs w:val="28"/>
        </w:rPr>
        <w:t>ТС ФОРМА- 1 Техникалык сунуш</w:t>
      </w:r>
    </w:p>
    <w:p w14:paraId="241E445C" w14:textId="77777777" w:rsidR="004D7125" w:rsidRPr="00A532BE" w:rsidRDefault="004D7125" w:rsidP="009F1C1B">
      <w:pPr>
        <w:widowControl w:val="0"/>
        <w:tabs>
          <w:tab w:val="left" w:pos="2096"/>
        </w:tabs>
        <w:ind w:firstLine="709"/>
        <w:rPr>
          <w:rFonts w:ascii="Times New Roman" w:hAnsi="Times New Roman"/>
          <w:sz w:val="28"/>
          <w:szCs w:val="28"/>
        </w:rPr>
      </w:pPr>
      <w:r w:rsidRPr="00A532BE">
        <w:rPr>
          <w:rFonts w:ascii="Times New Roman" w:hAnsi="Times New Roman"/>
          <w:sz w:val="28"/>
          <w:szCs w:val="28"/>
        </w:rPr>
        <w:t xml:space="preserve">ТС ФОРМА - 2 Чыгаша материалдарына </w:t>
      </w:r>
      <w:r w:rsidRPr="00A532BE">
        <w:rPr>
          <w:rFonts w:ascii="Times New Roman" w:hAnsi="Times New Roman"/>
          <w:sz w:val="28"/>
          <w:szCs w:val="28"/>
          <w:lang w:val="ky-KG"/>
        </w:rPr>
        <w:t>баа коюусуз, техникалык өзгөчөлүктөрү менен  чыгаша материалдарынын таблицасы</w:t>
      </w:r>
    </w:p>
    <w:p w14:paraId="383152FE" w14:textId="77777777" w:rsidR="004D7125" w:rsidRPr="00A532BE" w:rsidRDefault="004D7125" w:rsidP="009F1C1B">
      <w:pPr>
        <w:widowControl w:val="0"/>
        <w:spacing w:line="360" w:lineRule="auto"/>
        <w:ind w:firstLine="709"/>
        <w:rPr>
          <w:rFonts w:ascii="Times New Roman" w:hAnsi="Times New Roman"/>
          <w:sz w:val="28"/>
          <w:szCs w:val="28"/>
        </w:rPr>
      </w:pPr>
    </w:p>
    <w:p w14:paraId="57499E62" w14:textId="77777777" w:rsidR="004D7125" w:rsidRPr="00A532BE" w:rsidRDefault="004D7125" w:rsidP="009F1C1B">
      <w:pPr>
        <w:widowControl w:val="0"/>
        <w:spacing w:line="360" w:lineRule="auto"/>
        <w:ind w:firstLine="709"/>
        <w:rPr>
          <w:rFonts w:ascii="Times New Roman" w:hAnsi="Times New Roman"/>
          <w:sz w:val="28"/>
          <w:szCs w:val="28"/>
        </w:rPr>
      </w:pPr>
      <w:r w:rsidRPr="00A532BE">
        <w:rPr>
          <w:rFonts w:ascii="Times New Roman" w:hAnsi="Times New Roman"/>
          <w:sz w:val="28"/>
          <w:szCs w:val="28"/>
        </w:rPr>
        <w:t>ТС ФОРМА - 3 Квалификациялоо жөнүндө маалымат</w:t>
      </w:r>
    </w:p>
    <w:p w14:paraId="3E4DF3B6" w14:textId="77777777" w:rsidR="004D7125" w:rsidRPr="00A532BE" w:rsidRDefault="004D7125" w:rsidP="009F1C1B">
      <w:pPr>
        <w:spacing w:line="360" w:lineRule="auto"/>
        <w:ind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eastAsia="en-US" w:bidi="ar-SA"/>
        </w:rPr>
        <w:t xml:space="preserve">ТС Форма -4 Жумуш өндүрүшүнүн сунушталган графиги </w:t>
      </w:r>
    </w:p>
    <w:p w14:paraId="4F8B6C5A" w14:textId="77777777" w:rsidR="004D7125" w:rsidRPr="00A532BE" w:rsidRDefault="004D7125" w:rsidP="009F1C1B">
      <w:pPr>
        <w:ind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eastAsia="en-US" w:bidi="ar-SA"/>
        </w:rPr>
        <w:t>ТС ФОРМА-5 Сунуштардын кепилдигин камсыздоо (банктык кепилдик формасында)</w:t>
      </w:r>
    </w:p>
    <w:p w14:paraId="32C88D5E" w14:textId="77777777" w:rsidR="004D7125" w:rsidRPr="00A532BE" w:rsidRDefault="004D7125" w:rsidP="009F1C1B">
      <w:pPr>
        <w:spacing w:line="360" w:lineRule="auto"/>
        <w:ind w:firstLine="709"/>
        <w:jc w:val="both"/>
        <w:rPr>
          <w:rFonts w:ascii="Times New Roman" w:eastAsia="Calibri" w:hAnsi="Times New Roman"/>
          <w:sz w:val="28"/>
          <w:szCs w:val="28"/>
          <w:lang w:eastAsia="en-US" w:bidi="ar-SA"/>
        </w:rPr>
      </w:pPr>
      <w:r w:rsidRPr="00A532BE">
        <w:rPr>
          <w:rFonts w:ascii="Times New Roman" w:eastAsia="Calibri" w:hAnsi="Times New Roman"/>
          <w:sz w:val="28"/>
          <w:szCs w:val="28"/>
          <w:lang w:eastAsia="en-US" w:bidi="ar-SA"/>
        </w:rPr>
        <w:t xml:space="preserve">ТС Форма -6 Сунушка кепилдик берүүчү декларация </w:t>
      </w:r>
    </w:p>
    <w:p w14:paraId="52E40C5D" w14:textId="77777777" w:rsidR="004D7125" w:rsidRPr="00A532BE" w:rsidRDefault="004D7125" w:rsidP="009F1C1B">
      <w:pPr>
        <w:spacing w:line="360" w:lineRule="auto"/>
        <w:ind w:firstLine="709"/>
        <w:jc w:val="center"/>
        <w:rPr>
          <w:rFonts w:ascii="Times New Roman" w:eastAsia="Calibri" w:hAnsi="Times New Roman"/>
          <w:b/>
          <w:sz w:val="28"/>
          <w:szCs w:val="28"/>
          <w:lang w:eastAsia="en-US" w:bidi="ar-SA"/>
        </w:rPr>
      </w:pPr>
    </w:p>
    <w:p w14:paraId="11BB34FD" w14:textId="77777777" w:rsidR="004D7125" w:rsidRPr="00A532BE" w:rsidRDefault="004D7125" w:rsidP="009F1C1B">
      <w:pPr>
        <w:spacing w:line="360" w:lineRule="auto"/>
        <w:ind w:firstLine="709"/>
        <w:jc w:val="center"/>
        <w:rPr>
          <w:rFonts w:ascii="Times New Roman" w:eastAsia="Calibri" w:hAnsi="Times New Roman"/>
          <w:b/>
          <w:sz w:val="28"/>
          <w:szCs w:val="28"/>
          <w:lang w:eastAsia="en-US" w:bidi="ar-SA"/>
        </w:rPr>
      </w:pPr>
    </w:p>
    <w:p w14:paraId="55EC8249" w14:textId="77777777" w:rsidR="004D7125" w:rsidRPr="00A532BE" w:rsidRDefault="004D7125" w:rsidP="009F1C1B">
      <w:pPr>
        <w:spacing w:line="254" w:lineRule="auto"/>
        <w:ind w:firstLine="709"/>
        <w:jc w:val="right"/>
        <w:rPr>
          <w:rFonts w:ascii="Times New Roman" w:eastAsia="Calibri" w:hAnsi="Times New Roman"/>
          <w:b/>
          <w:sz w:val="28"/>
          <w:szCs w:val="28"/>
          <w:lang w:eastAsia="en-US" w:bidi="ar-SA"/>
        </w:rPr>
      </w:pPr>
      <w:r w:rsidRPr="00A532BE">
        <w:rPr>
          <w:rFonts w:ascii="Times New Roman" w:eastAsia="Calibri" w:hAnsi="Times New Roman"/>
          <w:b/>
          <w:sz w:val="28"/>
          <w:szCs w:val="28"/>
          <w:lang w:eastAsia="en-US" w:bidi="ar-SA"/>
        </w:rPr>
        <w:t>ТЕХ Форма -1</w:t>
      </w:r>
    </w:p>
    <w:p w14:paraId="6D4F0315" w14:textId="77777777" w:rsidR="004D7125" w:rsidRPr="00A532BE" w:rsidRDefault="004D7125" w:rsidP="009F1C1B">
      <w:pPr>
        <w:spacing w:line="254" w:lineRule="auto"/>
        <w:ind w:firstLine="709"/>
        <w:jc w:val="center"/>
        <w:rPr>
          <w:rFonts w:ascii="Times New Roman" w:eastAsia="Calibri" w:hAnsi="Times New Roman"/>
          <w:b/>
          <w:sz w:val="28"/>
          <w:szCs w:val="28"/>
          <w:lang w:eastAsia="en-US" w:bidi="ar-SA"/>
        </w:rPr>
      </w:pPr>
      <w:r w:rsidRPr="00A532BE">
        <w:rPr>
          <w:rFonts w:ascii="Times New Roman" w:eastAsia="Calibri" w:hAnsi="Times New Roman"/>
          <w:b/>
          <w:sz w:val="28"/>
          <w:szCs w:val="28"/>
          <w:lang w:eastAsia="en-US" w:bidi="ar-SA"/>
        </w:rPr>
        <w:t>ТЕХНИКАЛЫК СУНУШ</w:t>
      </w:r>
    </w:p>
    <w:p w14:paraId="0B36314C" w14:textId="77777777" w:rsidR="004D7125" w:rsidRPr="00A532BE" w:rsidRDefault="004D7125" w:rsidP="009F1C1B">
      <w:pPr>
        <w:widowControl w:val="0"/>
        <w:ind w:firstLine="709"/>
        <w:rPr>
          <w:rFonts w:ascii="Times New Roman" w:hAnsi="Times New Roman"/>
          <w:sz w:val="28"/>
          <w:szCs w:val="28"/>
        </w:rPr>
      </w:pPr>
      <w:r w:rsidRPr="00A532BE">
        <w:rPr>
          <w:rFonts w:ascii="Times New Roman" w:hAnsi="Times New Roman"/>
          <w:sz w:val="28"/>
          <w:szCs w:val="28"/>
          <w:lang w:val="ky-KG"/>
        </w:rPr>
        <w:t>Кимге</w:t>
      </w:r>
      <w:r w:rsidRPr="00A532BE">
        <w:rPr>
          <w:rFonts w:ascii="Times New Roman" w:hAnsi="Times New Roman"/>
          <w:sz w:val="28"/>
          <w:szCs w:val="28"/>
        </w:rPr>
        <w:t>: ____________________________________________________________________________________________________________________________</w:t>
      </w:r>
    </w:p>
    <w:p w14:paraId="390DDD0B" w14:textId="77777777" w:rsidR="004D7125" w:rsidRPr="00A532BE" w:rsidRDefault="004D7125" w:rsidP="009F1C1B">
      <w:pPr>
        <w:widowControl w:val="0"/>
        <w:ind w:firstLine="709"/>
        <w:jc w:val="both"/>
        <w:rPr>
          <w:rFonts w:ascii="Times New Roman" w:hAnsi="Times New Roman"/>
          <w:sz w:val="28"/>
          <w:szCs w:val="28"/>
        </w:rPr>
      </w:pPr>
      <w:r w:rsidRPr="00A532BE">
        <w:rPr>
          <w:rFonts w:ascii="Times New Roman" w:hAnsi="Times New Roman"/>
          <w:sz w:val="28"/>
          <w:szCs w:val="28"/>
          <w:lang w:val="ky-KG"/>
        </w:rPr>
        <w:t xml:space="preserve">Берүүчүнүн Техникалык сунушун түзүүдө </w:t>
      </w:r>
      <w:r w:rsidRPr="00A532BE">
        <w:rPr>
          <w:rFonts w:ascii="Times New Roman" w:hAnsi="Times New Roman"/>
          <w:sz w:val="28"/>
          <w:szCs w:val="28"/>
        </w:rPr>
        <w:t xml:space="preserve">(веб-портал </w:t>
      </w:r>
      <w:r w:rsidRPr="00A532BE">
        <w:rPr>
          <w:rFonts w:ascii="Times New Roman" w:hAnsi="Times New Roman"/>
          <w:sz w:val="28"/>
          <w:szCs w:val="28"/>
          <w:lang w:val="ky-KG"/>
        </w:rPr>
        <w:t xml:space="preserve">Заказчынын аталышын, сатылып алынуучу жумуштардын аталышын, Сатып алуу № </w:t>
      </w:r>
      <w:r w:rsidRPr="00A532BE">
        <w:rPr>
          <w:rFonts w:ascii="Times New Roman" w:hAnsi="Times New Roman"/>
          <w:sz w:val="28"/>
          <w:szCs w:val="28"/>
        </w:rPr>
        <w:t>генер</w:t>
      </w:r>
      <w:r w:rsidRPr="00A532BE">
        <w:rPr>
          <w:rFonts w:ascii="Times New Roman" w:hAnsi="Times New Roman"/>
          <w:sz w:val="28"/>
          <w:szCs w:val="28"/>
          <w:lang w:val="ky-KG"/>
        </w:rPr>
        <w:t>ациялайт</w:t>
      </w:r>
      <w:r w:rsidRPr="00A532BE">
        <w:rPr>
          <w:rFonts w:ascii="Times New Roman" w:hAnsi="Times New Roman"/>
          <w:sz w:val="28"/>
          <w:szCs w:val="28"/>
        </w:rPr>
        <w:t>).</w:t>
      </w:r>
    </w:p>
    <w:p w14:paraId="63E5BDD2" w14:textId="77777777" w:rsidR="004D7125" w:rsidRPr="00A532BE" w:rsidRDefault="004D7125" w:rsidP="009F1C1B">
      <w:pPr>
        <w:ind w:firstLine="709"/>
        <w:jc w:val="both"/>
        <w:rPr>
          <w:rFonts w:ascii="Times New Roman" w:hAnsi="Times New Roman"/>
          <w:sz w:val="28"/>
          <w:szCs w:val="28"/>
        </w:rPr>
      </w:pPr>
    </w:p>
    <w:p w14:paraId="7FAFFE6C" w14:textId="77777777" w:rsidR="004D7125" w:rsidRPr="00A532BE" w:rsidRDefault="004D7125" w:rsidP="009F1C1B">
      <w:pPr>
        <w:ind w:firstLine="709"/>
        <w:jc w:val="both"/>
        <w:rPr>
          <w:rFonts w:ascii="Times New Roman" w:hAnsi="Times New Roman"/>
          <w:sz w:val="28"/>
          <w:szCs w:val="28"/>
        </w:rPr>
      </w:pPr>
      <w:r w:rsidRPr="00A532BE">
        <w:rPr>
          <w:rFonts w:ascii="Times New Roman" w:hAnsi="Times New Roman"/>
          <w:sz w:val="28"/>
          <w:szCs w:val="28"/>
          <w:lang w:val="ky-KG"/>
        </w:rPr>
        <w:t xml:space="preserve">Кыргыз Республикасынын Мамлекеттик сатып алуулар расмий порталында </w:t>
      </w:r>
      <w:r w:rsidRPr="00A532BE">
        <w:rPr>
          <w:rFonts w:ascii="Times New Roman" w:hAnsi="Times New Roman"/>
          <w:sz w:val="28"/>
          <w:szCs w:val="28"/>
        </w:rPr>
        <w:t xml:space="preserve">http://zakupki.gov.kg/ </w:t>
      </w:r>
      <w:r w:rsidRPr="00A532BE">
        <w:rPr>
          <w:rFonts w:ascii="Times New Roman" w:hAnsi="Times New Roman"/>
          <w:sz w:val="28"/>
          <w:szCs w:val="28"/>
          <w:lang w:val="ky-KG"/>
        </w:rPr>
        <w:t xml:space="preserve">жарыяланган сатып алуу тууралуу документтер менен таанышып чыгып, биз төмөндө кол койгондор, жумуштарды аткарууну сунуштайбыз. </w:t>
      </w:r>
    </w:p>
    <w:p w14:paraId="1DC06CF9" w14:textId="77777777" w:rsidR="004D7125" w:rsidRPr="00A532BE" w:rsidRDefault="004D7125" w:rsidP="009F1C1B">
      <w:pPr>
        <w:ind w:firstLine="709"/>
        <w:jc w:val="both"/>
        <w:rPr>
          <w:rFonts w:ascii="Times New Roman" w:hAnsi="Times New Roman"/>
          <w:sz w:val="28"/>
          <w:szCs w:val="28"/>
        </w:rPr>
      </w:pPr>
      <w:r w:rsidRPr="00A532BE">
        <w:rPr>
          <w:rFonts w:ascii="Times New Roman" w:hAnsi="Times New Roman"/>
          <w:sz w:val="28"/>
          <w:szCs w:val="28"/>
          <w:lang w:val="ky-KG"/>
        </w:rPr>
        <w:t>Биз</w:t>
      </w:r>
      <w:r w:rsidRPr="00A532BE">
        <w:rPr>
          <w:rFonts w:ascii="Times New Roman" w:hAnsi="Times New Roman"/>
          <w:sz w:val="28"/>
          <w:szCs w:val="28"/>
        </w:rPr>
        <w:t xml:space="preserve">, </w:t>
      </w:r>
      <w:r w:rsidRPr="00A532BE">
        <w:rPr>
          <w:rFonts w:ascii="Times New Roman" w:hAnsi="Times New Roman"/>
          <w:sz w:val="28"/>
          <w:szCs w:val="28"/>
          <w:lang w:val="ky-KG"/>
        </w:rPr>
        <w:t xml:space="preserve">бул Техникалык жана Финансылык сунушту камтыган сатып алууга, баалоонун ар бир этабына өзүнчө катышууга биздин сунушту беребиз. </w:t>
      </w:r>
    </w:p>
    <w:p w14:paraId="7A214A1F" w14:textId="77777777" w:rsidR="004D7125" w:rsidRPr="00A532BE" w:rsidRDefault="004D7125" w:rsidP="009F1C1B">
      <w:pPr>
        <w:ind w:firstLine="709"/>
        <w:jc w:val="both"/>
        <w:rPr>
          <w:sz w:val="28"/>
          <w:szCs w:val="28"/>
        </w:rPr>
      </w:pPr>
      <w:r w:rsidRPr="00A532BE">
        <w:rPr>
          <w:rFonts w:ascii="Times New Roman" w:hAnsi="Times New Roman"/>
          <w:i/>
          <w:sz w:val="28"/>
          <w:szCs w:val="28"/>
          <w:lang w:val="ky-KG"/>
        </w:rPr>
        <w:lastRenderedPageBreak/>
        <w:t xml:space="preserve">Сунуштар </w:t>
      </w:r>
      <w:r w:rsidRPr="00A532BE">
        <w:rPr>
          <w:rFonts w:ascii="Times New Roman" w:hAnsi="Times New Roman"/>
          <w:i/>
          <w:sz w:val="28"/>
          <w:szCs w:val="28"/>
        </w:rPr>
        <w:t>консорциум/</w:t>
      </w:r>
      <w:r w:rsidRPr="00A532BE">
        <w:rPr>
          <w:rFonts w:ascii="Times New Roman" w:hAnsi="Times New Roman"/>
          <w:i/>
          <w:sz w:val="28"/>
          <w:szCs w:val="28"/>
          <w:lang w:val="ky-KG"/>
        </w:rPr>
        <w:t>биригүү курамында берилген учурда</w:t>
      </w:r>
      <w:r w:rsidRPr="00A532BE">
        <w:rPr>
          <w:rFonts w:ascii="Times New Roman" w:hAnsi="Times New Roman"/>
          <w:i/>
          <w:sz w:val="28"/>
          <w:szCs w:val="28"/>
        </w:rPr>
        <w:t xml:space="preserve">, </w:t>
      </w:r>
      <w:r w:rsidRPr="00A532BE">
        <w:rPr>
          <w:rFonts w:ascii="Times New Roman" w:hAnsi="Times New Roman"/>
          <w:i/>
          <w:sz w:val="28"/>
          <w:szCs w:val="28"/>
          <w:lang w:val="ky-KG"/>
        </w:rPr>
        <w:t>Берүүчү төмөнкүлөрдү көрсөтүүнү камтыйт</w:t>
      </w:r>
      <w:r w:rsidRPr="00A532BE">
        <w:rPr>
          <w:rFonts w:ascii="Times New Roman" w:hAnsi="Times New Roman"/>
          <w:i/>
          <w:sz w:val="28"/>
          <w:szCs w:val="28"/>
        </w:rPr>
        <w:t xml:space="preserve">: </w:t>
      </w:r>
      <w:r w:rsidRPr="00A532BE">
        <w:rPr>
          <w:rFonts w:ascii="Times New Roman" w:hAnsi="Times New Roman"/>
          <w:i/>
          <w:sz w:val="28"/>
          <w:szCs w:val="28"/>
          <w:lang w:val="ky-KG"/>
        </w:rPr>
        <w:t>Биз, (</w:t>
      </w:r>
      <w:r w:rsidRPr="00A532BE">
        <w:rPr>
          <w:rFonts w:ascii="Times New Roman" w:hAnsi="Times New Roman"/>
          <w:i/>
          <w:sz w:val="28"/>
          <w:szCs w:val="28"/>
        </w:rPr>
        <w:t>консорциум/</w:t>
      </w:r>
      <w:r w:rsidRPr="00A532BE">
        <w:rPr>
          <w:rFonts w:ascii="Times New Roman" w:hAnsi="Times New Roman"/>
          <w:i/>
          <w:sz w:val="28"/>
          <w:szCs w:val="28"/>
          <w:lang w:val="ky-KG"/>
        </w:rPr>
        <w:t>биригүү)</w:t>
      </w:r>
      <w:r w:rsidRPr="00A532BE">
        <w:rPr>
          <w:rFonts w:ascii="Times New Roman" w:hAnsi="Times New Roman"/>
          <w:i/>
          <w:sz w:val="28"/>
          <w:szCs w:val="28"/>
        </w:rPr>
        <w:t xml:space="preserve"> </w:t>
      </w:r>
      <w:r w:rsidRPr="00A532BE">
        <w:rPr>
          <w:rFonts w:ascii="Times New Roman" w:hAnsi="Times New Roman"/>
          <w:i/>
          <w:sz w:val="28"/>
          <w:szCs w:val="28"/>
          <w:lang w:val="ky-KG"/>
        </w:rPr>
        <w:t>атынан  биздин сунушту, төмөнкү курамда беребиз</w:t>
      </w:r>
      <w:r w:rsidRPr="00A532BE">
        <w:rPr>
          <w:rFonts w:ascii="Times New Roman" w:hAnsi="Times New Roman"/>
          <w:i/>
          <w:sz w:val="28"/>
          <w:szCs w:val="28"/>
        </w:rPr>
        <w:t>:</w:t>
      </w:r>
    </w:p>
    <w:p w14:paraId="6A2573E8" w14:textId="77777777" w:rsidR="004D7125" w:rsidRPr="00A532BE" w:rsidRDefault="004D7125" w:rsidP="009F1C1B">
      <w:pPr>
        <w:spacing w:after="0"/>
        <w:ind w:firstLine="709"/>
        <w:jc w:val="both"/>
        <w:rPr>
          <w:sz w:val="28"/>
          <w:szCs w:val="28"/>
        </w:rPr>
      </w:pPr>
      <w:r w:rsidRPr="00A532BE">
        <w:rPr>
          <w:rFonts w:ascii="Times New Roman" w:hAnsi="Times New Roman"/>
          <w:i/>
          <w:sz w:val="28"/>
          <w:szCs w:val="28"/>
          <w:lang w:val="ky-KG"/>
        </w:rPr>
        <w:t>Жетектөөчү өнөктөш</w:t>
      </w:r>
      <w:r w:rsidRPr="00A532BE">
        <w:rPr>
          <w:rFonts w:ascii="Times New Roman" w:hAnsi="Times New Roman"/>
          <w:i/>
          <w:sz w:val="28"/>
          <w:szCs w:val="28"/>
        </w:rPr>
        <w:t>: ___________________________________________________________</w:t>
      </w:r>
    </w:p>
    <w:p w14:paraId="39DC73CF" w14:textId="77777777" w:rsidR="004D7125" w:rsidRPr="00A532BE" w:rsidRDefault="004D7125" w:rsidP="009F1C1B">
      <w:pPr>
        <w:spacing w:after="0"/>
        <w:ind w:firstLine="709"/>
        <w:jc w:val="both"/>
        <w:rPr>
          <w:sz w:val="28"/>
          <w:szCs w:val="28"/>
          <w:vertAlign w:val="superscript"/>
        </w:rPr>
      </w:pPr>
      <w:r w:rsidRPr="00A532BE">
        <w:rPr>
          <w:rFonts w:ascii="Times New Roman" w:hAnsi="Times New Roman"/>
          <w:i/>
          <w:sz w:val="28"/>
          <w:szCs w:val="28"/>
          <w:vertAlign w:val="superscript"/>
        </w:rPr>
        <w:t>(</w:t>
      </w:r>
      <w:r w:rsidRPr="00A532BE">
        <w:rPr>
          <w:rFonts w:ascii="Times New Roman" w:hAnsi="Times New Roman"/>
          <w:i/>
          <w:sz w:val="28"/>
          <w:szCs w:val="28"/>
          <w:vertAlign w:val="superscript"/>
          <w:lang w:val="ky-KG"/>
        </w:rPr>
        <w:t>Аталышы</w:t>
      </w:r>
      <w:r w:rsidRPr="00A532BE">
        <w:rPr>
          <w:rFonts w:ascii="Times New Roman" w:hAnsi="Times New Roman"/>
          <w:i/>
          <w:sz w:val="28"/>
          <w:szCs w:val="28"/>
          <w:vertAlign w:val="superscript"/>
        </w:rPr>
        <w:t>, юриди</w:t>
      </w:r>
      <w:r w:rsidRPr="00A532BE">
        <w:rPr>
          <w:rFonts w:ascii="Times New Roman" w:hAnsi="Times New Roman"/>
          <w:i/>
          <w:sz w:val="28"/>
          <w:szCs w:val="28"/>
          <w:vertAlign w:val="superscript"/>
          <w:lang w:val="ky-KG"/>
        </w:rPr>
        <w:t>калык дареги</w:t>
      </w:r>
      <w:r w:rsidRPr="00A532BE">
        <w:rPr>
          <w:rFonts w:ascii="Times New Roman" w:hAnsi="Times New Roman"/>
          <w:i/>
          <w:sz w:val="28"/>
          <w:szCs w:val="28"/>
          <w:vertAlign w:val="superscript"/>
        </w:rPr>
        <w:t>)</w:t>
      </w:r>
    </w:p>
    <w:p w14:paraId="59538E96" w14:textId="77777777" w:rsidR="004D7125" w:rsidRPr="00A532BE" w:rsidRDefault="004D7125" w:rsidP="009F1C1B">
      <w:pPr>
        <w:spacing w:after="0"/>
        <w:ind w:firstLine="709"/>
        <w:jc w:val="both"/>
        <w:rPr>
          <w:sz w:val="28"/>
          <w:szCs w:val="28"/>
        </w:rPr>
      </w:pPr>
      <w:r w:rsidRPr="00A532BE">
        <w:rPr>
          <w:rFonts w:ascii="Times New Roman" w:hAnsi="Times New Roman"/>
          <w:i/>
          <w:sz w:val="28"/>
          <w:szCs w:val="28"/>
          <w:lang w:val="ky-KG"/>
        </w:rPr>
        <w:t>Өнөктөштөр</w:t>
      </w:r>
      <w:r w:rsidRPr="00A532BE">
        <w:rPr>
          <w:rFonts w:ascii="Times New Roman" w:hAnsi="Times New Roman"/>
          <w:i/>
          <w:sz w:val="28"/>
          <w:szCs w:val="28"/>
        </w:rPr>
        <w:t>: ________________________________</w:t>
      </w:r>
      <w:r w:rsidRPr="00A532BE">
        <w:rPr>
          <w:rFonts w:ascii="Times New Roman" w:hAnsi="Times New Roman"/>
          <w:i/>
          <w:sz w:val="28"/>
          <w:szCs w:val="28"/>
          <w:lang w:val="ky-KG"/>
        </w:rPr>
        <w:t>_</w:t>
      </w:r>
      <w:r w:rsidRPr="00A532BE">
        <w:rPr>
          <w:rFonts w:ascii="Times New Roman" w:hAnsi="Times New Roman"/>
          <w:i/>
          <w:sz w:val="28"/>
          <w:szCs w:val="28"/>
        </w:rPr>
        <w:t>__________________________________</w:t>
      </w:r>
    </w:p>
    <w:p w14:paraId="7591E7C8" w14:textId="77777777" w:rsidR="004D7125" w:rsidRPr="00A532BE" w:rsidRDefault="004D7125" w:rsidP="009F1C1B">
      <w:pPr>
        <w:spacing w:after="0"/>
        <w:ind w:firstLine="709"/>
        <w:jc w:val="both"/>
        <w:rPr>
          <w:sz w:val="28"/>
          <w:szCs w:val="28"/>
          <w:vertAlign w:val="superscript"/>
        </w:rPr>
      </w:pPr>
      <w:r w:rsidRPr="00A532BE">
        <w:rPr>
          <w:rFonts w:ascii="Times New Roman" w:hAnsi="Times New Roman"/>
          <w:i/>
          <w:sz w:val="28"/>
          <w:szCs w:val="28"/>
          <w:vertAlign w:val="superscript"/>
        </w:rPr>
        <w:t>(</w:t>
      </w:r>
      <w:r w:rsidRPr="00A532BE">
        <w:rPr>
          <w:rFonts w:ascii="Times New Roman" w:hAnsi="Times New Roman"/>
          <w:i/>
          <w:sz w:val="28"/>
          <w:szCs w:val="28"/>
          <w:vertAlign w:val="superscript"/>
          <w:lang w:val="ky-KG"/>
        </w:rPr>
        <w:t>Аталышы жана юридикалык дареги</w:t>
      </w:r>
      <w:r w:rsidRPr="00A532BE">
        <w:rPr>
          <w:rFonts w:ascii="Times New Roman" w:hAnsi="Times New Roman"/>
          <w:i/>
          <w:sz w:val="28"/>
          <w:szCs w:val="28"/>
          <w:vertAlign w:val="superscript"/>
        </w:rPr>
        <w:t>)</w:t>
      </w:r>
    </w:p>
    <w:p w14:paraId="7975D4F2" w14:textId="77777777" w:rsidR="004D7125" w:rsidRPr="00A532BE" w:rsidRDefault="004D7125" w:rsidP="009F1C1B">
      <w:pPr>
        <w:ind w:firstLine="709"/>
        <w:rPr>
          <w:rFonts w:ascii="Times New Roman" w:hAnsi="Times New Roman"/>
          <w:i/>
          <w:sz w:val="28"/>
          <w:szCs w:val="28"/>
        </w:rPr>
      </w:pPr>
    </w:p>
    <w:p w14:paraId="38773A55" w14:textId="77777777" w:rsidR="004D7125" w:rsidRPr="00A532BE" w:rsidRDefault="004D7125" w:rsidP="009F1C1B">
      <w:pPr>
        <w:ind w:firstLine="709"/>
        <w:rPr>
          <w:rFonts w:ascii="Times New Roman" w:hAnsi="Times New Roman"/>
          <w:sz w:val="28"/>
          <w:szCs w:val="28"/>
        </w:rPr>
      </w:pPr>
      <w:r w:rsidRPr="00A532BE">
        <w:rPr>
          <w:rFonts w:ascii="Times New Roman" w:hAnsi="Times New Roman"/>
          <w:sz w:val="28"/>
          <w:szCs w:val="28"/>
          <w:lang w:val="ky-KG"/>
        </w:rPr>
        <w:t>Биз, веб-порталда толтурулган  катышууга укук ченемдүүлүгүнүн шарттарына ылайык бул сатып алууга  катышууга өзүбүздүн укук ченемдүүлүгүбүздү ырастайбыз</w:t>
      </w:r>
      <w:r w:rsidRPr="00A532BE">
        <w:rPr>
          <w:rFonts w:ascii="Times New Roman" w:hAnsi="Times New Roman"/>
          <w:sz w:val="28"/>
          <w:szCs w:val="28"/>
        </w:rPr>
        <w:t>.</w:t>
      </w:r>
    </w:p>
    <w:p w14:paraId="51059071" w14:textId="77777777" w:rsidR="004D7125" w:rsidRPr="00A532BE" w:rsidRDefault="004D7125" w:rsidP="009F1C1B">
      <w:pPr>
        <w:widowControl w:val="0"/>
        <w:ind w:firstLine="709"/>
        <w:rPr>
          <w:rFonts w:ascii="Times New Roman" w:hAnsi="Times New Roman"/>
          <w:sz w:val="28"/>
          <w:szCs w:val="28"/>
        </w:rPr>
      </w:pPr>
    </w:p>
    <w:p w14:paraId="5D83166A" w14:textId="77777777" w:rsidR="004D7125" w:rsidRPr="00A532BE" w:rsidRDefault="004D7125" w:rsidP="009F1C1B">
      <w:pPr>
        <w:ind w:firstLine="709"/>
        <w:jc w:val="both"/>
        <w:rPr>
          <w:rFonts w:ascii="Times New Roman" w:hAnsi="Times New Roman"/>
          <w:sz w:val="28"/>
          <w:szCs w:val="28"/>
        </w:rPr>
      </w:pPr>
      <w:r w:rsidRPr="00A532BE">
        <w:rPr>
          <w:rFonts w:ascii="Times New Roman" w:hAnsi="Times New Roman"/>
          <w:sz w:val="28"/>
          <w:szCs w:val="28"/>
          <w:lang w:val="ky-KG"/>
        </w:rPr>
        <w:t>Биз, Сиздер алган биздин сунушту кабыл алууга милдеттүү эмес экениңиздерди түшүнөбүз.</w:t>
      </w:r>
      <w:r w:rsidRPr="00A532BE">
        <w:rPr>
          <w:rFonts w:ascii="Times New Roman" w:hAnsi="Times New Roman"/>
          <w:sz w:val="28"/>
          <w:szCs w:val="28"/>
        </w:rPr>
        <w:t xml:space="preserve"> </w:t>
      </w:r>
    </w:p>
    <w:p w14:paraId="08FFD8C5" w14:textId="77777777" w:rsidR="004D7125" w:rsidRPr="00A532BE" w:rsidRDefault="004D7125" w:rsidP="009F1C1B">
      <w:pPr>
        <w:ind w:firstLine="709"/>
        <w:rPr>
          <w:rFonts w:ascii="Times New Roman" w:hAnsi="Times New Roman"/>
          <w:sz w:val="28"/>
          <w:szCs w:val="28"/>
        </w:rPr>
      </w:pPr>
      <w:r w:rsidRPr="00A532BE">
        <w:rPr>
          <w:rFonts w:ascii="Times New Roman" w:hAnsi="Times New Roman"/>
          <w:sz w:val="28"/>
          <w:szCs w:val="28"/>
          <w:lang w:val="ky-KG"/>
        </w:rPr>
        <w:t>Заказчы  тарабынан  биздин сунуш кабыл алынган жана контрактка кол коюлган учурда, биз жумуштарды аткарууга сатып алуу шарттарында көрсөтүлгөн датадан кечиктирбестен киришүүгө милдеттенме алабыз</w:t>
      </w:r>
      <w:r w:rsidRPr="00A532BE">
        <w:rPr>
          <w:rFonts w:ascii="Times New Roman" w:hAnsi="Times New Roman"/>
          <w:sz w:val="28"/>
          <w:szCs w:val="28"/>
        </w:rPr>
        <w:t>.</w:t>
      </w:r>
    </w:p>
    <w:p w14:paraId="5A2BC57F" w14:textId="77777777" w:rsidR="004D7125" w:rsidRPr="00A532BE" w:rsidRDefault="004D7125" w:rsidP="009F1C1B">
      <w:pPr>
        <w:ind w:firstLine="709"/>
        <w:jc w:val="both"/>
        <w:rPr>
          <w:rFonts w:ascii="Times New Roman" w:hAnsi="Times New Roman"/>
          <w:sz w:val="28"/>
          <w:szCs w:val="28"/>
        </w:rPr>
      </w:pPr>
    </w:p>
    <w:p w14:paraId="5C44815C" w14:textId="77777777" w:rsidR="004D7125" w:rsidRPr="00A532BE" w:rsidRDefault="004D7125" w:rsidP="009F1C1B">
      <w:pPr>
        <w:ind w:firstLine="709"/>
        <w:jc w:val="both"/>
        <w:rPr>
          <w:rFonts w:ascii="Times New Roman" w:hAnsi="Times New Roman"/>
          <w:sz w:val="28"/>
          <w:szCs w:val="28"/>
        </w:rPr>
      </w:pPr>
      <w:r w:rsidRPr="00A532BE">
        <w:rPr>
          <w:rFonts w:ascii="Times New Roman" w:hAnsi="Times New Roman"/>
          <w:sz w:val="28"/>
          <w:szCs w:val="28"/>
          <w:lang w:val="ky-KG"/>
        </w:rPr>
        <w:t xml:space="preserve">Бул сатып алууга катышууга карата сунушка кол коюуга бардык ыйгарым укугу бар адам </w:t>
      </w:r>
    </w:p>
    <w:p w14:paraId="4B2399A9" w14:textId="77777777" w:rsidR="004D7125" w:rsidRPr="00A532BE" w:rsidRDefault="004D7125" w:rsidP="009F1C1B">
      <w:pPr>
        <w:spacing w:line="254" w:lineRule="auto"/>
        <w:ind w:firstLine="709"/>
        <w:jc w:val="right"/>
        <w:rPr>
          <w:rFonts w:ascii="Times New Roman" w:eastAsia="Calibri" w:hAnsi="Times New Roman"/>
          <w:b/>
          <w:sz w:val="28"/>
          <w:szCs w:val="28"/>
          <w:lang w:eastAsia="en-US" w:bidi="ar-SA"/>
        </w:rPr>
      </w:pPr>
    </w:p>
    <w:p w14:paraId="2FCAD02C" w14:textId="77777777" w:rsidR="004D7125" w:rsidRPr="00A532BE" w:rsidRDefault="004D7125" w:rsidP="009F1C1B">
      <w:pPr>
        <w:spacing w:line="254" w:lineRule="auto"/>
        <w:ind w:firstLine="709"/>
        <w:jc w:val="center"/>
        <w:rPr>
          <w:rFonts w:ascii="Times New Roman" w:eastAsia="Calibri" w:hAnsi="Times New Roman"/>
          <w:b/>
          <w:sz w:val="28"/>
          <w:szCs w:val="28"/>
          <w:lang w:eastAsia="en-US" w:bidi="ar-SA"/>
        </w:rPr>
      </w:pPr>
    </w:p>
    <w:p w14:paraId="12A0F16B" w14:textId="77777777" w:rsidR="004D7125" w:rsidRPr="00A532BE" w:rsidRDefault="004D7125" w:rsidP="009F1C1B">
      <w:pPr>
        <w:spacing w:line="254" w:lineRule="auto"/>
        <w:ind w:firstLine="709"/>
        <w:jc w:val="center"/>
        <w:rPr>
          <w:rFonts w:ascii="Times New Roman" w:eastAsia="Calibri" w:hAnsi="Times New Roman"/>
          <w:b/>
          <w:sz w:val="28"/>
          <w:szCs w:val="28"/>
          <w:lang w:eastAsia="en-US" w:bidi="ar-SA"/>
        </w:rPr>
      </w:pPr>
    </w:p>
    <w:p w14:paraId="435A49A6" w14:textId="77777777" w:rsidR="004D7125" w:rsidRPr="00A532BE" w:rsidRDefault="004D7125" w:rsidP="009F1C1B">
      <w:pPr>
        <w:spacing w:line="254" w:lineRule="auto"/>
        <w:ind w:firstLine="709"/>
        <w:jc w:val="center"/>
        <w:rPr>
          <w:rFonts w:ascii="Times New Roman" w:eastAsia="Calibri" w:hAnsi="Times New Roman"/>
          <w:b/>
          <w:sz w:val="28"/>
          <w:szCs w:val="28"/>
          <w:lang w:eastAsia="en-US" w:bidi="ar-SA"/>
        </w:rPr>
      </w:pPr>
    </w:p>
    <w:p w14:paraId="79C82C7C" w14:textId="77777777" w:rsidR="004D7125" w:rsidRPr="00A532BE" w:rsidRDefault="004D7125" w:rsidP="009F1C1B">
      <w:pPr>
        <w:spacing w:line="254" w:lineRule="auto"/>
        <w:ind w:firstLine="709"/>
        <w:jc w:val="center"/>
        <w:rPr>
          <w:rFonts w:ascii="Times New Roman" w:eastAsia="Calibri" w:hAnsi="Times New Roman"/>
          <w:b/>
          <w:sz w:val="28"/>
          <w:szCs w:val="28"/>
          <w:lang w:eastAsia="en-US" w:bidi="ar-SA"/>
        </w:rPr>
      </w:pPr>
    </w:p>
    <w:p w14:paraId="0F5F8052" w14:textId="77777777" w:rsidR="004D7125" w:rsidRPr="00A532BE" w:rsidRDefault="004D7125" w:rsidP="009F1C1B">
      <w:pPr>
        <w:widowControl w:val="0"/>
        <w:tabs>
          <w:tab w:val="left" w:pos="676"/>
          <w:tab w:val="left" w:pos="1440"/>
        </w:tabs>
        <w:suppressAutoHyphens/>
        <w:ind w:firstLine="709"/>
        <w:jc w:val="right"/>
        <w:rPr>
          <w:rFonts w:ascii="Times New Roman" w:hAnsi="Times New Roman"/>
          <w:b/>
          <w:spacing w:val="-3"/>
          <w:sz w:val="28"/>
          <w:szCs w:val="28"/>
          <w:lang w:eastAsia="ru-RU" w:bidi="ar-SA"/>
        </w:rPr>
      </w:pPr>
    </w:p>
    <w:p w14:paraId="5DCA7339" w14:textId="77777777" w:rsidR="004D7125" w:rsidRPr="00A532BE" w:rsidRDefault="004D7125" w:rsidP="009F1C1B">
      <w:pPr>
        <w:widowControl w:val="0"/>
        <w:tabs>
          <w:tab w:val="left" w:pos="676"/>
          <w:tab w:val="left" w:pos="1440"/>
        </w:tabs>
        <w:suppressAutoHyphens/>
        <w:ind w:firstLine="709"/>
        <w:jc w:val="right"/>
        <w:rPr>
          <w:rFonts w:ascii="Times New Roman" w:hAnsi="Times New Roman"/>
          <w:b/>
          <w:spacing w:val="-3"/>
          <w:sz w:val="28"/>
          <w:szCs w:val="28"/>
          <w:lang w:eastAsia="ru-RU" w:bidi="ar-SA"/>
        </w:rPr>
      </w:pPr>
    </w:p>
    <w:p w14:paraId="3AB33CB5" w14:textId="77777777" w:rsidR="004D7125" w:rsidRPr="00A532BE" w:rsidRDefault="004D7125" w:rsidP="009F1C1B">
      <w:pPr>
        <w:widowControl w:val="0"/>
        <w:tabs>
          <w:tab w:val="left" w:pos="676"/>
          <w:tab w:val="left" w:pos="1440"/>
        </w:tabs>
        <w:suppressAutoHyphens/>
        <w:ind w:firstLine="709"/>
        <w:jc w:val="right"/>
        <w:rPr>
          <w:rFonts w:ascii="Times New Roman" w:hAnsi="Times New Roman"/>
          <w:b/>
          <w:spacing w:val="-3"/>
          <w:sz w:val="28"/>
          <w:szCs w:val="28"/>
          <w:lang w:eastAsia="ru-RU" w:bidi="ar-SA"/>
        </w:rPr>
      </w:pPr>
    </w:p>
    <w:p w14:paraId="092CADEB" w14:textId="77777777" w:rsidR="004D7125" w:rsidRPr="00A532BE" w:rsidRDefault="004D7125" w:rsidP="009F1C1B">
      <w:pPr>
        <w:widowControl w:val="0"/>
        <w:tabs>
          <w:tab w:val="left" w:pos="676"/>
          <w:tab w:val="left" w:pos="1440"/>
        </w:tabs>
        <w:suppressAutoHyphens/>
        <w:ind w:firstLine="709"/>
        <w:jc w:val="right"/>
        <w:rPr>
          <w:rFonts w:ascii="Times New Roman" w:hAnsi="Times New Roman"/>
          <w:b/>
          <w:spacing w:val="-3"/>
          <w:sz w:val="28"/>
          <w:szCs w:val="28"/>
          <w:lang w:eastAsia="ru-RU" w:bidi="ar-SA"/>
        </w:rPr>
      </w:pPr>
      <w:r w:rsidRPr="00A532BE">
        <w:rPr>
          <w:rFonts w:ascii="Times New Roman" w:hAnsi="Times New Roman"/>
          <w:b/>
          <w:spacing w:val="-3"/>
          <w:sz w:val="28"/>
          <w:szCs w:val="28"/>
          <w:lang w:eastAsia="ru-RU" w:bidi="ar-SA"/>
        </w:rPr>
        <w:t xml:space="preserve">ТЕХ </w:t>
      </w:r>
      <w:r w:rsidRPr="00A532BE">
        <w:rPr>
          <w:rFonts w:ascii="Times New Roman" w:hAnsi="Times New Roman"/>
          <w:b/>
          <w:spacing w:val="-3"/>
          <w:sz w:val="28"/>
          <w:szCs w:val="28"/>
          <w:lang w:val="ky-KG" w:eastAsia="ru-RU" w:bidi="ar-SA"/>
        </w:rPr>
        <w:t>2-ф</w:t>
      </w:r>
      <w:r w:rsidRPr="00A532BE">
        <w:rPr>
          <w:rFonts w:ascii="Times New Roman" w:hAnsi="Times New Roman"/>
          <w:b/>
          <w:spacing w:val="-3"/>
          <w:sz w:val="28"/>
          <w:szCs w:val="28"/>
          <w:lang w:eastAsia="ru-RU" w:bidi="ar-SA"/>
        </w:rPr>
        <w:t xml:space="preserve">орма </w:t>
      </w:r>
    </w:p>
    <w:p w14:paraId="1218D2C3" w14:textId="77777777" w:rsidR="004D7125" w:rsidRPr="00A532BE" w:rsidRDefault="004D7125" w:rsidP="009F1C1B">
      <w:pPr>
        <w:widowControl w:val="0"/>
        <w:tabs>
          <w:tab w:val="left" w:pos="676"/>
          <w:tab w:val="left" w:pos="1440"/>
        </w:tabs>
        <w:suppressAutoHyphens/>
        <w:ind w:firstLine="709"/>
        <w:jc w:val="center"/>
        <w:rPr>
          <w:rFonts w:ascii="Times New Roman" w:hAnsi="Times New Roman"/>
          <w:b/>
          <w:spacing w:val="-3"/>
          <w:sz w:val="28"/>
          <w:szCs w:val="28"/>
          <w:lang w:eastAsia="ru-RU" w:bidi="ar-SA"/>
        </w:rPr>
      </w:pPr>
      <w:r w:rsidRPr="00A532BE">
        <w:rPr>
          <w:rFonts w:ascii="Times New Roman" w:hAnsi="Times New Roman"/>
          <w:b/>
          <w:spacing w:val="-3"/>
          <w:sz w:val="28"/>
          <w:szCs w:val="28"/>
          <w:lang w:val="ky-KG" w:eastAsia="ru-RU" w:bidi="ar-SA"/>
        </w:rPr>
        <w:lastRenderedPageBreak/>
        <w:t xml:space="preserve">Наркты көрсөтүү менен чыгаша материалдарынын таблицасы </w:t>
      </w:r>
    </w:p>
    <w:p w14:paraId="5D5A33C4" w14:textId="77777777" w:rsidR="004D7125" w:rsidRPr="00A532BE" w:rsidRDefault="004D7125" w:rsidP="009F1C1B">
      <w:pPr>
        <w:widowControl w:val="0"/>
        <w:tabs>
          <w:tab w:val="left" w:pos="676"/>
          <w:tab w:val="left" w:pos="1440"/>
        </w:tabs>
        <w:suppressAutoHyphens/>
        <w:ind w:firstLine="709"/>
        <w:jc w:val="center"/>
        <w:rPr>
          <w:rFonts w:ascii="Times New Roman" w:hAnsi="Times New Roman"/>
          <w:b/>
          <w:spacing w:val="-3"/>
          <w:sz w:val="28"/>
          <w:szCs w:val="28"/>
          <w:lang w:eastAsia="ru-RU" w:bidi="ar-SA"/>
        </w:rPr>
      </w:pPr>
    </w:p>
    <w:tbl>
      <w:tblPr>
        <w:tblW w:w="9418" w:type="dxa"/>
        <w:tblCellMar>
          <w:left w:w="10" w:type="dxa"/>
          <w:right w:w="10" w:type="dxa"/>
        </w:tblCellMar>
        <w:tblLook w:val="04A0" w:firstRow="1" w:lastRow="0" w:firstColumn="1" w:lastColumn="0" w:noHBand="0" w:noVBand="1"/>
      </w:tblPr>
      <w:tblGrid>
        <w:gridCol w:w="898"/>
        <w:gridCol w:w="3583"/>
        <w:gridCol w:w="2867"/>
        <w:gridCol w:w="1131"/>
        <w:gridCol w:w="939"/>
      </w:tblGrid>
      <w:tr w:rsidR="009F1C1B" w:rsidRPr="00A532BE" w14:paraId="0284A9AB" w14:textId="77777777" w:rsidTr="00020287">
        <w:tc>
          <w:tcPr>
            <w:tcW w:w="8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80D77E" w14:textId="77777777" w:rsidR="004D7125" w:rsidRPr="00A532BE" w:rsidRDefault="004D7125" w:rsidP="009F1C1B">
            <w:pPr>
              <w:widowControl w:val="0"/>
              <w:autoSpaceDE w:val="0"/>
              <w:ind w:firstLine="709"/>
              <w:rPr>
                <w:rFonts w:ascii="Times New Roman" w:hAnsi="Times New Roman"/>
                <w:b/>
                <w:sz w:val="28"/>
                <w:szCs w:val="28"/>
                <w:lang w:eastAsia="ru-RU" w:bidi="ar-SA"/>
              </w:rPr>
            </w:pPr>
            <w:r w:rsidRPr="00A532BE">
              <w:rPr>
                <w:rFonts w:ascii="Times New Roman" w:hAnsi="Times New Roman"/>
                <w:b/>
                <w:sz w:val="28"/>
                <w:szCs w:val="28"/>
                <w:lang w:eastAsia="ru-RU" w:bidi="ar-SA"/>
              </w:rPr>
              <w:t>№п/п</w:t>
            </w:r>
          </w:p>
        </w:tc>
        <w:tc>
          <w:tcPr>
            <w:tcW w:w="3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D7EF31" w14:textId="77777777" w:rsidR="004D7125" w:rsidRPr="00A532BE" w:rsidRDefault="004D7125" w:rsidP="009F1C1B">
            <w:pPr>
              <w:widowControl w:val="0"/>
              <w:autoSpaceDE w:val="0"/>
              <w:ind w:firstLine="709"/>
              <w:rPr>
                <w:rFonts w:ascii="Times New Roman" w:hAnsi="Times New Roman"/>
                <w:b/>
                <w:sz w:val="28"/>
                <w:szCs w:val="28"/>
                <w:lang w:val="ky-KG" w:eastAsia="ru-RU" w:bidi="ar-SA"/>
              </w:rPr>
            </w:pPr>
            <w:r w:rsidRPr="00A532BE">
              <w:rPr>
                <w:rFonts w:ascii="Times New Roman" w:hAnsi="Times New Roman"/>
                <w:b/>
                <w:sz w:val="28"/>
                <w:szCs w:val="28"/>
                <w:lang w:val="ky-KG" w:eastAsia="ru-RU" w:bidi="ar-SA"/>
              </w:rPr>
              <w:t>Чыгаша материалдарынын аталышы</w:t>
            </w:r>
          </w:p>
          <w:p w14:paraId="43FFEC4A" w14:textId="77777777" w:rsidR="004D7125" w:rsidRPr="00A532BE" w:rsidRDefault="004D7125" w:rsidP="009F1C1B">
            <w:pPr>
              <w:widowControl w:val="0"/>
              <w:autoSpaceDE w:val="0"/>
              <w:ind w:firstLine="709"/>
              <w:rPr>
                <w:rFonts w:ascii="Times New Roman" w:hAnsi="Times New Roman"/>
                <w:b/>
                <w:sz w:val="28"/>
                <w:szCs w:val="28"/>
                <w:lang w:eastAsia="ru-RU" w:bidi="ar-SA"/>
              </w:rPr>
            </w:pPr>
          </w:p>
        </w:tc>
        <w:tc>
          <w:tcPr>
            <w:tcW w:w="28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18A348" w14:textId="77777777" w:rsidR="004D7125" w:rsidRPr="00A532BE" w:rsidRDefault="004D7125" w:rsidP="009F1C1B">
            <w:pPr>
              <w:widowControl w:val="0"/>
              <w:autoSpaceDE w:val="0"/>
              <w:ind w:firstLine="709"/>
              <w:jc w:val="center"/>
              <w:rPr>
                <w:rFonts w:ascii="Times New Roman" w:hAnsi="Times New Roman"/>
                <w:b/>
                <w:sz w:val="28"/>
                <w:szCs w:val="28"/>
                <w:lang w:eastAsia="ru-RU" w:bidi="ar-SA"/>
              </w:rPr>
            </w:pPr>
            <w:r w:rsidRPr="00A532BE">
              <w:rPr>
                <w:rFonts w:ascii="Times New Roman" w:hAnsi="Times New Roman"/>
                <w:b/>
                <w:sz w:val="28"/>
                <w:szCs w:val="28"/>
                <w:lang w:val="ky-KG" w:eastAsia="ru-RU" w:bidi="ar-SA"/>
              </w:rPr>
              <w:t xml:space="preserve">Берүүчү тарабынан сунушталган чыгаша материалдарынын техникалык өзгөчөлүгү </w:t>
            </w:r>
          </w:p>
        </w:tc>
        <w:tc>
          <w:tcPr>
            <w:tcW w:w="11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3CD72C" w14:textId="77777777" w:rsidR="004D7125" w:rsidRPr="00A532BE" w:rsidRDefault="004D7125" w:rsidP="009F1C1B">
            <w:pPr>
              <w:widowControl w:val="0"/>
              <w:autoSpaceDE w:val="0"/>
              <w:ind w:firstLine="709"/>
              <w:jc w:val="center"/>
              <w:rPr>
                <w:rFonts w:ascii="Times New Roman" w:hAnsi="Times New Roman"/>
                <w:b/>
                <w:sz w:val="28"/>
                <w:szCs w:val="28"/>
                <w:lang w:eastAsia="ru-RU" w:bidi="ar-SA"/>
              </w:rPr>
            </w:pPr>
            <w:r w:rsidRPr="00A532BE">
              <w:rPr>
                <w:rFonts w:ascii="Times New Roman" w:hAnsi="Times New Roman"/>
                <w:b/>
                <w:sz w:val="28"/>
                <w:szCs w:val="28"/>
                <w:lang w:val="ky-KG" w:eastAsia="ru-RU" w:bidi="ar-SA"/>
              </w:rPr>
              <w:t>Ченоо бирд</w:t>
            </w:r>
            <w:r w:rsidRPr="00A532BE">
              <w:rPr>
                <w:rFonts w:ascii="Times New Roman" w:hAnsi="Times New Roman"/>
                <w:b/>
                <w:sz w:val="28"/>
                <w:szCs w:val="28"/>
                <w:lang w:eastAsia="ru-RU" w:bidi="ar-SA"/>
              </w:rPr>
              <w:t xml:space="preserve">. </w:t>
            </w:r>
          </w:p>
        </w:tc>
        <w:tc>
          <w:tcPr>
            <w:tcW w:w="9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17A0E9" w14:textId="77777777" w:rsidR="004D7125" w:rsidRPr="00A532BE" w:rsidRDefault="004D7125" w:rsidP="009F1C1B">
            <w:pPr>
              <w:widowControl w:val="0"/>
              <w:autoSpaceDE w:val="0"/>
              <w:ind w:firstLine="709"/>
              <w:jc w:val="center"/>
              <w:rPr>
                <w:rFonts w:ascii="Times New Roman" w:hAnsi="Times New Roman"/>
                <w:b/>
                <w:sz w:val="28"/>
                <w:szCs w:val="28"/>
                <w:lang w:val="ky-KG" w:eastAsia="ru-RU" w:bidi="ar-SA"/>
              </w:rPr>
            </w:pPr>
            <w:r w:rsidRPr="00A532BE">
              <w:rPr>
                <w:rFonts w:ascii="Times New Roman" w:hAnsi="Times New Roman"/>
                <w:b/>
                <w:sz w:val="28"/>
                <w:szCs w:val="28"/>
                <w:lang w:val="ky-KG" w:eastAsia="ru-RU" w:bidi="ar-SA"/>
              </w:rPr>
              <w:t xml:space="preserve">Саны </w:t>
            </w:r>
          </w:p>
        </w:tc>
      </w:tr>
      <w:tr w:rsidR="009F1C1B" w:rsidRPr="00A532BE" w14:paraId="44CFFC19" w14:textId="77777777" w:rsidTr="00020287">
        <w:tc>
          <w:tcPr>
            <w:tcW w:w="8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6DC03E" w14:textId="77777777" w:rsidR="004D7125" w:rsidRPr="00A532BE" w:rsidRDefault="004D7125" w:rsidP="009F1C1B">
            <w:pPr>
              <w:widowControl w:val="0"/>
              <w:tabs>
                <w:tab w:val="left" w:pos="676"/>
                <w:tab w:val="left" w:pos="1440"/>
              </w:tabs>
              <w:suppressAutoHyphens/>
              <w:ind w:firstLine="709"/>
              <w:rPr>
                <w:rFonts w:ascii="Times New Roman" w:hAnsi="Times New Roman"/>
                <w:b/>
                <w:spacing w:val="-3"/>
                <w:sz w:val="28"/>
                <w:szCs w:val="28"/>
                <w:lang w:eastAsia="ru-RU" w:bidi="ar-SA"/>
              </w:rPr>
            </w:pPr>
          </w:p>
        </w:tc>
        <w:tc>
          <w:tcPr>
            <w:tcW w:w="3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74D590" w14:textId="77777777" w:rsidR="004D7125" w:rsidRPr="00A532BE" w:rsidRDefault="004D7125" w:rsidP="009F1C1B">
            <w:pPr>
              <w:widowControl w:val="0"/>
              <w:tabs>
                <w:tab w:val="left" w:pos="676"/>
                <w:tab w:val="left" w:pos="1440"/>
              </w:tabs>
              <w:suppressAutoHyphens/>
              <w:ind w:firstLine="709"/>
              <w:rPr>
                <w:rFonts w:ascii="Times New Roman" w:hAnsi="Times New Roman"/>
                <w:b/>
                <w:spacing w:val="-3"/>
                <w:sz w:val="28"/>
                <w:szCs w:val="28"/>
                <w:lang w:eastAsia="ru-RU" w:bidi="ar-SA"/>
              </w:rPr>
            </w:pPr>
          </w:p>
        </w:tc>
        <w:tc>
          <w:tcPr>
            <w:tcW w:w="28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31C809" w14:textId="77777777" w:rsidR="004D7125" w:rsidRPr="00A532BE" w:rsidRDefault="004D7125" w:rsidP="009F1C1B">
            <w:pPr>
              <w:widowControl w:val="0"/>
              <w:tabs>
                <w:tab w:val="left" w:pos="676"/>
                <w:tab w:val="left" w:pos="1440"/>
              </w:tabs>
              <w:suppressAutoHyphens/>
              <w:ind w:firstLine="709"/>
              <w:rPr>
                <w:rFonts w:ascii="Times New Roman" w:hAnsi="Times New Roman"/>
                <w:b/>
                <w:spacing w:val="-3"/>
                <w:sz w:val="28"/>
                <w:szCs w:val="28"/>
                <w:lang w:eastAsia="ru-RU" w:bidi="ar-SA"/>
              </w:rPr>
            </w:pPr>
          </w:p>
        </w:tc>
        <w:tc>
          <w:tcPr>
            <w:tcW w:w="11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D3C920" w14:textId="77777777" w:rsidR="004D7125" w:rsidRPr="00A532BE" w:rsidRDefault="004D7125" w:rsidP="009F1C1B">
            <w:pPr>
              <w:widowControl w:val="0"/>
              <w:tabs>
                <w:tab w:val="left" w:pos="676"/>
                <w:tab w:val="left" w:pos="1440"/>
              </w:tabs>
              <w:suppressAutoHyphens/>
              <w:ind w:firstLine="709"/>
              <w:rPr>
                <w:rFonts w:ascii="Times New Roman" w:hAnsi="Times New Roman"/>
                <w:b/>
                <w:spacing w:val="-3"/>
                <w:sz w:val="28"/>
                <w:szCs w:val="28"/>
                <w:lang w:eastAsia="ru-RU" w:bidi="ar-SA"/>
              </w:rPr>
            </w:pPr>
          </w:p>
        </w:tc>
        <w:tc>
          <w:tcPr>
            <w:tcW w:w="9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D7B1E2" w14:textId="77777777" w:rsidR="004D7125" w:rsidRPr="00A532BE" w:rsidRDefault="004D7125" w:rsidP="009F1C1B">
            <w:pPr>
              <w:widowControl w:val="0"/>
              <w:tabs>
                <w:tab w:val="left" w:pos="676"/>
                <w:tab w:val="left" w:pos="1440"/>
              </w:tabs>
              <w:suppressAutoHyphens/>
              <w:ind w:firstLine="709"/>
              <w:rPr>
                <w:rFonts w:ascii="Times New Roman" w:hAnsi="Times New Roman"/>
                <w:b/>
                <w:spacing w:val="-3"/>
                <w:sz w:val="28"/>
                <w:szCs w:val="28"/>
                <w:lang w:eastAsia="ru-RU" w:bidi="ar-SA"/>
              </w:rPr>
            </w:pPr>
          </w:p>
        </w:tc>
      </w:tr>
      <w:tr w:rsidR="009F1C1B" w:rsidRPr="00A532BE" w14:paraId="4ED14DE8" w14:textId="77777777" w:rsidTr="00020287">
        <w:tc>
          <w:tcPr>
            <w:tcW w:w="8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07327B" w14:textId="77777777" w:rsidR="004D7125" w:rsidRPr="00A532BE" w:rsidRDefault="004D7125" w:rsidP="009F1C1B">
            <w:pPr>
              <w:widowControl w:val="0"/>
              <w:tabs>
                <w:tab w:val="left" w:pos="676"/>
                <w:tab w:val="left" w:pos="1440"/>
              </w:tabs>
              <w:suppressAutoHyphens/>
              <w:ind w:firstLine="709"/>
              <w:rPr>
                <w:rFonts w:ascii="Times New Roman" w:hAnsi="Times New Roman"/>
                <w:b/>
                <w:spacing w:val="-3"/>
                <w:sz w:val="28"/>
                <w:szCs w:val="28"/>
                <w:lang w:eastAsia="ru-RU" w:bidi="ar-SA"/>
              </w:rPr>
            </w:pPr>
          </w:p>
        </w:tc>
        <w:tc>
          <w:tcPr>
            <w:tcW w:w="3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288C01" w14:textId="77777777" w:rsidR="004D7125" w:rsidRPr="00A532BE" w:rsidRDefault="004D7125" w:rsidP="009F1C1B">
            <w:pPr>
              <w:widowControl w:val="0"/>
              <w:tabs>
                <w:tab w:val="left" w:pos="676"/>
                <w:tab w:val="left" w:pos="1440"/>
              </w:tabs>
              <w:suppressAutoHyphens/>
              <w:ind w:firstLine="709"/>
              <w:rPr>
                <w:rFonts w:ascii="Times New Roman" w:hAnsi="Times New Roman"/>
                <w:b/>
                <w:spacing w:val="-3"/>
                <w:sz w:val="28"/>
                <w:szCs w:val="28"/>
                <w:lang w:eastAsia="ru-RU" w:bidi="ar-SA"/>
              </w:rPr>
            </w:pPr>
          </w:p>
        </w:tc>
        <w:tc>
          <w:tcPr>
            <w:tcW w:w="28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8FA476" w14:textId="77777777" w:rsidR="004D7125" w:rsidRPr="00A532BE" w:rsidRDefault="004D7125" w:rsidP="009F1C1B">
            <w:pPr>
              <w:widowControl w:val="0"/>
              <w:tabs>
                <w:tab w:val="left" w:pos="676"/>
                <w:tab w:val="left" w:pos="1440"/>
              </w:tabs>
              <w:suppressAutoHyphens/>
              <w:ind w:firstLine="709"/>
              <w:rPr>
                <w:rFonts w:ascii="Times New Roman" w:hAnsi="Times New Roman"/>
                <w:b/>
                <w:spacing w:val="-3"/>
                <w:sz w:val="28"/>
                <w:szCs w:val="28"/>
                <w:lang w:eastAsia="ru-RU" w:bidi="ar-SA"/>
              </w:rPr>
            </w:pPr>
          </w:p>
        </w:tc>
        <w:tc>
          <w:tcPr>
            <w:tcW w:w="11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A4E8C9" w14:textId="77777777" w:rsidR="004D7125" w:rsidRPr="00A532BE" w:rsidRDefault="004D7125" w:rsidP="009F1C1B">
            <w:pPr>
              <w:widowControl w:val="0"/>
              <w:tabs>
                <w:tab w:val="left" w:pos="676"/>
                <w:tab w:val="left" w:pos="1440"/>
              </w:tabs>
              <w:suppressAutoHyphens/>
              <w:ind w:firstLine="709"/>
              <w:rPr>
                <w:rFonts w:ascii="Times New Roman" w:hAnsi="Times New Roman"/>
                <w:b/>
                <w:spacing w:val="-3"/>
                <w:sz w:val="28"/>
                <w:szCs w:val="28"/>
                <w:lang w:eastAsia="ru-RU" w:bidi="ar-SA"/>
              </w:rPr>
            </w:pPr>
          </w:p>
        </w:tc>
        <w:tc>
          <w:tcPr>
            <w:tcW w:w="9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83228C" w14:textId="77777777" w:rsidR="004D7125" w:rsidRPr="00A532BE" w:rsidRDefault="004D7125" w:rsidP="009F1C1B">
            <w:pPr>
              <w:widowControl w:val="0"/>
              <w:tabs>
                <w:tab w:val="left" w:pos="676"/>
                <w:tab w:val="left" w:pos="1440"/>
              </w:tabs>
              <w:suppressAutoHyphens/>
              <w:ind w:firstLine="709"/>
              <w:rPr>
                <w:rFonts w:ascii="Times New Roman" w:hAnsi="Times New Roman"/>
                <w:b/>
                <w:spacing w:val="-3"/>
                <w:sz w:val="28"/>
                <w:szCs w:val="28"/>
                <w:lang w:eastAsia="ru-RU" w:bidi="ar-SA"/>
              </w:rPr>
            </w:pPr>
          </w:p>
        </w:tc>
      </w:tr>
      <w:tr w:rsidR="009F1C1B" w:rsidRPr="00A532BE" w14:paraId="1EA6E084" w14:textId="77777777" w:rsidTr="00020287">
        <w:tc>
          <w:tcPr>
            <w:tcW w:w="8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A694DF" w14:textId="77777777" w:rsidR="004D7125" w:rsidRPr="00A532BE" w:rsidRDefault="004D7125" w:rsidP="009F1C1B">
            <w:pPr>
              <w:widowControl w:val="0"/>
              <w:tabs>
                <w:tab w:val="left" w:pos="676"/>
                <w:tab w:val="left" w:pos="1440"/>
              </w:tabs>
              <w:suppressAutoHyphens/>
              <w:ind w:firstLine="709"/>
              <w:rPr>
                <w:rFonts w:ascii="Times New Roman" w:hAnsi="Times New Roman"/>
                <w:b/>
                <w:spacing w:val="-3"/>
                <w:sz w:val="28"/>
                <w:szCs w:val="28"/>
                <w:lang w:eastAsia="ru-RU" w:bidi="ar-SA"/>
              </w:rPr>
            </w:pPr>
          </w:p>
        </w:tc>
        <w:tc>
          <w:tcPr>
            <w:tcW w:w="3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AA15D0" w14:textId="77777777" w:rsidR="004D7125" w:rsidRPr="00A532BE" w:rsidRDefault="004D7125" w:rsidP="009F1C1B">
            <w:pPr>
              <w:widowControl w:val="0"/>
              <w:tabs>
                <w:tab w:val="left" w:pos="676"/>
                <w:tab w:val="left" w:pos="1440"/>
              </w:tabs>
              <w:suppressAutoHyphens/>
              <w:ind w:firstLine="709"/>
              <w:rPr>
                <w:rFonts w:ascii="Times New Roman" w:hAnsi="Times New Roman"/>
                <w:b/>
                <w:spacing w:val="-3"/>
                <w:sz w:val="28"/>
                <w:szCs w:val="28"/>
                <w:lang w:eastAsia="ru-RU" w:bidi="ar-SA"/>
              </w:rPr>
            </w:pPr>
          </w:p>
        </w:tc>
        <w:tc>
          <w:tcPr>
            <w:tcW w:w="28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13AE7F" w14:textId="77777777" w:rsidR="004D7125" w:rsidRPr="00A532BE" w:rsidRDefault="004D7125" w:rsidP="009F1C1B">
            <w:pPr>
              <w:widowControl w:val="0"/>
              <w:tabs>
                <w:tab w:val="left" w:pos="676"/>
                <w:tab w:val="left" w:pos="1440"/>
              </w:tabs>
              <w:suppressAutoHyphens/>
              <w:ind w:firstLine="709"/>
              <w:rPr>
                <w:rFonts w:ascii="Times New Roman" w:hAnsi="Times New Roman"/>
                <w:b/>
                <w:spacing w:val="-3"/>
                <w:sz w:val="28"/>
                <w:szCs w:val="28"/>
                <w:lang w:eastAsia="ru-RU" w:bidi="ar-SA"/>
              </w:rPr>
            </w:pPr>
          </w:p>
        </w:tc>
        <w:tc>
          <w:tcPr>
            <w:tcW w:w="11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1A0120" w14:textId="77777777" w:rsidR="004D7125" w:rsidRPr="00A532BE" w:rsidRDefault="004D7125" w:rsidP="009F1C1B">
            <w:pPr>
              <w:widowControl w:val="0"/>
              <w:tabs>
                <w:tab w:val="left" w:pos="676"/>
                <w:tab w:val="left" w:pos="1440"/>
              </w:tabs>
              <w:suppressAutoHyphens/>
              <w:ind w:firstLine="709"/>
              <w:rPr>
                <w:rFonts w:ascii="Times New Roman" w:hAnsi="Times New Roman"/>
                <w:b/>
                <w:spacing w:val="-3"/>
                <w:sz w:val="28"/>
                <w:szCs w:val="28"/>
                <w:lang w:eastAsia="ru-RU" w:bidi="ar-SA"/>
              </w:rPr>
            </w:pPr>
          </w:p>
        </w:tc>
        <w:tc>
          <w:tcPr>
            <w:tcW w:w="9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A9EAF0" w14:textId="77777777" w:rsidR="004D7125" w:rsidRPr="00A532BE" w:rsidRDefault="004D7125" w:rsidP="009F1C1B">
            <w:pPr>
              <w:widowControl w:val="0"/>
              <w:tabs>
                <w:tab w:val="left" w:pos="676"/>
                <w:tab w:val="left" w:pos="1440"/>
              </w:tabs>
              <w:suppressAutoHyphens/>
              <w:ind w:firstLine="709"/>
              <w:rPr>
                <w:rFonts w:ascii="Times New Roman" w:hAnsi="Times New Roman"/>
                <w:b/>
                <w:spacing w:val="-3"/>
                <w:sz w:val="28"/>
                <w:szCs w:val="28"/>
                <w:lang w:eastAsia="ru-RU" w:bidi="ar-SA"/>
              </w:rPr>
            </w:pPr>
          </w:p>
        </w:tc>
      </w:tr>
      <w:tr w:rsidR="009F1C1B" w:rsidRPr="00A532BE" w14:paraId="31E2EA49" w14:textId="77777777" w:rsidTr="00020287">
        <w:tc>
          <w:tcPr>
            <w:tcW w:w="8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FFEE04" w14:textId="77777777" w:rsidR="004D7125" w:rsidRPr="00A532BE" w:rsidRDefault="004D7125" w:rsidP="009F1C1B">
            <w:pPr>
              <w:widowControl w:val="0"/>
              <w:tabs>
                <w:tab w:val="left" w:pos="676"/>
                <w:tab w:val="left" w:pos="1440"/>
              </w:tabs>
              <w:suppressAutoHyphens/>
              <w:ind w:firstLine="709"/>
              <w:rPr>
                <w:rFonts w:ascii="Times New Roman" w:hAnsi="Times New Roman"/>
                <w:b/>
                <w:spacing w:val="-3"/>
                <w:sz w:val="28"/>
                <w:szCs w:val="28"/>
                <w:lang w:eastAsia="ru-RU" w:bidi="ar-SA"/>
              </w:rPr>
            </w:pPr>
          </w:p>
        </w:tc>
        <w:tc>
          <w:tcPr>
            <w:tcW w:w="3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5ABC90" w14:textId="77777777" w:rsidR="004D7125" w:rsidRPr="00A532BE" w:rsidRDefault="004D7125" w:rsidP="009F1C1B">
            <w:pPr>
              <w:widowControl w:val="0"/>
              <w:tabs>
                <w:tab w:val="left" w:pos="676"/>
                <w:tab w:val="left" w:pos="1440"/>
              </w:tabs>
              <w:suppressAutoHyphens/>
              <w:ind w:firstLine="709"/>
              <w:rPr>
                <w:rFonts w:ascii="Times New Roman" w:hAnsi="Times New Roman"/>
                <w:b/>
                <w:spacing w:val="-3"/>
                <w:sz w:val="28"/>
                <w:szCs w:val="28"/>
                <w:lang w:val="ky-KG" w:eastAsia="ru-RU" w:bidi="ar-SA"/>
              </w:rPr>
            </w:pPr>
            <w:r w:rsidRPr="00A532BE">
              <w:rPr>
                <w:rFonts w:ascii="Times New Roman" w:hAnsi="Times New Roman"/>
                <w:b/>
                <w:spacing w:val="-3"/>
                <w:sz w:val="28"/>
                <w:szCs w:val="28"/>
                <w:lang w:val="ky-KG" w:eastAsia="ru-RU" w:bidi="ar-SA"/>
              </w:rPr>
              <w:t>Жыйынтыгы</w:t>
            </w:r>
          </w:p>
          <w:p w14:paraId="4700A121" w14:textId="77777777" w:rsidR="004D7125" w:rsidRPr="00A532BE" w:rsidRDefault="004D7125" w:rsidP="009F1C1B">
            <w:pPr>
              <w:widowControl w:val="0"/>
              <w:tabs>
                <w:tab w:val="left" w:pos="676"/>
                <w:tab w:val="left" w:pos="1440"/>
              </w:tabs>
              <w:suppressAutoHyphens/>
              <w:ind w:firstLine="709"/>
              <w:rPr>
                <w:rFonts w:ascii="Times New Roman" w:hAnsi="Times New Roman"/>
                <w:b/>
                <w:spacing w:val="-3"/>
                <w:sz w:val="28"/>
                <w:szCs w:val="28"/>
                <w:lang w:eastAsia="ru-RU" w:bidi="ar-SA"/>
              </w:rPr>
            </w:pPr>
          </w:p>
        </w:tc>
        <w:tc>
          <w:tcPr>
            <w:tcW w:w="28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323E09" w14:textId="77777777" w:rsidR="004D7125" w:rsidRPr="00A532BE" w:rsidRDefault="004D7125" w:rsidP="009F1C1B">
            <w:pPr>
              <w:widowControl w:val="0"/>
              <w:tabs>
                <w:tab w:val="left" w:pos="676"/>
                <w:tab w:val="left" w:pos="1440"/>
              </w:tabs>
              <w:suppressAutoHyphens/>
              <w:ind w:firstLine="709"/>
              <w:rPr>
                <w:rFonts w:ascii="Times New Roman" w:hAnsi="Times New Roman"/>
                <w:b/>
                <w:spacing w:val="-3"/>
                <w:sz w:val="28"/>
                <w:szCs w:val="28"/>
                <w:lang w:eastAsia="ru-RU" w:bidi="ar-SA"/>
              </w:rPr>
            </w:pPr>
          </w:p>
        </w:tc>
        <w:tc>
          <w:tcPr>
            <w:tcW w:w="11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82D14F" w14:textId="77777777" w:rsidR="004D7125" w:rsidRPr="00A532BE" w:rsidRDefault="004D7125" w:rsidP="009F1C1B">
            <w:pPr>
              <w:widowControl w:val="0"/>
              <w:tabs>
                <w:tab w:val="left" w:pos="676"/>
                <w:tab w:val="left" w:pos="1440"/>
              </w:tabs>
              <w:suppressAutoHyphens/>
              <w:ind w:firstLine="709"/>
              <w:rPr>
                <w:rFonts w:ascii="Times New Roman" w:hAnsi="Times New Roman"/>
                <w:b/>
                <w:spacing w:val="-3"/>
                <w:sz w:val="28"/>
                <w:szCs w:val="28"/>
                <w:lang w:eastAsia="ru-RU" w:bidi="ar-SA"/>
              </w:rPr>
            </w:pPr>
          </w:p>
        </w:tc>
        <w:tc>
          <w:tcPr>
            <w:tcW w:w="9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A4AF38" w14:textId="77777777" w:rsidR="004D7125" w:rsidRPr="00A532BE" w:rsidRDefault="004D7125" w:rsidP="009F1C1B">
            <w:pPr>
              <w:widowControl w:val="0"/>
              <w:tabs>
                <w:tab w:val="left" w:pos="676"/>
                <w:tab w:val="left" w:pos="1440"/>
              </w:tabs>
              <w:suppressAutoHyphens/>
              <w:ind w:firstLine="709"/>
              <w:rPr>
                <w:rFonts w:ascii="Times New Roman" w:hAnsi="Times New Roman"/>
                <w:b/>
                <w:spacing w:val="-3"/>
                <w:sz w:val="28"/>
                <w:szCs w:val="28"/>
                <w:lang w:eastAsia="ru-RU" w:bidi="ar-SA"/>
              </w:rPr>
            </w:pPr>
          </w:p>
        </w:tc>
      </w:tr>
    </w:tbl>
    <w:p w14:paraId="6942BE92" w14:textId="77777777" w:rsidR="004D7125" w:rsidRPr="00A532BE" w:rsidRDefault="004D7125" w:rsidP="009F1C1B">
      <w:pPr>
        <w:widowControl w:val="0"/>
        <w:tabs>
          <w:tab w:val="left" w:pos="676"/>
          <w:tab w:val="left" w:pos="1440"/>
        </w:tabs>
        <w:suppressAutoHyphens/>
        <w:ind w:firstLine="709"/>
        <w:jc w:val="both"/>
        <w:rPr>
          <w:rFonts w:ascii="Times New Roman" w:hAnsi="Times New Roman"/>
          <w:b/>
          <w:spacing w:val="-3"/>
          <w:sz w:val="28"/>
          <w:szCs w:val="28"/>
          <w:lang w:eastAsia="ru-RU" w:bidi="ar-SA"/>
        </w:rPr>
      </w:pPr>
    </w:p>
    <w:p w14:paraId="4095CEE4" w14:textId="77777777" w:rsidR="004D7125" w:rsidRPr="00A532BE" w:rsidRDefault="004D7125" w:rsidP="009F1C1B">
      <w:pPr>
        <w:widowControl w:val="0"/>
        <w:tabs>
          <w:tab w:val="left" w:pos="676"/>
          <w:tab w:val="left" w:pos="1440"/>
        </w:tabs>
        <w:suppressAutoHyphens/>
        <w:ind w:firstLine="709"/>
        <w:jc w:val="both"/>
        <w:rPr>
          <w:rFonts w:ascii="Times New Roman" w:hAnsi="Times New Roman"/>
          <w:b/>
          <w:spacing w:val="-3"/>
          <w:sz w:val="28"/>
          <w:szCs w:val="28"/>
          <w:lang w:eastAsia="ru-RU" w:bidi="ar-SA"/>
        </w:rPr>
      </w:pPr>
    </w:p>
    <w:p w14:paraId="4E2ED13A" w14:textId="77777777" w:rsidR="004D7125" w:rsidRPr="00A532BE" w:rsidRDefault="004D7125" w:rsidP="009F1C1B">
      <w:pPr>
        <w:autoSpaceDE w:val="0"/>
        <w:ind w:firstLine="709"/>
        <w:jc w:val="both"/>
        <w:rPr>
          <w:rFonts w:ascii="Times New Roman" w:hAnsi="Times New Roman"/>
          <w:b/>
          <w:sz w:val="28"/>
          <w:szCs w:val="28"/>
          <w:lang w:eastAsia="en-US" w:bidi="ar-SA"/>
        </w:rPr>
      </w:pPr>
      <w:r w:rsidRPr="00A532BE">
        <w:rPr>
          <w:rFonts w:ascii="Times New Roman" w:hAnsi="Times New Roman"/>
          <w:b/>
          <w:sz w:val="28"/>
          <w:szCs w:val="28"/>
          <w:lang w:eastAsia="en-US" w:bidi="ar-SA"/>
        </w:rPr>
        <w:t xml:space="preserve">                                         </w:t>
      </w:r>
      <w:r w:rsidRPr="00A532BE">
        <w:rPr>
          <w:rFonts w:ascii="Times New Roman" w:hAnsi="Times New Roman"/>
          <w:b/>
          <w:sz w:val="28"/>
          <w:szCs w:val="28"/>
          <w:lang w:val="ky-KG" w:eastAsia="en-US" w:bidi="ar-SA"/>
        </w:rPr>
        <w:t>Берүүчү</w:t>
      </w:r>
      <w:r w:rsidRPr="00A532BE">
        <w:rPr>
          <w:rFonts w:ascii="Times New Roman" w:hAnsi="Times New Roman"/>
          <w:b/>
          <w:sz w:val="28"/>
          <w:szCs w:val="28"/>
          <w:lang w:eastAsia="en-US" w:bidi="ar-SA"/>
        </w:rPr>
        <w:t xml:space="preserve">      _____________________     /____________________/</w:t>
      </w:r>
    </w:p>
    <w:p w14:paraId="751D7416" w14:textId="77777777" w:rsidR="004D7125" w:rsidRPr="00A532BE" w:rsidRDefault="004D7125" w:rsidP="009F1C1B">
      <w:pPr>
        <w:widowControl w:val="0"/>
        <w:tabs>
          <w:tab w:val="left" w:pos="676"/>
          <w:tab w:val="left" w:pos="1440"/>
        </w:tabs>
        <w:suppressAutoHyphens/>
        <w:ind w:firstLine="709"/>
        <w:jc w:val="both"/>
        <w:rPr>
          <w:sz w:val="28"/>
          <w:szCs w:val="28"/>
        </w:rPr>
      </w:pPr>
      <w:r w:rsidRPr="00A532BE">
        <w:rPr>
          <w:rFonts w:ascii="Times New Roman" w:hAnsi="Times New Roman"/>
          <w:sz w:val="28"/>
          <w:szCs w:val="28"/>
          <w:lang w:eastAsia="en-US" w:bidi="ar-SA"/>
        </w:rPr>
        <w:t xml:space="preserve">                                                                               (</w:t>
      </w:r>
      <w:r w:rsidRPr="00A532BE">
        <w:rPr>
          <w:rFonts w:ascii="Times New Roman" w:hAnsi="Times New Roman"/>
          <w:sz w:val="28"/>
          <w:szCs w:val="28"/>
          <w:lang w:val="ky-KG" w:eastAsia="en-US" w:bidi="ar-SA"/>
        </w:rPr>
        <w:t>кол тамага</w:t>
      </w:r>
      <w:r w:rsidRPr="00A532BE">
        <w:rPr>
          <w:rFonts w:ascii="Times New Roman" w:hAnsi="Times New Roman"/>
          <w:sz w:val="28"/>
          <w:szCs w:val="28"/>
          <w:lang w:eastAsia="en-US" w:bidi="ar-SA"/>
        </w:rPr>
        <w:t>)                            (</w:t>
      </w:r>
      <w:r w:rsidRPr="00A532BE">
        <w:rPr>
          <w:rFonts w:ascii="Times New Roman" w:hAnsi="Times New Roman"/>
          <w:sz w:val="28"/>
          <w:szCs w:val="28"/>
          <w:lang w:val="ky-KG" w:eastAsia="en-US" w:bidi="ar-SA"/>
        </w:rPr>
        <w:t>Аты-жөнү</w:t>
      </w:r>
      <w:r w:rsidRPr="00A532BE">
        <w:rPr>
          <w:rFonts w:ascii="Times New Roman" w:hAnsi="Times New Roman"/>
          <w:sz w:val="28"/>
          <w:szCs w:val="28"/>
          <w:lang w:eastAsia="en-US" w:bidi="ar-SA"/>
        </w:rPr>
        <w:t>)</w:t>
      </w:r>
    </w:p>
    <w:p w14:paraId="05FB5DEA" w14:textId="77777777" w:rsidR="004D7125" w:rsidRPr="00A532BE" w:rsidRDefault="004D7125" w:rsidP="009F1C1B">
      <w:pPr>
        <w:widowControl w:val="0"/>
        <w:tabs>
          <w:tab w:val="left" w:pos="676"/>
          <w:tab w:val="left" w:pos="1440"/>
        </w:tabs>
        <w:suppressAutoHyphens/>
        <w:ind w:firstLine="709"/>
        <w:jc w:val="right"/>
        <w:rPr>
          <w:rFonts w:ascii="Times New Roman" w:hAnsi="Times New Roman"/>
          <w:b/>
          <w:spacing w:val="-3"/>
          <w:sz w:val="28"/>
          <w:szCs w:val="28"/>
          <w:lang w:eastAsia="ru-RU" w:bidi="ar-SA"/>
        </w:rPr>
      </w:pPr>
    </w:p>
    <w:p w14:paraId="174E9F78" w14:textId="77777777" w:rsidR="004D7125" w:rsidRPr="00A532BE" w:rsidRDefault="004D7125" w:rsidP="009F1C1B">
      <w:pPr>
        <w:widowControl w:val="0"/>
        <w:tabs>
          <w:tab w:val="left" w:pos="676"/>
          <w:tab w:val="left" w:pos="1440"/>
        </w:tabs>
        <w:suppressAutoHyphens/>
        <w:ind w:firstLine="709"/>
        <w:jc w:val="right"/>
        <w:rPr>
          <w:rFonts w:ascii="Times New Roman" w:hAnsi="Times New Roman"/>
          <w:b/>
          <w:spacing w:val="-3"/>
          <w:sz w:val="28"/>
          <w:szCs w:val="28"/>
          <w:lang w:eastAsia="ru-RU" w:bidi="ar-SA"/>
        </w:rPr>
      </w:pPr>
    </w:p>
    <w:p w14:paraId="3E4880AE" w14:textId="77777777" w:rsidR="004D7125" w:rsidRPr="00A532BE" w:rsidRDefault="004D7125" w:rsidP="009F1C1B">
      <w:pPr>
        <w:widowControl w:val="0"/>
        <w:tabs>
          <w:tab w:val="left" w:pos="676"/>
          <w:tab w:val="left" w:pos="1440"/>
        </w:tabs>
        <w:suppressAutoHyphens/>
        <w:ind w:firstLine="709"/>
        <w:jc w:val="right"/>
        <w:rPr>
          <w:rFonts w:ascii="Times New Roman" w:hAnsi="Times New Roman"/>
          <w:b/>
          <w:spacing w:val="-3"/>
          <w:sz w:val="28"/>
          <w:szCs w:val="28"/>
          <w:lang w:eastAsia="ru-RU" w:bidi="ar-SA"/>
        </w:rPr>
      </w:pPr>
    </w:p>
    <w:p w14:paraId="7E7D74FD" w14:textId="77777777" w:rsidR="004D7125" w:rsidRPr="00A532BE" w:rsidRDefault="004D7125" w:rsidP="009F1C1B">
      <w:pPr>
        <w:pageBreakBefore/>
        <w:widowControl w:val="0"/>
        <w:tabs>
          <w:tab w:val="left" w:pos="676"/>
          <w:tab w:val="left" w:pos="1440"/>
        </w:tabs>
        <w:suppressAutoHyphens/>
        <w:ind w:firstLine="709"/>
        <w:jc w:val="right"/>
        <w:rPr>
          <w:sz w:val="28"/>
          <w:szCs w:val="28"/>
        </w:rPr>
      </w:pPr>
      <w:r w:rsidRPr="00A532BE">
        <w:rPr>
          <w:rFonts w:ascii="Times New Roman" w:hAnsi="Times New Roman"/>
          <w:spacing w:val="-3"/>
          <w:sz w:val="28"/>
          <w:szCs w:val="28"/>
          <w:lang w:eastAsia="ru-RU" w:bidi="ar-SA"/>
        </w:rPr>
        <w:lastRenderedPageBreak/>
        <w:t xml:space="preserve"> </w:t>
      </w:r>
    </w:p>
    <w:p w14:paraId="2DFE0FB0" w14:textId="77777777" w:rsidR="004D7125" w:rsidRPr="00A532BE" w:rsidRDefault="004D7125" w:rsidP="009F1C1B">
      <w:pPr>
        <w:widowControl w:val="0"/>
        <w:tabs>
          <w:tab w:val="left" w:pos="676"/>
          <w:tab w:val="left" w:pos="1440"/>
        </w:tabs>
        <w:suppressAutoHyphens/>
        <w:ind w:firstLine="709"/>
        <w:jc w:val="right"/>
        <w:rPr>
          <w:rFonts w:ascii="Times New Roman" w:hAnsi="Times New Roman"/>
          <w:b/>
          <w:spacing w:val="-3"/>
          <w:sz w:val="28"/>
          <w:szCs w:val="28"/>
          <w:lang w:val="ky-KG" w:eastAsia="ru-RU" w:bidi="ar-SA"/>
        </w:rPr>
      </w:pPr>
      <w:r w:rsidRPr="00A532BE">
        <w:rPr>
          <w:rFonts w:ascii="Times New Roman" w:hAnsi="Times New Roman"/>
          <w:b/>
          <w:spacing w:val="-3"/>
          <w:sz w:val="28"/>
          <w:szCs w:val="28"/>
          <w:lang w:eastAsia="ru-RU" w:bidi="ar-SA"/>
        </w:rPr>
        <w:t xml:space="preserve">ТЕХ </w:t>
      </w:r>
      <w:r w:rsidRPr="00A532BE">
        <w:rPr>
          <w:rFonts w:ascii="Times New Roman" w:hAnsi="Times New Roman"/>
          <w:b/>
          <w:spacing w:val="-3"/>
          <w:sz w:val="28"/>
          <w:szCs w:val="28"/>
          <w:lang w:val="ky-KG" w:eastAsia="ru-RU" w:bidi="ar-SA"/>
        </w:rPr>
        <w:t>3-ф</w:t>
      </w:r>
      <w:r w:rsidRPr="00A532BE">
        <w:rPr>
          <w:rFonts w:ascii="Times New Roman" w:hAnsi="Times New Roman"/>
          <w:b/>
          <w:spacing w:val="-3"/>
          <w:sz w:val="28"/>
          <w:szCs w:val="28"/>
          <w:lang w:eastAsia="ru-RU" w:bidi="ar-SA"/>
        </w:rPr>
        <w:t>орма</w:t>
      </w:r>
    </w:p>
    <w:p w14:paraId="06AC9D7F" w14:textId="77777777" w:rsidR="004D7125" w:rsidRPr="00A532BE" w:rsidRDefault="004D7125" w:rsidP="009F1C1B">
      <w:pPr>
        <w:spacing w:before="400" w:after="400" w:line="276" w:lineRule="auto"/>
        <w:ind w:right="1134" w:firstLine="709"/>
        <w:jc w:val="center"/>
        <w:rPr>
          <w:rFonts w:ascii="Times New Roman" w:hAnsi="Times New Roman"/>
          <w:b/>
          <w:bCs/>
          <w:sz w:val="28"/>
          <w:szCs w:val="28"/>
          <w:lang w:val="ky-KG" w:eastAsia="ru-RU" w:bidi="ar-SA"/>
        </w:rPr>
      </w:pPr>
      <w:r w:rsidRPr="00A532BE">
        <w:rPr>
          <w:rFonts w:ascii="Times New Roman" w:hAnsi="Times New Roman"/>
          <w:b/>
          <w:bCs/>
          <w:sz w:val="28"/>
          <w:szCs w:val="28"/>
          <w:lang w:eastAsia="ru-RU" w:bidi="ar-SA"/>
        </w:rPr>
        <w:t>КВАЛИФИКАЦИИ</w:t>
      </w:r>
      <w:r w:rsidRPr="00A532BE">
        <w:rPr>
          <w:rFonts w:ascii="Times New Roman" w:hAnsi="Times New Roman"/>
          <w:b/>
          <w:bCs/>
          <w:sz w:val="28"/>
          <w:szCs w:val="28"/>
          <w:lang w:val="ky-KG" w:eastAsia="ru-RU" w:bidi="ar-SA"/>
        </w:rPr>
        <w:t>ЯЛАР ЖӨНҮНДӨ МАААЛЫМАТ</w:t>
      </w:r>
    </w:p>
    <w:p w14:paraId="2722BA59" w14:textId="77777777" w:rsidR="004D7125" w:rsidRPr="00A532BE" w:rsidRDefault="004D7125" w:rsidP="009F1C1B">
      <w:pPr>
        <w:spacing w:after="60" w:line="276" w:lineRule="auto"/>
        <w:ind w:firstLine="709"/>
        <w:jc w:val="both"/>
        <w:rPr>
          <w:rFonts w:ascii="Times New Roman" w:hAnsi="Times New Roman"/>
          <w:sz w:val="28"/>
          <w:szCs w:val="28"/>
          <w:lang w:val="ky-KG" w:eastAsia="ru-RU" w:bidi="ar-SA"/>
        </w:rPr>
      </w:pPr>
      <w:r w:rsidRPr="00A532BE">
        <w:rPr>
          <w:rFonts w:ascii="Times New Roman" w:hAnsi="Times New Roman"/>
          <w:sz w:val="28"/>
          <w:szCs w:val="28"/>
          <w:lang w:val="ky-KG" w:eastAsia="ru-RU" w:bidi="ar-SA"/>
        </w:rPr>
        <w:t>1.1.Берүүчүнүн аталышы:____________________________________________________</w:t>
      </w:r>
    </w:p>
    <w:p w14:paraId="7A53BE6C" w14:textId="77777777" w:rsidR="004D7125" w:rsidRPr="00A532BE" w:rsidRDefault="004D7125" w:rsidP="009F1C1B">
      <w:pPr>
        <w:spacing w:after="60" w:line="276" w:lineRule="auto"/>
        <w:ind w:firstLine="709"/>
        <w:jc w:val="both"/>
        <w:rPr>
          <w:rFonts w:ascii="Times New Roman" w:hAnsi="Times New Roman"/>
          <w:sz w:val="28"/>
          <w:szCs w:val="28"/>
          <w:lang w:val="ky-KG" w:eastAsia="ru-RU" w:bidi="ar-SA"/>
        </w:rPr>
      </w:pPr>
      <w:r w:rsidRPr="00A532BE">
        <w:rPr>
          <w:rFonts w:ascii="Times New Roman" w:hAnsi="Times New Roman"/>
          <w:sz w:val="28"/>
          <w:szCs w:val="28"/>
          <w:lang w:val="ky-KG" w:eastAsia="ru-RU" w:bidi="ar-SA"/>
        </w:rPr>
        <w:t>1.2. Берүүчүнүн юридикалык дареги: ______________________________________________</w:t>
      </w:r>
    </w:p>
    <w:p w14:paraId="79BD2A1F" w14:textId="77777777" w:rsidR="004D7125" w:rsidRPr="00A532BE" w:rsidRDefault="004D7125" w:rsidP="009F1C1B">
      <w:pPr>
        <w:spacing w:after="60" w:line="276" w:lineRule="auto"/>
        <w:ind w:firstLine="709"/>
        <w:jc w:val="both"/>
        <w:rPr>
          <w:rFonts w:ascii="Times New Roman" w:hAnsi="Times New Roman"/>
          <w:sz w:val="28"/>
          <w:szCs w:val="28"/>
          <w:lang w:val="ky-KG" w:eastAsia="ru-RU" w:bidi="ar-SA"/>
        </w:rPr>
      </w:pPr>
      <w:r w:rsidRPr="00A532BE">
        <w:rPr>
          <w:rFonts w:ascii="Times New Roman" w:hAnsi="Times New Roman"/>
          <w:sz w:val="28"/>
          <w:szCs w:val="28"/>
          <w:lang w:val="ky-KG" w:eastAsia="ru-RU" w:bidi="ar-SA"/>
        </w:rPr>
        <w:t>1.3. Берүүчүнүн катталган датасы:_________________________________________________</w:t>
      </w:r>
    </w:p>
    <w:p w14:paraId="6905CEE3" w14:textId="77777777" w:rsidR="004D7125" w:rsidRPr="00A532BE" w:rsidRDefault="004D7125" w:rsidP="009F1C1B">
      <w:pPr>
        <w:spacing w:after="60" w:line="276" w:lineRule="auto"/>
        <w:ind w:firstLine="709"/>
        <w:jc w:val="both"/>
        <w:rPr>
          <w:rFonts w:ascii="Times New Roman" w:hAnsi="Times New Roman"/>
          <w:sz w:val="28"/>
          <w:szCs w:val="28"/>
          <w:lang w:val="ky-KG" w:eastAsia="ru-RU" w:bidi="ar-SA"/>
        </w:rPr>
      </w:pPr>
      <w:r w:rsidRPr="00A532BE">
        <w:rPr>
          <w:rFonts w:ascii="Times New Roman" w:hAnsi="Times New Roman"/>
          <w:sz w:val="28"/>
          <w:szCs w:val="28"/>
          <w:lang w:val="ky-KG" w:eastAsia="ru-RU" w:bidi="ar-SA"/>
        </w:rPr>
        <w:t>(Уставдын жана катталгандыгы тууралуу күбөлүктүн көчүрмөсүн тиркегиле).</w:t>
      </w:r>
    </w:p>
    <w:p w14:paraId="1EDEBC66" w14:textId="77777777" w:rsidR="004D7125" w:rsidRPr="00A532BE" w:rsidRDefault="004D7125" w:rsidP="009F1C1B">
      <w:pPr>
        <w:spacing w:after="60" w:line="276" w:lineRule="auto"/>
        <w:ind w:firstLine="709"/>
        <w:jc w:val="both"/>
        <w:rPr>
          <w:rFonts w:ascii="Times New Roman" w:hAnsi="Times New Roman"/>
          <w:sz w:val="28"/>
          <w:szCs w:val="28"/>
          <w:lang w:val="ky-KG" w:eastAsia="ru-RU" w:bidi="ar-SA"/>
        </w:rPr>
      </w:pPr>
      <w:r w:rsidRPr="00A532BE">
        <w:rPr>
          <w:rFonts w:ascii="Times New Roman" w:hAnsi="Times New Roman"/>
          <w:sz w:val="28"/>
          <w:szCs w:val="28"/>
          <w:lang w:val="ky-KG" w:eastAsia="ru-RU" w:bidi="ar-SA"/>
        </w:rPr>
        <w:t>1.4. Иштин негизги түрлөрү:_______ _____________________________________________</w:t>
      </w:r>
    </w:p>
    <w:p w14:paraId="61EE580A" w14:textId="77777777" w:rsidR="004D7125" w:rsidRPr="00A532BE" w:rsidRDefault="004D7125" w:rsidP="009F1C1B">
      <w:pPr>
        <w:spacing w:after="60" w:line="276" w:lineRule="auto"/>
        <w:ind w:firstLine="709"/>
        <w:jc w:val="both"/>
        <w:rPr>
          <w:rFonts w:ascii="Times New Roman" w:hAnsi="Times New Roman"/>
          <w:sz w:val="28"/>
          <w:szCs w:val="28"/>
          <w:lang w:val="ky-KG" w:eastAsia="ru-RU" w:bidi="ar-SA"/>
        </w:rPr>
      </w:pPr>
      <w:r w:rsidRPr="00A532BE">
        <w:rPr>
          <w:rFonts w:ascii="Times New Roman" w:hAnsi="Times New Roman"/>
          <w:sz w:val="28"/>
          <w:szCs w:val="28"/>
          <w:lang w:val="ky-KG" w:eastAsia="ru-RU" w:bidi="ar-SA"/>
        </w:rPr>
        <w:t>(лицензиялардын көчүрмөсүн тиркегиле)</w:t>
      </w:r>
    </w:p>
    <w:p w14:paraId="0FB46050" w14:textId="77777777" w:rsidR="004D7125" w:rsidRPr="00A532BE" w:rsidRDefault="004D7125" w:rsidP="009F1C1B">
      <w:pPr>
        <w:spacing w:after="60" w:line="276" w:lineRule="auto"/>
        <w:ind w:firstLine="709"/>
        <w:jc w:val="both"/>
        <w:rPr>
          <w:rFonts w:ascii="Times New Roman" w:hAnsi="Times New Roman"/>
          <w:sz w:val="28"/>
          <w:szCs w:val="28"/>
          <w:lang w:val="ky-KG" w:eastAsia="ru-RU" w:bidi="ar-SA"/>
        </w:rPr>
      </w:pPr>
      <w:r w:rsidRPr="00A532BE">
        <w:rPr>
          <w:rFonts w:ascii="Times New Roman" w:hAnsi="Times New Roman"/>
          <w:sz w:val="28"/>
          <w:szCs w:val="28"/>
          <w:lang w:val="ky-KG" w:eastAsia="ru-RU" w:bidi="ar-SA"/>
        </w:rPr>
        <w:t>2.1. Сатып алуу тууралуу документтерде Заказчы/Агент тарабынан талап кылынган [мезгилди көрсөт] ____________ үчүн аткарылган бирдей Контракттын жалпы көлөмү ____________________ сом, келишимдин көчүрмөсүн же аткарылган жумуштардын актысын тиркөө менен.</w:t>
      </w:r>
    </w:p>
    <w:p w14:paraId="15DF8706" w14:textId="77777777" w:rsidR="004D7125" w:rsidRPr="00A532BE" w:rsidRDefault="004D7125" w:rsidP="009F1C1B">
      <w:pPr>
        <w:spacing w:after="120" w:line="276" w:lineRule="auto"/>
        <w:ind w:firstLine="709"/>
        <w:jc w:val="both"/>
        <w:rPr>
          <w:rFonts w:ascii="Times New Roman" w:hAnsi="Times New Roman"/>
          <w:sz w:val="28"/>
          <w:szCs w:val="28"/>
          <w:lang w:val="ky-KG" w:eastAsia="ru-RU" w:bidi="ar-SA"/>
        </w:rPr>
      </w:pPr>
      <w:r w:rsidRPr="00A532BE">
        <w:rPr>
          <w:rFonts w:ascii="Times New Roman" w:hAnsi="Times New Roman"/>
          <w:sz w:val="28"/>
          <w:szCs w:val="28"/>
          <w:lang w:val="ky-KG" w:eastAsia="ru-RU" w:bidi="ar-SA"/>
        </w:rPr>
        <w:t>2.2. Сатып алуу тууралуу документтерде Заказчы/Агент тарабынан талап кылынган [мезгилди көрсөт] ____________ үчүн учурдагы жана бүткөрүлбөгөн жумуштар үчүн маалымат.</w:t>
      </w:r>
    </w:p>
    <w:tbl>
      <w:tblPr>
        <w:tblW w:w="5000" w:type="pct"/>
        <w:tblCellMar>
          <w:left w:w="10" w:type="dxa"/>
          <w:right w:w="10" w:type="dxa"/>
        </w:tblCellMar>
        <w:tblLook w:val="04A0" w:firstRow="1" w:lastRow="0" w:firstColumn="1" w:lastColumn="0" w:noHBand="0" w:noVBand="1"/>
      </w:tblPr>
      <w:tblGrid>
        <w:gridCol w:w="499"/>
        <w:gridCol w:w="2084"/>
        <w:gridCol w:w="1898"/>
        <w:gridCol w:w="1637"/>
        <w:gridCol w:w="1970"/>
        <w:gridCol w:w="1958"/>
      </w:tblGrid>
      <w:tr w:rsidR="009F1C1B" w:rsidRPr="00A532BE" w14:paraId="451DB55D" w14:textId="77777777" w:rsidTr="00020287">
        <w:trPr>
          <w:cantSplit/>
        </w:trPr>
        <w:tc>
          <w:tcPr>
            <w:tcW w:w="4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B4BC03B" w14:textId="77777777" w:rsidR="004D7125" w:rsidRPr="00A532BE" w:rsidRDefault="004D7125" w:rsidP="009F1C1B">
            <w:pPr>
              <w:spacing w:after="60" w:line="276" w:lineRule="auto"/>
              <w:ind w:firstLine="709"/>
              <w:jc w:val="center"/>
              <w:rPr>
                <w:sz w:val="28"/>
                <w:szCs w:val="28"/>
              </w:rPr>
            </w:pPr>
            <w:r w:rsidRPr="00A532BE">
              <w:rPr>
                <w:rFonts w:ascii="Times New Roman" w:hAnsi="Times New Roman"/>
                <w:b/>
                <w:bCs/>
                <w:sz w:val="28"/>
                <w:szCs w:val="28"/>
                <w:lang w:eastAsia="ru-RU" w:bidi="ar-SA"/>
              </w:rPr>
              <w:t>№</w:t>
            </w:r>
          </w:p>
        </w:tc>
        <w:tc>
          <w:tcPr>
            <w:tcW w:w="2137" w:type="dxa"/>
            <w:tcBorders>
              <w:top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41A631C" w14:textId="77777777" w:rsidR="004D7125" w:rsidRPr="00A532BE" w:rsidRDefault="004D7125" w:rsidP="009F1C1B">
            <w:pPr>
              <w:spacing w:after="60" w:line="276" w:lineRule="auto"/>
              <w:ind w:firstLine="709"/>
              <w:rPr>
                <w:sz w:val="28"/>
                <w:szCs w:val="28"/>
              </w:rPr>
            </w:pPr>
            <w:r w:rsidRPr="00A532BE">
              <w:rPr>
                <w:rFonts w:ascii="Times New Roman" w:hAnsi="Times New Roman"/>
                <w:b/>
                <w:bCs/>
                <w:sz w:val="28"/>
                <w:szCs w:val="28"/>
                <w:lang w:val="ky-KG" w:eastAsia="ru-RU" w:bidi="ar-SA"/>
              </w:rPr>
              <w:t>Контракттын предмети</w:t>
            </w:r>
            <w:r w:rsidRPr="00A532BE">
              <w:rPr>
                <w:rFonts w:ascii="Times New Roman" w:hAnsi="Times New Roman"/>
                <w:b/>
                <w:bCs/>
                <w:sz w:val="28"/>
                <w:szCs w:val="28"/>
                <w:lang w:eastAsia="ru-RU" w:bidi="ar-SA"/>
              </w:rPr>
              <w:t xml:space="preserve"> (</w:t>
            </w:r>
            <w:r w:rsidRPr="00A532BE">
              <w:rPr>
                <w:rFonts w:ascii="Times New Roman" w:hAnsi="Times New Roman"/>
                <w:b/>
                <w:bCs/>
                <w:sz w:val="28"/>
                <w:szCs w:val="28"/>
                <w:lang w:val="ky-KG" w:eastAsia="ru-RU" w:bidi="ar-SA"/>
              </w:rPr>
              <w:t>аткарылган жумуштардын кыскача баяндамасы</w:t>
            </w:r>
            <w:r w:rsidRPr="00A532BE">
              <w:rPr>
                <w:rFonts w:ascii="Times New Roman" w:hAnsi="Times New Roman"/>
                <w:b/>
                <w:bCs/>
                <w:sz w:val="28"/>
                <w:szCs w:val="28"/>
                <w:lang w:eastAsia="ru-RU" w:bidi="ar-SA"/>
              </w:rPr>
              <w:t>)</w:t>
            </w:r>
          </w:p>
        </w:tc>
        <w:tc>
          <w:tcPr>
            <w:tcW w:w="2683" w:type="dxa"/>
            <w:tcBorders>
              <w:top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359148B" w14:textId="77777777" w:rsidR="004D7125" w:rsidRPr="00A532BE" w:rsidRDefault="004D7125" w:rsidP="009F1C1B">
            <w:pPr>
              <w:spacing w:after="60" w:line="276" w:lineRule="auto"/>
              <w:ind w:firstLine="709"/>
              <w:jc w:val="center"/>
              <w:rPr>
                <w:sz w:val="28"/>
                <w:szCs w:val="28"/>
              </w:rPr>
            </w:pPr>
            <w:r w:rsidRPr="00A532BE">
              <w:rPr>
                <w:rFonts w:ascii="Times New Roman" w:hAnsi="Times New Roman"/>
                <w:b/>
                <w:bCs/>
                <w:sz w:val="28"/>
                <w:szCs w:val="28"/>
                <w:lang w:val="ky-KG" w:eastAsia="ru-RU" w:bidi="ar-SA"/>
              </w:rPr>
              <w:t>Аткаруу мөөнөтү</w:t>
            </w:r>
            <w:r w:rsidRPr="00A532BE">
              <w:rPr>
                <w:rFonts w:ascii="Times New Roman" w:hAnsi="Times New Roman"/>
                <w:b/>
                <w:bCs/>
                <w:sz w:val="28"/>
                <w:szCs w:val="28"/>
                <w:lang w:eastAsia="ru-RU" w:bidi="ar-SA"/>
              </w:rPr>
              <w:t xml:space="preserve"> (</w:t>
            </w:r>
            <w:r w:rsidRPr="00A532BE">
              <w:rPr>
                <w:rFonts w:ascii="Times New Roman" w:hAnsi="Times New Roman"/>
                <w:b/>
                <w:bCs/>
                <w:sz w:val="28"/>
                <w:szCs w:val="28"/>
                <w:lang w:val="ky-KG" w:eastAsia="ru-RU" w:bidi="ar-SA"/>
              </w:rPr>
              <w:t xml:space="preserve">Контрактка кол коюлган ай, жыл </w:t>
            </w:r>
            <w:r w:rsidRPr="00A532BE">
              <w:rPr>
                <w:rFonts w:ascii="Times New Roman" w:hAnsi="Times New Roman"/>
                <w:b/>
                <w:bCs/>
                <w:sz w:val="28"/>
                <w:szCs w:val="28"/>
                <w:lang w:eastAsia="ru-RU" w:bidi="ar-SA"/>
              </w:rPr>
              <w:t>– Контракт</w:t>
            </w:r>
            <w:r w:rsidRPr="00A532BE">
              <w:rPr>
                <w:rFonts w:ascii="Times New Roman" w:hAnsi="Times New Roman"/>
                <w:b/>
                <w:bCs/>
                <w:sz w:val="28"/>
                <w:szCs w:val="28"/>
                <w:lang w:val="ky-KG" w:eastAsia="ru-RU" w:bidi="ar-SA"/>
              </w:rPr>
              <w:t>ты аткаруу аяктаган ай, жыл</w:t>
            </w:r>
            <w:r w:rsidRPr="00A532BE">
              <w:rPr>
                <w:rFonts w:ascii="Times New Roman" w:hAnsi="Times New Roman"/>
                <w:b/>
                <w:bCs/>
                <w:sz w:val="28"/>
                <w:szCs w:val="28"/>
                <w:lang w:eastAsia="ru-RU" w:bidi="ar-SA"/>
              </w:rPr>
              <w:t>)</w:t>
            </w:r>
          </w:p>
        </w:tc>
        <w:tc>
          <w:tcPr>
            <w:tcW w:w="1781" w:type="dxa"/>
            <w:tcBorders>
              <w:top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B75FD7F" w14:textId="77777777" w:rsidR="004D7125" w:rsidRPr="00A532BE" w:rsidRDefault="004D7125" w:rsidP="009F1C1B">
            <w:pPr>
              <w:spacing w:after="60" w:line="276" w:lineRule="auto"/>
              <w:ind w:firstLine="709"/>
              <w:jc w:val="center"/>
              <w:rPr>
                <w:sz w:val="28"/>
                <w:szCs w:val="28"/>
              </w:rPr>
            </w:pPr>
            <w:r w:rsidRPr="00A532BE">
              <w:rPr>
                <w:rFonts w:ascii="Times New Roman" w:hAnsi="Times New Roman"/>
                <w:b/>
                <w:bCs/>
                <w:sz w:val="28"/>
                <w:szCs w:val="28"/>
                <w:lang w:eastAsia="ru-RU" w:bidi="ar-SA"/>
              </w:rPr>
              <w:t>Заказч</w:t>
            </w:r>
            <w:r w:rsidRPr="00A532BE">
              <w:rPr>
                <w:rFonts w:ascii="Times New Roman" w:hAnsi="Times New Roman"/>
                <w:b/>
                <w:bCs/>
                <w:sz w:val="28"/>
                <w:szCs w:val="28"/>
                <w:lang w:val="ky-KG" w:eastAsia="ru-RU" w:bidi="ar-SA"/>
              </w:rPr>
              <w:t>ы</w:t>
            </w:r>
            <w:r w:rsidRPr="00A532BE">
              <w:rPr>
                <w:rFonts w:ascii="Times New Roman" w:hAnsi="Times New Roman"/>
                <w:b/>
                <w:bCs/>
                <w:sz w:val="28"/>
                <w:szCs w:val="28"/>
                <w:lang w:eastAsia="ru-RU" w:bidi="ar-SA"/>
              </w:rPr>
              <w:t xml:space="preserve"> (</w:t>
            </w:r>
            <w:r w:rsidRPr="00A532BE">
              <w:rPr>
                <w:rFonts w:ascii="Times New Roman" w:hAnsi="Times New Roman"/>
                <w:b/>
                <w:bCs/>
                <w:sz w:val="28"/>
                <w:szCs w:val="28"/>
                <w:lang w:val="ky-KG" w:eastAsia="ru-RU" w:bidi="ar-SA"/>
              </w:rPr>
              <w:t>аталышы</w:t>
            </w:r>
            <w:r w:rsidRPr="00A532BE">
              <w:rPr>
                <w:rFonts w:ascii="Times New Roman" w:hAnsi="Times New Roman"/>
                <w:b/>
                <w:bCs/>
                <w:sz w:val="28"/>
                <w:szCs w:val="28"/>
                <w:lang w:eastAsia="ru-RU" w:bidi="ar-SA"/>
              </w:rPr>
              <w:t xml:space="preserve">, </w:t>
            </w:r>
            <w:r w:rsidRPr="00A532BE">
              <w:rPr>
                <w:rFonts w:ascii="Times New Roman" w:hAnsi="Times New Roman"/>
                <w:b/>
                <w:bCs/>
                <w:sz w:val="28"/>
                <w:szCs w:val="28"/>
                <w:lang w:val="ky-KG" w:eastAsia="ru-RU" w:bidi="ar-SA"/>
              </w:rPr>
              <w:t>дареги</w:t>
            </w:r>
            <w:r w:rsidRPr="00A532BE">
              <w:rPr>
                <w:rFonts w:ascii="Times New Roman" w:hAnsi="Times New Roman"/>
                <w:b/>
                <w:bCs/>
                <w:sz w:val="28"/>
                <w:szCs w:val="28"/>
                <w:lang w:eastAsia="ru-RU" w:bidi="ar-SA"/>
              </w:rPr>
              <w:t xml:space="preserve">, </w:t>
            </w:r>
            <w:r w:rsidRPr="00A532BE">
              <w:rPr>
                <w:rFonts w:ascii="Times New Roman" w:hAnsi="Times New Roman"/>
                <w:b/>
                <w:bCs/>
                <w:sz w:val="28"/>
                <w:szCs w:val="28"/>
                <w:lang w:val="ky-KG" w:eastAsia="ru-RU" w:bidi="ar-SA"/>
              </w:rPr>
              <w:t>байланыш</w:t>
            </w:r>
            <w:r w:rsidRPr="00A532BE">
              <w:rPr>
                <w:rFonts w:ascii="Times New Roman" w:hAnsi="Times New Roman"/>
                <w:b/>
                <w:bCs/>
                <w:sz w:val="28"/>
                <w:szCs w:val="28"/>
                <w:lang w:eastAsia="ru-RU" w:bidi="ar-SA"/>
              </w:rPr>
              <w:t xml:space="preserve"> телефон</w:t>
            </w:r>
            <w:r w:rsidRPr="00A532BE">
              <w:rPr>
                <w:rFonts w:ascii="Times New Roman" w:hAnsi="Times New Roman"/>
                <w:b/>
                <w:bCs/>
                <w:sz w:val="28"/>
                <w:szCs w:val="28"/>
                <w:lang w:val="ky-KG" w:eastAsia="ru-RU" w:bidi="ar-SA"/>
              </w:rPr>
              <w:t>у</w:t>
            </w:r>
            <w:r w:rsidRPr="00A532BE">
              <w:rPr>
                <w:rFonts w:ascii="Times New Roman" w:hAnsi="Times New Roman"/>
                <w:b/>
                <w:bCs/>
                <w:sz w:val="28"/>
                <w:szCs w:val="28"/>
                <w:lang w:eastAsia="ru-RU" w:bidi="ar-SA"/>
              </w:rPr>
              <w:t>)</w:t>
            </w:r>
          </w:p>
        </w:tc>
        <w:tc>
          <w:tcPr>
            <w:tcW w:w="1046" w:type="dxa"/>
            <w:tcBorders>
              <w:top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88AEBA5" w14:textId="77777777" w:rsidR="004D7125" w:rsidRPr="00A532BE" w:rsidRDefault="004D7125" w:rsidP="009F1C1B">
            <w:pPr>
              <w:spacing w:after="60" w:line="276" w:lineRule="auto"/>
              <w:ind w:firstLine="709"/>
              <w:jc w:val="center"/>
              <w:rPr>
                <w:sz w:val="28"/>
                <w:szCs w:val="28"/>
              </w:rPr>
            </w:pPr>
            <w:r w:rsidRPr="00A532BE">
              <w:rPr>
                <w:rFonts w:ascii="Times New Roman" w:hAnsi="Times New Roman"/>
                <w:b/>
                <w:bCs/>
                <w:sz w:val="28"/>
                <w:szCs w:val="28"/>
                <w:lang w:val="ky-KG" w:eastAsia="ru-RU" w:bidi="ar-SA"/>
              </w:rPr>
              <w:t>Контракттын наркы</w:t>
            </w:r>
            <w:r w:rsidRPr="00A532BE">
              <w:rPr>
                <w:rFonts w:ascii="Times New Roman" w:hAnsi="Times New Roman"/>
                <w:b/>
                <w:bCs/>
                <w:sz w:val="28"/>
                <w:szCs w:val="28"/>
                <w:lang w:eastAsia="ru-RU" w:bidi="ar-SA"/>
              </w:rPr>
              <w:t xml:space="preserve">, </w:t>
            </w:r>
            <w:r w:rsidRPr="00A532BE">
              <w:rPr>
                <w:rFonts w:ascii="Times New Roman" w:hAnsi="Times New Roman"/>
                <w:b/>
                <w:bCs/>
                <w:sz w:val="28"/>
                <w:szCs w:val="28"/>
                <w:lang w:val="ky-KG" w:eastAsia="ru-RU" w:bidi="ar-SA"/>
              </w:rPr>
              <w:t>миң</w:t>
            </w:r>
            <w:r w:rsidRPr="00A532BE">
              <w:rPr>
                <w:rFonts w:ascii="Times New Roman" w:hAnsi="Times New Roman"/>
                <w:b/>
                <w:bCs/>
                <w:sz w:val="28"/>
                <w:szCs w:val="28"/>
                <w:lang w:eastAsia="ru-RU" w:bidi="ar-SA"/>
              </w:rPr>
              <w:t xml:space="preserve"> сом.</w:t>
            </w:r>
          </w:p>
        </w:tc>
        <w:tc>
          <w:tcPr>
            <w:tcW w:w="1564" w:type="dxa"/>
            <w:tcBorders>
              <w:top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47EF22E" w14:textId="77777777" w:rsidR="004D7125" w:rsidRPr="00A532BE" w:rsidRDefault="004D7125" w:rsidP="009F1C1B">
            <w:pPr>
              <w:spacing w:after="60" w:line="276" w:lineRule="auto"/>
              <w:ind w:firstLine="709"/>
              <w:jc w:val="center"/>
              <w:rPr>
                <w:sz w:val="28"/>
                <w:szCs w:val="28"/>
              </w:rPr>
            </w:pPr>
            <w:r w:rsidRPr="00A532BE">
              <w:rPr>
                <w:rFonts w:ascii="Times New Roman" w:hAnsi="Times New Roman"/>
                <w:b/>
                <w:bCs/>
                <w:sz w:val="28"/>
                <w:szCs w:val="28"/>
                <w:lang w:val="ky-KG" w:eastAsia="ru-RU" w:bidi="ar-SA"/>
              </w:rPr>
              <w:t>Натыйжалар, пикирлер тууралуу маалымат (көчүрмөнү тиркегиле</w:t>
            </w:r>
            <w:r w:rsidRPr="00A532BE">
              <w:rPr>
                <w:rFonts w:ascii="Times New Roman" w:hAnsi="Times New Roman"/>
                <w:b/>
                <w:bCs/>
                <w:sz w:val="28"/>
                <w:szCs w:val="28"/>
                <w:lang w:eastAsia="ru-RU" w:bidi="ar-SA"/>
              </w:rPr>
              <w:t>)</w:t>
            </w:r>
          </w:p>
        </w:tc>
      </w:tr>
      <w:tr w:rsidR="009F1C1B" w:rsidRPr="00A532BE" w14:paraId="21849199" w14:textId="77777777" w:rsidTr="00020287">
        <w:trPr>
          <w:cantSplit/>
        </w:trPr>
        <w:tc>
          <w:tcPr>
            <w:tcW w:w="4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FC384EF" w14:textId="77777777" w:rsidR="004D7125" w:rsidRPr="00A532BE" w:rsidRDefault="004D7125" w:rsidP="009F1C1B">
            <w:pPr>
              <w:spacing w:after="60" w:line="276" w:lineRule="auto"/>
              <w:ind w:firstLine="709"/>
              <w:jc w:val="center"/>
              <w:rPr>
                <w:rFonts w:ascii="Times New Roman" w:hAnsi="Times New Roman"/>
                <w:sz w:val="28"/>
                <w:szCs w:val="28"/>
                <w:lang w:eastAsia="ru-RU" w:bidi="ar-SA"/>
              </w:rPr>
            </w:pPr>
            <w:r w:rsidRPr="00A532BE">
              <w:rPr>
                <w:rFonts w:ascii="Times New Roman" w:hAnsi="Times New Roman"/>
                <w:sz w:val="28"/>
                <w:szCs w:val="28"/>
                <w:lang w:eastAsia="ru-RU" w:bidi="ar-SA"/>
              </w:rPr>
              <w:t>1</w:t>
            </w:r>
          </w:p>
        </w:tc>
        <w:tc>
          <w:tcPr>
            <w:tcW w:w="2137" w:type="dxa"/>
            <w:tcBorders>
              <w:bottom w:val="single" w:sz="8" w:space="0" w:color="000000"/>
              <w:right w:val="single" w:sz="8" w:space="0" w:color="000000"/>
            </w:tcBorders>
            <w:shd w:val="clear" w:color="auto" w:fill="auto"/>
            <w:tcMar>
              <w:top w:w="0" w:type="dxa"/>
              <w:left w:w="108" w:type="dxa"/>
              <w:bottom w:w="0" w:type="dxa"/>
              <w:right w:w="108" w:type="dxa"/>
            </w:tcMar>
          </w:tcPr>
          <w:p w14:paraId="2ACF77A1" w14:textId="77777777" w:rsidR="004D7125" w:rsidRPr="00A532BE" w:rsidRDefault="004D7125" w:rsidP="009F1C1B">
            <w:pPr>
              <w:spacing w:after="60" w:line="276" w:lineRule="auto"/>
              <w:ind w:firstLine="709"/>
              <w:rPr>
                <w:rFonts w:ascii="Times New Roman" w:hAnsi="Times New Roman"/>
                <w:sz w:val="28"/>
                <w:szCs w:val="28"/>
                <w:lang w:eastAsia="ru-RU" w:bidi="ar-SA"/>
              </w:rPr>
            </w:pPr>
            <w:r w:rsidRPr="00A532BE">
              <w:rPr>
                <w:rFonts w:ascii="Times New Roman" w:hAnsi="Times New Roman"/>
                <w:sz w:val="28"/>
                <w:szCs w:val="28"/>
                <w:lang w:eastAsia="ru-RU" w:bidi="ar-SA"/>
              </w:rPr>
              <w:t> </w:t>
            </w:r>
          </w:p>
        </w:tc>
        <w:tc>
          <w:tcPr>
            <w:tcW w:w="2683" w:type="dxa"/>
            <w:tcBorders>
              <w:bottom w:val="single" w:sz="8" w:space="0" w:color="000000"/>
              <w:right w:val="single" w:sz="8" w:space="0" w:color="000000"/>
            </w:tcBorders>
            <w:shd w:val="clear" w:color="auto" w:fill="auto"/>
            <w:tcMar>
              <w:top w:w="0" w:type="dxa"/>
              <w:left w:w="108" w:type="dxa"/>
              <w:bottom w:w="0" w:type="dxa"/>
              <w:right w:w="108" w:type="dxa"/>
            </w:tcMar>
          </w:tcPr>
          <w:p w14:paraId="742D14CE" w14:textId="77777777" w:rsidR="004D7125" w:rsidRPr="00A532BE" w:rsidRDefault="004D7125" w:rsidP="009F1C1B">
            <w:pPr>
              <w:spacing w:after="60" w:line="276" w:lineRule="auto"/>
              <w:ind w:firstLine="709"/>
              <w:rPr>
                <w:rFonts w:ascii="Times New Roman" w:hAnsi="Times New Roman"/>
                <w:sz w:val="28"/>
                <w:szCs w:val="28"/>
                <w:lang w:eastAsia="ru-RU" w:bidi="ar-SA"/>
              </w:rPr>
            </w:pPr>
            <w:r w:rsidRPr="00A532BE">
              <w:rPr>
                <w:rFonts w:ascii="Times New Roman" w:hAnsi="Times New Roman"/>
                <w:sz w:val="28"/>
                <w:szCs w:val="28"/>
                <w:lang w:eastAsia="ru-RU" w:bidi="ar-SA"/>
              </w:rPr>
              <w:t> </w:t>
            </w:r>
          </w:p>
        </w:tc>
        <w:tc>
          <w:tcPr>
            <w:tcW w:w="1781" w:type="dxa"/>
            <w:tcBorders>
              <w:bottom w:val="single" w:sz="8" w:space="0" w:color="000000"/>
              <w:right w:val="single" w:sz="8" w:space="0" w:color="000000"/>
            </w:tcBorders>
            <w:shd w:val="clear" w:color="auto" w:fill="auto"/>
            <w:tcMar>
              <w:top w:w="0" w:type="dxa"/>
              <w:left w:w="108" w:type="dxa"/>
              <w:bottom w:w="0" w:type="dxa"/>
              <w:right w:w="108" w:type="dxa"/>
            </w:tcMar>
          </w:tcPr>
          <w:p w14:paraId="00842152" w14:textId="77777777" w:rsidR="004D7125" w:rsidRPr="00A532BE" w:rsidRDefault="004D7125" w:rsidP="009F1C1B">
            <w:pPr>
              <w:spacing w:after="60" w:line="276" w:lineRule="auto"/>
              <w:ind w:firstLine="709"/>
              <w:rPr>
                <w:rFonts w:ascii="Times New Roman" w:hAnsi="Times New Roman"/>
                <w:sz w:val="28"/>
                <w:szCs w:val="28"/>
                <w:lang w:eastAsia="ru-RU" w:bidi="ar-SA"/>
              </w:rPr>
            </w:pPr>
            <w:r w:rsidRPr="00A532BE">
              <w:rPr>
                <w:rFonts w:ascii="Times New Roman" w:hAnsi="Times New Roman"/>
                <w:sz w:val="28"/>
                <w:szCs w:val="28"/>
                <w:lang w:eastAsia="ru-RU" w:bidi="ar-SA"/>
              </w:rPr>
              <w:t> </w:t>
            </w:r>
          </w:p>
        </w:tc>
        <w:tc>
          <w:tcPr>
            <w:tcW w:w="1046" w:type="dxa"/>
            <w:tcBorders>
              <w:bottom w:val="single" w:sz="8" w:space="0" w:color="000000"/>
              <w:right w:val="single" w:sz="8" w:space="0" w:color="000000"/>
            </w:tcBorders>
            <w:shd w:val="clear" w:color="auto" w:fill="auto"/>
            <w:tcMar>
              <w:top w:w="0" w:type="dxa"/>
              <w:left w:w="108" w:type="dxa"/>
              <w:bottom w:w="0" w:type="dxa"/>
              <w:right w:w="108" w:type="dxa"/>
            </w:tcMar>
          </w:tcPr>
          <w:p w14:paraId="67FEEB47" w14:textId="77777777" w:rsidR="004D7125" w:rsidRPr="00A532BE" w:rsidRDefault="004D7125" w:rsidP="009F1C1B">
            <w:pPr>
              <w:spacing w:after="60" w:line="276" w:lineRule="auto"/>
              <w:ind w:firstLine="709"/>
              <w:rPr>
                <w:rFonts w:ascii="Times New Roman" w:hAnsi="Times New Roman"/>
                <w:sz w:val="28"/>
                <w:szCs w:val="28"/>
                <w:lang w:eastAsia="ru-RU" w:bidi="ar-SA"/>
              </w:rPr>
            </w:pPr>
            <w:r w:rsidRPr="00A532BE">
              <w:rPr>
                <w:rFonts w:ascii="Times New Roman" w:hAnsi="Times New Roman"/>
                <w:sz w:val="28"/>
                <w:szCs w:val="28"/>
                <w:lang w:eastAsia="ru-RU" w:bidi="ar-SA"/>
              </w:rPr>
              <w:t> </w:t>
            </w:r>
          </w:p>
        </w:tc>
        <w:tc>
          <w:tcPr>
            <w:tcW w:w="1564" w:type="dxa"/>
            <w:tcBorders>
              <w:bottom w:val="single" w:sz="8" w:space="0" w:color="000000"/>
              <w:right w:val="single" w:sz="8" w:space="0" w:color="000000"/>
            </w:tcBorders>
            <w:shd w:val="clear" w:color="auto" w:fill="auto"/>
            <w:tcMar>
              <w:top w:w="0" w:type="dxa"/>
              <w:left w:w="108" w:type="dxa"/>
              <w:bottom w:w="0" w:type="dxa"/>
              <w:right w:w="108" w:type="dxa"/>
            </w:tcMar>
          </w:tcPr>
          <w:p w14:paraId="3994EE3E" w14:textId="77777777" w:rsidR="004D7125" w:rsidRPr="00A532BE" w:rsidRDefault="004D7125" w:rsidP="009F1C1B">
            <w:pPr>
              <w:spacing w:after="60" w:line="276" w:lineRule="auto"/>
              <w:ind w:firstLine="709"/>
              <w:rPr>
                <w:rFonts w:ascii="Times New Roman" w:hAnsi="Times New Roman"/>
                <w:sz w:val="28"/>
                <w:szCs w:val="28"/>
                <w:lang w:eastAsia="ru-RU" w:bidi="ar-SA"/>
              </w:rPr>
            </w:pPr>
            <w:r w:rsidRPr="00A532BE">
              <w:rPr>
                <w:rFonts w:ascii="Times New Roman" w:hAnsi="Times New Roman"/>
                <w:sz w:val="28"/>
                <w:szCs w:val="28"/>
                <w:lang w:eastAsia="ru-RU" w:bidi="ar-SA"/>
              </w:rPr>
              <w:t> </w:t>
            </w:r>
          </w:p>
        </w:tc>
      </w:tr>
      <w:tr w:rsidR="009F1C1B" w:rsidRPr="00A532BE" w14:paraId="4AC99909" w14:textId="77777777" w:rsidTr="00020287">
        <w:trPr>
          <w:cantSplit/>
        </w:trPr>
        <w:tc>
          <w:tcPr>
            <w:tcW w:w="4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5D26296" w14:textId="77777777" w:rsidR="004D7125" w:rsidRPr="00A532BE" w:rsidRDefault="004D7125" w:rsidP="009F1C1B">
            <w:pPr>
              <w:spacing w:after="60" w:line="276" w:lineRule="auto"/>
              <w:ind w:firstLine="709"/>
              <w:jc w:val="center"/>
              <w:rPr>
                <w:rFonts w:ascii="Times New Roman" w:hAnsi="Times New Roman"/>
                <w:sz w:val="28"/>
                <w:szCs w:val="28"/>
                <w:lang w:eastAsia="ru-RU" w:bidi="ar-SA"/>
              </w:rPr>
            </w:pPr>
            <w:r w:rsidRPr="00A532BE">
              <w:rPr>
                <w:rFonts w:ascii="Times New Roman" w:hAnsi="Times New Roman"/>
                <w:sz w:val="28"/>
                <w:szCs w:val="28"/>
                <w:lang w:eastAsia="ru-RU" w:bidi="ar-SA"/>
              </w:rPr>
              <w:lastRenderedPageBreak/>
              <w:t>2</w:t>
            </w:r>
          </w:p>
        </w:tc>
        <w:tc>
          <w:tcPr>
            <w:tcW w:w="2137" w:type="dxa"/>
            <w:tcBorders>
              <w:bottom w:val="single" w:sz="8" w:space="0" w:color="000000"/>
              <w:right w:val="single" w:sz="8" w:space="0" w:color="000000"/>
            </w:tcBorders>
            <w:shd w:val="clear" w:color="auto" w:fill="auto"/>
            <w:tcMar>
              <w:top w:w="0" w:type="dxa"/>
              <w:left w:w="108" w:type="dxa"/>
              <w:bottom w:w="0" w:type="dxa"/>
              <w:right w:w="108" w:type="dxa"/>
            </w:tcMar>
          </w:tcPr>
          <w:p w14:paraId="231D03B0" w14:textId="77777777" w:rsidR="004D7125" w:rsidRPr="00A532BE" w:rsidRDefault="004D7125" w:rsidP="009F1C1B">
            <w:pPr>
              <w:spacing w:after="60" w:line="276" w:lineRule="auto"/>
              <w:ind w:firstLine="709"/>
              <w:rPr>
                <w:rFonts w:ascii="Times New Roman" w:hAnsi="Times New Roman"/>
                <w:sz w:val="28"/>
                <w:szCs w:val="28"/>
                <w:lang w:eastAsia="ru-RU" w:bidi="ar-SA"/>
              </w:rPr>
            </w:pPr>
            <w:r w:rsidRPr="00A532BE">
              <w:rPr>
                <w:rFonts w:ascii="Times New Roman" w:hAnsi="Times New Roman"/>
                <w:sz w:val="28"/>
                <w:szCs w:val="28"/>
                <w:lang w:eastAsia="ru-RU" w:bidi="ar-SA"/>
              </w:rPr>
              <w:t> </w:t>
            </w:r>
          </w:p>
        </w:tc>
        <w:tc>
          <w:tcPr>
            <w:tcW w:w="2683" w:type="dxa"/>
            <w:tcBorders>
              <w:bottom w:val="single" w:sz="8" w:space="0" w:color="000000"/>
              <w:right w:val="single" w:sz="8" w:space="0" w:color="000000"/>
            </w:tcBorders>
            <w:shd w:val="clear" w:color="auto" w:fill="auto"/>
            <w:tcMar>
              <w:top w:w="0" w:type="dxa"/>
              <w:left w:w="108" w:type="dxa"/>
              <w:bottom w:w="0" w:type="dxa"/>
              <w:right w:w="108" w:type="dxa"/>
            </w:tcMar>
          </w:tcPr>
          <w:p w14:paraId="2B233FB2" w14:textId="77777777" w:rsidR="004D7125" w:rsidRPr="00A532BE" w:rsidRDefault="004D7125" w:rsidP="009F1C1B">
            <w:pPr>
              <w:spacing w:after="60" w:line="276" w:lineRule="auto"/>
              <w:ind w:firstLine="709"/>
              <w:rPr>
                <w:rFonts w:ascii="Times New Roman" w:hAnsi="Times New Roman"/>
                <w:sz w:val="28"/>
                <w:szCs w:val="28"/>
                <w:lang w:eastAsia="ru-RU" w:bidi="ar-SA"/>
              </w:rPr>
            </w:pPr>
            <w:r w:rsidRPr="00A532BE">
              <w:rPr>
                <w:rFonts w:ascii="Times New Roman" w:hAnsi="Times New Roman"/>
                <w:sz w:val="28"/>
                <w:szCs w:val="28"/>
                <w:lang w:eastAsia="ru-RU" w:bidi="ar-SA"/>
              </w:rPr>
              <w:t> </w:t>
            </w:r>
          </w:p>
        </w:tc>
        <w:tc>
          <w:tcPr>
            <w:tcW w:w="1781" w:type="dxa"/>
            <w:tcBorders>
              <w:bottom w:val="single" w:sz="8" w:space="0" w:color="000000"/>
              <w:right w:val="single" w:sz="8" w:space="0" w:color="000000"/>
            </w:tcBorders>
            <w:shd w:val="clear" w:color="auto" w:fill="auto"/>
            <w:tcMar>
              <w:top w:w="0" w:type="dxa"/>
              <w:left w:w="108" w:type="dxa"/>
              <w:bottom w:w="0" w:type="dxa"/>
              <w:right w:w="108" w:type="dxa"/>
            </w:tcMar>
          </w:tcPr>
          <w:p w14:paraId="024F5175" w14:textId="77777777" w:rsidR="004D7125" w:rsidRPr="00A532BE" w:rsidRDefault="004D7125" w:rsidP="009F1C1B">
            <w:pPr>
              <w:spacing w:after="60" w:line="276" w:lineRule="auto"/>
              <w:ind w:firstLine="709"/>
              <w:rPr>
                <w:rFonts w:ascii="Times New Roman" w:hAnsi="Times New Roman"/>
                <w:sz w:val="28"/>
                <w:szCs w:val="28"/>
                <w:lang w:eastAsia="ru-RU" w:bidi="ar-SA"/>
              </w:rPr>
            </w:pPr>
            <w:r w:rsidRPr="00A532BE">
              <w:rPr>
                <w:rFonts w:ascii="Times New Roman" w:hAnsi="Times New Roman"/>
                <w:sz w:val="28"/>
                <w:szCs w:val="28"/>
                <w:lang w:eastAsia="ru-RU" w:bidi="ar-SA"/>
              </w:rPr>
              <w:t> </w:t>
            </w:r>
          </w:p>
        </w:tc>
        <w:tc>
          <w:tcPr>
            <w:tcW w:w="1046" w:type="dxa"/>
            <w:tcBorders>
              <w:bottom w:val="single" w:sz="8" w:space="0" w:color="000000"/>
              <w:right w:val="single" w:sz="8" w:space="0" w:color="000000"/>
            </w:tcBorders>
            <w:shd w:val="clear" w:color="auto" w:fill="auto"/>
            <w:tcMar>
              <w:top w:w="0" w:type="dxa"/>
              <w:left w:w="108" w:type="dxa"/>
              <w:bottom w:w="0" w:type="dxa"/>
              <w:right w:w="108" w:type="dxa"/>
            </w:tcMar>
          </w:tcPr>
          <w:p w14:paraId="37F4950D" w14:textId="77777777" w:rsidR="004D7125" w:rsidRPr="00A532BE" w:rsidRDefault="004D7125" w:rsidP="009F1C1B">
            <w:pPr>
              <w:spacing w:after="60" w:line="276" w:lineRule="auto"/>
              <w:ind w:firstLine="709"/>
              <w:rPr>
                <w:rFonts w:ascii="Times New Roman" w:hAnsi="Times New Roman"/>
                <w:sz w:val="28"/>
                <w:szCs w:val="28"/>
                <w:lang w:eastAsia="ru-RU" w:bidi="ar-SA"/>
              </w:rPr>
            </w:pPr>
            <w:r w:rsidRPr="00A532BE">
              <w:rPr>
                <w:rFonts w:ascii="Times New Roman" w:hAnsi="Times New Roman"/>
                <w:sz w:val="28"/>
                <w:szCs w:val="28"/>
                <w:lang w:eastAsia="ru-RU" w:bidi="ar-SA"/>
              </w:rPr>
              <w:t> </w:t>
            </w:r>
          </w:p>
        </w:tc>
        <w:tc>
          <w:tcPr>
            <w:tcW w:w="1564" w:type="dxa"/>
            <w:tcBorders>
              <w:bottom w:val="single" w:sz="8" w:space="0" w:color="000000"/>
              <w:right w:val="single" w:sz="8" w:space="0" w:color="000000"/>
            </w:tcBorders>
            <w:shd w:val="clear" w:color="auto" w:fill="auto"/>
            <w:tcMar>
              <w:top w:w="0" w:type="dxa"/>
              <w:left w:w="108" w:type="dxa"/>
              <w:bottom w:w="0" w:type="dxa"/>
              <w:right w:w="108" w:type="dxa"/>
            </w:tcMar>
          </w:tcPr>
          <w:p w14:paraId="3D06D942" w14:textId="77777777" w:rsidR="004D7125" w:rsidRPr="00A532BE" w:rsidRDefault="004D7125" w:rsidP="009F1C1B">
            <w:pPr>
              <w:spacing w:after="60" w:line="276" w:lineRule="auto"/>
              <w:ind w:firstLine="709"/>
              <w:rPr>
                <w:rFonts w:ascii="Times New Roman" w:hAnsi="Times New Roman"/>
                <w:sz w:val="28"/>
                <w:szCs w:val="28"/>
                <w:lang w:eastAsia="ru-RU" w:bidi="ar-SA"/>
              </w:rPr>
            </w:pPr>
            <w:r w:rsidRPr="00A532BE">
              <w:rPr>
                <w:rFonts w:ascii="Times New Roman" w:hAnsi="Times New Roman"/>
                <w:sz w:val="28"/>
                <w:szCs w:val="28"/>
                <w:lang w:eastAsia="ru-RU" w:bidi="ar-SA"/>
              </w:rPr>
              <w:t> </w:t>
            </w:r>
          </w:p>
        </w:tc>
      </w:tr>
      <w:tr w:rsidR="009F1C1B" w:rsidRPr="00A532BE" w14:paraId="685CC82A" w14:textId="77777777" w:rsidTr="00020287">
        <w:trPr>
          <w:cantSplit/>
        </w:trPr>
        <w:tc>
          <w:tcPr>
            <w:tcW w:w="4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300C2DD" w14:textId="77777777" w:rsidR="004D7125" w:rsidRPr="00A532BE" w:rsidRDefault="004D7125" w:rsidP="009F1C1B">
            <w:pPr>
              <w:spacing w:after="60" w:line="276" w:lineRule="auto"/>
              <w:ind w:firstLine="709"/>
              <w:jc w:val="center"/>
              <w:rPr>
                <w:rFonts w:ascii="Times New Roman" w:hAnsi="Times New Roman"/>
                <w:sz w:val="28"/>
                <w:szCs w:val="28"/>
                <w:lang w:eastAsia="ru-RU" w:bidi="ar-SA"/>
              </w:rPr>
            </w:pPr>
            <w:r w:rsidRPr="00A532BE">
              <w:rPr>
                <w:rFonts w:ascii="Times New Roman" w:hAnsi="Times New Roman"/>
                <w:sz w:val="28"/>
                <w:szCs w:val="28"/>
                <w:lang w:eastAsia="ru-RU" w:bidi="ar-SA"/>
              </w:rPr>
              <w:t>3</w:t>
            </w:r>
          </w:p>
        </w:tc>
        <w:tc>
          <w:tcPr>
            <w:tcW w:w="2137" w:type="dxa"/>
            <w:tcBorders>
              <w:bottom w:val="single" w:sz="8" w:space="0" w:color="000000"/>
              <w:right w:val="single" w:sz="8" w:space="0" w:color="000000"/>
            </w:tcBorders>
            <w:shd w:val="clear" w:color="auto" w:fill="auto"/>
            <w:tcMar>
              <w:top w:w="0" w:type="dxa"/>
              <w:left w:w="108" w:type="dxa"/>
              <w:bottom w:w="0" w:type="dxa"/>
              <w:right w:w="108" w:type="dxa"/>
            </w:tcMar>
          </w:tcPr>
          <w:p w14:paraId="3F4074E6" w14:textId="77777777" w:rsidR="004D7125" w:rsidRPr="00A532BE" w:rsidRDefault="004D7125" w:rsidP="009F1C1B">
            <w:pPr>
              <w:spacing w:after="60" w:line="276" w:lineRule="auto"/>
              <w:ind w:firstLine="709"/>
              <w:rPr>
                <w:rFonts w:ascii="Times New Roman" w:hAnsi="Times New Roman"/>
                <w:sz w:val="28"/>
                <w:szCs w:val="28"/>
                <w:lang w:eastAsia="ru-RU" w:bidi="ar-SA"/>
              </w:rPr>
            </w:pPr>
            <w:r w:rsidRPr="00A532BE">
              <w:rPr>
                <w:rFonts w:ascii="Times New Roman" w:hAnsi="Times New Roman"/>
                <w:sz w:val="28"/>
                <w:szCs w:val="28"/>
                <w:lang w:eastAsia="ru-RU" w:bidi="ar-SA"/>
              </w:rPr>
              <w:t> </w:t>
            </w:r>
          </w:p>
        </w:tc>
        <w:tc>
          <w:tcPr>
            <w:tcW w:w="2683" w:type="dxa"/>
            <w:tcBorders>
              <w:bottom w:val="single" w:sz="8" w:space="0" w:color="000000"/>
              <w:right w:val="single" w:sz="8" w:space="0" w:color="000000"/>
            </w:tcBorders>
            <w:shd w:val="clear" w:color="auto" w:fill="auto"/>
            <w:tcMar>
              <w:top w:w="0" w:type="dxa"/>
              <w:left w:w="108" w:type="dxa"/>
              <w:bottom w:w="0" w:type="dxa"/>
              <w:right w:w="108" w:type="dxa"/>
            </w:tcMar>
          </w:tcPr>
          <w:p w14:paraId="26D16283" w14:textId="77777777" w:rsidR="004D7125" w:rsidRPr="00A532BE" w:rsidRDefault="004D7125" w:rsidP="009F1C1B">
            <w:pPr>
              <w:spacing w:after="60" w:line="276" w:lineRule="auto"/>
              <w:ind w:firstLine="709"/>
              <w:rPr>
                <w:rFonts w:ascii="Times New Roman" w:hAnsi="Times New Roman"/>
                <w:sz w:val="28"/>
                <w:szCs w:val="28"/>
                <w:lang w:eastAsia="ru-RU" w:bidi="ar-SA"/>
              </w:rPr>
            </w:pPr>
            <w:r w:rsidRPr="00A532BE">
              <w:rPr>
                <w:rFonts w:ascii="Times New Roman" w:hAnsi="Times New Roman"/>
                <w:sz w:val="28"/>
                <w:szCs w:val="28"/>
                <w:lang w:eastAsia="ru-RU" w:bidi="ar-SA"/>
              </w:rPr>
              <w:t> </w:t>
            </w:r>
          </w:p>
        </w:tc>
        <w:tc>
          <w:tcPr>
            <w:tcW w:w="1781" w:type="dxa"/>
            <w:tcBorders>
              <w:bottom w:val="single" w:sz="8" w:space="0" w:color="000000"/>
              <w:right w:val="single" w:sz="8" w:space="0" w:color="000000"/>
            </w:tcBorders>
            <w:shd w:val="clear" w:color="auto" w:fill="auto"/>
            <w:tcMar>
              <w:top w:w="0" w:type="dxa"/>
              <w:left w:w="108" w:type="dxa"/>
              <w:bottom w:w="0" w:type="dxa"/>
              <w:right w:w="108" w:type="dxa"/>
            </w:tcMar>
          </w:tcPr>
          <w:p w14:paraId="49BD15F4" w14:textId="77777777" w:rsidR="004D7125" w:rsidRPr="00A532BE" w:rsidRDefault="004D7125" w:rsidP="009F1C1B">
            <w:pPr>
              <w:spacing w:after="60" w:line="276" w:lineRule="auto"/>
              <w:ind w:firstLine="709"/>
              <w:rPr>
                <w:rFonts w:ascii="Times New Roman" w:hAnsi="Times New Roman"/>
                <w:sz w:val="28"/>
                <w:szCs w:val="28"/>
                <w:lang w:eastAsia="ru-RU" w:bidi="ar-SA"/>
              </w:rPr>
            </w:pPr>
            <w:r w:rsidRPr="00A532BE">
              <w:rPr>
                <w:rFonts w:ascii="Times New Roman" w:hAnsi="Times New Roman"/>
                <w:sz w:val="28"/>
                <w:szCs w:val="28"/>
                <w:lang w:eastAsia="ru-RU" w:bidi="ar-SA"/>
              </w:rPr>
              <w:t> </w:t>
            </w:r>
          </w:p>
        </w:tc>
        <w:tc>
          <w:tcPr>
            <w:tcW w:w="1046" w:type="dxa"/>
            <w:tcBorders>
              <w:bottom w:val="single" w:sz="8" w:space="0" w:color="000000"/>
              <w:right w:val="single" w:sz="8" w:space="0" w:color="000000"/>
            </w:tcBorders>
            <w:shd w:val="clear" w:color="auto" w:fill="auto"/>
            <w:tcMar>
              <w:top w:w="0" w:type="dxa"/>
              <w:left w:w="108" w:type="dxa"/>
              <w:bottom w:w="0" w:type="dxa"/>
              <w:right w:w="108" w:type="dxa"/>
            </w:tcMar>
          </w:tcPr>
          <w:p w14:paraId="76000DB9" w14:textId="77777777" w:rsidR="004D7125" w:rsidRPr="00A532BE" w:rsidRDefault="004D7125" w:rsidP="009F1C1B">
            <w:pPr>
              <w:spacing w:after="60" w:line="276" w:lineRule="auto"/>
              <w:ind w:firstLine="709"/>
              <w:rPr>
                <w:rFonts w:ascii="Times New Roman" w:hAnsi="Times New Roman"/>
                <w:sz w:val="28"/>
                <w:szCs w:val="28"/>
                <w:lang w:eastAsia="ru-RU" w:bidi="ar-SA"/>
              </w:rPr>
            </w:pPr>
            <w:r w:rsidRPr="00A532BE">
              <w:rPr>
                <w:rFonts w:ascii="Times New Roman" w:hAnsi="Times New Roman"/>
                <w:sz w:val="28"/>
                <w:szCs w:val="28"/>
                <w:lang w:eastAsia="ru-RU" w:bidi="ar-SA"/>
              </w:rPr>
              <w:t> </w:t>
            </w:r>
          </w:p>
        </w:tc>
        <w:tc>
          <w:tcPr>
            <w:tcW w:w="1564" w:type="dxa"/>
            <w:tcBorders>
              <w:bottom w:val="single" w:sz="8" w:space="0" w:color="000000"/>
              <w:right w:val="single" w:sz="8" w:space="0" w:color="000000"/>
            </w:tcBorders>
            <w:shd w:val="clear" w:color="auto" w:fill="auto"/>
            <w:tcMar>
              <w:top w:w="0" w:type="dxa"/>
              <w:left w:w="108" w:type="dxa"/>
              <w:bottom w:w="0" w:type="dxa"/>
              <w:right w:w="108" w:type="dxa"/>
            </w:tcMar>
          </w:tcPr>
          <w:p w14:paraId="7B1B7B79" w14:textId="77777777" w:rsidR="004D7125" w:rsidRPr="00A532BE" w:rsidRDefault="004D7125" w:rsidP="009F1C1B">
            <w:pPr>
              <w:spacing w:after="60" w:line="276" w:lineRule="auto"/>
              <w:ind w:firstLine="709"/>
              <w:rPr>
                <w:rFonts w:ascii="Times New Roman" w:hAnsi="Times New Roman"/>
                <w:sz w:val="28"/>
                <w:szCs w:val="28"/>
                <w:lang w:eastAsia="ru-RU" w:bidi="ar-SA"/>
              </w:rPr>
            </w:pPr>
            <w:r w:rsidRPr="00A532BE">
              <w:rPr>
                <w:rFonts w:ascii="Times New Roman" w:hAnsi="Times New Roman"/>
                <w:sz w:val="28"/>
                <w:szCs w:val="28"/>
                <w:lang w:eastAsia="ru-RU" w:bidi="ar-SA"/>
              </w:rPr>
              <w:t> </w:t>
            </w:r>
          </w:p>
        </w:tc>
      </w:tr>
      <w:tr w:rsidR="009F1C1B" w:rsidRPr="00A532BE" w14:paraId="02A0FE5C" w14:textId="77777777" w:rsidTr="00020287">
        <w:trPr>
          <w:cantSplit/>
        </w:trPr>
        <w:tc>
          <w:tcPr>
            <w:tcW w:w="4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A77F329" w14:textId="77777777" w:rsidR="004D7125" w:rsidRPr="00A532BE" w:rsidRDefault="004D7125" w:rsidP="009F1C1B">
            <w:pPr>
              <w:spacing w:after="60" w:line="276" w:lineRule="auto"/>
              <w:ind w:firstLine="709"/>
              <w:rPr>
                <w:rFonts w:ascii="Times New Roman" w:hAnsi="Times New Roman"/>
                <w:sz w:val="28"/>
                <w:szCs w:val="28"/>
                <w:lang w:eastAsia="ru-RU" w:bidi="ar-SA"/>
              </w:rPr>
            </w:pPr>
            <w:r w:rsidRPr="00A532BE">
              <w:rPr>
                <w:rFonts w:ascii="Times New Roman" w:hAnsi="Times New Roman"/>
                <w:sz w:val="28"/>
                <w:szCs w:val="28"/>
                <w:lang w:eastAsia="ru-RU" w:bidi="ar-SA"/>
              </w:rPr>
              <w:t>…</w:t>
            </w:r>
          </w:p>
        </w:tc>
        <w:tc>
          <w:tcPr>
            <w:tcW w:w="2137" w:type="dxa"/>
            <w:tcBorders>
              <w:bottom w:val="single" w:sz="8" w:space="0" w:color="000000"/>
              <w:right w:val="single" w:sz="8" w:space="0" w:color="000000"/>
            </w:tcBorders>
            <w:shd w:val="clear" w:color="auto" w:fill="auto"/>
            <w:tcMar>
              <w:top w:w="0" w:type="dxa"/>
              <w:left w:w="108" w:type="dxa"/>
              <w:bottom w:w="0" w:type="dxa"/>
              <w:right w:w="108" w:type="dxa"/>
            </w:tcMar>
          </w:tcPr>
          <w:p w14:paraId="76B8480E" w14:textId="77777777" w:rsidR="004D7125" w:rsidRPr="00A532BE" w:rsidRDefault="004D7125" w:rsidP="009F1C1B">
            <w:pPr>
              <w:spacing w:after="60" w:line="276" w:lineRule="auto"/>
              <w:ind w:firstLine="709"/>
              <w:rPr>
                <w:rFonts w:ascii="Times New Roman" w:hAnsi="Times New Roman"/>
                <w:sz w:val="28"/>
                <w:szCs w:val="28"/>
                <w:lang w:eastAsia="ru-RU" w:bidi="ar-SA"/>
              </w:rPr>
            </w:pPr>
            <w:r w:rsidRPr="00A532BE">
              <w:rPr>
                <w:rFonts w:ascii="Times New Roman" w:hAnsi="Times New Roman"/>
                <w:sz w:val="28"/>
                <w:szCs w:val="28"/>
                <w:lang w:eastAsia="ru-RU" w:bidi="ar-SA"/>
              </w:rPr>
              <w:t> </w:t>
            </w:r>
          </w:p>
        </w:tc>
        <w:tc>
          <w:tcPr>
            <w:tcW w:w="2683" w:type="dxa"/>
            <w:tcBorders>
              <w:bottom w:val="single" w:sz="8" w:space="0" w:color="000000"/>
              <w:right w:val="single" w:sz="8" w:space="0" w:color="000000"/>
            </w:tcBorders>
            <w:shd w:val="clear" w:color="auto" w:fill="auto"/>
            <w:tcMar>
              <w:top w:w="0" w:type="dxa"/>
              <w:left w:w="108" w:type="dxa"/>
              <w:bottom w:w="0" w:type="dxa"/>
              <w:right w:w="108" w:type="dxa"/>
            </w:tcMar>
          </w:tcPr>
          <w:p w14:paraId="16B12AF6" w14:textId="77777777" w:rsidR="004D7125" w:rsidRPr="00A532BE" w:rsidRDefault="004D7125" w:rsidP="009F1C1B">
            <w:pPr>
              <w:spacing w:after="60" w:line="276" w:lineRule="auto"/>
              <w:ind w:firstLine="709"/>
              <w:rPr>
                <w:rFonts w:ascii="Times New Roman" w:hAnsi="Times New Roman"/>
                <w:sz w:val="28"/>
                <w:szCs w:val="28"/>
                <w:lang w:eastAsia="ru-RU" w:bidi="ar-SA"/>
              </w:rPr>
            </w:pPr>
            <w:r w:rsidRPr="00A532BE">
              <w:rPr>
                <w:rFonts w:ascii="Times New Roman" w:hAnsi="Times New Roman"/>
                <w:sz w:val="28"/>
                <w:szCs w:val="28"/>
                <w:lang w:eastAsia="ru-RU" w:bidi="ar-SA"/>
              </w:rPr>
              <w:t> </w:t>
            </w:r>
          </w:p>
        </w:tc>
        <w:tc>
          <w:tcPr>
            <w:tcW w:w="1781" w:type="dxa"/>
            <w:tcBorders>
              <w:bottom w:val="single" w:sz="8" w:space="0" w:color="000000"/>
              <w:right w:val="single" w:sz="8" w:space="0" w:color="000000"/>
            </w:tcBorders>
            <w:shd w:val="clear" w:color="auto" w:fill="auto"/>
            <w:tcMar>
              <w:top w:w="0" w:type="dxa"/>
              <w:left w:w="108" w:type="dxa"/>
              <w:bottom w:w="0" w:type="dxa"/>
              <w:right w:w="108" w:type="dxa"/>
            </w:tcMar>
          </w:tcPr>
          <w:p w14:paraId="25C9EC2C" w14:textId="77777777" w:rsidR="004D7125" w:rsidRPr="00A532BE" w:rsidRDefault="004D7125" w:rsidP="009F1C1B">
            <w:pPr>
              <w:spacing w:after="60" w:line="276" w:lineRule="auto"/>
              <w:ind w:firstLine="709"/>
              <w:rPr>
                <w:rFonts w:ascii="Times New Roman" w:hAnsi="Times New Roman"/>
                <w:sz w:val="28"/>
                <w:szCs w:val="28"/>
                <w:lang w:eastAsia="ru-RU" w:bidi="ar-SA"/>
              </w:rPr>
            </w:pPr>
            <w:r w:rsidRPr="00A532BE">
              <w:rPr>
                <w:rFonts w:ascii="Times New Roman" w:hAnsi="Times New Roman"/>
                <w:sz w:val="28"/>
                <w:szCs w:val="28"/>
                <w:lang w:eastAsia="ru-RU" w:bidi="ar-SA"/>
              </w:rPr>
              <w:t> </w:t>
            </w:r>
          </w:p>
        </w:tc>
        <w:tc>
          <w:tcPr>
            <w:tcW w:w="1046" w:type="dxa"/>
            <w:tcBorders>
              <w:bottom w:val="single" w:sz="8" w:space="0" w:color="000000"/>
              <w:right w:val="single" w:sz="8" w:space="0" w:color="000000"/>
            </w:tcBorders>
            <w:shd w:val="clear" w:color="auto" w:fill="auto"/>
            <w:tcMar>
              <w:top w:w="0" w:type="dxa"/>
              <w:left w:w="108" w:type="dxa"/>
              <w:bottom w:w="0" w:type="dxa"/>
              <w:right w:w="108" w:type="dxa"/>
            </w:tcMar>
          </w:tcPr>
          <w:p w14:paraId="4E760E6E" w14:textId="77777777" w:rsidR="004D7125" w:rsidRPr="00A532BE" w:rsidRDefault="004D7125" w:rsidP="009F1C1B">
            <w:pPr>
              <w:spacing w:after="60" w:line="276" w:lineRule="auto"/>
              <w:ind w:firstLine="709"/>
              <w:rPr>
                <w:rFonts w:ascii="Times New Roman" w:hAnsi="Times New Roman"/>
                <w:sz w:val="28"/>
                <w:szCs w:val="28"/>
                <w:lang w:eastAsia="ru-RU" w:bidi="ar-SA"/>
              </w:rPr>
            </w:pPr>
            <w:r w:rsidRPr="00A532BE">
              <w:rPr>
                <w:rFonts w:ascii="Times New Roman" w:hAnsi="Times New Roman"/>
                <w:sz w:val="28"/>
                <w:szCs w:val="28"/>
                <w:lang w:eastAsia="ru-RU" w:bidi="ar-SA"/>
              </w:rPr>
              <w:t> </w:t>
            </w:r>
          </w:p>
        </w:tc>
        <w:tc>
          <w:tcPr>
            <w:tcW w:w="1564" w:type="dxa"/>
            <w:tcBorders>
              <w:bottom w:val="single" w:sz="8" w:space="0" w:color="000000"/>
              <w:right w:val="single" w:sz="8" w:space="0" w:color="000000"/>
            </w:tcBorders>
            <w:shd w:val="clear" w:color="auto" w:fill="auto"/>
            <w:tcMar>
              <w:top w:w="0" w:type="dxa"/>
              <w:left w:w="108" w:type="dxa"/>
              <w:bottom w:w="0" w:type="dxa"/>
              <w:right w:w="108" w:type="dxa"/>
            </w:tcMar>
          </w:tcPr>
          <w:p w14:paraId="22145F84" w14:textId="77777777" w:rsidR="004D7125" w:rsidRPr="00A532BE" w:rsidRDefault="004D7125" w:rsidP="009F1C1B">
            <w:pPr>
              <w:spacing w:after="60" w:line="276" w:lineRule="auto"/>
              <w:ind w:firstLine="709"/>
              <w:rPr>
                <w:rFonts w:ascii="Times New Roman" w:hAnsi="Times New Roman"/>
                <w:sz w:val="28"/>
                <w:szCs w:val="28"/>
                <w:lang w:eastAsia="ru-RU" w:bidi="ar-SA"/>
              </w:rPr>
            </w:pPr>
            <w:r w:rsidRPr="00A532BE">
              <w:rPr>
                <w:rFonts w:ascii="Times New Roman" w:hAnsi="Times New Roman"/>
                <w:sz w:val="28"/>
                <w:szCs w:val="28"/>
                <w:lang w:eastAsia="ru-RU" w:bidi="ar-SA"/>
              </w:rPr>
              <w:t> </w:t>
            </w:r>
          </w:p>
        </w:tc>
      </w:tr>
    </w:tbl>
    <w:p w14:paraId="754AB3C2" w14:textId="77777777" w:rsidR="004D7125" w:rsidRPr="00A532BE" w:rsidRDefault="004D7125" w:rsidP="009F1C1B">
      <w:pPr>
        <w:spacing w:before="120" w:after="120" w:line="276" w:lineRule="auto"/>
        <w:ind w:firstLine="709"/>
        <w:jc w:val="both"/>
        <w:rPr>
          <w:rFonts w:ascii="Times New Roman" w:hAnsi="Times New Roman"/>
          <w:sz w:val="28"/>
          <w:szCs w:val="28"/>
          <w:lang w:eastAsia="ru-RU" w:bidi="ar-SA"/>
        </w:rPr>
      </w:pPr>
      <w:r w:rsidRPr="00A532BE">
        <w:rPr>
          <w:rFonts w:ascii="Times New Roman" w:hAnsi="Times New Roman"/>
          <w:sz w:val="28"/>
          <w:szCs w:val="28"/>
          <w:lang w:eastAsia="ru-RU" w:bidi="ar-SA"/>
        </w:rPr>
        <w:t>2.3. Заказч</w:t>
      </w:r>
      <w:r w:rsidRPr="00A532BE">
        <w:rPr>
          <w:rFonts w:ascii="Times New Roman" w:hAnsi="Times New Roman"/>
          <w:sz w:val="28"/>
          <w:szCs w:val="28"/>
          <w:lang w:val="ky-KG" w:eastAsia="ru-RU" w:bidi="ar-SA"/>
        </w:rPr>
        <w:t>ы</w:t>
      </w:r>
      <w:r w:rsidRPr="00A532BE">
        <w:rPr>
          <w:rFonts w:ascii="Times New Roman" w:hAnsi="Times New Roman"/>
          <w:sz w:val="28"/>
          <w:szCs w:val="28"/>
          <w:lang w:eastAsia="ru-RU" w:bidi="ar-SA"/>
        </w:rPr>
        <w:t>/Агент</w:t>
      </w:r>
      <w:r w:rsidRPr="00A532BE">
        <w:rPr>
          <w:rFonts w:ascii="Times New Roman" w:hAnsi="Times New Roman"/>
          <w:sz w:val="28"/>
          <w:szCs w:val="28"/>
          <w:lang w:val="ky-KG" w:eastAsia="ru-RU" w:bidi="ar-SA"/>
        </w:rPr>
        <w:t xml:space="preserve"> тарабынан талап кылынган жумуштарды аткаруу үчүн Берүүчүнүн жабдууларынын негизги түрлөрү</w:t>
      </w:r>
      <w:r w:rsidRPr="00A532BE">
        <w:rPr>
          <w:rFonts w:ascii="Times New Roman" w:hAnsi="Times New Roman"/>
          <w:sz w:val="28"/>
          <w:szCs w:val="28"/>
          <w:lang w:eastAsia="ru-RU" w:bidi="ar-SA"/>
        </w:rPr>
        <w:t xml:space="preserve">. </w:t>
      </w:r>
      <w:r w:rsidRPr="00A532BE">
        <w:rPr>
          <w:rFonts w:ascii="Times New Roman" w:hAnsi="Times New Roman"/>
          <w:sz w:val="28"/>
          <w:szCs w:val="28"/>
          <w:lang w:val="ky-KG" w:eastAsia="ru-RU" w:bidi="ar-SA"/>
        </w:rPr>
        <w:t xml:space="preserve">Ырастоочу документтерди тиркегиле </w:t>
      </w:r>
      <w:r w:rsidRPr="00A532BE">
        <w:rPr>
          <w:rFonts w:ascii="Times New Roman" w:hAnsi="Times New Roman"/>
          <w:sz w:val="28"/>
          <w:szCs w:val="28"/>
          <w:lang w:eastAsia="ru-RU" w:bidi="ar-SA"/>
        </w:rPr>
        <w:t>(техн</w:t>
      </w:r>
      <w:r w:rsidRPr="00A532BE">
        <w:rPr>
          <w:rFonts w:ascii="Times New Roman" w:hAnsi="Times New Roman"/>
          <w:sz w:val="28"/>
          <w:szCs w:val="28"/>
          <w:lang w:val="ky-KG" w:eastAsia="ru-RU" w:bidi="ar-SA"/>
        </w:rPr>
        <w:t>икалык</w:t>
      </w:r>
      <w:r w:rsidRPr="00A532BE">
        <w:rPr>
          <w:rFonts w:ascii="Times New Roman" w:hAnsi="Times New Roman"/>
          <w:sz w:val="28"/>
          <w:szCs w:val="28"/>
          <w:lang w:eastAsia="ru-RU" w:bidi="ar-SA"/>
        </w:rPr>
        <w:t xml:space="preserve"> паспорт, </w:t>
      </w:r>
      <w:r w:rsidRPr="00A532BE">
        <w:rPr>
          <w:rFonts w:ascii="Times New Roman" w:hAnsi="Times New Roman"/>
          <w:sz w:val="28"/>
          <w:szCs w:val="28"/>
          <w:lang w:val="ky-KG" w:eastAsia="ru-RU" w:bidi="ar-SA"/>
        </w:rPr>
        <w:t>ижара келишими</w:t>
      </w:r>
      <w:r w:rsidRPr="00A532BE">
        <w:rPr>
          <w:rFonts w:ascii="Times New Roman" w:hAnsi="Times New Roman"/>
          <w:sz w:val="28"/>
          <w:szCs w:val="28"/>
          <w:lang w:eastAsia="ru-RU" w:bidi="ar-SA"/>
        </w:rPr>
        <w:t>).</w:t>
      </w:r>
    </w:p>
    <w:tbl>
      <w:tblPr>
        <w:tblW w:w="5000" w:type="pct"/>
        <w:tblCellMar>
          <w:left w:w="10" w:type="dxa"/>
          <w:right w:w="10" w:type="dxa"/>
        </w:tblCellMar>
        <w:tblLook w:val="04A0" w:firstRow="1" w:lastRow="0" w:firstColumn="1" w:lastColumn="0" w:noHBand="0" w:noVBand="1"/>
      </w:tblPr>
      <w:tblGrid>
        <w:gridCol w:w="606"/>
        <w:gridCol w:w="1696"/>
        <w:gridCol w:w="1607"/>
        <w:gridCol w:w="1715"/>
        <w:gridCol w:w="1221"/>
        <w:gridCol w:w="1428"/>
        <w:gridCol w:w="1773"/>
      </w:tblGrid>
      <w:tr w:rsidR="009F1C1B" w:rsidRPr="00A532BE" w14:paraId="3E21437C" w14:textId="77777777" w:rsidTr="00020287">
        <w:tc>
          <w:tcPr>
            <w:tcW w:w="56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DDF1D5A" w14:textId="77777777" w:rsidR="004D7125" w:rsidRPr="00A532BE" w:rsidRDefault="004D7125" w:rsidP="009F1C1B">
            <w:pPr>
              <w:spacing w:after="60" w:line="276" w:lineRule="auto"/>
              <w:ind w:firstLine="709"/>
              <w:jc w:val="center"/>
              <w:rPr>
                <w:sz w:val="28"/>
                <w:szCs w:val="28"/>
              </w:rPr>
            </w:pPr>
            <w:r w:rsidRPr="00A532BE">
              <w:rPr>
                <w:rFonts w:ascii="Times New Roman" w:hAnsi="Times New Roman"/>
                <w:b/>
                <w:bCs/>
                <w:sz w:val="28"/>
                <w:szCs w:val="28"/>
                <w:lang w:eastAsia="ru-RU" w:bidi="ar-SA"/>
              </w:rPr>
              <w:t>№</w:t>
            </w:r>
            <w:r w:rsidRPr="00A532BE">
              <w:rPr>
                <w:rFonts w:ascii="Times New Roman" w:hAnsi="Times New Roman"/>
                <w:b/>
                <w:bCs/>
                <w:sz w:val="28"/>
                <w:szCs w:val="28"/>
                <w:lang w:eastAsia="ru-RU" w:bidi="ar-SA"/>
              </w:rPr>
              <w:br/>
              <w:t>п/п</w:t>
            </w:r>
          </w:p>
        </w:tc>
        <w:tc>
          <w:tcPr>
            <w:tcW w:w="958"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375EAA1" w14:textId="77777777" w:rsidR="004D7125" w:rsidRPr="00A532BE" w:rsidRDefault="004D7125" w:rsidP="009F1C1B">
            <w:pPr>
              <w:spacing w:after="60" w:line="276" w:lineRule="auto"/>
              <w:ind w:firstLine="709"/>
              <w:jc w:val="center"/>
              <w:rPr>
                <w:sz w:val="28"/>
                <w:szCs w:val="28"/>
                <w:lang w:val="ky-KG"/>
              </w:rPr>
            </w:pPr>
            <w:r w:rsidRPr="00A532BE">
              <w:rPr>
                <w:rFonts w:ascii="Times New Roman" w:hAnsi="Times New Roman"/>
                <w:b/>
                <w:bCs/>
                <w:sz w:val="28"/>
                <w:szCs w:val="28"/>
                <w:lang w:val="ky-KG" w:eastAsia="ru-RU" w:bidi="ar-SA"/>
              </w:rPr>
              <w:t>Жабдуулар-дын түрү</w:t>
            </w:r>
          </w:p>
        </w:tc>
        <w:tc>
          <w:tcPr>
            <w:tcW w:w="1950"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DB6C94D" w14:textId="77777777" w:rsidR="004D7125" w:rsidRPr="00A532BE" w:rsidRDefault="004D7125" w:rsidP="009F1C1B">
            <w:pPr>
              <w:spacing w:after="60" w:line="276" w:lineRule="auto"/>
              <w:ind w:firstLine="709"/>
              <w:jc w:val="center"/>
              <w:rPr>
                <w:sz w:val="28"/>
                <w:szCs w:val="28"/>
                <w:lang w:val="ky-KG"/>
              </w:rPr>
            </w:pPr>
            <w:r w:rsidRPr="00A532BE">
              <w:rPr>
                <w:rFonts w:ascii="Times New Roman" w:hAnsi="Times New Roman"/>
                <w:b/>
                <w:bCs/>
                <w:sz w:val="28"/>
                <w:szCs w:val="28"/>
                <w:lang w:val="ky-KG" w:eastAsia="ru-RU" w:bidi="ar-SA"/>
              </w:rPr>
              <w:t>Колдо бар бирдиктер-дин саны</w:t>
            </w:r>
          </w:p>
        </w:tc>
        <w:tc>
          <w:tcPr>
            <w:tcW w:w="937"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8556C42" w14:textId="77777777" w:rsidR="004D7125" w:rsidRPr="00A532BE" w:rsidRDefault="004D7125" w:rsidP="009F1C1B">
            <w:pPr>
              <w:spacing w:after="60" w:line="276" w:lineRule="auto"/>
              <w:ind w:firstLine="709"/>
              <w:jc w:val="center"/>
              <w:rPr>
                <w:sz w:val="28"/>
                <w:szCs w:val="28"/>
                <w:lang w:val="ky-KG"/>
              </w:rPr>
            </w:pPr>
            <w:r w:rsidRPr="00A532BE">
              <w:rPr>
                <w:rFonts w:ascii="Times New Roman" w:hAnsi="Times New Roman"/>
                <w:b/>
                <w:bCs/>
                <w:sz w:val="28"/>
                <w:szCs w:val="28"/>
                <w:lang w:val="ky-KG" w:eastAsia="ru-RU" w:bidi="ar-SA"/>
              </w:rPr>
              <w:t>Жайгашкан жери</w:t>
            </w:r>
          </w:p>
        </w:tc>
        <w:tc>
          <w:tcPr>
            <w:tcW w:w="1752"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026FF4A" w14:textId="77777777" w:rsidR="004D7125" w:rsidRPr="00A532BE" w:rsidRDefault="004D7125" w:rsidP="009F1C1B">
            <w:pPr>
              <w:spacing w:after="60" w:line="276" w:lineRule="auto"/>
              <w:ind w:firstLine="709"/>
              <w:jc w:val="center"/>
              <w:rPr>
                <w:sz w:val="28"/>
                <w:szCs w:val="28"/>
                <w:lang w:val="ky-KG"/>
              </w:rPr>
            </w:pPr>
            <w:r w:rsidRPr="00A532BE">
              <w:rPr>
                <w:rFonts w:ascii="Times New Roman" w:hAnsi="Times New Roman"/>
                <w:b/>
                <w:bCs/>
                <w:sz w:val="28"/>
                <w:szCs w:val="28"/>
                <w:lang w:val="ky-KG" w:eastAsia="ru-RU" w:bidi="ar-SA"/>
              </w:rPr>
              <w:t>Менчик укугу же башка укуктар</w:t>
            </w:r>
          </w:p>
        </w:tc>
        <w:tc>
          <w:tcPr>
            <w:tcW w:w="1255"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31C6F28" w14:textId="77777777" w:rsidR="004D7125" w:rsidRPr="00A532BE" w:rsidRDefault="004D7125" w:rsidP="009F1C1B">
            <w:pPr>
              <w:spacing w:after="60" w:line="276" w:lineRule="auto"/>
              <w:ind w:firstLine="709"/>
              <w:jc w:val="center"/>
              <w:rPr>
                <w:sz w:val="28"/>
                <w:szCs w:val="28"/>
                <w:lang w:val="ky-KG"/>
              </w:rPr>
            </w:pPr>
            <w:r w:rsidRPr="00A532BE">
              <w:rPr>
                <w:rFonts w:ascii="Times New Roman" w:hAnsi="Times New Roman"/>
                <w:b/>
                <w:bCs/>
                <w:sz w:val="28"/>
                <w:szCs w:val="28"/>
                <w:lang w:val="ky-KG" w:eastAsia="ru-RU" w:bidi="ar-SA"/>
              </w:rPr>
              <w:t>Менчик ээсинин аталышы</w:t>
            </w:r>
          </w:p>
        </w:tc>
        <w:tc>
          <w:tcPr>
            <w:tcW w:w="2257"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4E130FE" w14:textId="77777777" w:rsidR="004D7125" w:rsidRPr="00A532BE" w:rsidRDefault="004D7125" w:rsidP="009F1C1B">
            <w:pPr>
              <w:spacing w:after="60" w:line="276" w:lineRule="auto"/>
              <w:ind w:firstLine="709"/>
              <w:jc w:val="center"/>
              <w:rPr>
                <w:sz w:val="28"/>
                <w:szCs w:val="28"/>
                <w:lang w:val="ky-KG"/>
              </w:rPr>
            </w:pPr>
            <w:r w:rsidRPr="00A532BE">
              <w:rPr>
                <w:rFonts w:ascii="Times New Roman" w:hAnsi="Times New Roman"/>
                <w:b/>
                <w:bCs/>
                <w:sz w:val="28"/>
                <w:szCs w:val="28"/>
                <w:lang w:val="ky-KG" w:eastAsia="ru-RU" w:bidi="ar-SA"/>
              </w:rPr>
              <w:t>Абалы</w:t>
            </w:r>
            <w:r w:rsidRPr="00A532BE">
              <w:rPr>
                <w:rFonts w:ascii="Times New Roman" w:hAnsi="Times New Roman"/>
                <w:b/>
                <w:bCs/>
                <w:sz w:val="28"/>
                <w:szCs w:val="28"/>
                <w:lang w:eastAsia="ru-RU" w:bidi="ar-SA"/>
              </w:rPr>
              <w:t xml:space="preserve"> (</w:t>
            </w:r>
            <w:r w:rsidRPr="00A532BE">
              <w:rPr>
                <w:rFonts w:ascii="Times New Roman" w:hAnsi="Times New Roman"/>
                <w:b/>
                <w:bCs/>
                <w:sz w:val="28"/>
                <w:szCs w:val="28"/>
                <w:lang w:val="ky-KG" w:eastAsia="ru-RU" w:bidi="ar-SA"/>
              </w:rPr>
              <w:t>жаңы</w:t>
            </w:r>
            <w:r w:rsidRPr="00A532BE">
              <w:rPr>
                <w:rFonts w:ascii="Times New Roman" w:hAnsi="Times New Roman"/>
                <w:b/>
                <w:bCs/>
                <w:sz w:val="28"/>
                <w:szCs w:val="28"/>
                <w:lang w:eastAsia="ru-RU" w:bidi="ar-SA"/>
              </w:rPr>
              <w:t xml:space="preserve">, </w:t>
            </w:r>
            <w:r w:rsidRPr="00A532BE">
              <w:rPr>
                <w:rFonts w:ascii="Times New Roman" w:hAnsi="Times New Roman"/>
                <w:b/>
                <w:bCs/>
                <w:sz w:val="28"/>
                <w:szCs w:val="28"/>
                <w:lang w:val="ky-KG" w:eastAsia="ru-RU" w:bidi="ar-SA"/>
              </w:rPr>
              <w:t>жакшы</w:t>
            </w:r>
            <w:r w:rsidRPr="00A532BE">
              <w:rPr>
                <w:rFonts w:ascii="Times New Roman" w:hAnsi="Times New Roman"/>
                <w:b/>
                <w:bCs/>
                <w:sz w:val="28"/>
                <w:szCs w:val="28"/>
                <w:lang w:eastAsia="ru-RU" w:bidi="ar-SA"/>
              </w:rPr>
              <w:t xml:space="preserve">, </w:t>
            </w:r>
            <w:r w:rsidRPr="00A532BE">
              <w:rPr>
                <w:rFonts w:ascii="Times New Roman" w:hAnsi="Times New Roman"/>
                <w:b/>
                <w:bCs/>
                <w:sz w:val="28"/>
                <w:szCs w:val="28"/>
                <w:lang w:val="ky-KG" w:eastAsia="ru-RU" w:bidi="ar-SA"/>
              </w:rPr>
              <w:t>начар</w:t>
            </w:r>
            <w:r w:rsidRPr="00A532BE">
              <w:rPr>
                <w:rFonts w:ascii="Times New Roman" w:hAnsi="Times New Roman"/>
                <w:b/>
                <w:bCs/>
                <w:sz w:val="28"/>
                <w:szCs w:val="28"/>
                <w:lang w:eastAsia="ru-RU" w:bidi="ar-SA"/>
              </w:rPr>
              <w:t xml:space="preserve">), </w:t>
            </w:r>
            <w:r w:rsidRPr="00A532BE">
              <w:rPr>
                <w:rFonts w:ascii="Times New Roman" w:hAnsi="Times New Roman"/>
                <w:b/>
                <w:bCs/>
                <w:sz w:val="28"/>
                <w:szCs w:val="28"/>
                <w:lang w:val="ky-KG" w:eastAsia="ru-RU" w:bidi="ar-SA"/>
              </w:rPr>
              <w:t>чыгарылган жылы</w:t>
            </w:r>
          </w:p>
        </w:tc>
      </w:tr>
      <w:tr w:rsidR="009F1C1B" w:rsidRPr="00A532BE" w14:paraId="28595464" w14:textId="77777777" w:rsidTr="00020287">
        <w:tc>
          <w:tcPr>
            <w:tcW w:w="560"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D26C344" w14:textId="77777777" w:rsidR="004D7125" w:rsidRPr="00A532BE" w:rsidRDefault="004D7125" w:rsidP="009F1C1B">
            <w:pPr>
              <w:spacing w:after="60" w:line="276" w:lineRule="auto"/>
              <w:ind w:firstLine="709"/>
              <w:jc w:val="center"/>
              <w:rPr>
                <w:rFonts w:ascii="Times New Roman" w:hAnsi="Times New Roman"/>
                <w:sz w:val="28"/>
                <w:szCs w:val="28"/>
                <w:lang w:eastAsia="ru-RU" w:bidi="ar-SA"/>
              </w:rPr>
            </w:pPr>
            <w:r w:rsidRPr="00A532BE">
              <w:rPr>
                <w:rFonts w:ascii="Times New Roman" w:hAnsi="Times New Roman"/>
                <w:sz w:val="28"/>
                <w:szCs w:val="28"/>
                <w:lang w:eastAsia="ru-RU" w:bidi="ar-SA"/>
              </w:rPr>
              <w:t>1</w:t>
            </w:r>
          </w:p>
        </w:tc>
        <w:tc>
          <w:tcPr>
            <w:tcW w:w="958" w:type="dxa"/>
            <w:tcBorders>
              <w:bottom w:val="single" w:sz="8" w:space="0" w:color="000000"/>
              <w:right w:val="single" w:sz="8" w:space="0" w:color="000000"/>
            </w:tcBorders>
            <w:shd w:val="clear" w:color="auto" w:fill="auto"/>
            <w:tcMar>
              <w:top w:w="0" w:type="dxa"/>
              <w:left w:w="108" w:type="dxa"/>
              <w:bottom w:w="0" w:type="dxa"/>
              <w:right w:w="108" w:type="dxa"/>
            </w:tcMar>
          </w:tcPr>
          <w:p w14:paraId="731DCBA9" w14:textId="77777777" w:rsidR="004D7125" w:rsidRPr="00A532BE" w:rsidRDefault="004D7125" w:rsidP="009F1C1B">
            <w:pPr>
              <w:spacing w:line="276" w:lineRule="auto"/>
              <w:ind w:firstLine="709"/>
              <w:rPr>
                <w:rFonts w:ascii="Times New Roman" w:hAnsi="Times New Roman"/>
                <w:sz w:val="28"/>
                <w:szCs w:val="28"/>
                <w:lang w:eastAsia="en-US" w:bidi="ar-SA"/>
              </w:rPr>
            </w:pPr>
          </w:p>
        </w:tc>
        <w:tc>
          <w:tcPr>
            <w:tcW w:w="1950" w:type="dxa"/>
            <w:tcBorders>
              <w:bottom w:val="single" w:sz="8" w:space="0" w:color="000000"/>
              <w:right w:val="single" w:sz="8" w:space="0" w:color="000000"/>
            </w:tcBorders>
            <w:shd w:val="clear" w:color="auto" w:fill="auto"/>
            <w:tcMar>
              <w:top w:w="0" w:type="dxa"/>
              <w:left w:w="108" w:type="dxa"/>
              <w:bottom w:w="0" w:type="dxa"/>
              <w:right w:w="108" w:type="dxa"/>
            </w:tcMar>
          </w:tcPr>
          <w:p w14:paraId="591B08EE" w14:textId="77777777" w:rsidR="004D7125" w:rsidRPr="00A532BE" w:rsidRDefault="004D7125" w:rsidP="009F1C1B">
            <w:pPr>
              <w:spacing w:line="276" w:lineRule="auto"/>
              <w:ind w:firstLine="709"/>
              <w:rPr>
                <w:rFonts w:ascii="Times New Roman" w:hAnsi="Times New Roman"/>
                <w:sz w:val="28"/>
                <w:szCs w:val="28"/>
                <w:lang w:eastAsia="en-US" w:bidi="ar-SA"/>
              </w:rPr>
            </w:pPr>
          </w:p>
        </w:tc>
        <w:tc>
          <w:tcPr>
            <w:tcW w:w="937" w:type="dxa"/>
            <w:tcBorders>
              <w:bottom w:val="single" w:sz="8" w:space="0" w:color="000000"/>
              <w:right w:val="single" w:sz="8" w:space="0" w:color="000000"/>
            </w:tcBorders>
            <w:shd w:val="clear" w:color="auto" w:fill="auto"/>
            <w:tcMar>
              <w:top w:w="0" w:type="dxa"/>
              <w:left w:w="108" w:type="dxa"/>
              <w:bottom w:w="0" w:type="dxa"/>
              <w:right w:w="108" w:type="dxa"/>
            </w:tcMar>
          </w:tcPr>
          <w:p w14:paraId="7D327A15" w14:textId="77777777" w:rsidR="004D7125" w:rsidRPr="00A532BE" w:rsidRDefault="004D7125" w:rsidP="009F1C1B">
            <w:pPr>
              <w:spacing w:line="276" w:lineRule="auto"/>
              <w:ind w:firstLine="709"/>
              <w:rPr>
                <w:rFonts w:ascii="Times New Roman" w:hAnsi="Times New Roman"/>
                <w:sz w:val="28"/>
                <w:szCs w:val="28"/>
                <w:lang w:eastAsia="en-US" w:bidi="ar-SA"/>
              </w:rPr>
            </w:pPr>
          </w:p>
        </w:tc>
        <w:tc>
          <w:tcPr>
            <w:tcW w:w="1752" w:type="dxa"/>
            <w:tcBorders>
              <w:bottom w:val="single" w:sz="8" w:space="0" w:color="000000"/>
              <w:right w:val="single" w:sz="8" w:space="0" w:color="000000"/>
            </w:tcBorders>
            <w:shd w:val="clear" w:color="auto" w:fill="auto"/>
            <w:tcMar>
              <w:top w:w="0" w:type="dxa"/>
              <w:left w:w="108" w:type="dxa"/>
              <w:bottom w:w="0" w:type="dxa"/>
              <w:right w:w="108" w:type="dxa"/>
            </w:tcMar>
          </w:tcPr>
          <w:p w14:paraId="14827FDA" w14:textId="77777777" w:rsidR="004D7125" w:rsidRPr="00A532BE" w:rsidRDefault="004D7125" w:rsidP="009F1C1B">
            <w:pPr>
              <w:spacing w:line="276" w:lineRule="auto"/>
              <w:ind w:firstLine="709"/>
              <w:rPr>
                <w:rFonts w:ascii="Times New Roman" w:hAnsi="Times New Roman"/>
                <w:sz w:val="28"/>
                <w:szCs w:val="28"/>
                <w:lang w:eastAsia="en-US" w:bidi="ar-SA"/>
              </w:rPr>
            </w:pPr>
          </w:p>
        </w:tc>
        <w:tc>
          <w:tcPr>
            <w:tcW w:w="1255" w:type="dxa"/>
            <w:tcBorders>
              <w:bottom w:val="single" w:sz="8" w:space="0" w:color="000000"/>
              <w:right w:val="single" w:sz="8" w:space="0" w:color="000000"/>
            </w:tcBorders>
            <w:shd w:val="clear" w:color="auto" w:fill="auto"/>
            <w:tcMar>
              <w:top w:w="0" w:type="dxa"/>
              <w:left w:w="108" w:type="dxa"/>
              <w:bottom w:w="0" w:type="dxa"/>
              <w:right w:w="108" w:type="dxa"/>
            </w:tcMar>
          </w:tcPr>
          <w:p w14:paraId="6D6F8A5C" w14:textId="77777777" w:rsidR="004D7125" w:rsidRPr="00A532BE" w:rsidRDefault="004D7125" w:rsidP="009F1C1B">
            <w:pPr>
              <w:spacing w:line="276" w:lineRule="auto"/>
              <w:ind w:firstLine="709"/>
              <w:rPr>
                <w:rFonts w:ascii="Times New Roman" w:hAnsi="Times New Roman"/>
                <w:sz w:val="28"/>
                <w:szCs w:val="28"/>
                <w:lang w:eastAsia="en-US" w:bidi="ar-SA"/>
              </w:rPr>
            </w:pPr>
          </w:p>
        </w:tc>
        <w:tc>
          <w:tcPr>
            <w:tcW w:w="2257" w:type="dxa"/>
            <w:tcBorders>
              <w:bottom w:val="single" w:sz="8" w:space="0" w:color="000000"/>
              <w:right w:val="single" w:sz="8" w:space="0" w:color="000000"/>
            </w:tcBorders>
            <w:shd w:val="clear" w:color="auto" w:fill="auto"/>
            <w:tcMar>
              <w:top w:w="0" w:type="dxa"/>
              <w:left w:w="108" w:type="dxa"/>
              <w:bottom w:w="0" w:type="dxa"/>
              <w:right w:w="108" w:type="dxa"/>
            </w:tcMar>
          </w:tcPr>
          <w:p w14:paraId="6B1BE627" w14:textId="77777777" w:rsidR="004D7125" w:rsidRPr="00A532BE" w:rsidRDefault="004D7125" w:rsidP="009F1C1B">
            <w:pPr>
              <w:spacing w:line="276" w:lineRule="auto"/>
              <w:ind w:firstLine="709"/>
              <w:rPr>
                <w:rFonts w:ascii="Times New Roman" w:hAnsi="Times New Roman"/>
                <w:sz w:val="28"/>
                <w:szCs w:val="28"/>
                <w:lang w:eastAsia="en-US" w:bidi="ar-SA"/>
              </w:rPr>
            </w:pPr>
          </w:p>
        </w:tc>
      </w:tr>
    </w:tbl>
    <w:p w14:paraId="06073B4D" w14:textId="77777777" w:rsidR="004D7125" w:rsidRPr="00A532BE" w:rsidRDefault="004D7125" w:rsidP="009F1C1B">
      <w:pPr>
        <w:spacing w:before="120" w:after="120" w:line="276" w:lineRule="auto"/>
        <w:ind w:firstLine="709"/>
        <w:jc w:val="both"/>
        <w:rPr>
          <w:rFonts w:ascii="Times New Roman" w:hAnsi="Times New Roman"/>
          <w:sz w:val="28"/>
          <w:szCs w:val="28"/>
          <w:lang w:eastAsia="ru-RU" w:bidi="ar-SA"/>
        </w:rPr>
      </w:pPr>
      <w:r w:rsidRPr="00A532BE">
        <w:rPr>
          <w:rFonts w:ascii="Times New Roman" w:hAnsi="Times New Roman"/>
          <w:sz w:val="28"/>
          <w:szCs w:val="28"/>
          <w:lang w:eastAsia="ru-RU" w:bidi="ar-SA"/>
        </w:rPr>
        <w:t xml:space="preserve">2.4. </w:t>
      </w:r>
      <w:r w:rsidRPr="00A532BE">
        <w:rPr>
          <w:rFonts w:ascii="Times New Roman" w:hAnsi="Times New Roman"/>
          <w:sz w:val="28"/>
          <w:szCs w:val="28"/>
          <w:lang w:val="ky-KG" w:eastAsia="ru-RU" w:bidi="ar-SA"/>
        </w:rPr>
        <w:t>Персоналдын орточо тизмедеги саны</w:t>
      </w:r>
      <w:r w:rsidRPr="00A532BE">
        <w:rPr>
          <w:rFonts w:ascii="Times New Roman" w:hAnsi="Times New Roman"/>
          <w:sz w:val="28"/>
          <w:szCs w:val="28"/>
          <w:lang w:eastAsia="ru-RU" w:bidi="ar-SA"/>
        </w:rPr>
        <w:t xml:space="preserve"> (</w:t>
      </w:r>
      <w:r w:rsidRPr="00A532BE">
        <w:rPr>
          <w:rFonts w:ascii="Times New Roman" w:hAnsi="Times New Roman"/>
          <w:sz w:val="28"/>
          <w:szCs w:val="28"/>
          <w:lang w:val="ky-KG" w:eastAsia="ru-RU" w:bidi="ar-SA"/>
        </w:rPr>
        <w:t>алардын ичинен жергиликтүү эмгек ресурстары канча көрсөт</w:t>
      </w:r>
      <w:r w:rsidRPr="00A532BE">
        <w:rPr>
          <w:rFonts w:ascii="Times New Roman" w:hAnsi="Times New Roman"/>
          <w:sz w:val="28"/>
          <w:szCs w:val="28"/>
          <w:lang w:eastAsia="ru-RU" w:bidi="ar-SA"/>
        </w:rPr>
        <w:t>).</w:t>
      </w:r>
    </w:p>
    <w:tbl>
      <w:tblPr>
        <w:tblW w:w="5000" w:type="pct"/>
        <w:tblCellMar>
          <w:left w:w="10" w:type="dxa"/>
          <w:right w:w="10" w:type="dxa"/>
        </w:tblCellMar>
        <w:tblLook w:val="04A0" w:firstRow="1" w:lastRow="0" w:firstColumn="1" w:lastColumn="0" w:noHBand="0" w:noVBand="1"/>
      </w:tblPr>
      <w:tblGrid>
        <w:gridCol w:w="4643"/>
        <w:gridCol w:w="1801"/>
        <w:gridCol w:w="1801"/>
        <w:gridCol w:w="1801"/>
      </w:tblGrid>
      <w:tr w:rsidR="009F1C1B" w:rsidRPr="00A532BE" w14:paraId="0808555D" w14:textId="77777777" w:rsidTr="00020287">
        <w:tc>
          <w:tcPr>
            <w:tcW w:w="447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E7AAA93" w14:textId="77777777" w:rsidR="004D7125" w:rsidRPr="00A532BE" w:rsidRDefault="004D7125" w:rsidP="009F1C1B">
            <w:pPr>
              <w:spacing w:after="60" w:line="276" w:lineRule="auto"/>
              <w:ind w:firstLine="709"/>
              <w:rPr>
                <w:rFonts w:ascii="Times New Roman" w:hAnsi="Times New Roman"/>
                <w:sz w:val="28"/>
                <w:szCs w:val="28"/>
                <w:lang w:val="ky-KG" w:eastAsia="ru-RU" w:bidi="ar-SA"/>
              </w:rPr>
            </w:pPr>
            <w:r w:rsidRPr="00A532BE">
              <w:rPr>
                <w:rFonts w:ascii="Times New Roman" w:hAnsi="Times New Roman"/>
                <w:sz w:val="28"/>
                <w:szCs w:val="28"/>
                <w:lang w:val="ky-KG" w:eastAsia="ru-RU" w:bidi="ar-SA"/>
              </w:rPr>
              <w:t>Персоналдын категориясы</w:t>
            </w:r>
          </w:p>
        </w:tc>
        <w:tc>
          <w:tcPr>
            <w:tcW w:w="1733"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2EEACAF" w14:textId="77777777" w:rsidR="004D7125" w:rsidRPr="00A532BE" w:rsidRDefault="004D7125" w:rsidP="009F1C1B">
            <w:pPr>
              <w:spacing w:after="60" w:line="276" w:lineRule="auto"/>
              <w:ind w:firstLine="709"/>
              <w:jc w:val="center"/>
              <w:rPr>
                <w:rFonts w:ascii="Times New Roman" w:hAnsi="Times New Roman"/>
                <w:sz w:val="28"/>
                <w:szCs w:val="28"/>
                <w:lang w:val="ky-KG" w:eastAsia="ru-RU" w:bidi="ar-SA"/>
              </w:rPr>
            </w:pPr>
            <w:r w:rsidRPr="00A532BE">
              <w:rPr>
                <w:rFonts w:ascii="Times New Roman" w:hAnsi="Times New Roman"/>
                <w:sz w:val="28"/>
                <w:szCs w:val="28"/>
                <w:lang w:eastAsia="ru-RU" w:bidi="ar-SA"/>
              </w:rPr>
              <w:t>_______</w:t>
            </w:r>
            <w:r w:rsidRPr="00A532BE">
              <w:rPr>
                <w:rFonts w:ascii="Times New Roman" w:hAnsi="Times New Roman"/>
                <w:sz w:val="28"/>
                <w:szCs w:val="28"/>
                <w:lang w:val="ky-KG" w:eastAsia="ru-RU" w:bidi="ar-SA"/>
              </w:rPr>
              <w:t>-жыл</w:t>
            </w:r>
          </w:p>
        </w:tc>
        <w:tc>
          <w:tcPr>
            <w:tcW w:w="1733"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96382E7" w14:textId="77777777" w:rsidR="004D7125" w:rsidRPr="00A532BE" w:rsidRDefault="004D7125" w:rsidP="009F1C1B">
            <w:pPr>
              <w:spacing w:after="60" w:line="276" w:lineRule="auto"/>
              <w:ind w:firstLine="709"/>
              <w:jc w:val="center"/>
              <w:rPr>
                <w:rFonts w:ascii="Times New Roman" w:hAnsi="Times New Roman"/>
                <w:sz w:val="28"/>
                <w:szCs w:val="28"/>
                <w:lang w:eastAsia="ru-RU" w:bidi="ar-SA"/>
              </w:rPr>
            </w:pPr>
            <w:r w:rsidRPr="00A532BE">
              <w:rPr>
                <w:rFonts w:ascii="Times New Roman" w:hAnsi="Times New Roman"/>
                <w:sz w:val="28"/>
                <w:szCs w:val="28"/>
                <w:lang w:eastAsia="ru-RU" w:bidi="ar-SA"/>
              </w:rPr>
              <w:t>_______</w:t>
            </w:r>
            <w:r w:rsidRPr="00A532BE">
              <w:rPr>
                <w:rFonts w:ascii="Times New Roman" w:hAnsi="Times New Roman"/>
                <w:sz w:val="28"/>
                <w:szCs w:val="28"/>
                <w:lang w:val="ky-KG" w:eastAsia="ru-RU" w:bidi="ar-SA"/>
              </w:rPr>
              <w:t>-жыл</w:t>
            </w:r>
          </w:p>
        </w:tc>
        <w:tc>
          <w:tcPr>
            <w:tcW w:w="1733"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9A19CC7" w14:textId="77777777" w:rsidR="004D7125" w:rsidRPr="00A532BE" w:rsidRDefault="004D7125" w:rsidP="009F1C1B">
            <w:pPr>
              <w:spacing w:after="60" w:line="276" w:lineRule="auto"/>
              <w:ind w:firstLine="709"/>
              <w:jc w:val="center"/>
              <w:rPr>
                <w:rFonts w:ascii="Times New Roman" w:hAnsi="Times New Roman"/>
                <w:sz w:val="28"/>
                <w:szCs w:val="28"/>
                <w:lang w:eastAsia="ru-RU" w:bidi="ar-SA"/>
              </w:rPr>
            </w:pPr>
            <w:r w:rsidRPr="00A532BE">
              <w:rPr>
                <w:rFonts w:ascii="Times New Roman" w:hAnsi="Times New Roman"/>
                <w:sz w:val="28"/>
                <w:szCs w:val="28"/>
                <w:lang w:eastAsia="ru-RU" w:bidi="ar-SA"/>
              </w:rPr>
              <w:t>_______</w:t>
            </w:r>
            <w:r w:rsidRPr="00A532BE">
              <w:rPr>
                <w:rFonts w:ascii="Times New Roman" w:hAnsi="Times New Roman"/>
                <w:sz w:val="28"/>
                <w:szCs w:val="28"/>
                <w:lang w:val="ky-KG" w:eastAsia="ru-RU" w:bidi="ar-SA"/>
              </w:rPr>
              <w:t>-жыл</w:t>
            </w:r>
          </w:p>
        </w:tc>
      </w:tr>
      <w:tr w:rsidR="009F1C1B" w:rsidRPr="00A532BE" w14:paraId="0022D8F2" w14:textId="77777777" w:rsidTr="00020287">
        <w:tc>
          <w:tcPr>
            <w:tcW w:w="4470"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2BF86CF" w14:textId="77777777" w:rsidR="004D7125" w:rsidRPr="00A532BE" w:rsidRDefault="004D7125" w:rsidP="009F1C1B">
            <w:pPr>
              <w:spacing w:after="60" w:line="276" w:lineRule="auto"/>
              <w:ind w:firstLine="709"/>
              <w:rPr>
                <w:rFonts w:ascii="Times New Roman" w:hAnsi="Times New Roman"/>
                <w:sz w:val="28"/>
                <w:szCs w:val="28"/>
                <w:lang w:val="ky-KG" w:eastAsia="ru-RU" w:bidi="ar-SA"/>
              </w:rPr>
            </w:pPr>
            <w:r w:rsidRPr="00A532BE">
              <w:rPr>
                <w:rFonts w:ascii="Times New Roman" w:hAnsi="Times New Roman"/>
                <w:sz w:val="28"/>
                <w:szCs w:val="28"/>
                <w:lang w:val="ky-KG" w:eastAsia="ru-RU" w:bidi="ar-SA"/>
              </w:rPr>
              <w:t>Башкаруучу персонал</w:t>
            </w:r>
          </w:p>
        </w:tc>
        <w:tc>
          <w:tcPr>
            <w:tcW w:w="1733" w:type="dxa"/>
            <w:tcBorders>
              <w:bottom w:val="single" w:sz="8" w:space="0" w:color="000000"/>
              <w:right w:val="single" w:sz="8" w:space="0" w:color="000000"/>
            </w:tcBorders>
            <w:shd w:val="clear" w:color="auto" w:fill="auto"/>
            <w:tcMar>
              <w:top w:w="0" w:type="dxa"/>
              <w:left w:w="108" w:type="dxa"/>
              <w:bottom w:w="0" w:type="dxa"/>
              <w:right w:w="108" w:type="dxa"/>
            </w:tcMar>
            <w:vAlign w:val="center"/>
          </w:tcPr>
          <w:p w14:paraId="48A38B9D" w14:textId="77777777" w:rsidR="004D7125" w:rsidRPr="00A532BE" w:rsidRDefault="004D7125" w:rsidP="009F1C1B">
            <w:pPr>
              <w:spacing w:line="276" w:lineRule="auto"/>
              <w:ind w:firstLine="709"/>
              <w:rPr>
                <w:rFonts w:ascii="Times New Roman" w:hAnsi="Times New Roman"/>
                <w:sz w:val="28"/>
                <w:szCs w:val="28"/>
                <w:lang w:eastAsia="en-US" w:bidi="ar-SA"/>
              </w:rPr>
            </w:pPr>
          </w:p>
        </w:tc>
        <w:tc>
          <w:tcPr>
            <w:tcW w:w="1733" w:type="dxa"/>
            <w:tcBorders>
              <w:bottom w:val="single" w:sz="8" w:space="0" w:color="000000"/>
              <w:right w:val="single" w:sz="8" w:space="0" w:color="000000"/>
            </w:tcBorders>
            <w:shd w:val="clear" w:color="auto" w:fill="auto"/>
            <w:tcMar>
              <w:top w:w="0" w:type="dxa"/>
              <w:left w:w="108" w:type="dxa"/>
              <w:bottom w:w="0" w:type="dxa"/>
              <w:right w:w="108" w:type="dxa"/>
            </w:tcMar>
            <w:vAlign w:val="center"/>
          </w:tcPr>
          <w:p w14:paraId="452FECC3" w14:textId="77777777" w:rsidR="004D7125" w:rsidRPr="00A532BE" w:rsidRDefault="004D7125" w:rsidP="009F1C1B">
            <w:pPr>
              <w:spacing w:line="276" w:lineRule="auto"/>
              <w:ind w:firstLine="709"/>
              <w:rPr>
                <w:rFonts w:ascii="Times New Roman" w:hAnsi="Times New Roman"/>
                <w:sz w:val="28"/>
                <w:szCs w:val="28"/>
                <w:lang w:eastAsia="en-US" w:bidi="ar-SA"/>
              </w:rPr>
            </w:pPr>
          </w:p>
        </w:tc>
        <w:tc>
          <w:tcPr>
            <w:tcW w:w="1733" w:type="dxa"/>
            <w:tcBorders>
              <w:bottom w:val="single" w:sz="8" w:space="0" w:color="000000"/>
              <w:right w:val="single" w:sz="8" w:space="0" w:color="000000"/>
            </w:tcBorders>
            <w:shd w:val="clear" w:color="auto" w:fill="auto"/>
            <w:tcMar>
              <w:top w:w="0" w:type="dxa"/>
              <w:left w:w="108" w:type="dxa"/>
              <w:bottom w:w="0" w:type="dxa"/>
              <w:right w:w="108" w:type="dxa"/>
            </w:tcMar>
            <w:vAlign w:val="center"/>
          </w:tcPr>
          <w:p w14:paraId="5A9ACFCD" w14:textId="77777777" w:rsidR="004D7125" w:rsidRPr="00A532BE" w:rsidRDefault="004D7125" w:rsidP="009F1C1B">
            <w:pPr>
              <w:spacing w:line="276" w:lineRule="auto"/>
              <w:ind w:firstLine="709"/>
              <w:rPr>
                <w:rFonts w:ascii="Times New Roman" w:hAnsi="Times New Roman"/>
                <w:sz w:val="28"/>
                <w:szCs w:val="28"/>
                <w:lang w:eastAsia="en-US" w:bidi="ar-SA"/>
              </w:rPr>
            </w:pPr>
          </w:p>
        </w:tc>
      </w:tr>
      <w:tr w:rsidR="009F1C1B" w:rsidRPr="00A532BE" w14:paraId="404B4490" w14:textId="77777777" w:rsidTr="00020287">
        <w:tc>
          <w:tcPr>
            <w:tcW w:w="4470"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3E97DDA" w14:textId="77777777" w:rsidR="004D7125" w:rsidRPr="00A532BE" w:rsidRDefault="004D7125" w:rsidP="009F1C1B">
            <w:pPr>
              <w:spacing w:after="60" w:line="276" w:lineRule="auto"/>
              <w:ind w:firstLine="709"/>
              <w:rPr>
                <w:rFonts w:ascii="Times New Roman" w:hAnsi="Times New Roman"/>
                <w:sz w:val="28"/>
                <w:szCs w:val="28"/>
                <w:lang w:eastAsia="ru-RU" w:bidi="ar-SA"/>
              </w:rPr>
            </w:pPr>
            <w:r w:rsidRPr="00A532BE">
              <w:rPr>
                <w:rFonts w:ascii="Times New Roman" w:hAnsi="Times New Roman"/>
                <w:sz w:val="28"/>
                <w:szCs w:val="28"/>
                <w:lang w:eastAsia="ru-RU" w:bidi="ar-SA"/>
              </w:rPr>
              <w:t>Административ</w:t>
            </w:r>
            <w:r w:rsidRPr="00A532BE">
              <w:rPr>
                <w:rFonts w:ascii="Times New Roman" w:hAnsi="Times New Roman"/>
                <w:sz w:val="28"/>
                <w:szCs w:val="28"/>
                <w:lang w:val="ky-KG" w:eastAsia="ru-RU" w:bidi="ar-SA"/>
              </w:rPr>
              <w:t>дик</w:t>
            </w:r>
            <w:r w:rsidRPr="00A532BE">
              <w:rPr>
                <w:rFonts w:ascii="Times New Roman" w:hAnsi="Times New Roman"/>
                <w:sz w:val="28"/>
                <w:szCs w:val="28"/>
                <w:lang w:eastAsia="ru-RU" w:bidi="ar-SA"/>
              </w:rPr>
              <w:t xml:space="preserve"> </w:t>
            </w:r>
          </w:p>
        </w:tc>
        <w:tc>
          <w:tcPr>
            <w:tcW w:w="1733" w:type="dxa"/>
            <w:tcBorders>
              <w:bottom w:val="single" w:sz="8" w:space="0" w:color="000000"/>
              <w:right w:val="single" w:sz="8" w:space="0" w:color="000000"/>
            </w:tcBorders>
            <w:shd w:val="clear" w:color="auto" w:fill="auto"/>
            <w:tcMar>
              <w:top w:w="0" w:type="dxa"/>
              <w:left w:w="108" w:type="dxa"/>
              <w:bottom w:w="0" w:type="dxa"/>
              <w:right w:w="108" w:type="dxa"/>
            </w:tcMar>
            <w:vAlign w:val="center"/>
          </w:tcPr>
          <w:p w14:paraId="3F8DE80B" w14:textId="77777777" w:rsidR="004D7125" w:rsidRPr="00A532BE" w:rsidRDefault="004D7125" w:rsidP="009F1C1B">
            <w:pPr>
              <w:spacing w:line="276" w:lineRule="auto"/>
              <w:ind w:firstLine="709"/>
              <w:rPr>
                <w:rFonts w:ascii="Times New Roman" w:hAnsi="Times New Roman"/>
                <w:sz w:val="28"/>
                <w:szCs w:val="28"/>
                <w:lang w:eastAsia="en-US" w:bidi="ar-SA"/>
              </w:rPr>
            </w:pPr>
          </w:p>
        </w:tc>
        <w:tc>
          <w:tcPr>
            <w:tcW w:w="1733" w:type="dxa"/>
            <w:tcBorders>
              <w:bottom w:val="single" w:sz="8" w:space="0" w:color="000000"/>
              <w:right w:val="single" w:sz="8" w:space="0" w:color="000000"/>
            </w:tcBorders>
            <w:shd w:val="clear" w:color="auto" w:fill="auto"/>
            <w:tcMar>
              <w:top w:w="0" w:type="dxa"/>
              <w:left w:w="108" w:type="dxa"/>
              <w:bottom w:w="0" w:type="dxa"/>
              <w:right w:w="108" w:type="dxa"/>
            </w:tcMar>
            <w:vAlign w:val="center"/>
          </w:tcPr>
          <w:p w14:paraId="420BB9AD" w14:textId="77777777" w:rsidR="004D7125" w:rsidRPr="00A532BE" w:rsidRDefault="004D7125" w:rsidP="009F1C1B">
            <w:pPr>
              <w:spacing w:line="276" w:lineRule="auto"/>
              <w:ind w:firstLine="709"/>
              <w:rPr>
                <w:rFonts w:ascii="Times New Roman" w:hAnsi="Times New Roman"/>
                <w:sz w:val="28"/>
                <w:szCs w:val="28"/>
                <w:lang w:eastAsia="en-US" w:bidi="ar-SA"/>
              </w:rPr>
            </w:pPr>
          </w:p>
        </w:tc>
        <w:tc>
          <w:tcPr>
            <w:tcW w:w="1733" w:type="dxa"/>
            <w:tcBorders>
              <w:bottom w:val="single" w:sz="8" w:space="0" w:color="000000"/>
              <w:right w:val="single" w:sz="8" w:space="0" w:color="000000"/>
            </w:tcBorders>
            <w:shd w:val="clear" w:color="auto" w:fill="auto"/>
            <w:tcMar>
              <w:top w:w="0" w:type="dxa"/>
              <w:left w:w="108" w:type="dxa"/>
              <w:bottom w:w="0" w:type="dxa"/>
              <w:right w:w="108" w:type="dxa"/>
            </w:tcMar>
            <w:vAlign w:val="center"/>
          </w:tcPr>
          <w:p w14:paraId="56DEE6DB" w14:textId="77777777" w:rsidR="004D7125" w:rsidRPr="00A532BE" w:rsidRDefault="004D7125" w:rsidP="009F1C1B">
            <w:pPr>
              <w:spacing w:line="276" w:lineRule="auto"/>
              <w:ind w:firstLine="709"/>
              <w:rPr>
                <w:rFonts w:ascii="Times New Roman" w:hAnsi="Times New Roman"/>
                <w:sz w:val="28"/>
                <w:szCs w:val="28"/>
                <w:lang w:eastAsia="en-US" w:bidi="ar-SA"/>
              </w:rPr>
            </w:pPr>
          </w:p>
        </w:tc>
      </w:tr>
      <w:tr w:rsidR="009F1C1B" w:rsidRPr="00A532BE" w14:paraId="2DFFF17F" w14:textId="77777777" w:rsidTr="00020287">
        <w:tc>
          <w:tcPr>
            <w:tcW w:w="4470"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2921C76" w14:textId="77777777" w:rsidR="004D7125" w:rsidRPr="00A532BE" w:rsidRDefault="004D7125" w:rsidP="009F1C1B">
            <w:pPr>
              <w:spacing w:after="60" w:line="276" w:lineRule="auto"/>
              <w:ind w:firstLine="709"/>
              <w:rPr>
                <w:rFonts w:ascii="Times New Roman" w:hAnsi="Times New Roman"/>
                <w:sz w:val="28"/>
                <w:szCs w:val="28"/>
                <w:lang w:eastAsia="ru-RU" w:bidi="ar-SA"/>
              </w:rPr>
            </w:pPr>
            <w:r w:rsidRPr="00A532BE">
              <w:rPr>
                <w:rFonts w:ascii="Times New Roman" w:hAnsi="Times New Roman"/>
                <w:sz w:val="28"/>
                <w:szCs w:val="28"/>
                <w:lang w:eastAsia="ru-RU" w:bidi="ar-SA"/>
              </w:rPr>
              <w:t>Инженер</w:t>
            </w:r>
            <w:r w:rsidRPr="00A532BE">
              <w:rPr>
                <w:rFonts w:ascii="Times New Roman" w:hAnsi="Times New Roman"/>
                <w:sz w:val="28"/>
                <w:szCs w:val="28"/>
                <w:lang w:val="ky-KG" w:eastAsia="ru-RU" w:bidi="ar-SA"/>
              </w:rPr>
              <w:t>дик</w:t>
            </w:r>
            <w:r w:rsidRPr="00A532BE">
              <w:rPr>
                <w:rFonts w:ascii="Times New Roman" w:hAnsi="Times New Roman"/>
                <w:sz w:val="28"/>
                <w:szCs w:val="28"/>
                <w:lang w:eastAsia="ru-RU" w:bidi="ar-SA"/>
              </w:rPr>
              <w:t>-техни</w:t>
            </w:r>
            <w:r w:rsidRPr="00A532BE">
              <w:rPr>
                <w:rFonts w:ascii="Times New Roman" w:hAnsi="Times New Roman"/>
                <w:sz w:val="28"/>
                <w:szCs w:val="28"/>
                <w:lang w:val="ky-KG" w:eastAsia="ru-RU" w:bidi="ar-SA"/>
              </w:rPr>
              <w:t>калык жумушчулар</w:t>
            </w:r>
          </w:p>
        </w:tc>
        <w:tc>
          <w:tcPr>
            <w:tcW w:w="1733" w:type="dxa"/>
            <w:tcBorders>
              <w:bottom w:val="single" w:sz="8" w:space="0" w:color="000000"/>
              <w:right w:val="single" w:sz="8" w:space="0" w:color="000000"/>
            </w:tcBorders>
            <w:shd w:val="clear" w:color="auto" w:fill="auto"/>
            <w:tcMar>
              <w:top w:w="0" w:type="dxa"/>
              <w:left w:w="108" w:type="dxa"/>
              <w:bottom w:w="0" w:type="dxa"/>
              <w:right w:w="108" w:type="dxa"/>
            </w:tcMar>
            <w:vAlign w:val="center"/>
          </w:tcPr>
          <w:p w14:paraId="5A5A8DAB" w14:textId="77777777" w:rsidR="004D7125" w:rsidRPr="00A532BE" w:rsidRDefault="004D7125" w:rsidP="009F1C1B">
            <w:pPr>
              <w:spacing w:line="276" w:lineRule="auto"/>
              <w:ind w:firstLine="709"/>
              <w:rPr>
                <w:rFonts w:ascii="Times New Roman" w:hAnsi="Times New Roman"/>
                <w:sz w:val="28"/>
                <w:szCs w:val="28"/>
                <w:lang w:eastAsia="en-US" w:bidi="ar-SA"/>
              </w:rPr>
            </w:pPr>
          </w:p>
        </w:tc>
        <w:tc>
          <w:tcPr>
            <w:tcW w:w="1733" w:type="dxa"/>
            <w:tcBorders>
              <w:bottom w:val="single" w:sz="8" w:space="0" w:color="000000"/>
              <w:right w:val="single" w:sz="8" w:space="0" w:color="000000"/>
            </w:tcBorders>
            <w:shd w:val="clear" w:color="auto" w:fill="auto"/>
            <w:tcMar>
              <w:top w:w="0" w:type="dxa"/>
              <w:left w:w="108" w:type="dxa"/>
              <w:bottom w:w="0" w:type="dxa"/>
              <w:right w:w="108" w:type="dxa"/>
            </w:tcMar>
            <w:vAlign w:val="center"/>
          </w:tcPr>
          <w:p w14:paraId="5EF9B8CE" w14:textId="77777777" w:rsidR="004D7125" w:rsidRPr="00A532BE" w:rsidRDefault="004D7125" w:rsidP="009F1C1B">
            <w:pPr>
              <w:spacing w:line="276" w:lineRule="auto"/>
              <w:ind w:firstLine="709"/>
              <w:rPr>
                <w:rFonts w:ascii="Times New Roman" w:hAnsi="Times New Roman"/>
                <w:sz w:val="28"/>
                <w:szCs w:val="28"/>
                <w:lang w:eastAsia="en-US" w:bidi="ar-SA"/>
              </w:rPr>
            </w:pPr>
          </w:p>
        </w:tc>
        <w:tc>
          <w:tcPr>
            <w:tcW w:w="1733" w:type="dxa"/>
            <w:tcBorders>
              <w:bottom w:val="single" w:sz="8" w:space="0" w:color="000000"/>
              <w:right w:val="single" w:sz="8" w:space="0" w:color="000000"/>
            </w:tcBorders>
            <w:shd w:val="clear" w:color="auto" w:fill="auto"/>
            <w:tcMar>
              <w:top w:w="0" w:type="dxa"/>
              <w:left w:w="108" w:type="dxa"/>
              <w:bottom w:w="0" w:type="dxa"/>
              <w:right w:w="108" w:type="dxa"/>
            </w:tcMar>
            <w:vAlign w:val="center"/>
          </w:tcPr>
          <w:p w14:paraId="2D338EF4" w14:textId="77777777" w:rsidR="004D7125" w:rsidRPr="00A532BE" w:rsidRDefault="004D7125" w:rsidP="009F1C1B">
            <w:pPr>
              <w:spacing w:line="276" w:lineRule="auto"/>
              <w:ind w:firstLine="709"/>
              <w:rPr>
                <w:rFonts w:ascii="Times New Roman" w:hAnsi="Times New Roman"/>
                <w:sz w:val="28"/>
                <w:szCs w:val="28"/>
                <w:lang w:eastAsia="en-US" w:bidi="ar-SA"/>
              </w:rPr>
            </w:pPr>
          </w:p>
        </w:tc>
      </w:tr>
      <w:tr w:rsidR="009F1C1B" w:rsidRPr="00A532BE" w14:paraId="726C7596" w14:textId="77777777" w:rsidTr="00020287">
        <w:tc>
          <w:tcPr>
            <w:tcW w:w="4470"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EE05A38" w14:textId="77777777" w:rsidR="004D7125" w:rsidRPr="00A532BE" w:rsidRDefault="004D7125" w:rsidP="009F1C1B">
            <w:pPr>
              <w:spacing w:after="60" w:line="276" w:lineRule="auto"/>
              <w:ind w:firstLine="709"/>
              <w:rPr>
                <w:rFonts w:ascii="Times New Roman" w:hAnsi="Times New Roman"/>
                <w:sz w:val="28"/>
                <w:szCs w:val="28"/>
                <w:lang w:eastAsia="ru-RU" w:bidi="ar-SA"/>
              </w:rPr>
            </w:pPr>
            <w:r w:rsidRPr="00A532BE">
              <w:rPr>
                <w:rFonts w:ascii="Times New Roman" w:hAnsi="Times New Roman"/>
                <w:sz w:val="28"/>
                <w:szCs w:val="28"/>
                <w:lang w:eastAsia="ru-RU" w:bidi="ar-SA"/>
              </w:rPr>
              <w:t>Лин</w:t>
            </w:r>
            <w:r w:rsidRPr="00A532BE">
              <w:rPr>
                <w:rFonts w:ascii="Times New Roman" w:hAnsi="Times New Roman"/>
                <w:sz w:val="28"/>
                <w:szCs w:val="28"/>
                <w:lang w:val="ky-KG" w:eastAsia="ru-RU" w:bidi="ar-SA"/>
              </w:rPr>
              <w:t>иялык</w:t>
            </w:r>
            <w:r w:rsidRPr="00A532BE">
              <w:rPr>
                <w:rFonts w:ascii="Times New Roman" w:hAnsi="Times New Roman"/>
                <w:sz w:val="28"/>
                <w:szCs w:val="28"/>
                <w:lang w:eastAsia="ru-RU" w:bidi="ar-SA"/>
              </w:rPr>
              <w:t xml:space="preserve"> персонал</w:t>
            </w:r>
          </w:p>
        </w:tc>
        <w:tc>
          <w:tcPr>
            <w:tcW w:w="1733" w:type="dxa"/>
            <w:tcBorders>
              <w:bottom w:val="single" w:sz="8" w:space="0" w:color="000000"/>
              <w:right w:val="single" w:sz="8" w:space="0" w:color="000000"/>
            </w:tcBorders>
            <w:shd w:val="clear" w:color="auto" w:fill="auto"/>
            <w:tcMar>
              <w:top w:w="0" w:type="dxa"/>
              <w:left w:w="108" w:type="dxa"/>
              <w:bottom w:w="0" w:type="dxa"/>
              <w:right w:w="108" w:type="dxa"/>
            </w:tcMar>
            <w:vAlign w:val="center"/>
          </w:tcPr>
          <w:p w14:paraId="0FF20252" w14:textId="77777777" w:rsidR="004D7125" w:rsidRPr="00A532BE" w:rsidRDefault="004D7125" w:rsidP="009F1C1B">
            <w:pPr>
              <w:spacing w:line="276" w:lineRule="auto"/>
              <w:ind w:firstLine="709"/>
              <w:rPr>
                <w:rFonts w:ascii="Times New Roman" w:hAnsi="Times New Roman"/>
                <w:sz w:val="28"/>
                <w:szCs w:val="28"/>
                <w:lang w:eastAsia="en-US" w:bidi="ar-SA"/>
              </w:rPr>
            </w:pPr>
          </w:p>
        </w:tc>
        <w:tc>
          <w:tcPr>
            <w:tcW w:w="1733" w:type="dxa"/>
            <w:tcBorders>
              <w:bottom w:val="single" w:sz="8" w:space="0" w:color="000000"/>
              <w:right w:val="single" w:sz="8" w:space="0" w:color="000000"/>
            </w:tcBorders>
            <w:shd w:val="clear" w:color="auto" w:fill="auto"/>
            <w:tcMar>
              <w:top w:w="0" w:type="dxa"/>
              <w:left w:w="108" w:type="dxa"/>
              <w:bottom w:w="0" w:type="dxa"/>
              <w:right w:w="108" w:type="dxa"/>
            </w:tcMar>
            <w:vAlign w:val="center"/>
          </w:tcPr>
          <w:p w14:paraId="524FAD73" w14:textId="77777777" w:rsidR="004D7125" w:rsidRPr="00A532BE" w:rsidRDefault="004D7125" w:rsidP="009F1C1B">
            <w:pPr>
              <w:spacing w:line="276" w:lineRule="auto"/>
              <w:ind w:firstLine="709"/>
              <w:rPr>
                <w:rFonts w:ascii="Times New Roman" w:hAnsi="Times New Roman"/>
                <w:sz w:val="28"/>
                <w:szCs w:val="28"/>
                <w:lang w:eastAsia="en-US" w:bidi="ar-SA"/>
              </w:rPr>
            </w:pPr>
          </w:p>
        </w:tc>
        <w:tc>
          <w:tcPr>
            <w:tcW w:w="1733" w:type="dxa"/>
            <w:tcBorders>
              <w:bottom w:val="single" w:sz="8" w:space="0" w:color="000000"/>
              <w:right w:val="single" w:sz="8" w:space="0" w:color="000000"/>
            </w:tcBorders>
            <w:shd w:val="clear" w:color="auto" w:fill="auto"/>
            <w:tcMar>
              <w:top w:w="0" w:type="dxa"/>
              <w:left w:w="108" w:type="dxa"/>
              <w:bottom w:w="0" w:type="dxa"/>
              <w:right w:w="108" w:type="dxa"/>
            </w:tcMar>
            <w:vAlign w:val="center"/>
          </w:tcPr>
          <w:p w14:paraId="55BDEE51" w14:textId="77777777" w:rsidR="004D7125" w:rsidRPr="00A532BE" w:rsidRDefault="004D7125" w:rsidP="009F1C1B">
            <w:pPr>
              <w:spacing w:line="276" w:lineRule="auto"/>
              <w:ind w:firstLine="709"/>
              <w:rPr>
                <w:rFonts w:ascii="Times New Roman" w:hAnsi="Times New Roman"/>
                <w:sz w:val="28"/>
                <w:szCs w:val="28"/>
                <w:lang w:eastAsia="en-US" w:bidi="ar-SA"/>
              </w:rPr>
            </w:pPr>
          </w:p>
        </w:tc>
      </w:tr>
      <w:tr w:rsidR="009F1C1B" w:rsidRPr="00A532BE" w14:paraId="544F0542" w14:textId="77777777" w:rsidTr="00020287">
        <w:tc>
          <w:tcPr>
            <w:tcW w:w="4470"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5E7E55E" w14:textId="77777777" w:rsidR="004D7125" w:rsidRPr="00A532BE" w:rsidRDefault="004D7125" w:rsidP="009F1C1B">
            <w:pPr>
              <w:spacing w:after="60" w:line="276" w:lineRule="auto"/>
              <w:ind w:firstLine="709"/>
              <w:rPr>
                <w:rFonts w:ascii="Times New Roman" w:hAnsi="Times New Roman"/>
                <w:sz w:val="28"/>
                <w:szCs w:val="28"/>
                <w:lang w:val="ky-KG" w:eastAsia="ru-RU" w:bidi="ar-SA"/>
              </w:rPr>
            </w:pPr>
            <w:r w:rsidRPr="00A532BE">
              <w:rPr>
                <w:rFonts w:ascii="Times New Roman" w:hAnsi="Times New Roman"/>
                <w:sz w:val="28"/>
                <w:szCs w:val="28"/>
                <w:lang w:val="ky-KG" w:eastAsia="ru-RU" w:bidi="ar-SA"/>
              </w:rPr>
              <w:t xml:space="preserve">Жумушчулар </w:t>
            </w:r>
          </w:p>
        </w:tc>
        <w:tc>
          <w:tcPr>
            <w:tcW w:w="1733" w:type="dxa"/>
            <w:tcBorders>
              <w:bottom w:val="single" w:sz="8" w:space="0" w:color="000000"/>
              <w:right w:val="single" w:sz="8" w:space="0" w:color="000000"/>
            </w:tcBorders>
            <w:shd w:val="clear" w:color="auto" w:fill="auto"/>
            <w:tcMar>
              <w:top w:w="0" w:type="dxa"/>
              <w:left w:w="108" w:type="dxa"/>
              <w:bottom w:w="0" w:type="dxa"/>
              <w:right w:w="108" w:type="dxa"/>
            </w:tcMar>
            <w:vAlign w:val="center"/>
          </w:tcPr>
          <w:p w14:paraId="6C5713F3" w14:textId="77777777" w:rsidR="004D7125" w:rsidRPr="00A532BE" w:rsidRDefault="004D7125" w:rsidP="009F1C1B">
            <w:pPr>
              <w:spacing w:line="276" w:lineRule="auto"/>
              <w:ind w:firstLine="709"/>
              <w:rPr>
                <w:rFonts w:ascii="Times New Roman" w:hAnsi="Times New Roman"/>
                <w:sz w:val="28"/>
                <w:szCs w:val="28"/>
                <w:lang w:eastAsia="en-US" w:bidi="ar-SA"/>
              </w:rPr>
            </w:pPr>
          </w:p>
        </w:tc>
        <w:tc>
          <w:tcPr>
            <w:tcW w:w="1733" w:type="dxa"/>
            <w:tcBorders>
              <w:bottom w:val="single" w:sz="8" w:space="0" w:color="000000"/>
              <w:right w:val="single" w:sz="8" w:space="0" w:color="000000"/>
            </w:tcBorders>
            <w:shd w:val="clear" w:color="auto" w:fill="auto"/>
            <w:tcMar>
              <w:top w:w="0" w:type="dxa"/>
              <w:left w:w="108" w:type="dxa"/>
              <w:bottom w:w="0" w:type="dxa"/>
              <w:right w:w="108" w:type="dxa"/>
            </w:tcMar>
            <w:vAlign w:val="center"/>
          </w:tcPr>
          <w:p w14:paraId="63A53215" w14:textId="77777777" w:rsidR="004D7125" w:rsidRPr="00A532BE" w:rsidRDefault="004D7125" w:rsidP="009F1C1B">
            <w:pPr>
              <w:spacing w:line="276" w:lineRule="auto"/>
              <w:ind w:firstLine="709"/>
              <w:rPr>
                <w:rFonts w:ascii="Times New Roman" w:hAnsi="Times New Roman"/>
                <w:sz w:val="28"/>
                <w:szCs w:val="28"/>
                <w:lang w:eastAsia="en-US" w:bidi="ar-SA"/>
              </w:rPr>
            </w:pPr>
          </w:p>
        </w:tc>
        <w:tc>
          <w:tcPr>
            <w:tcW w:w="1733" w:type="dxa"/>
            <w:tcBorders>
              <w:bottom w:val="single" w:sz="8" w:space="0" w:color="000000"/>
              <w:right w:val="single" w:sz="8" w:space="0" w:color="000000"/>
            </w:tcBorders>
            <w:shd w:val="clear" w:color="auto" w:fill="auto"/>
            <w:tcMar>
              <w:top w:w="0" w:type="dxa"/>
              <w:left w:w="108" w:type="dxa"/>
              <w:bottom w:w="0" w:type="dxa"/>
              <w:right w:w="108" w:type="dxa"/>
            </w:tcMar>
            <w:vAlign w:val="center"/>
          </w:tcPr>
          <w:p w14:paraId="537F438B" w14:textId="77777777" w:rsidR="004D7125" w:rsidRPr="00A532BE" w:rsidRDefault="004D7125" w:rsidP="009F1C1B">
            <w:pPr>
              <w:spacing w:line="276" w:lineRule="auto"/>
              <w:ind w:firstLine="709"/>
              <w:rPr>
                <w:rFonts w:ascii="Times New Roman" w:hAnsi="Times New Roman"/>
                <w:sz w:val="28"/>
                <w:szCs w:val="28"/>
                <w:lang w:eastAsia="en-US" w:bidi="ar-SA"/>
              </w:rPr>
            </w:pPr>
          </w:p>
        </w:tc>
      </w:tr>
      <w:tr w:rsidR="009F1C1B" w:rsidRPr="00A532BE" w14:paraId="207CCAB8" w14:textId="77777777" w:rsidTr="00020287">
        <w:tc>
          <w:tcPr>
            <w:tcW w:w="4470"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689A60A" w14:textId="77777777" w:rsidR="004D7125" w:rsidRPr="00A532BE" w:rsidRDefault="004D7125" w:rsidP="009F1C1B">
            <w:pPr>
              <w:spacing w:after="60" w:line="276" w:lineRule="auto"/>
              <w:ind w:firstLine="709"/>
              <w:rPr>
                <w:rFonts w:ascii="Times New Roman" w:hAnsi="Times New Roman"/>
                <w:sz w:val="28"/>
                <w:szCs w:val="28"/>
                <w:lang w:eastAsia="ru-RU" w:bidi="ar-SA"/>
              </w:rPr>
            </w:pPr>
            <w:r w:rsidRPr="00A532BE">
              <w:rPr>
                <w:rFonts w:ascii="Times New Roman" w:hAnsi="Times New Roman"/>
                <w:sz w:val="28"/>
                <w:szCs w:val="28"/>
                <w:lang w:val="ky-KG" w:eastAsia="ru-RU" w:bidi="ar-SA"/>
              </w:rPr>
              <w:t>Ишкана боюнча бардыгы</w:t>
            </w:r>
            <w:r w:rsidRPr="00A532BE">
              <w:rPr>
                <w:rFonts w:ascii="Times New Roman" w:hAnsi="Times New Roman"/>
                <w:sz w:val="28"/>
                <w:szCs w:val="28"/>
                <w:lang w:eastAsia="ru-RU" w:bidi="ar-SA"/>
              </w:rPr>
              <w:t xml:space="preserve"> </w:t>
            </w:r>
          </w:p>
        </w:tc>
        <w:tc>
          <w:tcPr>
            <w:tcW w:w="1733" w:type="dxa"/>
            <w:tcBorders>
              <w:bottom w:val="single" w:sz="8" w:space="0" w:color="000000"/>
              <w:right w:val="single" w:sz="8" w:space="0" w:color="000000"/>
            </w:tcBorders>
            <w:shd w:val="clear" w:color="auto" w:fill="auto"/>
            <w:tcMar>
              <w:top w:w="0" w:type="dxa"/>
              <w:left w:w="108" w:type="dxa"/>
              <w:bottom w:w="0" w:type="dxa"/>
              <w:right w:w="108" w:type="dxa"/>
            </w:tcMar>
            <w:vAlign w:val="center"/>
          </w:tcPr>
          <w:p w14:paraId="19B3D182" w14:textId="77777777" w:rsidR="004D7125" w:rsidRPr="00A532BE" w:rsidRDefault="004D7125" w:rsidP="009F1C1B">
            <w:pPr>
              <w:spacing w:line="276" w:lineRule="auto"/>
              <w:ind w:firstLine="709"/>
              <w:rPr>
                <w:rFonts w:ascii="Times New Roman" w:hAnsi="Times New Roman"/>
                <w:sz w:val="28"/>
                <w:szCs w:val="28"/>
                <w:lang w:eastAsia="en-US" w:bidi="ar-SA"/>
              </w:rPr>
            </w:pPr>
          </w:p>
        </w:tc>
        <w:tc>
          <w:tcPr>
            <w:tcW w:w="1733" w:type="dxa"/>
            <w:tcBorders>
              <w:bottom w:val="single" w:sz="8" w:space="0" w:color="000000"/>
              <w:right w:val="single" w:sz="8" w:space="0" w:color="000000"/>
            </w:tcBorders>
            <w:shd w:val="clear" w:color="auto" w:fill="auto"/>
            <w:tcMar>
              <w:top w:w="0" w:type="dxa"/>
              <w:left w:w="108" w:type="dxa"/>
              <w:bottom w:w="0" w:type="dxa"/>
              <w:right w:w="108" w:type="dxa"/>
            </w:tcMar>
            <w:vAlign w:val="center"/>
          </w:tcPr>
          <w:p w14:paraId="22793614" w14:textId="77777777" w:rsidR="004D7125" w:rsidRPr="00A532BE" w:rsidRDefault="004D7125" w:rsidP="009F1C1B">
            <w:pPr>
              <w:spacing w:line="276" w:lineRule="auto"/>
              <w:ind w:firstLine="709"/>
              <w:rPr>
                <w:rFonts w:ascii="Times New Roman" w:hAnsi="Times New Roman"/>
                <w:sz w:val="28"/>
                <w:szCs w:val="28"/>
                <w:lang w:eastAsia="en-US" w:bidi="ar-SA"/>
              </w:rPr>
            </w:pPr>
          </w:p>
        </w:tc>
        <w:tc>
          <w:tcPr>
            <w:tcW w:w="1733" w:type="dxa"/>
            <w:tcBorders>
              <w:bottom w:val="single" w:sz="8" w:space="0" w:color="000000"/>
              <w:right w:val="single" w:sz="8" w:space="0" w:color="000000"/>
            </w:tcBorders>
            <w:shd w:val="clear" w:color="auto" w:fill="auto"/>
            <w:tcMar>
              <w:top w:w="0" w:type="dxa"/>
              <w:left w:w="108" w:type="dxa"/>
              <w:bottom w:w="0" w:type="dxa"/>
              <w:right w:w="108" w:type="dxa"/>
            </w:tcMar>
            <w:vAlign w:val="center"/>
          </w:tcPr>
          <w:p w14:paraId="1F1C6C8B" w14:textId="77777777" w:rsidR="004D7125" w:rsidRPr="00A532BE" w:rsidRDefault="004D7125" w:rsidP="009F1C1B">
            <w:pPr>
              <w:spacing w:line="276" w:lineRule="auto"/>
              <w:ind w:firstLine="709"/>
              <w:rPr>
                <w:rFonts w:ascii="Times New Roman" w:hAnsi="Times New Roman"/>
                <w:sz w:val="28"/>
                <w:szCs w:val="28"/>
                <w:lang w:eastAsia="en-US" w:bidi="ar-SA"/>
              </w:rPr>
            </w:pPr>
          </w:p>
        </w:tc>
      </w:tr>
    </w:tbl>
    <w:p w14:paraId="6E79AD7D" w14:textId="77777777" w:rsidR="004D7125" w:rsidRPr="00A532BE" w:rsidRDefault="004D7125" w:rsidP="009F1C1B">
      <w:pPr>
        <w:spacing w:before="120" w:after="120" w:line="276" w:lineRule="auto"/>
        <w:ind w:firstLine="709"/>
        <w:jc w:val="both"/>
        <w:rPr>
          <w:rFonts w:ascii="Times New Roman" w:hAnsi="Times New Roman"/>
          <w:sz w:val="28"/>
          <w:szCs w:val="28"/>
          <w:lang w:eastAsia="ru-RU" w:bidi="ar-SA"/>
        </w:rPr>
      </w:pPr>
      <w:r w:rsidRPr="00A532BE">
        <w:rPr>
          <w:rFonts w:ascii="Times New Roman" w:hAnsi="Times New Roman"/>
          <w:sz w:val="28"/>
          <w:szCs w:val="28"/>
          <w:lang w:eastAsia="ru-RU" w:bidi="ar-SA"/>
        </w:rPr>
        <w:t xml:space="preserve">2.5. </w:t>
      </w:r>
      <w:r w:rsidRPr="00A532BE">
        <w:rPr>
          <w:rFonts w:ascii="Times New Roman" w:hAnsi="Times New Roman"/>
          <w:sz w:val="28"/>
          <w:szCs w:val="28"/>
          <w:lang w:val="ky-KG" w:eastAsia="ru-RU" w:bidi="ar-SA"/>
        </w:rPr>
        <w:t>Сатып алуу тууралуу документтерде Заказчы/Агент тарабынан талап кылынган Контрактты аткаруу үчүн негизги административдик жана линиялык кызматтарга сунушталган кызматкерлердин к</w:t>
      </w:r>
      <w:r w:rsidRPr="00A532BE">
        <w:rPr>
          <w:rFonts w:ascii="Times New Roman" w:hAnsi="Times New Roman"/>
          <w:sz w:val="28"/>
          <w:szCs w:val="28"/>
          <w:lang w:eastAsia="ru-RU" w:bidi="ar-SA"/>
        </w:rPr>
        <w:t>валификация</w:t>
      </w:r>
      <w:r w:rsidRPr="00A532BE">
        <w:rPr>
          <w:rFonts w:ascii="Times New Roman" w:hAnsi="Times New Roman"/>
          <w:sz w:val="28"/>
          <w:szCs w:val="28"/>
          <w:lang w:val="ky-KG" w:eastAsia="ru-RU" w:bidi="ar-SA"/>
        </w:rPr>
        <w:t>сы</w:t>
      </w:r>
      <w:r w:rsidRPr="00A532BE">
        <w:rPr>
          <w:rFonts w:ascii="Times New Roman" w:hAnsi="Times New Roman"/>
          <w:sz w:val="28"/>
          <w:szCs w:val="28"/>
          <w:lang w:eastAsia="ru-RU" w:bidi="ar-SA"/>
        </w:rPr>
        <w:t xml:space="preserve"> </w:t>
      </w:r>
      <w:r w:rsidRPr="00A532BE">
        <w:rPr>
          <w:rFonts w:ascii="Times New Roman" w:hAnsi="Times New Roman"/>
          <w:sz w:val="28"/>
          <w:szCs w:val="28"/>
          <w:lang w:val="ky-KG" w:eastAsia="ru-RU" w:bidi="ar-SA"/>
        </w:rPr>
        <w:t>жана тажрыйбасы</w:t>
      </w:r>
      <w:r w:rsidRPr="00A532BE">
        <w:rPr>
          <w:rFonts w:ascii="Times New Roman" w:hAnsi="Times New Roman"/>
          <w:sz w:val="28"/>
          <w:szCs w:val="28"/>
          <w:lang w:eastAsia="ru-RU" w:bidi="ar-SA"/>
        </w:rPr>
        <w:t xml:space="preserve">. </w:t>
      </w:r>
      <w:r w:rsidRPr="00A532BE">
        <w:rPr>
          <w:rFonts w:ascii="Times New Roman" w:hAnsi="Times New Roman"/>
          <w:sz w:val="28"/>
          <w:szCs w:val="28"/>
          <w:lang w:val="ky-KG" w:eastAsia="ru-RU" w:bidi="ar-SA"/>
        </w:rPr>
        <w:t>Жергиликтүү эмгек ресурстарын көрсөтүү</w:t>
      </w:r>
      <w:r w:rsidRPr="00A532BE">
        <w:rPr>
          <w:rFonts w:ascii="Times New Roman" w:hAnsi="Times New Roman"/>
          <w:sz w:val="28"/>
          <w:szCs w:val="28"/>
          <w:lang w:eastAsia="ru-RU" w:bidi="ar-SA"/>
        </w:rPr>
        <w:t xml:space="preserve"> (</w:t>
      </w:r>
      <w:r w:rsidRPr="00A532BE">
        <w:rPr>
          <w:rFonts w:ascii="Times New Roman" w:hAnsi="Times New Roman"/>
          <w:sz w:val="28"/>
          <w:szCs w:val="28"/>
          <w:lang w:val="ky-KG" w:eastAsia="ru-RU" w:bidi="ar-SA"/>
        </w:rPr>
        <w:t xml:space="preserve">паспорттордун, дипломдордун, </w:t>
      </w:r>
      <w:r w:rsidRPr="00A532BE">
        <w:rPr>
          <w:rFonts w:ascii="Times New Roman" w:hAnsi="Times New Roman"/>
          <w:sz w:val="28"/>
          <w:szCs w:val="28"/>
          <w:lang w:val="ky-KG" w:eastAsia="ru-RU" w:bidi="ar-SA"/>
        </w:rPr>
        <w:lastRenderedPageBreak/>
        <w:t>сертификаттардын, эмгек китепчелеринин, контракттардын көчүрмөлөрүн тиркөө менен</w:t>
      </w:r>
      <w:r w:rsidRPr="00A532BE">
        <w:rPr>
          <w:rFonts w:ascii="Times New Roman" w:hAnsi="Times New Roman"/>
          <w:sz w:val="28"/>
          <w:szCs w:val="28"/>
          <w:lang w:eastAsia="ru-RU" w:bidi="ar-SA"/>
        </w:rPr>
        <w:t xml:space="preserve">). </w:t>
      </w:r>
    </w:p>
    <w:tbl>
      <w:tblPr>
        <w:tblW w:w="5000" w:type="pct"/>
        <w:tblCellMar>
          <w:left w:w="10" w:type="dxa"/>
          <w:right w:w="10" w:type="dxa"/>
        </w:tblCellMar>
        <w:tblLook w:val="04A0" w:firstRow="1" w:lastRow="0" w:firstColumn="1" w:lastColumn="0" w:noHBand="0" w:noVBand="1"/>
      </w:tblPr>
      <w:tblGrid>
        <w:gridCol w:w="1356"/>
        <w:gridCol w:w="1103"/>
        <w:gridCol w:w="1188"/>
        <w:gridCol w:w="1913"/>
        <w:gridCol w:w="2375"/>
        <w:gridCol w:w="2111"/>
      </w:tblGrid>
      <w:tr w:rsidR="009F1C1B" w:rsidRPr="00A532BE" w14:paraId="4533F4F2" w14:textId="77777777" w:rsidTr="00020287">
        <w:tc>
          <w:tcPr>
            <w:tcW w:w="137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D017A89" w14:textId="77777777" w:rsidR="004D7125" w:rsidRPr="00A532BE" w:rsidRDefault="004D7125" w:rsidP="009F1C1B">
            <w:pPr>
              <w:spacing w:after="60" w:line="276" w:lineRule="auto"/>
              <w:ind w:firstLine="709"/>
              <w:jc w:val="center"/>
              <w:rPr>
                <w:sz w:val="28"/>
                <w:szCs w:val="28"/>
                <w:lang w:val="ky-KG"/>
              </w:rPr>
            </w:pPr>
            <w:r w:rsidRPr="00A532BE">
              <w:rPr>
                <w:rFonts w:ascii="Times New Roman" w:hAnsi="Times New Roman"/>
                <w:b/>
                <w:bCs/>
                <w:sz w:val="28"/>
                <w:szCs w:val="28"/>
                <w:lang w:val="ky-KG" w:eastAsia="ru-RU" w:bidi="ar-SA"/>
              </w:rPr>
              <w:t>Кызмат орду</w:t>
            </w:r>
          </w:p>
        </w:tc>
        <w:tc>
          <w:tcPr>
            <w:tcW w:w="1147"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CC6C9C9" w14:textId="77777777" w:rsidR="004D7125" w:rsidRPr="00A532BE" w:rsidRDefault="004D7125" w:rsidP="009F1C1B">
            <w:pPr>
              <w:spacing w:after="60" w:line="276" w:lineRule="auto"/>
              <w:ind w:firstLine="709"/>
              <w:jc w:val="center"/>
              <w:rPr>
                <w:sz w:val="28"/>
                <w:szCs w:val="28"/>
                <w:lang w:val="ky-KG"/>
              </w:rPr>
            </w:pPr>
            <w:r w:rsidRPr="00A532BE">
              <w:rPr>
                <w:rFonts w:ascii="Times New Roman" w:hAnsi="Times New Roman"/>
                <w:b/>
                <w:bCs/>
                <w:sz w:val="28"/>
                <w:szCs w:val="28"/>
                <w:lang w:val="ky-KG" w:eastAsia="ru-RU" w:bidi="ar-SA"/>
              </w:rPr>
              <w:t>Аты-жөнү</w:t>
            </w:r>
          </w:p>
        </w:tc>
        <w:tc>
          <w:tcPr>
            <w:tcW w:w="998"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1381311" w14:textId="77777777" w:rsidR="004D7125" w:rsidRPr="00A532BE" w:rsidRDefault="004D7125" w:rsidP="009F1C1B">
            <w:pPr>
              <w:spacing w:after="60" w:line="276" w:lineRule="auto"/>
              <w:ind w:firstLine="709"/>
              <w:jc w:val="center"/>
              <w:rPr>
                <w:rFonts w:ascii="Times New Roman" w:hAnsi="Times New Roman"/>
                <w:b/>
                <w:sz w:val="28"/>
                <w:szCs w:val="28"/>
                <w:lang w:val="ky-KG" w:eastAsia="ru-RU" w:bidi="ar-SA"/>
              </w:rPr>
            </w:pPr>
            <w:r w:rsidRPr="00A532BE">
              <w:rPr>
                <w:rFonts w:ascii="Times New Roman" w:hAnsi="Times New Roman"/>
                <w:b/>
                <w:sz w:val="28"/>
                <w:szCs w:val="28"/>
                <w:lang w:val="ky-KG" w:eastAsia="ru-RU" w:bidi="ar-SA"/>
              </w:rPr>
              <w:t>Алган билими</w:t>
            </w:r>
          </w:p>
        </w:tc>
        <w:tc>
          <w:tcPr>
            <w:tcW w:w="2050" w:type="dxa"/>
            <w:tcBorders>
              <w:top w:val="single" w:sz="8" w:space="0" w:color="000000"/>
              <w:bottom w:val="single" w:sz="8" w:space="0" w:color="000000"/>
              <w:right w:val="single" w:sz="4" w:space="0" w:color="000000"/>
            </w:tcBorders>
            <w:shd w:val="clear" w:color="auto" w:fill="auto"/>
            <w:tcMar>
              <w:top w:w="0" w:type="dxa"/>
              <w:left w:w="108" w:type="dxa"/>
              <w:bottom w:w="0" w:type="dxa"/>
              <w:right w:w="108" w:type="dxa"/>
            </w:tcMar>
            <w:vAlign w:val="center"/>
          </w:tcPr>
          <w:p w14:paraId="5F402DFE" w14:textId="77777777" w:rsidR="004D7125" w:rsidRPr="00A532BE" w:rsidRDefault="004D7125" w:rsidP="009F1C1B">
            <w:pPr>
              <w:spacing w:after="60" w:line="276" w:lineRule="auto"/>
              <w:ind w:firstLine="709"/>
              <w:jc w:val="center"/>
              <w:rPr>
                <w:sz w:val="28"/>
                <w:szCs w:val="28"/>
              </w:rPr>
            </w:pPr>
            <w:r w:rsidRPr="00A532BE">
              <w:rPr>
                <w:rFonts w:ascii="Times New Roman" w:hAnsi="Times New Roman"/>
                <w:b/>
                <w:bCs/>
                <w:sz w:val="28"/>
                <w:szCs w:val="28"/>
                <w:lang w:val="ky-KG" w:eastAsia="ru-RU" w:bidi="ar-SA"/>
              </w:rPr>
              <w:t>Жалпы иш стажы</w:t>
            </w:r>
            <w:r w:rsidRPr="00A532BE">
              <w:rPr>
                <w:rFonts w:ascii="Times New Roman" w:hAnsi="Times New Roman"/>
                <w:b/>
                <w:bCs/>
                <w:sz w:val="28"/>
                <w:szCs w:val="28"/>
                <w:lang w:eastAsia="ru-RU" w:bidi="ar-SA"/>
              </w:rPr>
              <w:t xml:space="preserve"> (</w:t>
            </w:r>
            <w:r w:rsidRPr="00A532BE">
              <w:rPr>
                <w:rFonts w:ascii="Times New Roman" w:hAnsi="Times New Roman"/>
                <w:b/>
                <w:bCs/>
                <w:sz w:val="28"/>
                <w:szCs w:val="28"/>
                <w:lang w:val="ky-KG" w:eastAsia="ru-RU" w:bidi="ar-SA"/>
              </w:rPr>
              <w:t>жыл</w:t>
            </w:r>
            <w:r w:rsidRPr="00A532BE">
              <w:rPr>
                <w:rFonts w:ascii="Times New Roman" w:hAnsi="Times New Roman"/>
                <w:b/>
                <w:bCs/>
                <w:sz w:val="28"/>
                <w:szCs w:val="28"/>
                <w:lang w:eastAsia="ru-RU" w:bidi="ar-SA"/>
              </w:rPr>
              <w:t>)</w:t>
            </w:r>
          </w:p>
        </w:tc>
        <w:tc>
          <w:tcPr>
            <w:tcW w:w="205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C3159AB" w14:textId="77777777" w:rsidR="004D7125" w:rsidRPr="00A532BE" w:rsidRDefault="004D7125" w:rsidP="009F1C1B">
            <w:pPr>
              <w:spacing w:after="60" w:line="276" w:lineRule="auto"/>
              <w:ind w:firstLine="709"/>
              <w:jc w:val="center"/>
              <w:rPr>
                <w:rFonts w:ascii="Times New Roman" w:hAnsi="Times New Roman"/>
                <w:b/>
                <w:bCs/>
                <w:sz w:val="28"/>
                <w:szCs w:val="28"/>
                <w:lang w:val="ky-KG" w:eastAsia="ru-RU" w:bidi="ar-SA"/>
              </w:rPr>
            </w:pPr>
            <w:r w:rsidRPr="00A532BE">
              <w:rPr>
                <w:rFonts w:ascii="Times New Roman" w:hAnsi="Times New Roman"/>
                <w:b/>
                <w:bCs/>
                <w:sz w:val="28"/>
                <w:szCs w:val="28"/>
                <w:lang w:val="ky-KG" w:eastAsia="ru-RU" w:bidi="ar-SA"/>
              </w:rPr>
              <w:t>Кыргыз Республикасынын жараны</w:t>
            </w:r>
          </w:p>
        </w:tc>
        <w:tc>
          <w:tcPr>
            <w:tcW w:w="2050" w:type="dxa"/>
            <w:tcBorders>
              <w:top w:val="single" w:sz="8" w:space="0" w:color="000000"/>
              <w:left w:val="single" w:sz="4" w:space="0" w:color="000000"/>
              <w:bottom w:val="single" w:sz="8" w:space="0" w:color="000000"/>
              <w:right w:val="single" w:sz="8" w:space="0" w:color="000000"/>
            </w:tcBorders>
            <w:shd w:val="clear" w:color="auto" w:fill="auto"/>
            <w:tcMar>
              <w:top w:w="0" w:type="dxa"/>
              <w:left w:w="108" w:type="dxa"/>
              <w:bottom w:w="0" w:type="dxa"/>
              <w:right w:w="108" w:type="dxa"/>
            </w:tcMar>
          </w:tcPr>
          <w:p w14:paraId="4C49C5BE" w14:textId="77777777" w:rsidR="004D7125" w:rsidRPr="00A532BE" w:rsidRDefault="004D7125" w:rsidP="009F1C1B">
            <w:pPr>
              <w:spacing w:after="60" w:line="276" w:lineRule="auto"/>
              <w:ind w:firstLine="709"/>
              <w:jc w:val="center"/>
              <w:rPr>
                <w:sz w:val="28"/>
                <w:szCs w:val="28"/>
              </w:rPr>
            </w:pPr>
            <w:r w:rsidRPr="00A532BE">
              <w:rPr>
                <w:rFonts w:ascii="Times New Roman" w:hAnsi="Times New Roman"/>
                <w:b/>
                <w:bCs/>
                <w:sz w:val="28"/>
                <w:szCs w:val="28"/>
                <w:lang w:val="ky-KG" w:eastAsia="ru-RU" w:bidi="ar-SA"/>
              </w:rPr>
              <w:t>Бул компаниядагы иш тажрыйбасы</w:t>
            </w:r>
            <w:r w:rsidRPr="00A532BE">
              <w:rPr>
                <w:rFonts w:ascii="Times New Roman" w:hAnsi="Times New Roman"/>
                <w:b/>
                <w:bCs/>
                <w:sz w:val="28"/>
                <w:szCs w:val="28"/>
                <w:lang w:eastAsia="ru-RU" w:bidi="ar-SA"/>
              </w:rPr>
              <w:t xml:space="preserve"> (</w:t>
            </w:r>
            <w:r w:rsidRPr="00A532BE">
              <w:rPr>
                <w:rFonts w:ascii="Times New Roman" w:hAnsi="Times New Roman"/>
                <w:b/>
                <w:bCs/>
                <w:sz w:val="28"/>
                <w:szCs w:val="28"/>
                <w:lang w:val="ky-KG" w:eastAsia="ru-RU" w:bidi="ar-SA"/>
              </w:rPr>
              <w:t>жыл</w:t>
            </w:r>
            <w:r w:rsidRPr="00A532BE">
              <w:rPr>
                <w:rFonts w:ascii="Times New Roman" w:hAnsi="Times New Roman"/>
                <w:b/>
                <w:bCs/>
                <w:sz w:val="28"/>
                <w:szCs w:val="28"/>
                <w:lang w:eastAsia="ru-RU" w:bidi="ar-SA"/>
              </w:rPr>
              <w:t>)</w:t>
            </w:r>
          </w:p>
        </w:tc>
      </w:tr>
      <w:tr w:rsidR="009F1C1B" w:rsidRPr="00A532BE" w14:paraId="3E99EB86" w14:textId="77777777" w:rsidTr="00020287">
        <w:tc>
          <w:tcPr>
            <w:tcW w:w="137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548C978" w14:textId="77777777" w:rsidR="004D7125" w:rsidRPr="00A532BE" w:rsidRDefault="004D7125" w:rsidP="009F1C1B">
            <w:pPr>
              <w:spacing w:after="60" w:line="276" w:lineRule="auto"/>
              <w:ind w:firstLine="709"/>
              <w:rPr>
                <w:rFonts w:ascii="Times New Roman" w:hAnsi="Times New Roman"/>
                <w:sz w:val="28"/>
                <w:szCs w:val="28"/>
                <w:lang w:eastAsia="ru-RU" w:bidi="ar-SA"/>
              </w:rPr>
            </w:pPr>
            <w:r w:rsidRPr="00A532BE">
              <w:rPr>
                <w:rFonts w:ascii="Times New Roman" w:hAnsi="Times New Roman"/>
                <w:sz w:val="28"/>
                <w:szCs w:val="28"/>
                <w:lang w:eastAsia="ru-RU" w:bidi="ar-SA"/>
              </w:rPr>
              <w:t> </w:t>
            </w:r>
          </w:p>
        </w:tc>
        <w:tc>
          <w:tcPr>
            <w:tcW w:w="1147" w:type="dxa"/>
            <w:tcBorders>
              <w:bottom w:val="single" w:sz="8" w:space="0" w:color="000000"/>
              <w:right w:val="single" w:sz="8" w:space="0" w:color="000000"/>
            </w:tcBorders>
            <w:shd w:val="clear" w:color="auto" w:fill="auto"/>
            <w:tcMar>
              <w:top w:w="0" w:type="dxa"/>
              <w:left w:w="108" w:type="dxa"/>
              <w:bottom w:w="0" w:type="dxa"/>
              <w:right w:w="108" w:type="dxa"/>
            </w:tcMar>
          </w:tcPr>
          <w:p w14:paraId="0465ED78" w14:textId="77777777" w:rsidR="004D7125" w:rsidRPr="00A532BE" w:rsidRDefault="004D7125" w:rsidP="009F1C1B">
            <w:pPr>
              <w:spacing w:line="276" w:lineRule="auto"/>
              <w:ind w:firstLine="709"/>
              <w:rPr>
                <w:rFonts w:ascii="Times New Roman" w:hAnsi="Times New Roman"/>
                <w:sz w:val="28"/>
                <w:szCs w:val="28"/>
                <w:lang w:eastAsia="en-US" w:bidi="ar-SA"/>
              </w:rPr>
            </w:pPr>
          </w:p>
        </w:tc>
        <w:tc>
          <w:tcPr>
            <w:tcW w:w="998" w:type="dxa"/>
            <w:tcBorders>
              <w:bottom w:val="single" w:sz="8" w:space="0" w:color="000000"/>
              <w:right w:val="single" w:sz="8" w:space="0" w:color="000000"/>
            </w:tcBorders>
            <w:shd w:val="clear" w:color="auto" w:fill="auto"/>
            <w:tcMar>
              <w:top w:w="0" w:type="dxa"/>
              <w:left w:w="108" w:type="dxa"/>
              <w:bottom w:w="0" w:type="dxa"/>
              <w:right w:w="108" w:type="dxa"/>
            </w:tcMar>
          </w:tcPr>
          <w:p w14:paraId="5553C539" w14:textId="77777777" w:rsidR="004D7125" w:rsidRPr="00A532BE" w:rsidRDefault="004D7125" w:rsidP="009F1C1B">
            <w:pPr>
              <w:spacing w:line="276" w:lineRule="auto"/>
              <w:ind w:firstLine="709"/>
              <w:rPr>
                <w:rFonts w:ascii="Times New Roman" w:hAnsi="Times New Roman"/>
                <w:sz w:val="28"/>
                <w:szCs w:val="28"/>
                <w:lang w:eastAsia="en-US" w:bidi="ar-SA"/>
              </w:rPr>
            </w:pPr>
          </w:p>
        </w:tc>
        <w:tc>
          <w:tcPr>
            <w:tcW w:w="2050" w:type="dxa"/>
            <w:tcBorders>
              <w:bottom w:val="single" w:sz="8" w:space="0" w:color="000000"/>
              <w:right w:val="single" w:sz="4" w:space="0" w:color="000000"/>
            </w:tcBorders>
            <w:shd w:val="clear" w:color="auto" w:fill="auto"/>
            <w:tcMar>
              <w:top w:w="0" w:type="dxa"/>
              <w:left w:w="108" w:type="dxa"/>
              <w:bottom w:w="0" w:type="dxa"/>
              <w:right w:w="108" w:type="dxa"/>
            </w:tcMar>
          </w:tcPr>
          <w:p w14:paraId="09C1F121" w14:textId="77777777" w:rsidR="004D7125" w:rsidRPr="00A532BE" w:rsidRDefault="004D7125" w:rsidP="009F1C1B">
            <w:pPr>
              <w:spacing w:line="276" w:lineRule="auto"/>
              <w:ind w:firstLine="709"/>
              <w:rPr>
                <w:rFonts w:ascii="Times New Roman" w:hAnsi="Times New Roman"/>
                <w:sz w:val="28"/>
                <w:szCs w:val="28"/>
                <w:lang w:eastAsia="en-US" w:bidi="ar-SA"/>
              </w:rPr>
            </w:pPr>
          </w:p>
        </w:tc>
        <w:tc>
          <w:tcPr>
            <w:tcW w:w="205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04C3529" w14:textId="77777777" w:rsidR="004D7125" w:rsidRPr="00A532BE" w:rsidRDefault="004D7125" w:rsidP="009F1C1B">
            <w:pPr>
              <w:spacing w:after="60" w:line="276" w:lineRule="auto"/>
              <w:ind w:firstLine="709"/>
              <w:jc w:val="center"/>
              <w:rPr>
                <w:rFonts w:ascii="Times New Roman" w:hAnsi="Times New Roman"/>
                <w:sz w:val="28"/>
                <w:szCs w:val="28"/>
                <w:lang w:eastAsia="ru-RU" w:bidi="ar-SA"/>
              </w:rPr>
            </w:pPr>
          </w:p>
        </w:tc>
        <w:tc>
          <w:tcPr>
            <w:tcW w:w="2050" w:type="dxa"/>
            <w:tcBorders>
              <w:left w:val="single" w:sz="4" w:space="0" w:color="000000"/>
              <w:bottom w:val="single" w:sz="8" w:space="0" w:color="000000"/>
              <w:right w:val="single" w:sz="8" w:space="0" w:color="000000"/>
            </w:tcBorders>
            <w:shd w:val="clear" w:color="auto" w:fill="auto"/>
            <w:tcMar>
              <w:top w:w="0" w:type="dxa"/>
              <w:left w:w="108" w:type="dxa"/>
              <w:bottom w:w="0" w:type="dxa"/>
              <w:right w:w="108" w:type="dxa"/>
            </w:tcMar>
          </w:tcPr>
          <w:p w14:paraId="36A04C3F" w14:textId="77777777" w:rsidR="004D7125" w:rsidRPr="00A532BE" w:rsidRDefault="004D7125" w:rsidP="009F1C1B">
            <w:pPr>
              <w:spacing w:after="60" w:line="276" w:lineRule="auto"/>
              <w:ind w:firstLine="709"/>
              <w:jc w:val="center"/>
              <w:rPr>
                <w:rFonts w:ascii="Times New Roman" w:hAnsi="Times New Roman"/>
                <w:sz w:val="28"/>
                <w:szCs w:val="28"/>
                <w:lang w:eastAsia="ru-RU" w:bidi="ar-SA"/>
              </w:rPr>
            </w:pPr>
            <w:r w:rsidRPr="00A532BE">
              <w:rPr>
                <w:rFonts w:ascii="Times New Roman" w:hAnsi="Times New Roman"/>
                <w:sz w:val="28"/>
                <w:szCs w:val="28"/>
                <w:lang w:eastAsia="ru-RU" w:bidi="ar-SA"/>
              </w:rPr>
              <w:t> </w:t>
            </w:r>
          </w:p>
        </w:tc>
      </w:tr>
      <w:tr w:rsidR="009F1C1B" w:rsidRPr="00A532BE" w14:paraId="281F88A9" w14:textId="77777777" w:rsidTr="00020287">
        <w:tc>
          <w:tcPr>
            <w:tcW w:w="137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1ED36F7" w14:textId="77777777" w:rsidR="004D7125" w:rsidRPr="00A532BE" w:rsidRDefault="004D7125" w:rsidP="009F1C1B">
            <w:pPr>
              <w:spacing w:after="60" w:line="276" w:lineRule="auto"/>
              <w:ind w:firstLine="709"/>
              <w:rPr>
                <w:rFonts w:ascii="Times New Roman" w:hAnsi="Times New Roman"/>
                <w:sz w:val="28"/>
                <w:szCs w:val="28"/>
                <w:lang w:eastAsia="ru-RU" w:bidi="ar-SA"/>
              </w:rPr>
            </w:pPr>
            <w:r w:rsidRPr="00A532BE">
              <w:rPr>
                <w:rFonts w:ascii="Times New Roman" w:hAnsi="Times New Roman"/>
                <w:sz w:val="28"/>
                <w:szCs w:val="28"/>
                <w:lang w:val="ky-KG" w:eastAsia="ru-RU" w:bidi="ar-SA"/>
              </w:rPr>
              <w:t>Мисалы</w:t>
            </w:r>
            <w:r w:rsidRPr="00A532BE">
              <w:rPr>
                <w:rFonts w:ascii="Times New Roman" w:hAnsi="Times New Roman"/>
                <w:sz w:val="28"/>
                <w:szCs w:val="28"/>
                <w:lang w:eastAsia="ru-RU" w:bidi="ar-SA"/>
              </w:rPr>
              <w:t>;</w:t>
            </w:r>
          </w:p>
          <w:p w14:paraId="74627FEA" w14:textId="77777777" w:rsidR="004D7125" w:rsidRPr="00A532BE" w:rsidRDefault="004D7125" w:rsidP="009F1C1B">
            <w:pPr>
              <w:spacing w:after="60" w:line="276" w:lineRule="auto"/>
              <w:ind w:firstLine="709"/>
              <w:rPr>
                <w:rFonts w:ascii="Times New Roman" w:hAnsi="Times New Roman"/>
                <w:sz w:val="28"/>
                <w:szCs w:val="28"/>
                <w:lang w:eastAsia="ru-RU" w:bidi="ar-SA"/>
              </w:rPr>
            </w:pPr>
            <w:r w:rsidRPr="00A532BE">
              <w:rPr>
                <w:rFonts w:ascii="Times New Roman" w:hAnsi="Times New Roman"/>
                <w:sz w:val="28"/>
                <w:szCs w:val="28"/>
                <w:lang w:val="ky-KG" w:eastAsia="ru-RU" w:bidi="ar-SA"/>
              </w:rPr>
              <w:t>Башкы</w:t>
            </w:r>
            <w:r w:rsidRPr="00A532BE">
              <w:rPr>
                <w:rFonts w:ascii="Times New Roman" w:hAnsi="Times New Roman"/>
                <w:sz w:val="28"/>
                <w:szCs w:val="28"/>
                <w:lang w:eastAsia="ru-RU" w:bidi="ar-SA"/>
              </w:rPr>
              <w:t xml:space="preserve"> инженер</w:t>
            </w:r>
          </w:p>
        </w:tc>
        <w:tc>
          <w:tcPr>
            <w:tcW w:w="1147" w:type="dxa"/>
            <w:tcBorders>
              <w:bottom w:val="single" w:sz="8" w:space="0" w:color="000000"/>
              <w:right w:val="single" w:sz="8" w:space="0" w:color="000000"/>
            </w:tcBorders>
            <w:shd w:val="clear" w:color="auto" w:fill="auto"/>
            <w:tcMar>
              <w:top w:w="0" w:type="dxa"/>
              <w:left w:w="108" w:type="dxa"/>
              <w:bottom w:w="0" w:type="dxa"/>
              <w:right w:w="108" w:type="dxa"/>
            </w:tcMar>
          </w:tcPr>
          <w:p w14:paraId="01D21A37" w14:textId="77777777" w:rsidR="004D7125" w:rsidRPr="00A532BE" w:rsidRDefault="004D7125" w:rsidP="009F1C1B">
            <w:pPr>
              <w:spacing w:line="276" w:lineRule="auto"/>
              <w:ind w:firstLine="709"/>
              <w:rPr>
                <w:rFonts w:ascii="Times New Roman" w:hAnsi="Times New Roman"/>
                <w:sz w:val="28"/>
                <w:szCs w:val="28"/>
                <w:lang w:eastAsia="en-US" w:bidi="ar-SA"/>
              </w:rPr>
            </w:pPr>
          </w:p>
        </w:tc>
        <w:tc>
          <w:tcPr>
            <w:tcW w:w="998" w:type="dxa"/>
            <w:tcBorders>
              <w:bottom w:val="single" w:sz="8" w:space="0" w:color="000000"/>
              <w:right w:val="single" w:sz="8" w:space="0" w:color="000000"/>
            </w:tcBorders>
            <w:shd w:val="clear" w:color="auto" w:fill="auto"/>
            <w:tcMar>
              <w:top w:w="0" w:type="dxa"/>
              <w:left w:w="108" w:type="dxa"/>
              <w:bottom w:w="0" w:type="dxa"/>
              <w:right w:w="108" w:type="dxa"/>
            </w:tcMar>
          </w:tcPr>
          <w:p w14:paraId="74445A2A" w14:textId="77777777" w:rsidR="004D7125" w:rsidRPr="00A532BE" w:rsidRDefault="004D7125" w:rsidP="009F1C1B">
            <w:pPr>
              <w:spacing w:line="276" w:lineRule="auto"/>
              <w:ind w:firstLine="709"/>
              <w:rPr>
                <w:rFonts w:ascii="Times New Roman" w:hAnsi="Times New Roman"/>
                <w:sz w:val="28"/>
                <w:szCs w:val="28"/>
                <w:lang w:eastAsia="en-US" w:bidi="ar-SA"/>
              </w:rPr>
            </w:pPr>
          </w:p>
        </w:tc>
        <w:tc>
          <w:tcPr>
            <w:tcW w:w="2050" w:type="dxa"/>
            <w:tcBorders>
              <w:bottom w:val="single" w:sz="8" w:space="0" w:color="000000"/>
              <w:right w:val="single" w:sz="4" w:space="0" w:color="000000"/>
            </w:tcBorders>
            <w:shd w:val="clear" w:color="auto" w:fill="auto"/>
            <w:tcMar>
              <w:top w:w="0" w:type="dxa"/>
              <w:left w:w="108" w:type="dxa"/>
              <w:bottom w:w="0" w:type="dxa"/>
              <w:right w:w="108" w:type="dxa"/>
            </w:tcMar>
          </w:tcPr>
          <w:p w14:paraId="7D43E136" w14:textId="77777777" w:rsidR="004D7125" w:rsidRPr="00A532BE" w:rsidRDefault="004D7125" w:rsidP="009F1C1B">
            <w:pPr>
              <w:spacing w:line="276" w:lineRule="auto"/>
              <w:ind w:firstLine="709"/>
              <w:rPr>
                <w:rFonts w:ascii="Times New Roman" w:hAnsi="Times New Roman"/>
                <w:sz w:val="28"/>
                <w:szCs w:val="28"/>
                <w:lang w:eastAsia="en-US" w:bidi="ar-SA"/>
              </w:rPr>
            </w:pPr>
          </w:p>
        </w:tc>
        <w:tc>
          <w:tcPr>
            <w:tcW w:w="205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023D160" w14:textId="77777777" w:rsidR="004D7125" w:rsidRPr="00A532BE" w:rsidRDefault="004D7125" w:rsidP="009F1C1B">
            <w:pPr>
              <w:spacing w:after="60" w:line="276" w:lineRule="auto"/>
              <w:ind w:firstLine="709"/>
              <w:jc w:val="center"/>
              <w:rPr>
                <w:rFonts w:ascii="Times New Roman" w:hAnsi="Times New Roman"/>
                <w:sz w:val="28"/>
                <w:szCs w:val="28"/>
                <w:lang w:eastAsia="ru-RU" w:bidi="ar-SA"/>
              </w:rPr>
            </w:pPr>
          </w:p>
        </w:tc>
        <w:tc>
          <w:tcPr>
            <w:tcW w:w="2050" w:type="dxa"/>
            <w:tcBorders>
              <w:left w:val="single" w:sz="4" w:space="0" w:color="000000"/>
              <w:bottom w:val="single" w:sz="8" w:space="0" w:color="000000"/>
              <w:right w:val="single" w:sz="8" w:space="0" w:color="000000"/>
            </w:tcBorders>
            <w:shd w:val="clear" w:color="auto" w:fill="auto"/>
            <w:tcMar>
              <w:top w:w="0" w:type="dxa"/>
              <w:left w:w="108" w:type="dxa"/>
              <w:bottom w:w="0" w:type="dxa"/>
              <w:right w:w="108" w:type="dxa"/>
            </w:tcMar>
          </w:tcPr>
          <w:p w14:paraId="692413FC" w14:textId="77777777" w:rsidR="004D7125" w:rsidRPr="00A532BE" w:rsidRDefault="004D7125" w:rsidP="009F1C1B">
            <w:pPr>
              <w:spacing w:after="60" w:line="276" w:lineRule="auto"/>
              <w:ind w:firstLine="709"/>
              <w:jc w:val="center"/>
              <w:rPr>
                <w:rFonts w:ascii="Times New Roman" w:hAnsi="Times New Roman"/>
                <w:sz w:val="28"/>
                <w:szCs w:val="28"/>
                <w:lang w:eastAsia="ru-RU" w:bidi="ar-SA"/>
              </w:rPr>
            </w:pPr>
            <w:r w:rsidRPr="00A532BE">
              <w:rPr>
                <w:rFonts w:ascii="Times New Roman" w:hAnsi="Times New Roman"/>
                <w:sz w:val="28"/>
                <w:szCs w:val="28"/>
                <w:lang w:eastAsia="ru-RU" w:bidi="ar-SA"/>
              </w:rPr>
              <w:t> </w:t>
            </w:r>
          </w:p>
        </w:tc>
      </w:tr>
      <w:tr w:rsidR="009F1C1B" w:rsidRPr="00A532BE" w14:paraId="215E1725" w14:textId="77777777" w:rsidTr="00020287">
        <w:tc>
          <w:tcPr>
            <w:tcW w:w="137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CCA7444" w14:textId="77777777" w:rsidR="004D7125" w:rsidRPr="00A532BE" w:rsidRDefault="004D7125" w:rsidP="009F1C1B">
            <w:pPr>
              <w:spacing w:after="60" w:line="276" w:lineRule="auto"/>
              <w:ind w:firstLine="709"/>
              <w:rPr>
                <w:rFonts w:ascii="Times New Roman" w:hAnsi="Times New Roman"/>
                <w:sz w:val="28"/>
                <w:szCs w:val="28"/>
                <w:lang w:val="ky-KG" w:eastAsia="ru-RU" w:bidi="ar-SA"/>
              </w:rPr>
            </w:pPr>
            <w:r w:rsidRPr="00A532BE">
              <w:rPr>
                <w:rFonts w:ascii="Times New Roman" w:hAnsi="Times New Roman"/>
                <w:sz w:val="28"/>
                <w:szCs w:val="28"/>
                <w:lang w:eastAsia="ru-RU" w:bidi="ar-SA"/>
              </w:rPr>
              <w:t xml:space="preserve">Прораб </w:t>
            </w:r>
            <w:r w:rsidRPr="00A532BE">
              <w:rPr>
                <w:rFonts w:ascii="Times New Roman" w:hAnsi="Times New Roman"/>
                <w:sz w:val="28"/>
                <w:szCs w:val="28"/>
                <w:lang w:val="ky-KG" w:eastAsia="ru-RU" w:bidi="ar-SA"/>
              </w:rPr>
              <w:t>жана башка</w:t>
            </w:r>
          </w:p>
        </w:tc>
        <w:tc>
          <w:tcPr>
            <w:tcW w:w="1147" w:type="dxa"/>
            <w:tcBorders>
              <w:bottom w:val="single" w:sz="8" w:space="0" w:color="000000"/>
              <w:right w:val="single" w:sz="8" w:space="0" w:color="000000"/>
            </w:tcBorders>
            <w:shd w:val="clear" w:color="auto" w:fill="auto"/>
            <w:tcMar>
              <w:top w:w="0" w:type="dxa"/>
              <w:left w:w="108" w:type="dxa"/>
              <w:bottom w:w="0" w:type="dxa"/>
              <w:right w:w="108" w:type="dxa"/>
            </w:tcMar>
          </w:tcPr>
          <w:p w14:paraId="5DDB295F" w14:textId="77777777" w:rsidR="004D7125" w:rsidRPr="00A532BE" w:rsidRDefault="004D7125" w:rsidP="009F1C1B">
            <w:pPr>
              <w:spacing w:line="276" w:lineRule="auto"/>
              <w:ind w:firstLine="709"/>
              <w:rPr>
                <w:rFonts w:ascii="Times New Roman" w:hAnsi="Times New Roman"/>
                <w:sz w:val="28"/>
                <w:szCs w:val="28"/>
                <w:lang w:eastAsia="en-US" w:bidi="ar-SA"/>
              </w:rPr>
            </w:pPr>
          </w:p>
        </w:tc>
        <w:tc>
          <w:tcPr>
            <w:tcW w:w="998" w:type="dxa"/>
            <w:tcBorders>
              <w:bottom w:val="single" w:sz="8" w:space="0" w:color="000000"/>
              <w:right w:val="single" w:sz="8" w:space="0" w:color="000000"/>
            </w:tcBorders>
            <w:shd w:val="clear" w:color="auto" w:fill="auto"/>
            <w:tcMar>
              <w:top w:w="0" w:type="dxa"/>
              <w:left w:w="108" w:type="dxa"/>
              <w:bottom w:w="0" w:type="dxa"/>
              <w:right w:w="108" w:type="dxa"/>
            </w:tcMar>
          </w:tcPr>
          <w:p w14:paraId="3BCF0518" w14:textId="77777777" w:rsidR="004D7125" w:rsidRPr="00A532BE" w:rsidRDefault="004D7125" w:rsidP="009F1C1B">
            <w:pPr>
              <w:spacing w:line="276" w:lineRule="auto"/>
              <w:ind w:firstLine="709"/>
              <w:rPr>
                <w:rFonts w:ascii="Times New Roman" w:hAnsi="Times New Roman"/>
                <w:sz w:val="28"/>
                <w:szCs w:val="28"/>
                <w:lang w:eastAsia="en-US" w:bidi="ar-SA"/>
              </w:rPr>
            </w:pPr>
          </w:p>
        </w:tc>
        <w:tc>
          <w:tcPr>
            <w:tcW w:w="2050" w:type="dxa"/>
            <w:tcBorders>
              <w:bottom w:val="single" w:sz="8" w:space="0" w:color="000000"/>
              <w:right w:val="single" w:sz="4" w:space="0" w:color="000000"/>
            </w:tcBorders>
            <w:shd w:val="clear" w:color="auto" w:fill="auto"/>
            <w:tcMar>
              <w:top w:w="0" w:type="dxa"/>
              <w:left w:w="108" w:type="dxa"/>
              <w:bottom w:w="0" w:type="dxa"/>
              <w:right w:w="108" w:type="dxa"/>
            </w:tcMar>
          </w:tcPr>
          <w:p w14:paraId="10032C8F" w14:textId="77777777" w:rsidR="004D7125" w:rsidRPr="00A532BE" w:rsidRDefault="004D7125" w:rsidP="009F1C1B">
            <w:pPr>
              <w:spacing w:line="276" w:lineRule="auto"/>
              <w:ind w:firstLine="709"/>
              <w:rPr>
                <w:rFonts w:ascii="Times New Roman" w:hAnsi="Times New Roman"/>
                <w:sz w:val="28"/>
                <w:szCs w:val="28"/>
                <w:lang w:eastAsia="en-US" w:bidi="ar-SA"/>
              </w:rPr>
            </w:pPr>
          </w:p>
        </w:tc>
        <w:tc>
          <w:tcPr>
            <w:tcW w:w="205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4D11E52" w14:textId="77777777" w:rsidR="004D7125" w:rsidRPr="00A532BE" w:rsidRDefault="004D7125" w:rsidP="009F1C1B">
            <w:pPr>
              <w:spacing w:after="60" w:line="276" w:lineRule="auto"/>
              <w:ind w:firstLine="709"/>
              <w:jc w:val="center"/>
              <w:rPr>
                <w:rFonts w:ascii="Times New Roman" w:hAnsi="Times New Roman"/>
                <w:sz w:val="28"/>
                <w:szCs w:val="28"/>
                <w:lang w:eastAsia="ru-RU" w:bidi="ar-SA"/>
              </w:rPr>
            </w:pPr>
          </w:p>
        </w:tc>
        <w:tc>
          <w:tcPr>
            <w:tcW w:w="2050" w:type="dxa"/>
            <w:tcBorders>
              <w:left w:val="single" w:sz="4" w:space="0" w:color="000000"/>
              <w:bottom w:val="single" w:sz="8" w:space="0" w:color="000000"/>
              <w:right w:val="single" w:sz="8" w:space="0" w:color="000000"/>
            </w:tcBorders>
            <w:shd w:val="clear" w:color="auto" w:fill="auto"/>
            <w:tcMar>
              <w:top w:w="0" w:type="dxa"/>
              <w:left w:w="108" w:type="dxa"/>
              <w:bottom w:w="0" w:type="dxa"/>
              <w:right w:w="108" w:type="dxa"/>
            </w:tcMar>
          </w:tcPr>
          <w:p w14:paraId="45852EB8" w14:textId="77777777" w:rsidR="004D7125" w:rsidRPr="00A532BE" w:rsidRDefault="004D7125" w:rsidP="009F1C1B">
            <w:pPr>
              <w:spacing w:after="60" w:line="276" w:lineRule="auto"/>
              <w:ind w:firstLine="709"/>
              <w:jc w:val="center"/>
              <w:rPr>
                <w:rFonts w:ascii="Times New Roman" w:hAnsi="Times New Roman"/>
                <w:sz w:val="28"/>
                <w:szCs w:val="28"/>
                <w:lang w:eastAsia="ru-RU" w:bidi="ar-SA"/>
              </w:rPr>
            </w:pPr>
            <w:r w:rsidRPr="00A532BE">
              <w:rPr>
                <w:rFonts w:ascii="Times New Roman" w:hAnsi="Times New Roman"/>
                <w:sz w:val="28"/>
                <w:szCs w:val="28"/>
                <w:lang w:eastAsia="ru-RU" w:bidi="ar-SA"/>
              </w:rPr>
              <w:t> </w:t>
            </w:r>
          </w:p>
        </w:tc>
      </w:tr>
      <w:tr w:rsidR="009F1C1B" w:rsidRPr="00A532BE" w14:paraId="6107A102" w14:textId="77777777" w:rsidTr="00020287">
        <w:tc>
          <w:tcPr>
            <w:tcW w:w="137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1AAB92A" w14:textId="77777777" w:rsidR="004D7125" w:rsidRPr="00A532BE" w:rsidRDefault="004D7125" w:rsidP="009F1C1B">
            <w:pPr>
              <w:spacing w:after="60" w:line="276" w:lineRule="auto"/>
              <w:ind w:firstLine="709"/>
              <w:rPr>
                <w:rFonts w:ascii="Times New Roman" w:hAnsi="Times New Roman"/>
                <w:sz w:val="28"/>
                <w:szCs w:val="28"/>
                <w:lang w:eastAsia="ru-RU" w:bidi="ar-SA"/>
              </w:rPr>
            </w:pPr>
            <w:r w:rsidRPr="00A532BE">
              <w:rPr>
                <w:rFonts w:ascii="Times New Roman" w:hAnsi="Times New Roman"/>
                <w:sz w:val="28"/>
                <w:szCs w:val="28"/>
                <w:lang w:eastAsia="ru-RU" w:bidi="ar-SA"/>
              </w:rPr>
              <w:t> </w:t>
            </w:r>
          </w:p>
        </w:tc>
        <w:tc>
          <w:tcPr>
            <w:tcW w:w="1147" w:type="dxa"/>
            <w:tcBorders>
              <w:bottom w:val="single" w:sz="8" w:space="0" w:color="000000"/>
              <w:right w:val="single" w:sz="8" w:space="0" w:color="000000"/>
            </w:tcBorders>
            <w:shd w:val="clear" w:color="auto" w:fill="auto"/>
            <w:tcMar>
              <w:top w:w="0" w:type="dxa"/>
              <w:left w:w="108" w:type="dxa"/>
              <w:bottom w:w="0" w:type="dxa"/>
              <w:right w:w="108" w:type="dxa"/>
            </w:tcMar>
          </w:tcPr>
          <w:p w14:paraId="7D8E481C" w14:textId="77777777" w:rsidR="004D7125" w:rsidRPr="00A532BE" w:rsidRDefault="004D7125" w:rsidP="009F1C1B">
            <w:pPr>
              <w:spacing w:line="276" w:lineRule="auto"/>
              <w:ind w:firstLine="709"/>
              <w:rPr>
                <w:rFonts w:ascii="Times New Roman" w:hAnsi="Times New Roman"/>
                <w:sz w:val="28"/>
                <w:szCs w:val="28"/>
                <w:lang w:eastAsia="en-US" w:bidi="ar-SA"/>
              </w:rPr>
            </w:pPr>
          </w:p>
        </w:tc>
        <w:tc>
          <w:tcPr>
            <w:tcW w:w="998" w:type="dxa"/>
            <w:tcBorders>
              <w:bottom w:val="single" w:sz="8" w:space="0" w:color="000000"/>
              <w:right w:val="single" w:sz="8" w:space="0" w:color="000000"/>
            </w:tcBorders>
            <w:shd w:val="clear" w:color="auto" w:fill="auto"/>
            <w:tcMar>
              <w:top w:w="0" w:type="dxa"/>
              <w:left w:w="108" w:type="dxa"/>
              <w:bottom w:w="0" w:type="dxa"/>
              <w:right w:w="108" w:type="dxa"/>
            </w:tcMar>
          </w:tcPr>
          <w:p w14:paraId="567161CB" w14:textId="77777777" w:rsidR="004D7125" w:rsidRPr="00A532BE" w:rsidRDefault="004D7125" w:rsidP="009F1C1B">
            <w:pPr>
              <w:spacing w:line="276" w:lineRule="auto"/>
              <w:ind w:firstLine="709"/>
              <w:rPr>
                <w:rFonts w:ascii="Times New Roman" w:hAnsi="Times New Roman"/>
                <w:sz w:val="28"/>
                <w:szCs w:val="28"/>
                <w:lang w:eastAsia="en-US" w:bidi="ar-SA"/>
              </w:rPr>
            </w:pPr>
          </w:p>
        </w:tc>
        <w:tc>
          <w:tcPr>
            <w:tcW w:w="2050" w:type="dxa"/>
            <w:tcBorders>
              <w:bottom w:val="single" w:sz="8" w:space="0" w:color="000000"/>
              <w:right w:val="single" w:sz="4" w:space="0" w:color="000000"/>
            </w:tcBorders>
            <w:shd w:val="clear" w:color="auto" w:fill="auto"/>
            <w:tcMar>
              <w:top w:w="0" w:type="dxa"/>
              <w:left w:w="108" w:type="dxa"/>
              <w:bottom w:w="0" w:type="dxa"/>
              <w:right w:w="108" w:type="dxa"/>
            </w:tcMar>
          </w:tcPr>
          <w:p w14:paraId="56C179E4" w14:textId="77777777" w:rsidR="004D7125" w:rsidRPr="00A532BE" w:rsidRDefault="004D7125" w:rsidP="009F1C1B">
            <w:pPr>
              <w:spacing w:line="276" w:lineRule="auto"/>
              <w:ind w:firstLine="709"/>
              <w:rPr>
                <w:rFonts w:ascii="Times New Roman" w:hAnsi="Times New Roman"/>
                <w:sz w:val="28"/>
                <w:szCs w:val="28"/>
                <w:lang w:eastAsia="en-US" w:bidi="ar-SA"/>
              </w:rPr>
            </w:pPr>
          </w:p>
        </w:tc>
        <w:tc>
          <w:tcPr>
            <w:tcW w:w="205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76E152A" w14:textId="77777777" w:rsidR="004D7125" w:rsidRPr="00A532BE" w:rsidRDefault="004D7125" w:rsidP="009F1C1B">
            <w:pPr>
              <w:spacing w:after="60" w:line="276" w:lineRule="auto"/>
              <w:ind w:firstLine="709"/>
              <w:jc w:val="center"/>
              <w:rPr>
                <w:rFonts w:ascii="Times New Roman" w:hAnsi="Times New Roman"/>
                <w:sz w:val="28"/>
                <w:szCs w:val="28"/>
                <w:lang w:eastAsia="ru-RU" w:bidi="ar-SA"/>
              </w:rPr>
            </w:pPr>
          </w:p>
        </w:tc>
        <w:tc>
          <w:tcPr>
            <w:tcW w:w="2050" w:type="dxa"/>
            <w:tcBorders>
              <w:left w:val="single" w:sz="4" w:space="0" w:color="000000"/>
              <w:bottom w:val="single" w:sz="8" w:space="0" w:color="000000"/>
              <w:right w:val="single" w:sz="8" w:space="0" w:color="000000"/>
            </w:tcBorders>
            <w:shd w:val="clear" w:color="auto" w:fill="auto"/>
            <w:tcMar>
              <w:top w:w="0" w:type="dxa"/>
              <w:left w:w="108" w:type="dxa"/>
              <w:bottom w:w="0" w:type="dxa"/>
              <w:right w:w="108" w:type="dxa"/>
            </w:tcMar>
          </w:tcPr>
          <w:p w14:paraId="352ED755" w14:textId="77777777" w:rsidR="004D7125" w:rsidRPr="00A532BE" w:rsidRDefault="004D7125" w:rsidP="009F1C1B">
            <w:pPr>
              <w:spacing w:after="60" w:line="276" w:lineRule="auto"/>
              <w:ind w:firstLine="709"/>
              <w:jc w:val="center"/>
              <w:rPr>
                <w:rFonts w:ascii="Times New Roman" w:hAnsi="Times New Roman"/>
                <w:sz w:val="28"/>
                <w:szCs w:val="28"/>
                <w:lang w:eastAsia="ru-RU" w:bidi="ar-SA"/>
              </w:rPr>
            </w:pPr>
            <w:r w:rsidRPr="00A532BE">
              <w:rPr>
                <w:rFonts w:ascii="Times New Roman" w:hAnsi="Times New Roman"/>
                <w:sz w:val="28"/>
                <w:szCs w:val="28"/>
                <w:lang w:eastAsia="ru-RU" w:bidi="ar-SA"/>
              </w:rPr>
              <w:t> </w:t>
            </w:r>
          </w:p>
        </w:tc>
      </w:tr>
    </w:tbl>
    <w:p w14:paraId="7CB8AE5A" w14:textId="77777777" w:rsidR="004D7125" w:rsidRPr="00A532BE" w:rsidRDefault="004D7125" w:rsidP="009F1C1B">
      <w:pPr>
        <w:spacing w:before="120" w:after="60" w:line="276" w:lineRule="auto"/>
        <w:ind w:firstLine="709"/>
        <w:jc w:val="both"/>
        <w:rPr>
          <w:rFonts w:ascii="Times New Roman" w:hAnsi="Times New Roman"/>
          <w:sz w:val="28"/>
          <w:szCs w:val="28"/>
          <w:lang w:eastAsia="ru-RU" w:bidi="ar-SA"/>
        </w:rPr>
      </w:pPr>
      <w:r w:rsidRPr="00A532BE">
        <w:rPr>
          <w:rFonts w:ascii="Times New Roman" w:hAnsi="Times New Roman"/>
          <w:sz w:val="28"/>
          <w:szCs w:val="28"/>
          <w:lang w:eastAsia="ru-RU" w:bidi="ar-SA"/>
        </w:rPr>
        <w:t xml:space="preserve">3. </w:t>
      </w:r>
      <w:r w:rsidRPr="00A532BE">
        <w:rPr>
          <w:rFonts w:ascii="Times New Roman" w:hAnsi="Times New Roman"/>
          <w:sz w:val="28"/>
          <w:szCs w:val="28"/>
          <w:lang w:val="ky-KG" w:eastAsia="ru-RU" w:bidi="ar-SA"/>
        </w:rPr>
        <w:t>Берүүчү жөнөкөй шериктештиктин атынан Сунуш берген учурда</w:t>
      </w:r>
      <w:r w:rsidRPr="00A532BE">
        <w:rPr>
          <w:rFonts w:ascii="Times New Roman" w:hAnsi="Times New Roman"/>
          <w:sz w:val="28"/>
          <w:szCs w:val="28"/>
          <w:lang w:eastAsia="ru-RU" w:bidi="ar-SA"/>
        </w:rPr>
        <w:t>.</w:t>
      </w:r>
    </w:p>
    <w:p w14:paraId="5405B0B9" w14:textId="77777777" w:rsidR="004D7125" w:rsidRPr="00A532BE" w:rsidRDefault="004D7125" w:rsidP="009F1C1B">
      <w:pPr>
        <w:spacing w:after="60" w:line="276" w:lineRule="auto"/>
        <w:ind w:firstLine="709"/>
        <w:jc w:val="both"/>
        <w:rPr>
          <w:rFonts w:ascii="Times New Roman" w:hAnsi="Times New Roman"/>
          <w:sz w:val="28"/>
          <w:szCs w:val="28"/>
          <w:lang w:eastAsia="ru-RU" w:bidi="ar-SA"/>
        </w:rPr>
      </w:pPr>
      <w:r w:rsidRPr="00A532BE">
        <w:rPr>
          <w:rFonts w:ascii="Times New Roman" w:hAnsi="Times New Roman"/>
          <w:sz w:val="28"/>
          <w:szCs w:val="28"/>
          <w:lang w:eastAsia="ru-RU" w:bidi="ar-SA"/>
        </w:rPr>
        <w:t xml:space="preserve">3.1. </w:t>
      </w:r>
      <w:r w:rsidRPr="00A532BE">
        <w:rPr>
          <w:rFonts w:ascii="Times New Roman" w:hAnsi="Times New Roman"/>
          <w:sz w:val="28"/>
          <w:szCs w:val="28"/>
          <w:lang w:val="ky-KG" w:eastAsia="ru-RU" w:bidi="ar-SA"/>
        </w:rPr>
        <w:t>Квалификация жөнүндө маалымат 2.1. пунктта көрсөтүлгөн маалыматтар  жөнөкөй шериктештиктин ар бир өнөктөшү боюнча берилет</w:t>
      </w:r>
      <w:r w:rsidRPr="00A532BE">
        <w:rPr>
          <w:rFonts w:ascii="Times New Roman" w:hAnsi="Times New Roman"/>
          <w:sz w:val="28"/>
          <w:szCs w:val="28"/>
          <w:lang w:eastAsia="ru-RU" w:bidi="ar-SA"/>
        </w:rPr>
        <w:t>.</w:t>
      </w:r>
    </w:p>
    <w:p w14:paraId="79599720" w14:textId="77777777" w:rsidR="004D7125" w:rsidRPr="00A532BE" w:rsidRDefault="004D7125" w:rsidP="009F1C1B">
      <w:pPr>
        <w:spacing w:after="60" w:line="276" w:lineRule="auto"/>
        <w:ind w:firstLine="709"/>
        <w:jc w:val="both"/>
        <w:rPr>
          <w:rFonts w:ascii="Times New Roman" w:hAnsi="Times New Roman"/>
          <w:sz w:val="28"/>
          <w:szCs w:val="28"/>
          <w:lang w:eastAsia="ru-RU" w:bidi="ar-SA"/>
        </w:rPr>
      </w:pPr>
      <w:r w:rsidRPr="00A532BE">
        <w:rPr>
          <w:rFonts w:ascii="Times New Roman" w:hAnsi="Times New Roman"/>
          <w:sz w:val="28"/>
          <w:szCs w:val="28"/>
          <w:lang w:eastAsia="ru-RU" w:bidi="ar-SA"/>
        </w:rPr>
        <w:t xml:space="preserve">3.2. </w:t>
      </w:r>
      <w:r w:rsidRPr="00A532BE">
        <w:rPr>
          <w:rFonts w:ascii="Times New Roman" w:hAnsi="Times New Roman"/>
          <w:sz w:val="28"/>
          <w:szCs w:val="28"/>
          <w:lang w:val="ky-KG" w:eastAsia="ru-RU" w:bidi="ar-SA"/>
        </w:rPr>
        <w:t>Жөнөкөй шериктештиктин атынан ага же аларга Сунушка кол коюу укугун берүүчү,  Сунушка кол койгон адамдын же адамдардын атына ишеним катты тиркегиле</w:t>
      </w:r>
      <w:r w:rsidRPr="00A532BE">
        <w:rPr>
          <w:rFonts w:ascii="Times New Roman" w:hAnsi="Times New Roman"/>
          <w:sz w:val="28"/>
          <w:szCs w:val="28"/>
          <w:lang w:eastAsia="ru-RU" w:bidi="ar-SA"/>
        </w:rPr>
        <w:t>.</w:t>
      </w:r>
    </w:p>
    <w:p w14:paraId="7D07925E" w14:textId="77777777" w:rsidR="004D7125" w:rsidRPr="00A532BE" w:rsidRDefault="004D7125" w:rsidP="009F1C1B">
      <w:pPr>
        <w:spacing w:after="60" w:line="276" w:lineRule="auto"/>
        <w:ind w:firstLine="709"/>
        <w:jc w:val="both"/>
        <w:rPr>
          <w:rFonts w:ascii="Times New Roman" w:hAnsi="Times New Roman"/>
          <w:sz w:val="28"/>
          <w:szCs w:val="28"/>
          <w:lang w:eastAsia="ru-RU" w:bidi="ar-SA"/>
        </w:rPr>
      </w:pPr>
      <w:r w:rsidRPr="00A532BE">
        <w:rPr>
          <w:rFonts w:ascii="Times New Roman" w:hAnsi="Times New Roman"/>
          <w:sz w:val="28"/>
          <w:szCs w:val="28"/>
          <w:lang w:eastAsia="ru-RU" w:bidi="ar-SA"/>
        </w:rPr>
        <w:t xml:space="preserve">3.3. </w:t>
      </w:r>
      <w:r w:rsidRPr="00A532BE">
        <w:rPr>
          <w:rFonts w:ascii="Times New Roman" w:hAnsi="Times New Roman"/>
          <w:sz w:val="28"/>
          <w:szCs w:val="28"/>
          <w:lang w:val="ky-KG" w:eastAsia="ru-RU" w:bidi="ar-SA"/>
        </w:rPr>
        <w:t xml:space="preserve">Жөнөкөй шериктештик өнөктөштөрдүн ортосундагы Макулдашуу  </w:t>
      </w:r>
      <w:r w:rsidRPr="00A532BE">
        <w:rPr>
          <w:rFonts w:ascii="Times New Roman" w:hAnsi="Times New Roman"/>
          <w:sz w:val="28"/>
          <w:szCs w:val="28"/>
          <w:lang w:eastAsia="ru-RU" w:bidi="ar-SA"/>
        </w:rPr>
        <w:t>(</w:t>
      </w:r>
      <w:r w:rsidRPr="00A532BE">
        <w:rPr>
          <w:rFonts w:ascii="Times New Roman" w:hAnsi="Times New Roman"/>
          <w:sz w:val="28"/>
          <w:szCs w:val="28"/>
          <w:lang w:val="ky-KG" w:eastAsia="ru-RU" w:bidi="ar-SA"/>
        </w:rPr>
        <w:t>бардык өнөктөш тарабынан аткаруу үчүн милдеттүү болгон), ал төмөнкүлөрдү көрсөтөт</w:t>
      </w:r>
      <w:r w:rsidRPr="00A532BE">
        <w:rPr>
          <w:rFonts w:ascii="Times New Roman" w:hAnsi="Times New Roman"/>
          <w:sz w:val="28"/>
          <w:szCs w:val="28"/>
          <w:lang w:eastAsia="ru-RU" w:bidi="ar-SA"/>
        </w:rPr>
        <w:t>:</w:t>
      </w:r>
    </w:p>
    <w:p w14:paraId="26872825" w14:textId="77777777" w:rsidR="004D7125" w:rsidRPr="00A532BE" w:rsidRDefault="004D7125" w:rsidP="009F1C1B">
      <w:pPr>
        <w:spacing w:after="60" w:line="276" w:lineRule="auto"/>
        <w:ind w:firstLine="709"/>
        <w:jc w:val="both"/>
        <w:rPr>
          <w:rFonts w:ascii="Times New Roman" w:hAnsi="Times New Roman"/>
          <w:sz w:val="28"/>
          <w:szCs w:val="28"/>
          <w:lang w:eastAsia="ru-RU" w:bidi="ar-SA"/>
        </w:rPr>
      </w:pPr>
      <w:r w:rsidRPr="00A532BE">
        <w:rPr>
          <w:rFonts w:ascii="Times New Roman" w:hAnsi="Times New Roman"/>
          <w:sz w:val="28"/>
          <w:szCs w:val="28"/>
          <w:lang w:eastAsia="ru-RU" w:bidi="ar-SA"/>
        </w:rPr>
        <w:t xml:space="preserve">(а) </w:t>
      </w:r>
      <w:r w:rsidRPr="00A532BE">
        <w:rPr>
          <w:rFonts w:ascii="Times New Roman" w:hAnsi="Times New Roman"/>
          <w:sz w:val="28"/>
          <w:szCs w:val="28"/>
          <w:lang w:val="ky-KG" w:eastAsia="ru-RU" w:bidi="ar-SA"/>
        </w:rPr>
        <w:t>бардык өнөктөштөр Контракттын шарттарына ылайык Контракттын аткарылышы үчүн жеке жоопкерчилик тартат</w:t>
      </w:r>
      <w:r w:rsidRPr="00A532BE">
        <w:rPr>
          <w:rFonts w:ascii="Times New Roman" w:hAnsi="Times New Roman"/>
          <w:sz w:val="28"/>
          <w:szCs w:val="28"/>
          <w:lang w:eastAsia="ru-RU" w:bidi="ar-SA"/>
        </w:rPr>
        <w:t>;</w:t>
      </w:r>
    </w:p>
    <w:p w14:paraId="2A1BE0FE" w14:textId="77777777" w:rsidR="004D7125" w:rsidRPr="00A532BE" w:rsidRDefault="004D7125" w:rsidP="009F1C1B">
      <w:pPr>
        <w:spacing w:after="60" w:line="276" w:lineRule="auto"/>
        <w:ind w:firstLine="709"/>
        <w:jc w:val="both"/>
        <w:rPr>
          <w:rFonts w:ascii="Times New Roman" w:hAnsi="Times New Roman"/>
          <w:sz w:val="28"/>
          <w:szCs w:val="28"/>
          <w:lang w:eastAsia="ru-RU" w:bidi="ar-SA"/>
        </w:rPr>
      </w:pPr>
      <w:r w:rsidRPr="00A532BE">
        <w:rPr>
          <w:rFonts w:ascii="Times New Roman" w:hAnsi="Times New Roman"/>
          <w:sz w:val="28"/>
          <w:szCs w:val="28"/>
          <w:lang w:eastAsia="ru-RU" w:bidi="ar-SA"/>
        </w:rPr>
        <w:t xml:space="preserve">(б) </w:t>
      </w:r>
      <w:r w:rsidRPr="00A532BE">
        <w:rPr>
          <w:rFonts w:ascii="Times New Roman" w:hAnsi="Times New Roman"/>
          <w:sz w:val="28"/>
          <w:szCs w:val="28"/>
          <w:lang w:val="ky-KG" w:eastAsia="ru-RU" w:bidi="ar-SA"/>
        </w:rPr>
        <w:t>өнөктөштөрдүн бири милдеттенмелерди кабыл алуу укугун алуу менен жетектөөчү болуп дайындалат жана  ар кандай өнөктөштөрдүн атынан жана жөнөкөй шериктештик боюнча  бардык өнөктөштөрдөн нускама алат</w:t>
      </w:r>
      <w:r w:rsidRPr="00A532BE">
        <w:rPr>
          <w:rFonts w:ascii="Times New Roman" w:hAnsi="Times New Roman"/>
          <w:sz w:val="28"/>
          <w:szCs w:val="28"/>
          <w:lang w:eastAsia="ru-RU" w:bidi="ar-SA"/>
        </w:rPr>
        <w:t>;</w:t>
      </w:r>
    </w:p>
    <w:p w14:paraId="0A934A0B" w14:textId="77777777" w:rsidR="004D7125" w:rsidRPr="00A532BE" w:rsidRDefault="004D7125" w:rsidP="009F1C1B">
      <w:pPr>
        <w:spacing w:after="60" w:line="276" w:lineRule="auto"/>
        <w:ind w:firstLine="709"/>
        <w:jc w:val="both"/>
        <w:rPr>
          <w:rFonts w:ascii="Times New Roman" w:hAnsi="Times New Roman"/>
          <w:sz w:val="28"/>
          <w:szCs w:val="28"/>
          <w:lang w:eastAsia="ru-RU" w:bidi="ar-SA"/>
        </w:rPr>
      </w:pPr>
      <w:r w:rsidRPr="00A532BE">
        <w:rPr>
          <w:rFonts w:ascii="Times New Roman" w:hAnsi="Times New Roman"/>
          <w:sz w:val="28"/>
          <w:szCs w:val="28"/>
          <w:lang w:eastAsia="ru-RU" w:bidi="ar-SA"/>
        </w:rPr>
        <w:lastRenderedPageBreak/>
        <w:t xml:space="preserve">(в) </w:t>
      </w:r>
      <w:r w:rsidRPr="00A532BE">
        <w:rPr>
          <w:rFonts w:ascii="Times New Roman" w:hAnsi="Times New Roman"/>
          <w:sz w:val="28"/>
          <w:szCs w:val="28"/>
          <w:lang w:val="ky-KG" w:eastAsia="ru-RU" w:bidi="ar-SA"/>
        </w:rPr>
        <w:t>төлөмдөрдү кошкондо, Контракттын бардыгын аткаруу  толугу менен жетектөөчү өнөктөш тарабынан жүргүзүлөт</w:t>
      </w:r>
      <w:r w:rsidRPr="00A532BE">
        <w:rPr>
          <w:rFonts w:ascii="Times New Roman" w:hAnsi="Times New Roman"/>
          <w:sz w:val="28"/>
          <w:szCs w:val="28"/>
          <w:lang w:eastAsia="ru-RU" w:bidi="ar-SA"/>
        </w:rPr>
        <w:t>.</w:t>
      </w:r>
    </w:p>
    <w:p w14:paraId="4F8C2C56" w14:textId="77777777" w:rsidR="004D7125" w:rsidRPr="00A532BE" w:rsidRDefault="004D7125" w:rsidP="009F1C1B">
      <w:pPr>
        <w:spacing w:before="120" w:after="60" w:line="276" w:lineRule="auto"/>
        <w:ind w:firstLine="709"/>
        <w:jc w:val="both"/>
        <w:rPr>
          <w:rFonts w:ascii="Times New Roman" w:hAnsi="Times New Roman"/>
          <w:sz w:val="28"/>
          <w:szCs w:val="28"/>
          <w:lang w:val="ky-KG" w:eastAsia="ru-RU" w:bidi="ar-SA"/>
        </w:rPr>
      </w:pPr>
      <w:r w:rsidRPr="00A532BE">
        <w:rPr>
          <w:rFonts w:ascii="Times New Roman" w:hAnsi="Times New Roman"/>
          <w:sz w:val="28"/>
          <w:szCs w:val="28"/>
          <w:lang w:eastAsia="ru-RU" w:bidi="ar-SA"/>
        </w:rPr>
        <w:t xml:space="preserve">4.1. </w:t>
      </w:r>
      <w:r w:rsidRPr="00A532BE">
        <w:rPr>
          <w:rFonts w:ascii="Times New Roman" w:hAnsi="Times New Roman"/>
          <w:sz w:val="28"/>
          <w:szCs w:val="28"/>
          <w:lang w:val="ky-KG" w:eastAsia="ru-RU" w:bidi="ar-SA"/>
        </w:rPr>
        <w:t>_____________________________сатып алуу тууралуу документтерде Заказчы/Агент тарабынан талап кылынган [мезгилди көрсөт] ____________ үчүн Берүүчүнүн финансылык иши тууралуу маалымат</w:t>
      </w:r>
    </w:p>
    <w:p w14:paraId="4F8DBCC1" w14:textId="77777777" w:rsidR="004D7125" w:rsidRPr="00A532BE" w:rsidRDefault="004D7125" w:rsidP="009F1C1B">
      <w:pPr>
        <w:spacing w:after="60" w:line="276" w:lineRule="auto"/>
        <w:ind w:firstLine="709"/>
        <w:jc w:val="both"/>
        <w:rPr>
          <w:rFonts w:ascii="Times New Roman" w:hAnsi="Times New Roman"/>
          <w:sz w:val="28"/>
          <w:szCs w:val="28"/>
          <w:lang w:val="ky-KG" w:eastAsia="ru-RU" w:bidi="ar-SA"/>
        </w:rPr>
      </w:pPr>
      <w:r w:rsidRPr="00A532BE">
        <w:rPr>
          <w:rFonts w:ascii="Times New Roman" w:hAnsi="Times New Roman"/>
          <w:sz w:val="28"/>
          <w:szCs w:val="28"/>
          <w:lang w:val="ky-KG" w:eastAsia="ru-RU" w:bidi="ar-SA"/>
        </w:rPr>
        <w:t xml:space="preserve"> (баланстын, чарбалык иштердин натыйжасы тууралуу отчеттордун, акча каражатынын кыймылы тууралуу отчеттордун,  пайдалар жана чыгымдар тууралуу отчеттордун, аудитордук корутундулардын тастыкталган көчүрмөлөрүн тиркегиле жана тиркелген документтерди көрсөткүлө)</w:t>
      </w:r>
    </w:p>
    <w:p w14:paraId="0B8F05F8" w14:textId="77777777" w:rsidR="004D7125" w:rsidRPr="00A532BE" w:rsidRDefault="004D7125" w:rsidP="009F1C1B">
      <w:pPr>
        <w:spacing w:after="60" w:line="276" w:lineRule="auto"/>
        <w:ind w:firstLine="709"/>
        <w:jc w:val="both"/>
        <w:rPr>
          <w:rFonts w:ascii="Times New Roman" w:hAnsi="Times New Roman"/>
          <w:sz w:val="28"/>
          <w:szCs w:val="28"/>
          <w:lang w:val="ky-KG" w:eastAsia="ru-RU" w:bidi="ar-SA"/>
        </w:rPr>
      </w:pPr>
      <w:r w:rsidRPr="00A532BE">
        <w:rPr>
          <w:rFonts w:ascii="Times New Roman" w:hAnsi="Times New Roman"/>
          <w:sz w:val="28"/>
          <w:szCs w:val="28"/>
          <w:lang w:val="ky-KG" w:eastAsia="ru-RU" w:bidi="ar-SA"/>
        </w:rPr>
        <w:t xml:space="preserve">5.1. Салыктарды жана Кыргыз Республикасынын Социалдык фондуна  милдеттүү төлөмдөрдү төлөө боюнча карыздын бар же жок экендиги,  Сунуш берүүдө Берүүчүнүн жеке кабинети аркылуу Берүүчү тарабынан суроодо веб-портал тарабынан ырасталат. </w:t>
      </w:r>
    </w:p>
    <w:p w14:paraId="08E4A402" w14:textId="77777777" w:rsidR="004D7125" w:rsidRPr="00A532BE" w:rsidRDefault="004D7125" w:rsidP="009F1C1B">
      <w:pPr>
        <w:spacing w:after="60" w:line="276" w:lineRule="auto"/>
        <w:ind w:firstLine="709"/>
        <w:jc w:val="both"/>
        <w:rPr>
          <w:rFonts w:ascii="Times New Roman" w:hAnsi="Times New Roman"/>
          <w:sz w:val="28"/>
          <w:szCs w:val="28"/>
          <w:lang w:val="ky-KG" w:eastAsia="ru-RU" w:bidi="ar-SA"/>
        </w:rPr>
      </w:pPr>
      <w:r w:rsidRPr="00A532BE">
        <w:rPr>
          <w:rFonts w:ascii="Times New Roman" w:hAnsi="Times New Roman"/>
          <w:sz w:val="28"/>
          <w:szCs w:val="28"/>
          <w:lang w:val="ky-KG" w:eastAsia="ru-RU" w:bidi="ar-SA"/>
        </w:rPr>
        <w:t>6. Кошумча талаптар.</w:t>
      </w:r>
    </w:p>
    <w:p w14:paraId="46749AF2" w14:textId="77777777" w:rsidR="004D7125" w:rsidRPr="00A532BE" w:rsidRDefault="004D7125" w:rsidP="009F1C1B">
      <w:pPr>
        <w:spacing w:after="60" w:line="276" w:lineRule="auto"/>
        <w:ind w:firstLine="709"/>
        <w:jc w:val="both"/>
        <w:rPr>
          <w:rFonts w:ascii="Times New Roman" w:hAnsi="Times New Roman"/>
          <w:sz w:val="28"/>
          <w:szCs w:val="28"/>
          <w:lang w:val="ky-KG" w:eastAsia="ru-RU" w:bidi="ar-SA"/>
        </w:rPr>
      </w:pPr>
      <w:r w:rsidRPr="00A532BE">
        <w:rPr>
          <w:rFonts w:ascii="Times New Roman" w:hAnsi="Times New Roman"/>
          <w:sz w:val="28"/>
          <w:szCs w:val="28"/>
          <w:lang w:val="ky-KG" w:eastAsia="ru-RU" w:bidi="ar-SA"/>
        </w:rPr>
        <w:t>6.1 Сатып алуулардын бардык катышуучулары сунушталган ыкманын жана жумуштардын графигинин болжолдуу баяндамасын, эгер, бул зарыл болсо чиймелерди жана схемаларды берет.</w:t>
      </w:r>
    </w:p>
    <w:p w14:paraId="026914ED" w14:textId="77777777" w:rsidR="004D7125" w:rsidRPr="00A532BE" w:rsidRDefault="004D7125" w:rsidP="009F1C1B">
      <w:pPr>
        <w:spacing w:after="60" w:line="276" w:lineRule="auto"/>
        <w:ind w:firstLine="709"/>
        <w:jc w:val="both"/>
        <w:rPr>
          <w:rFonts w:ascii="Times New Roman" w:hAnsi="Times New Roman"/>
          <w:sz w:val="28"/>
          <w:szCs w:val="28"/>
          <w:lang w:val="ky-KG" w:eastAsia="ru-RU" w:bidi="ar-SA"/>
        </w:rPr>
      </w:pPr>
      <w:r w:rsidRPr="00A532BE">
        <w:rPr>
          <w:rFonts w:ascii="Times New Roman" w:hAnsi="Times New Roman"/>
          <w:sz w:val="28"/>
          <w:szCs w:val="28"/>
          <w:lang w:val="ky-KG" w:eastAsia="ru-RU" w:bidi="ar-SA"/>
        </w:rPr>
        <w:t xml:space="preserve">6.2 Муну менен, Берүүчү, “Мамлекеттик сатып алуулар жөнүндө” Кыргыз Республикасынын  Мыйзамында (колдонуудагы редакцияда) каралган бардык квалификациялык талаптарга ылайык келе тургандыгын тастыкталат.  </w:t>
      </w:r>
    </w:p>
    <w:p w14:paraId="145487DD" w14:textId="77777777" w:rsidR="004D7125" w:rsidRPr="00A532BE" w:rsidRDefault="004D7125" w:rsidP="009F1C1B">
      <w:pPr>
        <w:spacing w:after="60" w:line="276" w:lineRule="auto"/>
        <w:ind w:firstLine="709"/>
        <w:jc w:val="both"/>
        <w:rPr>
          <w:rFonts w:ascii="Times New Roman" w:hAnsi="Times New Roman"/>
          <w:sz w:val="28"/>
          <w:szCs w:val="28"/>
          <w:lang w:val="ky-KG" w:eastAsia="ru-RU" w:bidi="ar-SA"/>
        </w:rPr>
      </w:pPr>
    </w:p>
    <w:p w14:paraId="09ECF2DF" w14:textId="77777777" w:rsidR="004D7125" w:rsidRPr="00A532BE" w:rsidRDefault="004D7125" w:rsidP="009F1C1B">
      <w:pPr>
        <w:spacing w:after="60" w:line="276" w:lineRule="auto"/>
        <w:ind w:firstLine="709"/>
        <w:jc w:val="both"/>
        <w:rPr>
          <w:rFonts w:ascii="Times New Roman" w:hAnsi="Times New Roman"/>
          <w:sz w:val="28"/>
          <w:szCs w:val="28"/>
          <w:lang w:val="ky-KG" w:eastAsia="ru-RU" w:bidi="ar-SA"/>
        </w:rPr>
      </w:pPr>
      <w:r w:rsidRPr="00A532BE">
        <w:rPr>
          <w:rFonts w:ascii="Times New Roman" w:hAnsi="Times New Roman"/>
          <w:sz w:val="28"/>
          <w:szCs w:val="28"/>
          <w:lang w:val="ky-KG" w:eastAsia="ru-RU" w:bidi="ar-SA"/>
        </w:rPr>
        <w:t>Муну менен, жогоруда көрсөтүлгөн бардык маалыматтардын ишенимдүүлүгү ырасталат.  Биз жогоруда берилген маалыматтарды бурмалоо же туура эмес же толук эмес маалыматтарды берүү биздин уюмду "ишенимсиз жана ак ниетсиз берүүчүлөрдүн маалымат базасына, ошондой эле, эл аралык финансы уюмдарынын бирдей маалымат базаларына жана "кара тизмелерине" киргизүүгө негиз болушу мүмкүн деп кабыл алабыз.</w:t>
      </w:r>
    </w:p>
    <w:p w14:paraId="622E075D" w14:textId="77777777" w:rsidR="004D7125" w:rsidRPr="00A532BE" w:rsidRDefault="004D7125" w:rsidP="009F1C1B">
      <w:pPr>
        <w:spacing w:after="60" w:line="276" w:lineRule="auto"/>
        <w:ind w:firstLine="709"/>
        <w:jc w:val="both"/>
        <w:rPr>
          <w:rFonts w:ascii="Times New Roman" w:hAnsi="Times New Roman"/>
          <w:sz w:val="28"/>
          <w:szCs w:val="28"/>
          <w:lang w:val="ky-KG" w:eastAsia="ru-RU" w:bidi="ar-SA"/>
        </w:rPr>
      </w:pPr>
      <w:r w:rsidRPr="00A532BE">
        <w:rPr>
          <w:rFonts w:ascii="Times New Roman" w:hAnsi="Times New Roman"/>
          <w:sz w:val="28"/>
          <w:szCs w:val="28"/>
          <w:lang w:val="ky-KG" w:eastAsia="ru-RU" w:bidi="ar-SA"/>
        </w:rPr>
        <w:t> </w:t>
      </w:r>
    </w:p>
    <w:p w14:paraId="1ADD5706" w14:textId="77777777" w:rsidR="004D7125" w:rsidRPr="00A532BE" w:rsidRDefault="004D7125" w:rsidP="009F1C1B">
      <w:pPr>
        <w:spacing w:after="60" w:line="276" w:lineRule="auto"/>
        <w:ind w:firstLine="709"/>
        <w:jc w:val="both"/>
        <w:rPr>
          <w:rFonts w:ascii="Times New Roman" w:hAnsi="Times New Roman"/>
          <w:sz w:val="28"/>
          <w:szCs w:val="28"/>
          <w:lang w:val="ky-KG" w:eastAsia="ru-RU" w:bidi="ar-SA"/>
        </w:rPr>
      </w:pPr>
      <w:r w:rsidRPr="00A532BE">
        <w:rPr>
          <w:rFonts w:ascii="Times New Roman" w:hAnsi="Times New Roman"/>
          <w:sz w:val="28"/>
          <w:szCs w:val="28"/>
          <w:lang w:val="ky-KG" w:eastAsia="ru-RU" w:bidi="ar-SA"/>
        </w:rPr>
        <w:t>______________________  ________________  _________________________</w:t>
      </w:r>
    </w:p>
    <w:p w14:paraId="38604BA9" w14:textId="77777777" w:rsidR="004D7125" w:rsidRPr="00A532BE" w:rsidRDefault="004D7125" w:rsidP="009F1C1B">
      <w:pPr>
        <w:spacing w:after="60" w:line="276" w:lineRule="auto"/>
        <w:ind w:firstLine="709"/>
        <w:jc w:val="both"/>
        <w:rPr>
          <w:rFonts w:ascii="Times New Roman" w:hAnsi="Times New Roman"/>
          <w:sz w:val="28"/>
          <w:szCs w:val="28"/>
          <w:lang w:val="ky-KG" w:eastAsia="ru-RU" w:bidi="ar-SA"/>
        </w:rPr>
      </w:pPr>
      <w:r w:rsidRPr="00A532BE">
        <w:rPr>
          <w:rFonts w:ascii="Times New Roman" w:hAnsi="Times New Roman"/>
          <w:sz w:val="28"/>
          <w:szCs w:val="28"/>
          <w:lang w:val="ky-KG" w:eastAsia="ru-RU" w:bidi="ar-SA"/>
        </w:rPr>
        <w:t>    [Өкүлдүн аты-жөнү]          [кызмат орду]               [кол тамгасы жана мөөрү]</w:t>
      </w:r>
    </w:p>
    <w:p w14:paraId="61435B00" w14:textId="77777777" w:rsidR="004D7125" w:rsidRPr="00A532BE" w:rsidRDefault="004D7125" w:rsidP="009F1C1B">
      <w:pPr>
        <w:spacing w:after="60" w:line="276" w:lineRule="auto"/>
        <w:ind w:firstLine="709"/>
        <w:jc w:val="both"/>
        <w:rPr>
          <w:rFonts w:ascii="Times New Roman" w:hAnsi="Times New Roman"/>
          <w:sz w:val="28"/>
          <w:szCs w:val="28"/>
          <w:lang w:val="ky-KG" w:eastAsia="ru-RU" w:bidi="ar-SA"/>
        </w:rPr>
      </w:pPr>
      <w:r w:rsidRPr="00A532BE">
        <w:rPr>
          <w:rFonts w:ascii="Times New Roman" w:hAnsi="Times New Roman"/>
          <w:sz w:val="28"/>
          <w:szCs w:val="28"/>
          <w:lang w:val="ky-KG" w:eastAsia="ru-RU" w:bidi="ar-SA"/>
        </w:rPr>
        <w:t> </w:t>
      </w:r>
    </w:p>
    <w:p w14:paraId="7006E936" w14:textId="77777777" w:rsidR="004D7125" w:rsidRPr="00A532BE" w:rsidRDefault="004D7125" w:rsidP="009F1C1B">
      <w:pPr>
        <w:spacing w:after="60" w:line="276" w:lineRule="auto"/>
        <w:ind w:firstLine="709"/>
        <w:jc w:val="both"/>
        <w:rPr>
          <w:rFonts w:ascii="Times New Roman" w:hAnsi="Times New Roman"/>
          <w:sz w:val="28"/>
          <w:szCs w:val="28"/>
          <w:lang w:eastAsia="ru-RU" w:bidi="ar-SA"/>
        </w:rPr>
      </w:pPr>
      <w:r w:rsidRPr="00A532BE">
        <w:rPr>
          <w:rFonts w:ascii="Times New Roman" w:hAnsi="Times New Roman"/>
          <w:sz w:val="28"/>
          <w:szCs w:val="28"/>
          <w:lang w:eastAsia="ru-RU" w:bidi="ar-SA"/>
        </w:rPr>
        <w:t xml:space="preserve">20__ </w:t>
      </w:r>
      <w:r w:rsidRPr="00A532BE">
        <w:rPr>
          <w:rFonts w:ascii="Times New Roman" w:hAnsi="Times New Roman"/>
          <w:sz w:val="28"/>
          <w:szCs w:val="28"/>
          <w:lang w:val="ky-KG" w:eastAsia="ru-RU" w:bidi="ar-SA"/>
        </w:rPr>
        <w:t>-жылдын</w:t>
      </w:r>
      <w:r w:rsidRPr="00A532BE">
        <w:rPr>
          <w:rFonts w:ascii="Times New Roman" w:hAnsi="Times New Roman"/>
          <w:sz w:val="28"/>
          <w:szCs w:val="28"/>
          <w:lang w:eastAsia="ru-RU" w:bidi="ar-SA"/>
        </w:rPr>
        <w:t xml:space="preserve">"___" ________________________ </w:t>
      </w:r>
    </w:p>
    <w:p w14:paraId="542DB121" w14:textId="77777777" w:rsidR="004D7125" w:rsidRPr="00A532BE" w:rsidRDefault="004D7125" w:rsidP="009F1C1B">
      <w:pPr>
        <w:spacing w:after="60" w:line="276" w:lineRule="auto"/>
        <w:ind w:firstLine="709"/>
        <w:jc w:val="both"/>
        <w:rPr>
          <w:rFonts w:ascii="Times New Roman" w:hAnsi="Times New Roman"/>
          <w:sz w:val="28"/>
          <w:szCs w:val="28"/>
          <w:lang w:eastAsia="ru-RU" w:bidi="ar-SA"/>
        </w:rPr>
      </w:pPr>
      <w:r w:rsidRPr="00A532BE">
        <w:rPr>
          <w:rFonts w:ascii="Times New Roman" w:hAnsi="Times New Roman"/>
          <w:sz w:val="28"/>
          <w:szCs w:val="28"/>
          <w:lang w:eastAsia="ru-RU" w:bidi="ar-SA"/>
        </w:rPr>
        <w:t>               (</w:t>
      </w:r>
      <w:r w:rsidRPr="00A532BE">
        <w:rPr>
          <w:rFonts w:ascii="Times New Roman" w:hAnsi="Times New Roman"/>
          <w:sz w:val="28"/>
          <w:szCs w:val="28"/>
          <w:lang w:val="ky-KG" w:eastAsia="ru-RU" w:bidi="ar-SA"/>
        </w:rPr>
        <w:t>форманы толтуруу датасы</w:t>
      </w:r>
      <w:r w:rsidRPr="00A532BE">
        <w:rPr>
          <w:rFonts w:ascii="Times New Roman" w:hAnsi="Times New Roman"/>
          <w:sz w:val="28"/>
          <w:szCs w:val="28"/>
          <w:lang w:eastAsia="ru-RU" w:bidi="ar-SA"/>
        </w:rPr>
        <w:t>)</w:t>
      </w:r>
    </w:p>
    <w:p w14:paraId="77F12A35" w14:textId="77777777" w:rsidR="004D7125" w:rsidRPr="00A532BE" w:rsidRDefault="004D7125" w:rsidP="009F1C1B">
      <w:pPr>
        <w:spacing w:after="60" w:line="276" w:lineRule="auto"/>
        <w:ind w:firstLine="709"/>
        <w:jc w:val="both"/>
        <w:rPr>
          <w:rFonts w:ascii="Times New Roman" w:hAnsi="Times New Roman"/>
          <w:sz w:val="28"/>
          <w:szCs w:val="28"/>
          <w:lang w:eastAsia="ru-RU" w:bidi="ar-SA"/>
        </w:rPr>
      </w:pPr>
    </w:p>
    <w:p w14:paraId="79ED30AE" w14:textId="77777777" w:rsidR="004D7125" w:rsidRPr="00A532BE" w:rsidRDefault="004D7125" w:rsidP="009F1C1B">
      <w:pPr>
        <w:shd w:val="clear" w:color="auto" w:fill="FFFFFF"/>
        <w:spacing w:before="100" w:beforeAutospacing="1" w:after="60" w:line="240" w:lineRule="auto"/>
        <w:ind w:firstLine="709"/>
        <w:jc w:val="right"/>
        <w:rPr>
          <w:rFonts w:ascii="Arial" w:eastAsia="Times New Roman" w:hAnsi="Arial" w:cs="Arial"/>
          <w:sz w:val="28"/>
          <w:szCs w:val="28"/>
          <w:lang w:eastAsia="ru-RU" w:bidi="ar-SA"/>
        </w:rPr>
      </w:pPr>
      <w:r w:rsidRPr="00A532BE">
        <w:rPr>
          <w:rFonts w:ascii="Times New Roman" w:eastAsia="Times New Roman" w:hAnsi="Times New Roman" w:cs="Times New Roman"/>
          <w:b/>
          <w:bCs/>
          <w:sz w:val="28"/>
          <w:szCs w:val="28"/>
          <w:lang w:eastAsia="ru-RU" w:bidi="ar-SA"/>
        </w:rPr>
        <w:br/>
        <w:t>ТЕХ Форма -4</w:t>
      </w:r>
    </w:p>
    <w:p w14:paraId="1B71861D" w14:textId="77777777" w:rsidR="004D7125" w:rsidRPr="00A532BE" w:rsidRDefault="004D7125" w:rsidP="009F1C1B">
      <w:pPr>
        <w:shd w:val="clear" w:color="auto" w:fill="FFFFFF"/>
        <w:spacing w:before="100" w:beforeAutospacing="1" w:after="60" w:line="240" w:lineRule="auto"/>
        <w:ind w:firstLine="709"/>
        <w:jc w:val="both"/>
        <w:rPr>
          <w:rFonts w:ascii="Arial" w:eastAsia="Times New Roman" w:hAnsi="Arial" w:cs="Arial"/>
          <w:sz w:val="28"/>
          <w:szCs w:val="28"/>
          <w:lang w:eastAsia="ru-RU" w:bidi="ar-SA"/>
        </w:rPr>
      </w:pPr>
      <w:r w:rsidRPr="00A532BE">
        <w:rPr>
          <w:rFonts w:ascii="Times New Roman" w:eastAsia="Times New Roman" w:hAnsi="Times New Roman" w:cs="Times New Roman"/>
          <w:sz w:val="28"/>
          <w:szCs w:val="28"/>
          <w:lang w:eastAsia="ru-RU" w:bidi="ar-SA"/>
        </w:rPr>
        <w:t>(</w:t>
      </w:r>
      <w:r w:rsidRPr="00A532BE">
        <w:rPr>
          <w:rFonts w:ascii="Times New Roman" w:eastAsia="Times New Roman" w:hAnsi="Times New Roman" w:cs="Times New Roman"/>
          <w:sz w:val="28"/>
          <w:szCs w:val="28"/>
          <w:lang w:val="ky-KG" w:eastAsia="ru-RU" w:bidi="ar-SA"/>
        </w:rPr>
        <w:t>Берүүчүнүн аталышы</w:t>
      </w:r>
      <w:r w:rsidRPr="00A532BE">
        <w:rPr>
          <w:rFonts w:ascii="Times New Roman" w:eastAsia="Times New Roman" w:hAnsi="Times New Roman" w:cs="Times New Roman"/>
          <w:sz w:val="28"/>
          <w:szCs w:val="28"/>
          <w:lang w:eastAsia="ru-RU" w:bidi="ar-SA"/>
        </w:rPr>
        <w:t>)</w:t>
      </w:r>
    </w:p>
    <w:p w14:paraId="6D32C699" w14:textId="77777777" w:rsidR="004D7125" w:rsidRPr="00A532BE" w:rsidRDefault="004D7125" w:rsidP="009F1C1B">
      <w:pPr>
        <w:shd w:val="clear" w:color="auto" w:fill="FFFFFF"/>
        <w:spacing w:before="405" w:after="405" w:line="240" w:lineRule="auto"/>
        <w:ind w:right="1140" w:firstLine="709"/>
        <w:jc w:val="center"/>
        <w:rPr>
          <w:rFonts w:ascii="Arial" w:eastAsia="Times New Roman" w:hAnsi="Arial" w:cs="Arial"/>
          <w:sz w:val="28"/>
          <w:szCs w:val="28"/>
          <w:lang w:eastAsia="ru-RU" w:bidi="ar-SA"/>
        </w:rPr>
      </w:pPr>
      <w:r w:rsidRPr="00A532BE">
        <w:rPr>
          <w:rFonts w:ascii="Times New Roman" w:eastAsia="Times New Roman" w:hAnsi="Times New Roman" w:cs="Times New Roman"/>
          <w:b/>
          <w:bCs/>
          <w:sz w:val="28"/>
          <w:szCs w:val="28"/>
          <w:lang w:val="ky-KG" w:eastAsia="ru-RU" w:bidi="ar-SA"/>
        </w:rPr>
        <w:t>Иш өндүрүшүнүн сунушталган графиги</w:t>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1485"/>
        <w:gridCol w:w="3221"/>
        <w:gridCol w:w="3849"/>
        <w:gridCol w:w="1485"/>
      </w:tblGrid>
      <w:tr w:rsidR="009F1C1B" w:rsidRPr="00A532BE" w14:paraId="70AAE678" w14:textId="77777777" w:rsidTr="00020287">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4FF9C109" w14:textId="77777777" w:rsidR="004D7125" w:rsidRPr="00A532BE" w:rsidRDefault="004D7125" w:rsidP="009F1C1B">
            <w:pPr>
              <w:spacing w:before="100" w:beforeAutospacing="1" w:after="60" w:line="240" w:lineRule="auto"/>
              <w:ind w:firstLine="709"/>
              <w:jc w:val="center"/>
              <w:rPr>
                <w:rFonts w:ascii="Arial" w:eastAsia="Times New Roman" w:hAnsi="Arial" w:cs="Arial"/>
                <w:sz w:val="28"/>
                <w:szCs w:val="28"/>
                <w:lang w:eastAsia="ru-RU" w:bidi="ar-SA"/>
              </w:rPr>
            </w:pPr>
            <w:r w:rsidRPr="00A532BE">
              <w:rPr>
                <w:rFonts w:ascii="Times New Roman" w:eastAsia="Times New Roman" w:hAnsi="Times New Roman" w:cs="Times New Roman"/>
                <w:b/>
                <w:bCs/>
                <w:sz w:val="28"/>
                <w:szCs w:val="28"/>
                <w:lang w:val="ky-KG" w:eastAsia="ru-RU" w:bidi="ar-SA"/>
              </w:rPr>
              <w:t>Иштин этаптары</w:t>
            </w:r>
          </w:p>
        </w:tc>
        <w:tc>
          <w:tcPr>
            <w:tcW w:w="3225" w:type="dxa"/>
            <w:tcBorders>
              <w:top w:val="single" w:sz="6" w:space="0" w:color="000000"/>
              <w:left w:val="nil"/>
              <w:bottom w:val="single" w:sz="6" w:space="0" w:color="000000"/>
              <w:right w:val="single" w:sz="6" w:space="0" w:color="000000"/>
            </w:tcBorders>
            <w:shd w:val="clear" w:color="auto" w:fill="FFFFFF"/>
            <w:tcMar>
              <w:top w:w="0" w:type="dxa"/>
              <w:left w:w="105" w:type="dxa"/>
              <w:bottom w:w="0" w:type="dxa"/>
              <w:right w:w="105" w:type="dxa"/>
            </w:tcMar>
            <w:hideMark/>
          </w:tcPr>
          <w:p w14:paraId="3B6F4E03" w14:textId="77777777" w:rsidR="004D7125" w:rsidRPr="00A532BE" w:rsidRDefault="004D7125" w:rsidP="009F1C1B">
            <w:pPr>
              <w:spacing w:before="100" w:beforeAutospacing="1" w:after="60" w:line="240" w:lineRule="auto"/>
              <w:ind w:firstLine="709"/>
              <w:jc w:val="center"/>
              <w:rPr>
                <w:rFonts w:ascii="Arial" w:eastAsia="Times New Roman" w:hAnsi="Arial" w:cs="Arial"/>
                <w:sz w:val="28"/>
                <w:szCs w:val="28"/>
                <w:lang w:eastAsia="ru-RU" w:bidi="ar-SA"/>
              </w:rPr>
            </w:pPr>
            <w:r w:rsidRPr="00A532BE">
              <w:rPr>
                <w:rFonts w:ascii="Times New Roman" w:eastAsia="Times New Roman" w:hAnsi="Times New Roman" w:cs="Times New Roman"/>
                <w:b/>
                <w:bCs/>
                <w:sz w:val="28"/>
                <w:szCs w:val="28"/>
                <w:lang w:val="ky-KG" w:eastAsia="ru-RU" w:bidi="ar-SA"/>
              </w:rPr>
              <w:t>Иштин көлөмүнүн аталышы</w:t>
            </w:r>
          </w:p>
        </w:tc>
        <w:tc>
          <w:tcPr>
            <w:tcW w:w="3855" w:type="dxa"/>
            <w:tcBorders>
              <w:top w:val="single" w:sz="6" w:space="0" w:color="000000"/>
              <w:left w:val="nil"/>
              <w:bottom w:val="single" w:sz="6" w:space="0" w:color="000000"/>
              <w:right w:val="single" w:sz="6" w:space="0" w:color="000000"/>
            </w:tcBorders>
            <w:shd w:val="clear" w:color="auto" w:fill="FFFFFF"/>
            <w:tcMar>
              <w:top w:w="0" w:type="dxa"/>
              <w:left w:w="105" w:type="dxa"/>
              <w:bottom w:w="0" w:type="dxa"/>
              <w:right w:w="105" w:type="dxa"/>
            </w:tcMar>
            <w:hideMark/>
          </w:tcPr>
          <w:p w14:paraId="38109777" w14:textId="77777777" w:rsidR="004D7125" w:rsidRPr="00A532BE" w:rsidRDefault="004D7125" w:rsidP="009F1C1B">
            <w:pPr>
              <w:spacing w:before="100" w:beforeAutospacing="1" w:after="60" w:line="240" w:lineRule="auto"/>
              <w:ind w:firstLine="709"/>
              <w:jc w:val="center"/>
              <w:rPr>
                <w:rFonts w:ascii="Arial" w:eastAsia="Times New Roman" w:hAnsi="Arial" w:cs="Arial"/>
                <w:sz w:val="28"/>
                <w:szCs w:val="28"/>
                <w:lang w:eastAsia="ru-RU" w:bidi="ar-SA"/>
              </w:rPr>
            </w:pPr>
            <w:r w:rsidRPr="00A532BE">
              <w:rPr>
                <w:rFonts w:ascii="Times New Roman" w:eastAsia="Times New Roman" w:hAnsi="Times New Roman" w:cs="Times New Roman"/>
                <w:b/>
                <w:bCs/>
                <w:sz w:val="28"/>
                <w:szCs w:val="28"/>
                <w:lang w:val="ky-KG" w:eastAsia="ru-RU" w:bidi="ar-SA"/>
              </w:rPr>
              <w:t>Ишти аткаруунун аяктоо мөөнөтү</w:t>
            </w:r>
          </w:p>
        </w:tc>
        <w:tc>
          <w:tcPr>
            <w:tcW w:w="1485" w:type="dxa"/>
            <w:tcBorders>
              <w:top w:val="single" w:sz="6" w:space="0" w:color="000000"/>
              <w:left w:val="nil"/>
              <w:bottom w:val="single" w:sz="6" w:space="0" w:color="000000"/>
              <w:right w:val="single" w:sz="6" w:space="0" w:color="000000"/>
            </w:tcBorders>
            <w:shd w:val="clear" w:color="auto" w:fill="FFFFFF"/>
            <w:tcMar>
              <w:top w:w="0" w:type="dxa"/>
              <w:left w:w="105" w:type="dxa"/>
              <w:bottom w:w="0" w:type="dxa"/>
              <w:right w:w="105" w:type="dxa"/>
            </w:tcMar>
            <w:hideMark/>
          </w:tcPr>
          <w:p w14:paraId="6F8F89EB" w14:textId="77777777" w:rsidR="004D7125" w:rsidRPr="00A532BE" w:rsidRDefault="004D7125" w:rsidP="009F1C1B">
            <w:pPr>
              <w:spacing w:before="100" w:beforeAutospacing="1" w:after="60" w:line="240" w:lineRule="auto"/>
              <w:ind w:firstLine="709"/>
              <w:jc w:val="center"/>
              <w:rPr>
                <w:rFonts w:ascii="Arial" w:eastAsia="Times New Roman" w:hAnsi="Arial" w:cs="Arial"/>
                <w:sz w:val="28"/>
                <w:szCs w:val="28"/>
                <w:lang w:eastAsia="ru-RU" w:bidi="ar-SA"/>
              </w:rPr>
            </w:pPr>
            <w:r w:rsidRPr="00A532BE">
              <w:rPr>
                <w:rFonts w:ascii="Times New Roman" w:eastAsia="Times New Roman" w:hAnsi="Times New Roman" w:cs="Times New Roman"/>
                <w:b/>
                <w:bCs/>
                <w:sz w:val="28"/>
                <w:szCs w:val="28"/>
                <w:lang w:val="ky-KG" w:eastAsia="ru-RU" w:bidi="ar-SA"/>
              </w:rPr>
              <w:t>Иштин этаптары</w:t>
            </w:r>
          </w:p>
        </w:tc>
      </w:tr>
      <w:tr w:rsidR="009F1C1B" w:rsidRPr="00A532BE" w14:paraId="5182F3E5" w14:textId="77777777" w:rsidTr="00020287">
        <w:tc>
          <w:tcPr>
            <w:tcW w:w="148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67586B39" w14:textId="77777777" w:rsidR="004D7125" w:rsidRPr="00A532BE" w:rsidRDefault="004D7125" w:rsidP="009F1C1B">
            <w:pPr>
              <w:spacing w:before="100" w:beforeAutospacing="1" w:after="60" w:line="240" w:lineRule="auto"/>
              <w:ind w:firstLine="709"/>
              <w:rPr>
                <w:rFonts w:ascii="Arial" w:eastAsia="Times New Roman" w:hAnsi="Arial" w:cs="Arial"/>
                <w:sz w:val="28"/>
                <w:szCs w:val="28"/>
                <w:lang w:eastAsia="ru-RU" w:bidi="ar-SA"/>
              </w:rPr>
            </w:pPr>
            <w:r w:rsidRPr="00A532BE">
              <w:rPr>
                <w:rFonts w:ascii="Times New Roman" w:eastAsia="Times New Roman" w:hAnsi="Times New Roman" w:cs="Times New Roman"/>
                <w:sz w:val="28"/>
                <w:szCs w:val="28"/>
                <w:lang w:eastAsia="ru-RU" w:bidi="ar-SA"/>
              </w:rPr>
              <w:t>1-этап.</w:t>
            </w:r>
          </w:p>
        </w:tc>
        <w:tc>
          <w:tcPr>
            <w:tcW w:w="322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46165D9F" w14:textId="77777777" w:rsidR="004D7125" w:rsidRPr="00A532BE" w:rsidRDefault="004D7125" w:rsidP="009F1C1B">
            <w:pPr>
              <w:spacing w:before="100" w:beforeAutospacing="1" w:after="165" w:line="240" w:lineRule="auto"/>
              <w:ind w:firstLine="709"/>
              <w:rPr>
                <w:rFonts w:ascii="Arial" w:eastAsia="Times New Roman" w:hAnsi="Arial" w:cs="Arial"/>
                <w:sz w:val="28"/>
                <w:szCs w:val="28"/>
                <w:lang w:eastAsia="ru-RU" w:bidi="ar-SA"/>
              </w:rPr>
            </w:pPr>
            <w:r w:rsidRPr="00A532BE">
              <w:rPr>
                <w:rFonts w:ascii="Arial" w:eastAsia="Times New Roman" w:hAnsi="Arial" w:cs="Arial"/>
                <w:sz w:val="28"/>
                <w:szCs w:val="28"/>
                <w:lang w:eastAsia="ru-RU" w:bidi="ar-SA"/>
              </w:rPr>
              <w:t> </w:t>
            </w:r>
          </w:p>
        </w:tc>
        <w:tc>
          <w:tcPr>
            <w:tcW w:w="385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63127686" w14:textId="77777777" w:rsidR="004D7125" w:rsidRPr="00A532BE" w:rsidRDefault="004D7125" w:rsidP="009F1C1B">
            <w:pPr>
              <w:spacing w:before="100" w:beforeAutospacing="1" w:after="60" w:line="240" w:lineRule="auto"/>
              <w:ind w:firstLine="709"/>
              <w:rPr>
                <w:rFonts w:ascii="Arial" w:eastAsia="Times New Roman" w:hAnsi="Arial" w:cs="Arial"/>
                <w:sz w:val="28"/>
                <w:szCs w:val="28"/>
                <w:lang w:eastAsia="ru-RU" w:bidi="ar-SA"/>
              </w:rPr>
            </w:pPr>
            <w:r w:rsidRPr="00A532BE">
              <w:rPr>
                <w:rFonts w:ascii="Times New Roman" w:eastAsia="Times New Roman" w:hAnsi="Times New Roman" w:cs="Times New Roman"/>
                <w:sz w:val="28"/>
                <w:szCs w:val="28"/>
                <w:lang w:val="ky-KG" w:eastAsia="ru-RU" w:bidi="ar-SA"/>
              </w:rPr>
              <w:t>чейин</w:t>
            </w:r>
          </w:p>
        </w:tc>
        <w:tc>
          <w:tcPr>
            <w:tcW w:w="148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5659E3BF" w14:textId="77777777" w:rsidR="004D7125" w:rsidRPr="00A532BE" w:rsidRDefault="004D7125" w:rsidP="009F1C1B">
            <w:pPr>
              <w:spacing w:before="100" w:beforeAutospacing="1" w:after="60" w:line="240" w:lineRule="auto"/>
              <w:ind w:firstLine="709"/>
              <w:rPr>
                <w:rFonts w:ascii="Arial" w:eastAsia="Times New Roman" w:hAnsi="Arial" w:cs="Arial"/>
                <w:sz w:val="28"/>
                <w:szCs w:val="28"/>
                <w:lang w:eastAsia="ru-RU" w:bidi="ar-SA"/>
              </w:rPr>
            </w:pPr>
            <w:r w:rsidRPr="00A532BE">
              <w:rPr>
                <w:rFonts w:ascii="Times New Roman" w:eastAsia="Times New Roman" w:hAnsi="Times New Roman" w:cs="Times New Roman"/>
                <w:sz w:val="28"/>
                <w:szCs w:val="28"/>
                <w:lang w:eastAsia="ru-RU" w:bidi="ar-SA"/>
              </w:rPr>
              <w:t>1-этап.</w:t>
            </w:r>
          </w:p>
        </w:tc>
      </w:tr>
      <w:tr w:rsidR="009F1C1B" w:rsidRPr="00A532BE" w14:paraId="5900A0FC" w14:textId="77777777" w:rsidTr="00020287">
        <w:tc>
          <w:tcPr>
            <w:tcW w:w="148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27D38C68" w14:textId="77777777" w:rsidR="004D7125" w:rsidRPr="00A532BE" w:rsidRDefault="004D7125" w:rsidP="009F1C1B">
            <w:pPr>
              <w:spacing w:before="100" w:beforeAutospacing="1" w:after="60" w:line="240" w:lineRule="auto"/>
              <w:ind w:firstLine="709"/>
              <w:rPr>
                <w:rFonts w:ascii="Arial" w:eastAsia="Times New Roman" w:hAnsi="Arial" w:cs="Arial"/>
                <w:sz w:val="28"/>
                <w:szCs w:val="28"/>
                <w:lang w:eastAsia="ru-RU" w:bidi="ar-SA"/>
              </w:rPr>
            </w:pPr>
            <w:r w:rsidRPr="00A532BE">
              <w:rPr>
                <w:rFonts w:ascii="Times New Roman" w:eastAsia="Times New Roman" w:hAnsi="Times New Roman" w:cs="Times New Roman"/>
                <w:sz w:val="28"/>
                <w:szCs w:val="28"/>
                <w:lang w:val="ky-KG" w:eastAsia="ru-RU" w:bidi="ar-SA"/>
              </w:rPr>
              <w:t>2-э</w:t>
            </w:r>
            <w:r w:rsidRPr="00A532BE">
              <w:rPr>
                <w:rFonts w:ascii="Times New Roman" w:eastAsia="Times New Roman" w:hAnsi="Times New Roman" w:cs="Times New Roman"/>
                <w:sz w:val="28"/>
                <w:szCs w:val="28"/>
                <w:lang w:eastAsia="ru-RU" w:bidi="ar-SA"/>
              </w:rPr>
              <w:t>тап.</w:t>
            </w:r>
          </w:p>
        </w:tc>
        <w:tc>
          <w:tcPr>
            <w:tcW w:w="322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79BE410D" w14:textId="77777777" w:rsidR="004D7125" w:rsidRPr="00A532BE" w:rsidRDefault="004D7125" w:rsidP="009F1C1B">
            <w:pPr>
              <w:spacing w:before="100" w:beforeAutospacing="1" w:after="165" w:line="240" w:lineRule="auto"/>
              <w:ind w:firstLine="709"/>
              <w:rPr>
                <w:rFonts w:ascii="Arial" w:eastAsia="Times New Roman" w:hAnsi="Arial" w:cs="Arial"/>
                <w:sz w:val="28"/>
                <w:szCs w:val="28"/>
                <w:lang w:eastAsia="ru-RU" w:bidi="ar-SA"/>
              </w:rPr>
            </w:pPr>
            <w:r w:rsidRPr="00A532BE">
              <w:rPr>
                <w:rFonts w:ascii="Arial" w:eastAsia="Times New Roman" w:hAnsi="Arial" w:cs="Arial"/>
                <w:sz w:val="28"/>
                <w:szCs w:val="28"/>
                <w:lang w:eastAsia="ru-RU" w:bidi="ar-SA"/>
              </w:rPr>
              <w:t> </w:t>
            </w:r>
          </w:p>
        </w:tc>
        <w:tc>
          <w:tcPr>
            <w:tcW w:w="385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12D296AC" w14:textId="77777777" w:rsidR="004D7125" w:rsidRPr="00A532BE" w:rsidRDefault="004D7125" w:rsidP="009F1C1B">
            <w:pPr>
              <w:spacing w:before="100" w:beforeAutospacing="1" w:after="60" w:line="240" w:lineRule="auto"/>
              <w:ind w:firstLine="709"/>
              <w:rPr>
                <w:rFonts w:ascii="Arial" w:eastAsia="Times New Roman" w:hAnsi="Arial" w:cs="Arial"/>
                <w:sz w:val="28"/>
                <w:szCs w:val="28"/>
                <w:lang w:eastAsia="ru-RU" w:bidi="ar-SA"/>
              </w:rPr>
            </w:pPr>
            <w:r w:rsidRPr="00A532BE">
              <w:rPr>
                <w:rFonts w:ascii="Times New Roman" w:eastAsia="Times New Roman" w:hAnsi="Times New Roman" w:cs="Times New Roman"/>
                <w:sz w:val="28"/>
                <w:szCs w:val="28"/>
                <w:lang w:val="ky-KG" w:eastAsia="ru-RU" w:bidi="ar-SA"/>
              </w:rPr>
              <w:t>чейин</w:t>
            </w:r>
          </w:p>
        </w:tc>
        <w:tc>
          <w:tcPr>
            <w:tcW w:w="148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33EAFD35" w14:textId="77777777" w:rsidR="004D7125" w:rsidRPr="00A532BE" w:rsidRDefault="004D7125" w:rsidP="009F1C1B">
            <w:pPr>
              <w:spacing w:before="100" w:beforeAutospacing="1" w:after="60" w:line="240" w:lineRule="auto"/>
              <w:ind w:firstLine="709"/>
              <w:rPr>
                <w:rFonts w:ascii="Arial" w:eastAsia="Times New Roman" w:hAnsi="Arial" w:cs="Arial"/>
                <w:sz w:val="28"/>
                <w:szCs w:val="28"/>
                <w:lang w:eastAsia="ru-RU" w:bidi="ar-SA"/>
              </w:rPr>
            </w:pPr>
            <w:r w:rsidRPr="00A532BE">
              <w:rPr>
                <w:rFonts w:ascii="Times New Roman" w:eastAsia="Times New Roman" w:hAnsi="Times New Roman" w:cs="Times New Roman"/>
                <w:sz w:val="28"/>
                <w:szCs w:val="28"/>
                <w:lang w:val="ky-KG" w:eastAsia="ru-RU" w:bidi="ar-SA"/>
              </w:rPr>
              <w:t>2-э</w:t>
            </w:r>
            <w:r w:rsidRPr="00A532BE">
              <w:rPr>
                <w:rFonts w:ascii="Times New Roman" w:eastAsia="Times New Roman" w:hAnsi="Times New Roman" w:cs="Times New Roman"/>
                <w:sz w:val="28"/>
                <w:szCs w:val="28"/>
                <w:lang w:eastAsia="ru-RU" w:bidi="ar-SA"/>
              </w:rPr>
              <w:t>тап.</w:t>
            </w:r>
          </w:p>
        </w:tc>
      </w:tr>
    </w:tbl>
    <w:p w14:paraId="082CCF5F" w14:textId="77777777" w:rsidR="004D7125" w:rsidRPr="00A532BE" w:rsidRDefault="004D7125" w:rsidP="009F1C1B">
      <w:pPr>
        <w:shd w:val="clear" w:color="auto" w:fill="FFFFFF"/>
        <w:spacing w:before="100" w:beforeAutospacing="1" w:after="60" w:line="240" w:lineRule="auto"/>
        <w:ind w:firstLine="709"/>
        <w:jc w:val="both"/>
        <w:rPr>
          <w:rFonts w:ascii="Arial" w:eastAsia="Times New Roman" w:hAnsi="Arial" w:cs="Arial"/>
          <w:sz w:val="28"/>
          <w:szCs w:val="28"/>
          <w:lang w:eastAsia="ru-RU" w:bidi="ar-SA"/>
        </w:rPr>
      </w:pPr>
      <w:r w:rsidRPr="00A532BE">
        <w:rPr>
          <w:rFonts w:ascii="Calibri" w:eastAsia="Times New Roman" w:hAnsi="Calibri" w:cs="Calibri"/>
          <w:sz w:val="28"/>
          <w:szCs w:val="28"/>
          <w:lang w:eastAsia="ru-RU" w:bidi="ar-SA"/>
        </w:rPr>
        <w:t> </w:t>
      </w:r>
    </w:p>
    <w:p w14:paraId="3A1C3199" w14:textId="77777777" w:rsidR="004D7125" w:rsidRPr="00A532BE" w:rsidRDefault="004D7125" w:rsidP="009F1C1B">
      <w:pPr>
        <w:shd w:val="clear" w:color="auto" w:fill="FFFFFF"/>
        <w:spacing w:before="100" w:beforeAutospacing="1" w:after="60" w:line="240" w:lineRule="auto"/>
        <w:ind w:firstLine="709"/>
        <w:jc w:val="both"/>
        <w:rPr>
          <w:rFonts w:ascii="Arial" w:eastAsia="Times New Roman" w:hAnsi="Arial" w:cs="Arial"/>
          <w:sz w:val="28"/>
          <w:szCs w:val="28"/>
          <w:lang w:eastAsia="ru-RU" w:bidi="ar-SA"/>
        </w:rPr>
      </w:pPr>
      <w:r w:rsidRPr="00A532BE">
        <w:rPr>
          <w:rFonts w:ascii="Calibri" w:eastAsia="Times New Roman" w:hAnsi="Calibri" w:cs="Calibri"/>
          <w:sz w:val="28"/>
          <w:szCs w:val="28"/>
          <w:lang w:eastAsia="ru-RU" w:bidi="ar-SA"/>
        </w:rPr>
        <w:t> </w:t>
      </w:r>
    </w:p>
    <w:p w14:paraId="66A79C5D" w14:textId="77777777" w:rsidR="004D7125" w:rsidRPr="00A532BE" w:rsidRDefault="004D7125" w:rsidP="009F1C1B">
      <w:pPr>
        <w:shd w:val="clear" w:color="auto" w:fill="FFFFFF"/>
        <w:spacing w:before="100" w:beforeAutospacing="1" w:after="60" w:line="240" w:lineRule="auto"/>
        <w:ind w:firstLine="709"/>
        <w:jc w:val="both"/>
        <w:rPr>
          <w:rFonts w:ascii="Arial" w:eastAsia="Times New Roman" w:hAnsi="Arial" w:cs="Arial"/>
          <w:sz w:val="28"/>
          <w:szCs w:val="28"/>
          <w:lang w:eastAsia="ru-RU" w:bidi="ar-SA"/>
        </w:rPr>
      </w:pPr>
      <w:r w:rsidRPr="00A532BE">
        <w:rPr>
          <w:rFonts w:ascii="Times New Roman" w:eastAsia="Times New Roman" w:hAnsi="Times New Roman" w:cs="Times New Roman"/>
          <w:sz w:val="28"/>
          <w:szCs w:val="28"/>
          <w:lang w:eastAsia="ru-RU" w:bidi="ar-SA"/>
        </w:rPr>
        <w:t>_______________________  ____________________  _________________________</w:t>
      </w:r>
    </w:p>
    <w:p w14:paraId="47267733" w14:textId="77777777" w:rsidR="004D7125" w:rsidRPr="00A532BE" w:rsidRDefault="004D7125" w:rsidP="009F1C1B">
      <w:pPr>
        <w:shd w:val="clear" w:color="auto" w:fill="FFFFFF"/>
        <w:spacing w:before="100" w:beforeAutospacing="1" w:after="60" w:line="240" w:lineRule="auto"/>
        <w:ind w:firstLine="709"/>
        <w:jc w:val="both"/>
        <w:rPr>
          <w:rFonts w:ascii="Arial" w:eastAsia="Times New Roman" w:hAnsi="Arial" w:cs="Arial"/>
          <w:sz w:val="28"/>
          <w:szCs w:val="28"/>
          <w:lang w:eastAsia="ru-RU" w:bidi="ar-SA"/>
        </w:rPr>
      </w:pPr>
      <w:r w:rsidRPr="00A532BE">
        <w:rPr>
          <w:rFonts w:ascii="Times New Roman" w:eastAsia="Times New Roman" w:hAnsi="Times New Roman" w:cs="Times New Roman"/>
          <w:sz w:val="28"/>
          <w:szCs w:val="28"/>
          <w:lang w:eastAsia="ru-RU" w:bidi="ar-SA"/>
        </w:rPr>
        <w:t>    (</w:t>
      </w:r>
      <w:r w:rsidRPr="00A532BE">
        <w:rPr>
          <w:rFonts w:ascii="Times New Roman" w:eastAsia="Times New Roman" w:hAnsi="Times New Roman" w:cs="Times New Roman"/>
          <w:sz w:val="28"/>
          <w:szCs w:val="28"/>
          <w:lang w:val="ky-KG" w:eastAsia="ru-RU" w:bidi="ar-SA"/>
        </w:rPr>
        <w:t>Өкүлдүн аты-жөнү</w:t>
      </w:r>
      <w:r w:rsidRPr="00A532BE">
        <w:rPr>
          <w:rFonts w:ascii="Times New Roman" w:eastAsia="Times New Roman" w:hAnsi="Times New Roman" w:cs="Times New Roman"/>
          <w:sz w:val="28"/>
          <w:szCs w:val="28"/>
          <w:lang w:eastAsia="ru-RU" w:bidi="ar-SA"/>
        </w:rPr>
        <w:t>)              (</w:t>
      </w:r>
      <w:r w:rsidRPr="00A532BE">
        <w:rPr>
          <w:rFonts w:ascii="Times New Roman" w:eastAsia="Times New Roman" w:hAnsi="Times New Roman" w:cs="Times New Roman"/>
          <w:sz w:val="28"/>
          <w:szCs w:val="28"/>
          <w:lang w:val="ky-KG" w:eastAsia="ru-RU" w:bidi="ar-SA"/>
        </w:rPr>
        <w:t>кызмат орду</w:t>
      </w:r>
      <w:r w:rsidRPr="00A532BE">
        <w:rPr>
          <w:rFonts w:ascii="Times New Roman" w:eastAsia="Times New Roman" w:hAnsi="Times New Roman" w:cs="Times New Roman"/>
          <w:sz w:val="28"/>
          <w:szCs w:val="28"/>
          <w:lang w:eastAsia="ru-RU" w:bidi="ar-SA"/>
        </w:rPr>
        <w:t>)                   (</w:t>
      </w:r>
      <w:r w:rsidRPr="00A532BE">
        <w:rPr>
          <w:rFonts w:ascii="Times New Roman" w:eastAsia="Times New Roman" w:hAnsi="Times New Roman" w:cs="Times New Roman"/>
          <w:sz w:val="28"/>
          <w:szCs w:val="28"/>
          <w:lang w:val="ky-KG" w:eastAsia="ru-RU" w:bidi="ar-SA"/>
        </w:rPr>
        <w:t>кол тагасы жана мөөрү</w:t>
      </w:r>
      <w:r w:rsidRPr="00A532BE">
        <w:rPr>
          <w:rFonts w:ascii="Times New Roman" w:eastAsia="Times New Roman" w:hAnsi="Times New Roman" w:cs="Times New Roman"/>
          <w:sz w:val="28"/>
          <w:szCs w:val="28"/>
          <w:lang w:eastAsia="ru-RU" w:bidi="ar-SA"/>
        </w:rPr>
        <w:t>)</w:t>
      </w:r>
    </w:p>
    <w:p w14:paraId="29B7AA15" w14:textId="77777777" w:rsidR="004D7125" w:rsidRPr="00A532BE" w:rsidRDefault="004D7125" w:rsidP="009F1C1B">
      <w:pPr>
        <w:shd w:val="clear" w:color="auto" w:fill="FFFFFF"/>
        <w:spacing w:before="100" w:beforeAutospacing="1" w:after="60" w:line="240" w:lineRule="auto"/>
        <w:ind w:firstLine="709"/>
        <w:jc w:val="both"/>
        <w:rPr>
          <w:rFonts w:ascii="Arial" w:eastAsia="Times New Roman" w:hAnsi="Arial" w:cs="Arial"/>
          <w:sz w:val="28"/>
          <w:szCs w:val="28"/>
          <w:lang w:eastAsia="ru-RU" w:bidi="ar-SA"/>
        </w:rPr>
      </w:pPr>
      <w:r w:rsidRPr="00A532BE">
        <w:rPr>
          <w:rFonts w:ascii="Arial" w:eastAsia="Times New Roman" w:hAnsi="Arial" w:cs="Arial"/>
          <w:sz w:val="28"/>
          <w:szCs w:val="28"/>
          <w:lang w:eastAsia="ru-RU" w:bidi="ar-SA"/>
        </w:rPr>
        <w:t> </w:t>
      </w:r>
    </w:p>
    <w:p w14:paraId="0604B735" w14:textId="77777777" w:rsidR="004D7125" w:rsidRPr="00A532BE" w:rsidRDefault="004D7125" w:rsidP="009F1C1B">
      <w:pPr>
        <w:shd w:val="clear" w:color="auto" w:fill="FFFFFF"/>
        <w:spacing w:before="100" w:beforeAutospacing="1" w:after="60" w:line="240" w:lineRule="auto"/>
        <w:ind w:firstLine="709"/>
        <w:jc w:val="both"/>
        <w:rPr>
          <w:rFonts w:ascii="Arial" w:eastAsia="Times New Roman" w:hAnsi="Arial" w:cs="Arial"/>
          <w:sz w:val="28"/>
          <w:szCs w:val="28"/>
          <w:lang w:eastAsia="ru-RU" w:bidi="ar-SA"/>
        </w:rPr>
      </w:pPr>
      <w:r w:rsidRPr="00A532BE">
        <w:rPr>
          <w:rFonts w:ascii="Arial" w:eastAsia="Times New Roman" w:hAnsi="Arial" w:cs="Arial"/>
          <w:sz w:val="28"/>
          <w:szCs w:val="28"/>
          <w:lang w:eastAsia="ru-RU" w:bidi="ar-SA"/>
        </w:rPr>
        <w:t> </w:t>
      </w:r>
    </w:p>
    <w:p w14:paraId="7DF51BFB" w14:textId="77777777" w:rsidR="004D7125" w:rsidRPr="00A532BE" w:rsidRDefault="004D7125" w:rsidP="009F1C1B">
      <w:pPr>
        <w:shd w:val="clear" w:color="auto" w:fill="FFFFFF"/>
        <w:spacing w:before="100" w:beforeAutospacing="1" w:after="60" w:line="240" w:lineRule="auto"/>
        <w:ind w:firstLine="709"/>
        <w:jc w:val="both"/>
        <w:rPr>
          <w:rFonts w:ascii="Arial" w:eastAsia="Times New Roman" w:hAnsi="Arial" w:cs="Arial"/>
          <w:sz w:val="28"/>
          <w:szCs w:val="28"/>
          <w:lang w:eastAsia="ru-RU" w:bidi="ar-SA"/>
        </w:rPr>
      </w:pPr>
      <w:r w:rsidRPr="00A532BE">
        <w:rPr>
          <w:rFonts w:ascii="Arial" w:eastAsia="Times New Roman" w:hAnsi="Arial" w:cs="Arial"/>
          <w:sz w:val="28"/>
          <w:szCs w:val="28"/>
          <w:lang w:eastAsia="ru-RU" w:bidi="ar-SA"/>
        </w:rPr>
        <w:t> </w:t>
      </w:r>
    </w:p>
    <w:p w14:paraId="3F3F6112" w14:textId="77777777" w:rsidR="004D7125" w:rsidRPr="00A532BE" w:rsidRDefault="004D7125" w:rsidP="009F1C1B">
      <w:pPr>
        <w:shd w:val="clear" w:color="auto" w:fill="FFFFFF"/>
        <w:spacing w:before="100" w:beforeAutospacing="1" w:after="60" w:line="240" w:lineRule="auto"/>
        <w:ind w:firstLine="709"/>
        <w:jc w:val="right"/>
        <w:rPr>
          <w:rFonts w:ascii="Arial" w:eastAsia="Times New Roman" w:hAnsi="Arial" w:cs="Arial"/>
          <w:sz w:val="28"/>
          <w:szCs w:val="28"/>
          <w:lang w:eastAsia="ru-RU" w:bidi="ar-SA"/>
        </w:rPr>
      </w:pPr>
      <w:r w:rsidRPr="00A532BE">
        <w:rPr>
          <w:rFonts w:ascii="Times New Roman" w:eastAsia="Times New Roman" w:hAnsi="Times New Roman" w:cs="Times New Roman"/>
          <w:b/>
          <w:bCs/>
          <w:sz w:val="28"/>
          <w:szCs w:val="28"/>
          <w:lang w:eastAsia="ru-RU" w:bidi="ar-SA"/>
        </w:rPr>
        <w:t>ТЕХ Форма -5</w:t>
      </w:r>
    </w:p>
    <w:p w14:paraId="7D7BD729" w14:textId="77777777" w:rsidR="004D7125" w:rsidRPr="00A532BE" w:rsidRDefault="004D7125" w:rsidP="009F1C1B">
      <w:pPr>
        <w:shd w:val="clear" w:color="auto" w:fill="FFFFFF"/>
        <w:spacing w:before="405" w:after="405" w:line="240" w:lineRule="auto"/>
        <w:ind w:right="1140" w:firstLine="709"/>
        <w:jc w:val="center"/>
        <w:rPr>
          <w:rFonts w:ascii="Arial" w:eastAsia="Times New Roman" w:hAnsi="Arial" w:cs="Arial"/>
          <w:sz w:val="28"/>
          <w:szCs w:val="28"/>
          <w:lang w:eastAsia="ru-RU" w:bidi="ar-SA"/>
        </w:rPr>
      </w:pPr>
      <w:r w:rsidRPr="00A532BE">
        <w:rPr>
          <w:rFonts w:ascii="Times New Roman" w:eastAsia="Times New Roman" w:hAnsi="Times New Roman" w:cs="Times New Roman"/>
          <w:b/>
          <w:bCs/>
          <w:sz w:val="28"/>
          <w:szCs w:val="28"/>
          <w:lang w:val="ky-KG" w:eastAsia="ru-RU" w:bidi="ar-SA"/>
        </w:rPr>
        <w:t>Сунуштардын кепилдигин камсыздоо</w:t>
      </w:r>
      <w:r w:rsidRPr="00A532BE">
        <w:rPr>
          <w:rFonts w:ascii="Calibri" w:eastAsia="Times New Roman" w:hAnsi="Calibri" w:cs="Calibri"/>
          <w:sz w:val="28"/>
          <w:szCs w:val="28"/>
          <w:lang w:eastAsia="ru-RU" w:bidi="ar-SA"/>
        </w:rPr>
        <w:br/>
      </w:r>
      <w:r w:rsidRPr="00A532BE">
        <w:rPr>
          <w:rFonts w:ascii="Times New Roman" w:eastAsia="Times New Roman" w:hAnsi="Times New Roman" w:cs="Times New Roman"/>
          <w:b/>
          <w:bCs/>
          <w:sz w:val="28"/>
          <w:szCs w:val="28"/>
          <w:lang w:eastAsia="ru-RU" w:bidi="ar-SA"/>
        </w:rPr>
        <w:t>(</w:t>
      </w:r>
      <w:r w:rsidRPr="00A532BE">
        <w:rPr>
          <w:rFonts w:ascii="Times New Roman" w:eastAsia="Times New Roman" w:hAnsi="Times New Roman" w:cs="Times New Roman"/>
          <w:b/>
          <w:bCs/>
          <w:sz w:val="28"/>
          <w:szCs w:val="28"/>
          <w:lang w:val="ky-KG" w:eastAsia="ru-RU" w:bidi="ar-SA"/>
        </w:rPr>
        <w:t>банктык кепилдик формасында</w:t>
      </w:r>
      <w:r w:rsidRPr="00A532BE">
        <w:rPr>
          <w:rFonts w:ascii="Times New Roman" w:eastAsia="Times New Roman" w:hAnsi="Times New Roman" w:cs="Times New Roman"/>
          <w:b/>
          <w:bCs/>
          <w:sz w:val="28"/>
          <w:szCs w:val="28"/>
          <w:lang w:eastAsia="ru-RU" w:bidi="ar-SA"/>
        </w:rPr>
        <w:t>)</w:t>
      </w:r>
    </w:p>
    <w:p w14:paraId="12FA481E" w14:textId="77777777" w:rsidR="004D7125" w:rsidRPr="00A532BE" w:rsidRDefault="004D7125" w:rsidP="009F1C1B">
      <w:pPr>
        <w:shd w:val="clear" w:color="auto" w:fill="FFFFFF"/>
        <w:spacing w:before="100" w:beforeAutospacing="1" w:after="60" w:line="240" w:lineRule="auto"/>
        <w:ind w:firstLine="709"/>
        <w:jc w:val="both"/>
        <w:rPr>
          <w:rFonts w:ascii="Arial" w:eastAsia="Times New Roman" w:hAnsi="Arial" w:cs="Arial"/>
          <w:sz w:val="28"/>
          <w:szCs w:val="28"/>
          <w:lang w:eastAsia="ru-RU" w:bidi="ar-SA"/>
        </w:rPr>
      </w:pPr>
      <w:r w:rsidRPr="00A532BE">
        <w:rPr>
          <w:rFonts w:ascii="Times New Roman" w:eastAsia="Times New Roman" w:hAnsi="Times New Roman" w:cs="Times New Roman"/>
          <w:sz w:val="28"/>
          <w:szCs w:val="28"/>
          <w:lang w:eastAsia="ru-RU" w:bidi="ar-SA"/>
        </w:rPr>
        <w:t>[</w:t>
      </w:r>
      <w:r w:rsidRPr="00A532BE">
        <w:rPr>
          <w:rFonts w:ascii="Times New Roman" w:eastAsia="Times New Roman" w:hAnsi="Times New Roman" w:cs="Times New Roman"/>
          <w:sz w:val="28"/>
          <w:szCs w:val="28"/>
          <w:lang w:val="ky-KG" w:eastAsia="ru-RU" w:bidi="ar-SA"/>
        </w:rPr>
        <w:t>Эскертүү</w:t>
      </w:r>
      <w:r w:rsidRPr="00A532BE">
        <w:rPr>
          <w:rFonts w:ascii="Times New Roman" w:eastAsia="Times New Roman" w:hAnsi="Times New Roman" w:cs="Times New Roman"/>
          <w:sz w:val="28"/>
          <w:szCs w:val="28"/>
          <w:lang w:eastAsia="ru-RU" w:bidi="ar-SA"/>
        </w:rPr>
        <w:t>: </w:t>
      </w:r>
      <w:r w:rsidRPr="00A532BE">
        <w:rPr>
          <w:rFonts w:ascii="Times New Roman" w:eastAsia="Times New Roman" w:hAnsi="Times New Roman" w:cs="Times New Roman"/>
          <w:sz w:val="28"/>
          <w:szCs w:val="28"/>
          <w:lang w:val="ky-KG" w:eastAsia="ru-RU" w:bidi="ar-SA"/>
        </w:rPr>
        <w:t>бул</w:t>
      </w:r>
      <w:r w:rsidRPr="00A532BE">
        <w:rPr>
          <w:rFonts w:ascii="Times New Roman" w:eastAsia="Times New Roman" w:hAnsi="Times New Roman" w:cs="Times New Roman"/>
          <w:sz w:val="28"/>
          <w:szCs w:val="28"/>
          <w:lang w:eastAsia="ru-RU" w:bidi="ar-SA"/>
        </w:rPr>
        <w:t> форма </w:t>
      </w:r>
      <w:r w:rsidRPr="00A532BE">
        <w:rPr>
          <w:rFonts w:ascii="Times New Roman" w:eastAsia="Times New Roman" w:hAnsi="Times New Roman" w:cs="Times New Roman"/>
          <w:sz w:val="28"/>
          <w:szCs w:val="28"/>
          <w:lang w:val="ky-KG" w:eastAsia="ru-RU" w:bidi="ar-SA"/>
        </w:rPr>
        <w:t>төрт бурчтуу кашааларда келтирилген нускамаларга ылайык кепилдик берүүчү банк тарабынан толтурулат</w:t>
      </w:r>
      <w:r w:rsidRPr="00A532BE">
        <w:rPr>
          <w:rFonts w:ascii="Times New Roman" w:eastAsia="Times New Roman" w:hAnsi="Times New Roman" w:cs="Times New Roman"/>
          <w:sz w:val="28"/>
          <w:szCs w:val="28"/>
          <w:lang w:eastAsia="ru-RU" w:bidi="ar-SA"/>
        </w:rPr>
        <w:t>: [</w:t>
      </w:r>
      <w:r w:rsidRPr="00A532BE">
        <w:rPr>
          <w:rFonts w:ascii="Times New Roman" w:eastAsia="Times New Roman" w:hAnsi="Times New Roman" w:cs="Times New Roman"/>
          <w:sz w:val="28"/>
          <w:szCs w:val="28"/>
          <w:lang w:val="ky-KG" w:eastAsia="ru-RU" w:bidi="ar-SA"/>
        </w:rPr>
        <w:t>нускама</w:t>
      </w:r>
      <w:r w:rsidRPr="00A532BE">
        <w:rPr>
          <w:rFonts w:ascii="Times New Roman" w:eastAsia="Times New Roman" w:hAnsi="Times New Roman" w:cs="Times New Roman"/>
          <w:sz w:val="28"/>
          <w:szCs w:val="28"/>
          <w:lang w:eastAsia="ru-RU" w:bidi="ar-SA"/>
        </w:rPr>
        <w:t>]; </w:t>
      </w:r>
      <w:r w:rsidRPr="00A532BE">
        <w:rPr>
          <w:rFonts w:ascii="Times New Roman" w:eastAsia="Times New Roman" w:hAnsi="Times New Roman" w:cs="Times New Roman"/>
          <w:sz w:val="28"/>
          <w:szCs w:val="28"/>
          <w:lang w:val="ky-KG" w:eastAsia="ru-RU" w:bidi="ar-SA"/>
        </w:rPr>
        <w:t>толтуруу боюнча нускама документтин акыркы версиясында алынып салынууга тийиш</w:t>
      </w:r>
      <w:r w:rsidRPr="00A532BE">
        <w:rPr>
          <w:rFonts w:ascii="Times New Roman" w:eastAsia="Times New Roman" w:hAnsi="Times New Roman" w:cs="Times New Roman"/>
          <w:sz w:val="28"/>
          <w:szCs w:val="28"/>
          <w:lang w:eastAsia="ru-RU" w:bidi="ar-SA"/>
        </w:rPr>
        <w:t>]</w:t>
      </w:r>
    </w:p>
    <w:p w14:paraId="26AD6311" w14:textId="77777777" w:rsidR="004D7125" w:rsidRPr="00A532BE" w:rsidRDefault="004D7125" w:rsidP="009F1C1B">
      <w:pPr>
        <w:shd w:val="clear" w:color="auto" w:fill="FFFFFF"/>
        <w:spacing w:before="100" w:beforeAutospacing="1" w:after="60" w:line="240" w:lineRule="auto"/>
        <w:ind w:firstLine="709"/>
        <w:jc w:val="both"/>
        <w:rPr>
          <w:rFonts w:ascii="Arial" w:eastAsia="Times New Roman" w:hAnsi="Arial" w:cs="Arial"/>
          <w:sz w:val="28"/>
          <w:szCs w:val="28"/>
          <w:lang w:eastAsia="ru-RU" w:bidi="ar-SA"/>
        </w:rPr>
      </w:pPr>
      <w:r w:rsidRPr="00A532BE">
        <w:rPr>
          <w:rFonts w:ascii="Times New Roman" w:eastAsia="Times New Roman" w:hAnsi="Times New Roman" w:cs="Times New Roman"/>
          <w:sz w:val="28"/>
          <w:szCs w:val="28"/>
          <w:lang w:eastAsia="ru-RU" w:bidi="ar-SA"/>
        </w:rPr>
        <w:lastRenderedPageBreak/>
        <w:t>___________________ [</w:t>
      </w:r>
      <w:r w:rsidRPr="00A532BE">
        <w:rPr>
          <w:rFonts w:ascii="Times New Roman" w:eastAsia="Times New Roman" w:hAnsi="Times New Roman" w:cs="Times New Roman"/>
          <w:sz w:val="28"/>
          <w:szCs w:val="28"/>
          <w:lang w:val="ky-KG" w:eastAsia="ru-RU" w:bidi="ar-SA"/>
        </w:rPr>
        <w:t>кепилдик берген банктын (филиалдын) аталышын жана юридикалык дарегин көрсөткүлө</w:t>
      </w:r>
      <w:r w:rsidRPr="00A532BE">
        <w:rPr>
          <w:rFonts w:ascii="Times New Roman" w:eastAsia="Times New Roman" w:hAnsi="Times New Roman" w:cs="Times New Roman"/>
          <w:sz w:val="28"/>
          <w:szCs w:val="28"/>
          <w:lang w:eastAsia="ru-RU" w:bidi="ar-SA"/>
        </w:rPr>
        <w:t>]</w:t>
      </w:r>
    </w:p>
    <w:p w14:paraId="64BE578B" w14:textId="77777777" w:rsidR="004D7125" w:rsidRPr="00A532BE" w:rsidRDefault="004D7125" w:rsidP="009F1C1B">
      <w:pPr>
        <w:shd w:val="clear" w:color="auto" w:fill="FFFFFF"/>
        <w:spacing w:before="100" w:beforeAutospacing="1" w:after="60" w:line="240" w:lineRule="auto"/>
        <w:ind w:firstLine="709"/>
        <w:jc w:val="both"/>
        <w:rPr>
          <w:rFonts w:ascii="Arial" w:eastAsia="Times New Roman" w:hAnsi="Arial" w:cs="Arial"/>
          <w:sz w:val="28"/>
          <w:szCs w:val="28"/>
          <w:lang w:eastAsia="ru-RU" w:bidi="ar-SA"/>
        </w:rPr>
      </w:pPr>
      <w:r w:rsidRPr="00A532BE">
        <w:rPr>
          <w:rFonts w:ascii="Arial" w:eastAsia="Times New Roman" w:hAnsi="Arial" w:cs="Arial"/>
          <w:sz w:val="28"/>
          <w:szCs w:val="28"/>
          <w:lang w:eastAsia="ru-RU" w:bidi="ar-SA"/>
        </w:rPr>
        <w:t> </w:t>
      </w:r>
    </w:p>
    <w:p w14:paraId="75315D90" w14:textId="77777777" w:rsidR="004D7125" w:rsidRPr="00A532BE" w:rsidRDefault="004D7125" w:rsidP="009F1C1B">
      <w:pPr>
        <w:shd w:val="clear" w:color="auto" w:fill="FFFFFF"/>
        <w:spacing w:before="100" w:beforeAutospacing="1" w:after="60" w:line="240" w:lineRule="auto"/>
        <w:ind w:firstLine="709"/>
        <w:jc w:val="both"/>
        <w:rPr>
          <w:rFonts w:ascii="Arial" w:eastAsia="Times New Roman" w:hAnsi="Arial" w:cs="Arial"/>
          <w:sz w:val="28"/>
          <w:szCs w:val="28"/>
          <w:lang w:eastAsia="ru-RU" w:bidi="ar-SA"/>
        </w:rPr>
      </w:pPr>
      <w:r w:rsidRPr="00A532BE">
        <w:rPr>
          <w:rFonts w:ascii="Times New Roman" w:eastAsia="Times New Roman" w:hAnsi="Times New Roman" w:cs="Times New Roman"/>
          <w:sz w:val="28"/>
          <w:szCs w:val="28"/>
          <w:lang w:val="ky-KG" w:eastAsia="ru-RU" w:bidi="ar-SA"/>
        </w:rPr>
        <w:t>Сатып алуунун аталышы</w:t>
      </w:r>
      <w:r w:rsidRPr="00A532BE">
        <w:rPr>
          <w:rFonts w:ascii="Times New Roman" w:eastAsia="Times New Roman" w:hAnsi="Times New Roman" w:cs="Times New Roman"/>
          <w:sz w:val="28"/>
          <w:szCs w:val="28"/>
          <w:lang w:eastAsia="ru-RU" w:bidi="ar-SA"/>
        </w:rPr>
        <w:t>: _________________</w:t>
      </w:r>
    </w:p>
    <w:p w14:paraId="01DF5700" w14:textId="77777777" w:rsidR="004D7125" w:rsidRPr="00A532BE" w:rsidRDefault="004D7125" w:rsidP="009F1C1B">
      <w:pPr>
        <w:shd w:val="clear" w:color="auto" w:fill="FFFFFF"/>
        <w:spacing w:before="100" w:beforeAutospacing="1" w:after="60" w:line="240" w:lineRule="auto"/>
        <w:ind w:firstLine="709"/>
        <w:jc w:val="both"/>
        <w:rPr>
          <w:rFonts w:ascii="Arial" w:eastAsia="Times New Roman" w:hAnsi="Arial" w:cs="Arial"/>
          <w:sz w:val="28"/>
          <w:szCs w:val="28"/>
          <w:lang w:eastAsia="ru-RU" w:bidi="ar-SA"/>
        </w:rPr>
      </w:pPr>
      <w:r w:rsidRPr="00A532BE">
        <w:rPr>
          <w:rFonts w:ascii="Times New Roman" w:eastAsia="Times New Roman" w:hAnsi="Times New Roman" w:cs="Times New Roman"/>
          <w:sz w:val="28"/>
          <w:szCs w:val="28"/>
          <w:lang w:val="ky-KG" w:eastAsia="ru-RU" w:bidi="ar-SA"/>
        </w:rPr>
        <w:t>Кулактандыруунун номери</w:t>
      </w:r>
      <w:r w:rsidRPr="00A532BE">
        <w:rPr>
          <w:rFonts w:ascii="Times New Roman" w:eastAsia="Times New Roman" w:hAnsi="Times New Roman" w:cs="Times New Roman"/>
          <w:sz w:val="28"/>
          <w:szCs w:val="28"/>
          <w:lang w:eastAsia="ru-RU" w:bidi="ar-SA"/>
        </w:rPr>
        <w:t>: ____________________]</w:t>
      </w:r>
    </w:p>
    <w:p w14:paraId="70194DE0" w14:textId="77777777" w:rsidR="004D7125" w:rsidRPr="00A532BE" w:rsidRDefault="004D7125" w:rsidP="009F1C1B">
      <w:pPr>
        <w:shd w:val="clear" w:color="auto" w:fill="FFFFFF"/>
        <w:spacing w:before="100" w:beforeAutospacing="1" w:after="60" w:line="240" w:lineRule="auto"/>
        <w:ind w:firstLine="709"/>
        <w:jc w:val="both"/>
        <w:rPr>
          <w:rFonts w:ascii="Arial" w:eastAsia="Times New Roman" w:hAnsi="Arial" w:cs="Arial"/>
          <w:sz w:val="28"/>
          <w:szCs w:val="28"/>
          <w:lang w:eastAsia="ru-RU" w:bidi="ar-SA"/>
        </w:rPr>
      </w:pPr>
      <w:r w:rsidRPr="00A532BE">
        <w:rPr>
          <w:rFonts w:ascii="Times New Roman" w:eastAsia="Times New Roman" w:hAnsi="Times New Roman" w:cs="Times New Roman"/>
          <w:sz w:val="28"/>
          <w:szCs w:val="28"/>
          <w:lang w:eastAsia="ru-RU" w:bidi="ar-SA"/>
        </w:rPr>
        <w:t>Веб-портал </w:t>
      </w:r>
      <w:r w:rsidRPr="00A532BE">
        <w:rPr>
          <w:rFonts w:ascii="Times New Roman" w:eastAsia="Times New Roman" w:hAnsi="Times New Roman" w:cs="Times New Roman"/>
          <w:sz w:val="28"/>
          <w:szCs w:val="28"/>
          <w:lang w:val="ky-KG" w:eastAsia="ru-RU" w:bidi="ar-SA"/>
        </w:rPr>
        <w:t>Заказчынын аталышын, сатылып алынуучу жумуштардын аталышын, кулактандыруунун номер </w:t>
      </w:r>
      <w:r w:rsidRPr="00A532BE">
        <w:rPr>
          <w:rFonts w:ascii="Times New Roman" w:eastAsia="Times New Roman" w:hAnsi="Times New Roman" w:cs="Times New Roman"/>
          <w:sz w:val="28"/>
          <w:szCs w:val="28"/>
          <w:lang w:eastAsia="ru-RU" w:bidi="ar-SA"/>
        </w:rPr>
        <w:t>генер</w:t>
      </w:r>
      <w:r w:rsidRPr="00A532BE">
        <w:rPr>
          <w:rFonts w:ascii="Times New Roman" w:eastAsia="Times New Roman" w:hAnsi="Times New Roman" w:cs="Times New Roman"/>
          <w:sz w:val="28"/>
          <w:szCs w:val="28"/>
          <w:lang w:val="ky-KG" w:eastAsia="ru-RU" w:bidi="ar-SA"/>
        </w:rPr>
        <w:t>ациялайт</w:t>
      </w:r>
      <w:r w:rsidRPr="00A532BE">
        <w:rPr>
          <w:rFonts w:ascii="Times New Roman" w:eastAsia="Times New Roman" w:hAnsi="Times New Roman" w:cs="Times New Roman"/>
          <w:sz w:val="28"/>
          <w:szCs w:val="28"/>
          <w:lang w:eastAsia="ru-RU" w:bidi="ar-SA"/>
        </w:rPr>
        <w:t>).</w:t>
      </w:r>
    </w:p>
    <w:p w14:paraId="15CD7108" w14:textId="77777777" w:rsidR="004D7125" w:rsidRPr="00A532BE" w:rsidRDefault="004D7125" w:rsidP="009F1C1B">
      <w:pPr>
        <w:shd w:val="clear" w:color="auto" w:fill="FFFFFF"/>
        <w:spacing w:before="100" w:beforeAutospacing="1" w:after="60" w:line="240" w:lineRule="auto"/>
        <w:ind w:firstLine="709"/>
        <w:jc w:val="both"/>
        <w:rPr>
          <w:rFonts w:ascii="Times New Roman" w:eastAsia="Times New Roman" w:hAnsi="Times New Roman" w:cs="Times New Roman"/>
          <w:sz w:val="28"/>
          <w:szCs w:val="28"/>
          <w:lang w:val="ky-KG" w:eastAsia="ru-RU" w:bidi="ar-SA"/>
        </w:rPr>
      </w:pPr>
      <w:r w:rsidRPr="00A532BE">
        <w:rPr>
          <w:rFonts w:ascii="Times New Roman" w:eastAsia="Times New Roman" w:hAnsi="Times New Roman" w:cs="Times New Roman"/>
          <w:sz w:val="28"/>
          <w:szCs w:val="28"/>
          <w:lang w:val="ky-KG" w:eastAsia="ru-RU" w:bidi="ar-SA"/>
        </w:rPr>
        <w:t>Берүүчү _______________(веб-портал Заказчынын аталышын, сатылып алынуучу жумуштарды, кулактандыруу, датаны № генерациялайт) жогоруда аталган сатып алуунун алкагында_______________________ [жумуштардын аты) жумуштарды аткарууга __________________________________ өзүнүн сунушун бере тургандыгын эске алуу менен,</w:t>
      </w:r>
    </w:p>
    <w:p w14:paraId="0576049F" w14:textId="77777777" w:rsidR="004D7125" w:rsidRPr="00A532BE" w:rsidRDefault="004D7125" w:rsidP="009F1C1B">
      <w:pPr>
        <w:spacing w:before="100" w:beforeAutospacing="1" w:after="60" w:line="240" w:lineRule="auto"/>
        <w:ind w:firstLine="709"/>
        <w:jc w:val="both"/>
        <w:rPr>
          <w:rFonts w:ascii="Times New Roman" w:eastAsia="Times New Roman" w:hAnsi="Times New Roman" w:cs="Times New Roman"/>
          <w:sz w:val="28"/>
          <w:szCs w:val="28"/>
          <w:lang w:val="ky-KG" w:eastAsia="ru-RU" w:bidi="ar-SA"/>
        </w:rPr>
      </w:pPr>
      <w:r w:rsidRPr="00A532BE">
        <w:rPr>
          <w:rFonts w:ascii="Times New Roman" w:eastAsia="Times New Roman" w:hAnsi="Times New Roman" w:cs="Times New Roman"/>
          <w:sz w:val="28"/>
          <w:szCs w:val="28"/>
          <w:lang w:val="ky-KG" w:eastAsia="ru-RU" w:bidi="ar-SA"/>
        </w:rPr>
        <w:t>МУНУ МЕНЕН БИЗ ЖАЛПЫГА МААЛЫМАТ БЕРЕБИЗ, ____________________________ [кепилдик берген банктын (филиалдын) аталышын көрсөтүңүз] дареги боюнча катталган кеңсеси бар ________________________ [кепилдик берген банктын (филиалдын) юридикалык дарегин көрсөтүңүз] (мындан ары "Банк" деп аталуучу) банк алдында ____________ [көрсөтүлгөн Заказчыга төлөм толугу менен жана токтоосуз жүргүзүлө турган кепилдиктин валютасын жана суммасын көрсөтүңүз] ___________________________ [суммага кардардын аталышын жана юридикалык дарегин көрсөтүңүз] милдеттенмелерибиз бар; Банк бул милдеттенмелерди өзүнүн атынан жана анын ишин улантуучулардын жана кепилдиктеринин атынан аткарат. Муну менен банкка берилген лицензияда кепилдикти камсыздоо боюнча иш карала тургандыгын жана ушул кепилдикке кол койгон адам банктын атынан милдеттенмелерди кабыл алууга укуктуу экендигин жана эгерде, директорлор кеңешинин же акционерлердин жалпы чогулушунун макулдугу талап кылынса, анда ал алынган жана башка макулдашуу талап кылынбайт.</w:t>
      </w:r>
    </w:p>
    <w:p w14:paraId="1B9BEA88" w14:textId="77777777" w:rsidR="004D7125" w:rsidRPr="00A532BE" w:rsidRDefault="004D7125" w:rsidP="009F1C1B">
      <w:pPr>
        <w:shd w:val="clear" w:color="auto" w:fill="FFFFFF"/>
        <w:spacing w:before="100" w:beforeAutospacing="1" w:after="60" w:line="240" w:lineRule="auto"/>
        <w:ind w:firstLine="709"/>
        <w:jc w:val="both"/>
        <w:rPr>
          <w:rFonts w:ascii="Times New Roman" w:eastAsia="Times New Roman" w:hAnsi="Times New Roman" w:cs="Times New Roman"/>
          <w:sz w:val="28"/>
          <w:szCs w:val="28"/>
          <w:lang w:val="ky-KG" w:eastAsia="ru-RU" w:bidi="ar-SA"/>
        </w:rPr>
      </w:pPr>
      <w:r w:rsidRPr="00A532BE">
        <w:rPr>
          <w:rFonts w:ascii="Times New Roman" w:eastAsia="Times New Roman" w:hAnsi="Times New Roman" w:cs="Times New Roman"/>
          <w:sz w:val="28"/>
          <w:szCs w:val="28"/>
          <w:lang w:val="ky-KG" w:eastAsia="ru-RU" w:bidi="ar-SA"/>
        </w:rPr>
        <w:t>Бул милдеттенменин ШАРТТАРЫ төмөнкүлөр:</w:t>
      </w:r>
    </w:p>
    <w:p w14:paraId="478121AC" w14:textId="77777777" w:rsidR="004D7125" w:rsidRPr="00A532BE" w:rsidRDefault="004D7125" w:rsidP="009F1C1B">
      <w:pPr>
        <w:shd w:val="clear" w:color="auto" w:fill="FFFFFF"/>
        <w:spacing w:before="100" w:beforeAutospacing="1" w:after="60" w:line="240" w:lineRule="auto"/>
        <w:ind w:firstLine="709"/>
        <w:jc w:val="both"/>
        <w:rPr>
          <w:rFonts w:ascii="Arial" w:eastAsia="Times New Roman" w:hAnsi="Arial" w:cs="Arial"/>
          <w:sz w:val="28"/>
          <w:szCs w:val="28"/>
          <w:lang w:val="ky-KG" w:eastAsia="ru-RU" w:bidi="ar-SA"/>
        </w:rPr>
      </w:pPr>
      <w:r w:rsidRPr="00A532BE">
        <w:rPr>
          <w:rFonts w:ascii="Times New Roman" w:eastAsia="Times New Roman" w:hAnsi="Times New Roman" w:cs="Times New Roman"/>
          <w:sz w:val="28"/>
          <w:szCs w:val="28"/>
          <w:lang w:val="ky-KG" w:eastAsia="ru-RU" w:bidi="ar-SA"/>
        </w:rPr>
        <w:t>а) Жабдып берүүчү тарабынан көрсөтүлгөн сунуштарда анын иш аракетинин мөөнөтүнүн ичинде өзүнүн Сунушунан баш тартат; же</w:t>
      </w:r>
    </w:p>
    <w:p w14:paraId="3FF59B27" w14:textId="77777777" w:rsidR="004D7125" w:rsidRPr="00A532BE" w:rsidRDefault="004D7125" w:rsidP="009F1C1B">
      <w:pPr>
        <w:shd w:val="clear" w:color="auto" w:fill="FFFFFF"/>
        <w:spacing w:before="100" w:beforeAutospacing="1" w:after="60" w:line="240" w:lineRule="auto"/>
        <w:ind w:firstLine="709"/>
        <w:jc w:val="both"/>
        <w:rPr>
          <w:rFonts w:ascii="Arial" w:eastAsia="Times New Roman" w:hAnsi="Arial" w:cs="Arial"/>
          <w:sz w:val="28"/>
          <w:szCs w:val="28"/>
          <w:lang w:eastAsia="ru-RU" w:bidi="ar-SA"/>
        </w:rPr>
      </w:pPr>
      <w:r w:rsidRPr="00A532BE">
        <w:rPr>
          <w:rFonts w:ascii="Times New Roman" w:eastAsia="Times New Roman" w:hAnsi="Times New Roman" w:cs="Times New Roman"/>
          <w:sz w:val="28"/>
          <w:szCs w:val="28"/>
          <w:lang w:eastAsia="ru-RU" w:bidi="ar-SA"/>
        </w:rPr>
        <w:t>б) </w:t>
      </w:r>
      <w:r w:rsidRPr="00A532BE">
        <w:rPr>
          <w:rFonts w:ascii="Times New Roman" w:eastAsia="Times New Roman" w:hAnsi="Times New Roman" w:cs="Times New Roman"/>
          <w:sz w:val="28"/>
          <w:szCs w:val="28"/>
          <w:lang w:val="ky-KG" w:eastAsia="ru-RU" w:bidi="ar-SA"/>
        </w:rPr>
        <w:t>Контрактка кол кое албайт же андан баш тартат</w:t>
      </w:r>
      <w:r w:rsidRPr="00A532BE">
        <w:rPr>
          <w:rFonts w:ascii="Times New Roman" w:eastAsia="Times New Roman" w:hAnsi="Times New Roman" w:cs="Times New Roman"/>
          <w:sz w:val="28"/>
          <w:szCs w:val="28"/>
          <w:lang w:eastAsia="ru-RU" w:bidi="ar-SA"/>
        </w:rPr>
        <w:t>; </w:t>
      </w:r>
      <w:r w:rsidRPr="00A532BE">
        <w:rPr>
          <w:rFonts w:ascii="Times New Roman" w:eastAsia="Times New Roman" w:hAnsi="Times New Roman" w:cs="Times New Roman"/>
          <w:sz w:val="28"/>
          <w:szCs w:val="28"/>
          <w:lang w:val="ky-KG" w:eastAsia="ru-RU" w:bidi="ar-SA"/>
        </w:rPr>
        <w:t>же</w:t>
      </w:r>
    </w:p>
    <w:p w14:paraId="4C4DEE93" w14:textId="77777777" w:rsidR="004D7125" w:rsidRPr="00A532BE" w:rsidRDefault="004D7125" w:rsidP="009F1C1B">
      <w:pPr>
        <w:shd w:val="clear" w:color="auto" w:fill="FFFFFF"/>
        <w:spacing w:before="100" w:beforeAutospacing="1" w:after="60" w:line="240" w:lineRule="auto"/>
        <w:ind w:firstLine="709"/>
        <w:jc w:val="both"/>
        <w:rPr>
          <w:rFonts w:ascii="Arial" w:eastAsia="Times New Roman" w:hAnsi="Arial" w:cs="Arial"/>
          <w:sz w:val="28"/>
          <w:szCs w:val="28"/>
          <w:lang w:val="ky-KG" w:eastAsia="ru-RU" w:bidi="ar-SA"/>
        </w:rPr>
      </w:pPr>
      <w:r w:rsidRPr="00A532BE">
        <w:rPr>
          <w:rFonts w:ascii="Times New Roman" w:eastAsia="Times New Roman" w:hAnsi="Times New Roman" w:cs="Times New Roman"/>
          <w:sz w:val="28"/>
          <w:szCs w:val="28"/>
          <w:lang w:eastAsia="ru-RU" w:bidi="ar-SA"/>
        </w:rPr>
        <w:lastRenderedPageBreak/>
        <w:t xml:space="preserve">в) </w:t>
      </w:r>
      <w:r w:rsidRPr="00A532BE">
        <w:rPr>
          <w:rFonts w:ascii="Times New Roman" w:eastAsia="Times New Roman" w:hAnsi="Times New Roman" w:cs="Times New Roman"/>
          <w:sz w:val="28"/>
          <w:szCs w:val="28"/>
          <w:lang w:val="ky-KG" w:eastAsia="ru-RU" w:bidi="ar-SA"/>
        </w:rPr>
        <w:t>Контракттын аткарылышына кепилдик бере албайт же андан баш тартат, ал эми Берүүчүнүн нускамасына ылайык.</w:t>
      </w:r>
    </w:p>
    <w:p w14:paraId="64C65B36" w14:textId="77777777" w:rsidR="004D7125" w:rsidRPr="00A532BE" w:rsidRDefault="004D7125" w:rsidP="009F1C1B">
      <w:pPr>
        <w:shd w:val="clear" w:color="auto" w:fill="FFFFFF"/>
        <w:spacing w:before="100" w:beforeAutospacing="1" w:after="60" w:line="240" w:lineRule="auto"/>
        <w:ind w:firstLine="709"/>
        <w:jc w:val="both"/>
        <w:rPr>
          <w:rFonts w:ascii="Times New Roman" w:eastAsia="Times New Roman" w:hAnsi="Times New Roman" w:cs="Times New Roman"/>
          <w:sz w:val="28"/>
          <w:szCs w:val="28"/>
          <w:lang w:val="ky-KG" w:eastAsia="ru-RU" w:bidi="ar-SA"/>
        </w:rPr>
      </w:pPr>
      <w:r w:rsidRPr="00A532BE">
        <w:rPr>
          <w:rFonts w:ascii="Times New Roman" w:eastAsia="Times New Roman" w:hAnsi="Times New Roman" w:cs="Times New Roman"/>
          <w:sz w:val="28"/>
          <w:szCs w:val="28"/>
          <w:lang w:val="ky-KG" w:eastAsia="ru-RU" w:bidi="ar-SA"/>
        </w:rPr>
        <w:t>Биз, эгерде Заказчы өзүнүн суроо-талабында бул сумма жогоруда көрсөтүлгөн шарттардын бири же бир нечеси орун алган шартта ага тиешелүү экендигин белгилесе анын биринчи жазуу жүзүндөгү суроо-талапты алгандан кийин, жогоруда көрсөтүлгөн сумманы Заказчыга төлөп берүүгө милдеттенебиз.</w:t>
      </w:r>
    </w:p>
    <w:p w14:paraId="28A61058" w14:textId="77777777" w:rsidR="004D7125" w:rsidRPr="00A532BE" w:rsidRDefault="004D7125" w:rsidP="009F1C1B">
      <w:pPr>
        <w:shd w:val="clear" w:color="auto" w:fill="FFFFFF"/>
        <w:spacing w:before="100" w:beforeAutospacing="1" w:after="60" w:line="240" w:lineRule="auto"/>
        <w:ind w:firstLine="709"/>
        <w:jc w:val="both"/>
        <w:rPr>
          <w:rFonts w:ascii="Times New Roman" w:eastAsia="Times New Roman" w:hAnsi="Times New Roman" w:cs="Times New Roman"/>
          <w:sz w:val="28"/>
          <w:szCs w:val="28"/>
          <w:lang w:val="ky-KG" w:eastAsia="ru-RU" w:bidi="ar-SA"/>
        </w:rPr>
      </w:pPr>
      <w:r w:rsidRPr="00A532BE">
        <w:rPr>
          <w:rFonts w:ascii="Times New Roman" w:eastAsia="Times New Roman" w:hAnsi="Times New Roman" w:cs="Times New Roman"/>
          <w:sz w:val="28"/>
          <w:szCs w:val="28"/>
          <w:lang w:val="ky-KG" w:eastAsia="ru-RU" w:bidi="ar-SA"/>
        </w:rPr>
        <w:t>Ушул кепилдикти камсыздоо сунуштун иш аракетинин мөөнөтү аяктагандан кийин _________ күн ичинде күчүндө калат жана ага байланыштуу кандай болбосун суроо-талап жогоруда көрсөтүлгөн күндөн кечиктирбестен( 2) банкка берилүүгө тийиш.</w:t>
      </w:r>
    </w:p>
    <w:p w14:paraId="05CDBEC3" w14:textId="77777777" w:rsidR="004D7125" w:rsidRPr="00A532BE" w:rsidRDefault="004D7125" w:rsidP="009F1C1B">
      <w:pPr>
        <w:shd w:val="clear" w:color="auto" w:fill="FFFFFF"/>
        <w:spacing w:before="100" w:beforeAutospacing="1" w:after="60" w:line="240" w:lineRule="auto"/>
        <w:ind w:firstLine="709"/>
        <w:jc w:val="both"/>
        <w:rPr>
          <w:rFonts w:ascii="Arial" w:eastAsia="Times New Roman" w:hAnsi="Arial" w:cs="Arial"/>
          <w:sz w:val="28"/>
          <w:szCs w:val="28"/>
          <w:lang w:val="ky-KG" w:eastAsia="ru-RU" w:bidi="ar-SA"/>
        </w:rPr>
      </w:pPr>
      <w:r w:rsidRPr="00A532BE">
        <w:rPr>
          <w:rFonts w:ascii="Calibri" w:eastAsia="Times New Roman" w:hAnsi="Calibri" w:cs="Calibri"/>
          <w:sz w:val="28"/>
          <w:szCs w:val="28"/>
          <w:lang w:val="ky-KG" w:eastAsia="ru-RU" w:bidi="ar-SA"/>
        </w:rPr>
        <w:t> </w:t>
      </w:r>
    </w:p>
    <w:p w14:paraId="411BFA8F" w14:textId="77777777" w:rsidR="004D7125" w:rsidRPr="00A532BE" w:rsidRDefault="004D7125" w:rsidP="009F1C1B">
      <w:pPr>
        <w:shd w:val="clear" w:color="auto" w:fill="FFFFFF"/>
        <w:spacing w:before="100" w:beforeAutospacing="1" w:after="60" w:line="240" w:lineRule="auto"/>
        <w:ind w:firstLine="709"/>
        <w:jc w:val="both"/>
        <w:rPr>
          <w:rFonts w:ascii="Arial" w:eastAsia="Times New Roman" w:hAnsi="Arial" w:cs="Arial"/>
          <w:sz w:val="28"/>
          <w:szCs w:val="28"/>
          <w:lang w:val="ky-KG" w:eastAsia="ru-RU" w:bidi="ar-SA"/>
        </w:rPr>
      </w:pPr>
      <w:r w:rsidRPr="00A532BE">
        <w:rPr>
          <w:rFonts w:ascii="Times New Roman" w:eastAsia="Times New Roman" w:hAnsi="Times New Roman" w:cs="Times New Roman"/>
          <w:sz w:val="28"/>
          <w:szCs w:val="28"/>
          <w:lang w:val="ky-KG" w:eastAsia="ru-RU" w:bidi="ar-SA"/>
        </w:rPr>
        <w:t>__________________________  ________________  ______________________</w:t>
      </w:r>
    </w:p>
    <w:p w14:paraId="696810DF" w14:textId="77777777" w:rsidR="004D7125" w:rsidRPr="00A532BE" w:rsidRDefault="004D7125" w:rsidP="009F1C1B">
      <w:pPr>
        <w:shd w:val="clear" w:color="auto" w:fill="FFFFFF"/>
        <w:spacing w:before="100" w:beforeAutospacing="1" w:after="60" w:line="240" w:lineRule="auto"/>
        <w:ind w:firstLine="709"/>
        <w:jc w:val="both"/>
        <w:rPr>
          <w:rFonts w:ascii="Arial" w:eastAsia="Times New Roman" w:hAnsi="Arial" w:cs="Arial"/>
          <w:sz w:val="28"/>
          <w:szCs w:val="28"/>
          <w:lang w:val="ky-KG" w:eastAsia="ru-RU" w:bidi="ar-SA"/>
        </w:rPr>
      </w:pPr>
      <w:r w:rsidRPr="00A532BE">
        <w:rPr>
          <w:rFonts w:ascii="Times New Roman" w:eastAsia="Times New Roman" w:hAnsi="Times New Roman" w:cs="Times New Roman"/>
          <w:sz w:val="28"/>
          <w:szCs w:val="28"/>
          <w:lang w:val="ky-KG" w:eastAsia="ru-RU" w:bidi="ar-SA"/>
        </w:rPr>
        <w:t>  [Банктын өкүлүнүн аты-жөнү]            [кызматы]             [кол тамгасы жана мөөрү]</w:t>
      </w:r>
    </w:p>
    <w:p w14:paraId="585C1B71" w14:textId="77777777" w:rsidR="004D7125" w:rsidRPr="00A532BE" w:rsidRDefault="004D7125" w:rsidP="009F1C1B">
      <w:pPr>
        <w:shd w:val="clear" w:color="auto" w:fill="FFFFFF"/>
        <w:spacing w:before="100" w:beforeAutospacing="1" w:after="60" w:line="240" w:lineRule="auto"/>
        <w:ind w:firstLine="709"/>
        <w:jc w:val="both"/>
        <w:rPr>
          <w:rFonts w:ascii="Arial" w:eastAsia="Times New Roman" w:hAnsi="Arial" w:cs="Arial"/>
          <w:sz w:val="28"/>
          <w:szCs w:val="28"/>
          <w:lang w:eastAsia="ru-RU" w:bidi="ar-SA"/>
        </w:rPr>
      </w:pPr>
      <w:r w:rsidRPr="00A532BE">
        <w:rPr>
          <w:rFonts w:ascii="Times New Roman" w:eastAsia="Times New Roman" w:hAnsi="Times New Roman" w:cs="Times New Roman"/>
          <w:sz w:val="28"/>
          <w:szCs w:val="28"/>
          <w:lang w:val="ky-KG" w:eastAsia="ru-RU" w:bidi="ar-SA"/>
        </w:rPr>
        <w:t> </w:t>
      </w:r>
      <w:r w:rsidRPr="00A532BE">
        <w:rPr>
          <w:rFonts w:ascii="Times New Roman" w:eastAsia="Times New Roman" w:hAnsi="Times New Roman" w:cs="Times New Roman"/>
          <w:sz w:val="28"/>
          <w:szCs w:val="28"/>
          <w:lang w:eastAsia="ru-RU" w:bidi="ar-SA"/>
        </w:rPr>
        <w:t>"___" ________________________ 20__ </w:t>
      </w:r>
      <w:r w:rsidRPr="00A532BE">
        <w:rPr>
          <w:rFonts w:ascii="Times New Roman" w:eastAsia="Times New Roman" w:hAnsi="Times New Roman" w:cs="Times New Roman"/>
          <w:sz w:val="28"/>
          <w:szCs w:val="28"/>
          <w:lang w:val="ky-KG" w:eastAsia="ru-RU" w:bidi="ar-SA"/>
        </w:rPr>
        <w:t>-ж</w:t>
      </w:r>
      <w:r w:rsidRPr="00A532BE">
        <w:rPr>
          <w:rFonts w:ascii="Times New Roman" w:eastAsia="Times New Roman" w:hAnsi="Times New Roman" w:cs="Times New Roman"/>
          <w:sz w:val="28"/>
          <w:szCs w:val="28"/>
          <w:lang w:eastAsia="ru-RU" w:bidi="ar-SA"/>
        </w:rPr>
        <w:t>.</w:t>
      </w:r>
    </w:p>
    <w:p w14:paraId="6095B57C" w14:textId="77777777" w:rsidR="004D7125" w:rsidRPr="00A532BE" w:rsidRDefault="004D7125" w:rsidP="009F1C1B">
      <w:pPr>
        <w:shd w:val="clear" w:color="auto" w:fill="FFFFFF"/>
        <w:spacing w:before="100" w:beforeAutospacing="1" w:after="60" w:line="240" w:lineRule="auto"/>
        <w:ind w:firstLine="709"/>
        <w:jc w:val="both"/>
        <w:rPr>
          <w:rFonts w:ascii="Arial" w:eastAsia="Times New Roman" w:hAnsi="Arial" w:cs="Arial"/>
          <w:sz w:val="28"/>
          <w:szCs w:val="28"/>
          <w:lang w:eastAsia="ru-RU" w:bidi="ar-SA"/>
        </w:rPr>
      </w:pPr>
      <w:r w:rsidRPr="00A532BE">
        <w:rPr>
          <w:rFonts w:ascii="Calibri" w:eastAsia="Times New Roman" w:hAnsi="Calibri" w:cs="Calibri"/>
          <w:sz w:val="28"/>
          <w:szCs w:val="28"/>
          <w:lang w:eastAsia="ru-RU" w:bidi="ar-SA"/>
        </w:rPr>
        <w:t> </w:t>
      </w:r>
    </w:p>
    <w:p w14:paraId="6A60446A" w14:textId="77777777" w:rsidR="004D7125" w:rsidRPr="00A532BE" w:rsidRDefault="004D7125" w:rsidP="009F1C1B">
      <w:pPr>
        <w:shd w:val="clear" w:color="auto" w:fill="FFFFFF"/>
        <w:spacing w:before="100" w:beforeAutospacing="1" w:after="60" w:line="240" w:lineRule="auto"/>
        <w:ind w:firstLine="709"/>
        <w:jc w:val="right"/>
        <w:rPr>
          <w:rFonts w:ascii="Arial" w:eastAsia="Times New Roman" w:hAnsi="Arial" w:cs="Arial"/>
          <w:sz w:val="28"/>
          <w:szCs w:val="28"/>
          <w:lang w:eastAsia="ru-RU" w:bidi="ar-SA"/>
        </w:rPr>
      </w:pPr>
      <w:r w:rsidRPr="00A532BE">
        <w:rPr>
          <w:rFonts w:ascii="Times New Roman" w:eastAsia="Times New Roman" w:hAnsi="Times New Roman" w:cs="Times New Roman"/>
          <w:b/>
          <w:bCs/>
          <w:sz w:val="28"/>
          <w:szCs w:val="28"/>
          <w:lang w:eastAsia="ru-RU" w:bidi="ar-SA"/>
        </w:rPr>
        <w:t>ТЕХ Форма -6</w:t>
      </w:r>
    </w:p>
    <w:p w14:paraId="0A2D85B4" w14:textId="77777777" w:rsidR="004D7125" w:rsidRPr="00A532BE" w:rsidRDefault="004D7125" w:rsidP="009F1C1B">
      <w:pPr>
        <w:shd w:val="clear" w:color="auto" w:fill="FFFFFF"/>
        <w:spacing w:before="100" w:beforeAutospacing="1" w:after="60" w:line="240" w:lineRule="auto"/>
        <w:ind w:firstLine="709"/>
        <w:jc w:val="center"/>
        <w:rPr>
          <w:rFonts w:ascii="Arial" w:eastAsia="Times New Roman" w:hAnsi="Arial" w:cs="Arial"/>
          <w:sz w:val="28"/>
          <w:szCs w:val="28"/>
          <w:lang w:eastAsia="ru-RU" w:bidi="ar-SA"/>
        </w:rPr>
      </w:pPr>
      <w:r w:rsidRPr="00A532BE">
        <w:rPr>
          <w:rFonts w:ascii="Times New Roman" w:eastAsia="Times New Roman" w:hAnsi="Times New Roman" w:cs="Times New Roman"/>
          <w:b/>
          <w:bCs/>
          <w:sz w:val="28"/>
          <w:szCs w:val="28"/>
          <w:lang w:eastAsia="ru-RU" w:bidi="ar-SA"/>
        </w:rPr>
        <w:t>Сунушка кепилдик берген Декларация</w:t>
      </w:r>
    </w:p>
    <w:p w14:paraId="0F6F1326" w14:textId="77777777" w:rsidR="004D7125" w:rsidRPr="00A532BE" w:rsidRDefault="004D7125" w:rsidP="009F1C1B">
      <w:pPr>
        <w:spacing w:line="254" w:lineRule="auto"/>
        <w:ind w:firstLine="709"/>
        <w:jc w:val="both"/>
        <w:rPr>
          <w:rFonts w:ascii="Times New Roman" w:eastAsia="Calibri" w:hAnsi="Times New Roman"/>
          <w:sz w:val="28"/>
          <w:szCs w:val="28"/>
          <w:lang w:eastAsia="en-US" w:bidi="ar-SA"/>
        </w:rPr>
      </w:pPr>
      <w:r w:rsidRPr="00A532BE">
        <w:rPr>
          <w:rFonts w:ascii="Arial" w:eastAsia="Times New Roman" w:hAnsi="Arial" w:cs="Arial"/>
          <w:sz w:val="28"/>
          <w:szCs w:val="28"/>
          <w:shd w:val="clear" w:color="auto" w:fill="FFFFFF"/>
          <w:lang w:eastAsia="ru-RU" w:bidi="ar-SA"/>
        </w:rPr>
        <w:t>  </w:t>
      </w:r>
    </w:p>
    <w:p w14:paraId="333E5A98" w14:textId="77777777" w:rsidR="004D7125" w:rsidRPr="00A532BE" w:rsidRDefault="004D7125" w:rsidP="009F1C1B">
      <w:pPr>
        <w:spacing w:after="60" w:line="276" w:lineRule="auto"/>
        <w:ind w:firstLine="709"/>
        <w:jc w:val="both"/>
        <w:rPr>
          <w:rFonts w:ascii="Times New Roman" w:hAnsi="Times New Roman"/>
          <w:sz w:val="28"/>
          <w:szCs w:val="28"/>
          <w:lang w:eastAsia="ru-RU" w:bidi="ar-SA"/>
        </w:rPr>
      </w:pPr>
      <w:r w:rsidRPr="00A532BE">
        <w:rPr>
          <w:rFonts w:ascii="Times New Roman" w:hAnsi="Times New Roman"/>
          <w:sz w:val="28"/>
          <w:szCs w:val="28"/>
          <w:lang w:val="ky-KG" w:eastAsia="ru-RU" w:bidi="ar-SA"/>
        </w:rPr>
        <w:t>Кимге</w:t>
      </w:r>
      <w:r w:rsidRPr="00A532BE">
        <w:rPr>
          <w:rFonts w:ascii="Times New Roman" w:hAnsi="Times New Roman"/>
          <w:sz w:val="28"/>
          <w:szCs w:val="28"/>
          <w:lang w:eastAsia="ru-RU" w:bidi="ar-SA"/>
        </w:rPr>
        <w:t>: ____________________________________________________________________________________________________________________________</w:t>
      </w:r>
    </w:p>
    <w:p w14:paraId="7A263F20" w14:textId="77777777" w:rsidR="004D7125" w:rsidRPr="00A532BE" w:rsidRDefault="004D7125" w:rsidP="009F1C1B">
      <w:pPr>
        <w:spacing w:after="60" w:line="276" w:lineRule="auto"/>
        <w:ind w:firstLine="709"/>
        <w:jc w:val="both"/>
        <w:rPr>
          <w:rFonts w:ascii="Times New Roman" w:hAnsi="Times New Roman"/>
          <w:sz w:val="28"/>
          <w:szCs w:val="28"/>
          <w:lang w:eastAsia="ru-RU" w:bidi="ar-SA"/>
        </w:rPr>
      </w:pPr>
      <w:r w:rsidRPr="00A532BE">
        <w:rPr>
          <w:rFonts w:ascii="Times New Roman" w:hAnsi="Times New Roman"/>
          <w:sz w:val="28"/>
          <w:szCs w:val="28"/>
          <w:lang w:val="ky-KG" w:eastAsia="ru-RU" w:bidi="ar-SA"/>
        </w:rPr>
        <w:t xml:space="preserve">Берүүчүнүн техникалык сунушун түзүүдө </w:t>
      </w:r>
      <w:r w:rsidRPr="00A532BE">
        <w:rPr>
          <w:rFonts w:ascii="Times New Roman" w:hAnsi="Times New Roman"/>
          <w:sz w:val="28"/>
          <w:szCs w:val="28"/>
          <w:lang w:eastAsia="ru-RU" w:bidi="ar-SA"/>
        </w:rPr>
        <w:t xml:space="preserve">(веб-портал </w:t>
      </w:r>
      <w:r w:rsidRPr="00A532BE">
        <w:rPr>
          <w:rFonts w:ascii="Times New Roman" w:hAnsi="Times New Roman"/>
          <w:sz w:val="28"/>
          <w:szCs w:val="28"/>
          <w:lang w:val="ky-KG" w:eastAsia="ru-RU" w:bidi="ar-SA"/>
        </w:rPr>
        <w:t xml:space="preserve">Заказчынын аталышын, сатылып алынуучу жумуштардын аталышын, сатып алуу № </w:t>
      </w:r>
      <w:r w:rsidRPr="00A532BE">
        <w:rPr>
          <w:rFonts w:ascii="Times New Roman" w:hAnsi="Times New Roman"/>
          <w:sz w:val="28"/>
          <w:szCs w:val="28"/>
          <w:lang w:eastAsia="ru-RU" w:bidi="ar-SA"/>
        </w:rPr>
        <w:t>генер</w:t>
      </w:r>
      <w:r w:rsidRPr="00A532BE">
        <w:rPr>
          <w:rFonts w:ascii="Times New Roman" w:hAnsi="Times New Roman"/>
          <w:sz w:val="28"/>
          <w:szCs w:val="28"/>
          <w:lang w:val="ky-KG" w:eastAsia="ru-RU" w:bidi="ar-SA"/>
        </w:rPr>
        <w:t>ациялайт</w:t>
      </w:r>
      <w:r w:rsidRPr="00A532BE">
        <w:rPr>
          <w:rFonts w:ascii="Times New Roman" w:hAnsi="Times New Roman"/>
          <w:sz w:val="28"/>
          <w:szCs w:val="28"/>
          <w:lang w:eastAsia="ru-RU" w:bidi="ar-SA"/>
        </w:rPr>
        <w:t>).</w:t>
      </w:r>
    </w:p>
    <w:p w14:paraId="28509A86" w14:textId="77777777" w:rsidR="004D7125" w:rsidRPr="00A532BE" w:rsidRDefault="004D7125" w:rsidP="009F1C1B">
      <w:pPr>
        <w:spacing w:after="60" w:line="276" w:lineRule="auto"/>
        <w:ind w:firstLine="709"/>
        <w:jc w:val="both"/>
        <w:rPr>
          <w:rFonts w:ascii="Times New Roman" w:hAnsi="Times New Roman"/>
          <w:sz w:val="28"/>
          <w:szCs w:val="28"/>
          <w:lang w:val="ky-KG" w:eastAsia="ru-RU" w:bidi="ar-SA"/>
        </w:rPr>
      </w:pPr>
      <w:r w:rsidRPr="00A532BE">
        <w:rPr>
          <w:rFonts w:ascii="Times New Roman" w:hAnsi="Times New Roman"/>
          <w:sz w:val="28"/>
          <w:szCs w:val="28"/>
          <w:lang w:val="ky-KG" w:eastAsia="ru-RU" w:bidi="ar-SA"/>
        </w:rPr>
        <w:t>Берүүчү</w:t>
      </w:r>
      <w:r w:rsidRPr="00A532BE">
        <w:rPr>
          <w:rFonts w:ascii="Times New Roman" w:hAnsi="Times New Roman"/>
          <w:sz w:val="28"/>
          <w:szCs w:val="28"/>
          <w:lang w:eastAsia="ru-RU" w:bidi="ar-SA"/>
        </w:rPr>
        <w:t xml:space="preserve"> __________________________________ [</w:t>
      </w:r>
      <w:r w:rsidRPr="00A532BE">
        <w:rPr>
          <w:rFonts w:ascii="Times New Roman" w:hAnsi="Times New Roman"/>
          <w:sz w:val="28"/>
          <w:szCs w:val="28"/>
          <w:lang w:val="ky-KG" w:eastAsia="ru-RU" w:bidi="ar-SA"/>
        </w:rPr>
        <w:t>Берүүчүнүн аталышы</w:t>
      </w:r>
      <w:r w:rsidRPr="00A532BE">
        <w:rPr>
          <w:rFonts w:ascii="Times New Roman" w:hAnsi="Times New Roman"/>
          <w:sz w:val="28"/>
          <w:szCs w:val="28"/>
          <w:lang w:eastAsia="ru-RU" w:bidi="ar-SA"/>
        </w:rPr>
        <w:t>] _____________________ [</w:t>
      </w:r>
      <w:r w:rsidRPr="00A532BE">
        <w:rPr>
          <w:rFonts w:ascii="Times New Roman" w:hAnsi="Times New Roman"/>
          <w:sz w:val="28"/>
          <w:szCs w:val="28"/>
          <w:lang w:val="ky-KG" w:eastAsia="ru-RU" w:bidi="ar-SA"/>
        </w:rPr>
        <w:t>сунушталган жумуштардын кыскача баяндамасы</w:t>
      </w:r>
      <w:r w:rsidRPr="00A532BE">
        <w:rPr>
          <w:rFonts w:ascii="Times New Roman" w:hAnsi="Times New Roman"/>
          <w:sz w:val="28"/>
          <w:szCs w:val="28"/>
          <w:lang w:eastAsia="ru-RU" w:bidi="ar-SA"/>
        </w:rPr>
        <w:t xml:space="preserve">] </w:t>
      </w:r>
      <w:r w:rsidRPr="00A532BE">
        <w:rPr>
          <w:rFonts w:ascii="Times New Roman" w:hAnsi="Times New Roman"/>
          <w:sz w:val="28"/>
          <w:szCs w:val="28"/>
          <w:lang w:val="ky-KG" w:eastAsia="ru-RU" w:bidi="ar-SA"/>
        </w:rPr>
        <w:t>аткарылган жумуштарга жогоруда көрсөтүлгөн сатып алуулардын алкагында</w:t>
      </w:r>
      <w:r w:rsidRPr="00A532BE">
        <w:rPr>
          <w:rFonts w:ascii="Times New Roman" w:hAnsi="Times New Roman"/>
          <w:sz w:val="28"/>
          <w:szCs w:val="28"/>
          <w:lang w:eastAsia="ru-RU" w:bidi="ar-SA"/>
        </w:rPr>
        <w:t xml:space="preserve"> ________ [</w:t>
      </w:r>
      <w:r w:rsidRPr="00A532BE">
        <w:rPr>
          <w:rFonts w:ascii="Times New Roman" w:hAnsi="Times New Roman"/>
          <w:sz w:val="28"/>
          <w:szCs w:val="28"/>
          <w:lang w:val="ky-KG" w:eastAsia="ru-RU" w:bidi="ar-SA"/>
        </w:rPr>
        <w:t>Сунуштун формасында көрсөтүлгөн дата</w:t>
      </w:r>
      <w:r w:rsidRPr="00A532BE">
        <w:rPr>
          <w:rFonts w:ascii="Times New Roman" w:hAnsi="Times New Roman"/>
          <w:sz w:val="28"/>
          <w:szCs w:val="28"/>
          <w:lang w:eastAsia="ru-RU" w:bidi="ar-SA"/>
        </w:rPr>
        <w:t>]</w:t>
      </w:r>
      <w:r w:rsidRPr="00A532BE">
        <w:rPr>
          <w:rFonts w:ascii="Times New Roman" w:hAnsi="Times New Roman"/>
          <w:sz w:val="28"/>
          <w:szCs w:val="28"/>
          <w:lang w:val="ky-KG" w:eastAsia="ru-RU" w:bidi="ar-SA"/>
        </w:rPr>
        <w:t xml:space="preserve"> өзүнүн сунушун бергендигин көңүлгө алуу менен.</w:t>
      </w:r>
    </w:p>
    <w:p w14:paraId="3744CFBC" w14:textId="77777777" w:rsidR="004D7125" w:rsidRPr="00A532BE" w:rsidRDefault="004D7125" w:rsidP="009F1C1B">
      <w:pPr>
        <w:spacing w:after="60" w:line="276" w:lineRule="auto"/>
        <w:ind w:firstLine="709"/>
        <w:jc w:val="both"/>
        <w:rPr>
          <w:rFonts w:ascii="Times New Roman" w:hAnsi="Times New Roman"/>
          <w:sz w:val="28"/>
          <w:szCs w:val="28"/>
          <w:lang w:val="ky-KG" w:eastAsia="ru-RU" w:bidi="ar-SA"/>
        </w:rPr>
      </w:pPr>
    </w:p>
    <w:p w14:paraId="65E23CF5" w14:textId="77777777" w:rsidR="004D7125" w:rsidRPr="00A532BE" w:rsidRDefault="004D7125" w:rsidP="009F1C1B">
      <w:pPr>
        <w:spacing w:after="60" w:line="276" w:lineRule="auto"/>
        <w:ind w:firstLine="709"/>
        <w:jc w:val="both"/>
        <w:rPr>
          <w:rFonts w:ascii="Times New Roman" w:hAnsi="Times New Roman"/>
          <w:sz w:val="28"/>
          <w:szCs w:val="28"/>
          <w:lang w:val="ky-KG" w:eastAsia="ru-RU" w:bidi="ar-SA"/>
        </w:rPr>
      </w:pPr>
      <w:r w:rsidRPr="00A532BE">
        <w:rPr>
          <w:rFonts w:ascii="Times New Roman" w:hAnsi="Times New Roman"/>
          <w:sz w:val="28"/>
          <w:szCs w:val="28"/>
          <w:lang w:val="ky-KG" w:eastAsia="ru-RU" w:bidi="ar-SA"/>
        </w:rPr>
        <w:t>УШУНУ  МЕНЕН ЖАЛПЫГА МААЛЫМАТ  ИРЕТИНДЕ БИЛДИРИЛЕТ, Берүүчү Заказчы/Агенттин алдында төмөнкү милдеттенмелерди кабыл алат:</w:t>
      </w:r>
    </w:p>
    <w:p w14:paraId="33495ECB" w14:textId="77777777" w:rsidR="004D7125" w:rsidRPr="00A532BE" w:rsidRDefault="004D7125" w:rsidP="009F1C1B">
      <w:pPr>
        <w:spacing w:after="60" w:line="276" w:lineRule="auto"/>
        <w:ind w:firstLine="709"/>
        <w:jc w:val="both"/>
        <w:rPr>
          <w:rFonts w:ascii="Times New Roman" w:hAnsi="Times New Roman"/>
          <w:sz w:val="28"/>
          <w:szCs w:val="28"/>
          <w:lang w:val="ky-KG" w:eastAsia="ru-RU" w:bidi="ar-SA"/>
        </w:rPr>
      </w:pPr>
      <w:r w:rsidRPr="00A532BE">
        <w:rPr>
          <w:rFonts w:ascii="Times New Roman" w:hAnsi="Times New Roman"/>
          <w:sz w:val="28"/>
          <w:szCs w:val="28"/>
          <w:lang w:val="ky-KG" w:eastAsia="ru-RU" w:bidi="ar-SA"/>
        </w:rPr>
        <w:t>а) Берүүчү тарабынан Сунушта көрсөтүлгөн анын иш аракетинин мөөнөтүнүн ичинде өзүнүн сунушун кайра чакырып алат; же</w:t>
      </w:r>
    </w:p>
    <w:p w14:paraId="20C658C8" w14:textId="77777777" w:rsidR="004D7125" w:rsidRPr="00A532BE" w:rsidRDefault="004D7125" w:rsidP="009F1C1B">
      <w:pPr>
        <w:spacing w:after="60" w:line="276" w:lineRule="auto"/>
        <w:ind w:firstLine="709"/>
        <w:jc w:val="both"/>
        <w:rPr>
          <w:rFonts w:ascii="Times New Roman" w:hAnsi="Times New Roman"/>
          <w:sz w:val="28"/>
          <w:szCs w:val="28"/>
          <w:lang w:eastAsia="ru-RU" w:bidi="ar-SA"/>
        </w:rPr>
      </w:pPr>
      <w:r w:rsidRPr="00A532BE">
        <w:rPr>
          <w:rFonts w:ascii="Times New Roman" w:hAnsi="Times New Roman"/>
          <w:sz w:val="28"/>
          <w:szCs w:val="28"/>
          <w:lang w:eastAsia="ru-RU" w:bidi="ar-SA"/>
        </w:rPr>
        <w:t xml:space="preserve">б) </w:t>
      </w:r>
      <w:r w:rsidRPr="00A532BE">
        <w:rPr>
          <w:rFonts w:ascii="Times New Roman" w:hAnsi="Times New Roman"/>
          <w:sz w:val="28"/>
          <w:szCs w:val="28"/>
          <w:lang w:val="ky-KG" w:eastAsia="ru-RU" w:bidi="ar-SA"/>
        </w:rPr>
        <w:t xml:space="preserve">Контрактка кол кое албайт же андан баш тартат; же </w:t>
      </w:r>
    </w:p>
    <w:p w14:paraId="7448AB9F" w14:textId="77777777" w:rsidR="004D7125" w:rsidRPr="00A532BE" w:rsidRDefault="004D7125" w:rsidP="009F1C1B">
      <w:pPr>
        <w:spacing w:after="60" w:line="276" w:lineRule="auto"/>
        <w:ind w:firstLine="709"/>
        <w:jc w:val="both"/>
        <w:rPr>
          <w:rFonts w:ascii="Times New Roman" w:hAnsi="Times New Roman"/>
          <w:sz w:val="28"/>
          <w:szCs w:val="28"/>
          <w:lang w:eastAsia="ru-RU" w:bidi="ar-SA"/>
        </w:rPr>
      </w:pPr>
      <w:r w:rsidRPr="00A532BE">
        <w:rPr>
          <w:rFonts w:ascii="Times New Roman" w:hAnsi="Times New Roman"/>
          <w:sz w:val="28"/>
          <w:szCs w:val="28"/>
          <w:lang w:eastAsia="ru-RU" w:bidi="ar-SA"/>
        </w:rPr>
        <w:t xml:space="preserve">в) </w:t>
      </w:r>
      <w:r w:rsidRPr="00A532BE">
        <w:rPr>
          <w:rFonts w:ascii="Times New Roman" w:hAnsi="Times New Roman"/>
          <w:sz w:val="28"/>
          <w:szCs w:val="28"/>
          <w:lang w:val="ky-KG" w:eastAsia="ru-RU" w:bidi="ar-SA"/>
        </w:rPr>
        <w:t>Контракттын аткарылышынын кепилдигин камсыздай албайт же андан баш тартат</w:t>
      </w:r>
      <w:r w:rsidRPr="00A532BE">
        <w:rPr>
          <w:rFonts w:ascii="Times New Roman" w:hAnsi="Times New Roman"/>
          <w:sz w:val="28"/>
          <w:szCs w:val="28"/>
          <w:lang w:eastAsia="ru-RU" w:bidi="ar-SA"/>
        </w:rPr>
        <w:t>, а</w:t>
      </w:r>
      <w:r w:rsidRPr="00A532BE">
        <w:rPr>
          <w:rFonts w:ascii="Times New Roman" w:hAnsi="Times New Roman"/>
          <w:sz w:val="28"/>
          <w:szCs w:val="28"/>
          <w:lang w:val="ky-KG" w:eastAsia="ru-RU" w:bidi="ar-SA"/>
        </w:rPr>
        <w:t>л эми Берүүчүнүн Нускамасына ылайык</w:t>
      </w:r>
      <w:r w:rsidRPr="00A532BE">
        <w:rPr>
          <w:rFonts w:ascii="Times New Roman" w:hAnsi="Times New Roman"/>
          <w:sz w:val="28"/>
          <w:szCs w:val="28"/>
          <w:lang w:eastAsia="ru-RU" w:bidi="ar-SA"/>
        </w:rPr>
        <w:t>.</w:t>
      </w:r>
    </w:p>
    <w:p w14:paraId="22ECF118" w14:textId="77777777" w:rsidR="004D7125" w:rsidRPr="00A532BE" w:rsidRDefault="004D7125" w:rsidP="009F1C1B">
      <w:pPr>
        <w:spacing w:after="60" w:line="276" w:lineRule="auto"/>
        <w:ind w:firstLine="709"/>
        <w:jc w:val="both"/>
        <w:rPr>
          <w:rFonts w:ascii="Times New Roman" w:hAnsi="Times New Roman"/>
          <w:sz w:val="28"/>
          <w:szCs w:val="28"/>
          <w:lang w:eastAsia="ru-RU" w:bidi="ar-SA"/>
        </w:rPr>
      </w:pPr>
      <w:r w:rsidRPr="00A532BE">
        <w:rPr>
          <w:rFonts w:ascii="Times New Roman" w:hAnsi="Times New Roman"/>
          <w:sz w:val="28"/>
          <w:szCs w:val="28"/>
          <w:lang w:val="ky-KG" w:eastAsia="ru-RU" w:bidi="ar-SA"/>
        </w:rPr>
        <w:t>Ушуну менен, көрсөтүлгөн милдеттенмелердин кайсынысы болбосун аткарылбаган учурда, “Мамлекеттик сатып алуулар жөнүндө” Кыргыз Республикасынын  Мыйзамынын 5-беренесине ылайык “Ишенимсиз (ак ниетсиз) Берүүчүлөрдүн маалымат базасына бизди киргизүү укугуна Заказчы</w:t>
      </w:r>
      <w:r w:rsidRPr="00A532BE">
        <w:rPr>
          <w:rFonts w:ascii="Times New Roman" w:hAnsi="Times New Roman"/>
          <w:sz w:val="28"/>
          <w:szCs w:val="28"/>
          <w:lang w:eastAsia="ru-RU" w:bidi="ar-SA"/>
        </w:rPr>
        <w:t>/Агент</w:t>
      </w:r>
      <w:r w:rsidRPr="00A532BE">
        <w:rPr>
          <w:rFonts w:ascii="Times New Roman" w:hAnsi="Times New Roman"/>
          <w:sz w:val="28"/>
          <w:szCs w:val="28"/>
          <w:lang w:val="ky-KG" w:eastAsia="ru-RU" w:bidi="ar-SA"/>
        </w:rPr>
        <w:t xml:space="preserve"> </w:t>
      </w:r>
      <w:r w:rsidRPr="00A532BE">
        <w:rPr>
          <w:rFonts w:ascii="Times New Roman" w:hAnsi="Times New Roman"/>
          <w:sz w:val="28"/>
          <w:szCs w:val="28"/>
          <w:lang w:eastAsia="ru-RU" w:bidi="ar-SA"/>
        </w:rPr>
        <w:t xml:space="preserve"> </w:t>
      </w:r>
      <w:r w:rsidRPr="00A532BE">
        <w:rPr>
          <w:rFonts w:ascii="Times New Roman" w:hAnsi="Times New Roman"/>
          <w:sz w:val="28"/>
          <w:szCs w:val="28"/>
          <w:lang w:val="ky-KG" w:eastAsia="ru-RU" w:bidi="ar-SA"/>
        </w:rPr>
        <w:t>ээ экендиги ырасталат</w:t>
      </w:r>
      <w:r w:rsidRPr="00A532BE">
        <w:rPr>
          <w:rFonts w:ascii="Times New Roman" w:hAnsi="Times New Roman"/>
          <w:sz w:val="28"/>
          <w:szCs w:val="28"/>
          <w:lang w:eastAsia="ru-RU" w:bidi="ar-SA"/>
        </w:rPr>
        <w:t>.</w:t>
      </w:r>
    </w:p>
    <w:p w14:paraId="76E9E2C8" w14:textId="77777777" w:rsidR="004D7125" w:rsidRPr="00A532BE" w:rsidRDefault="004D7125" w:rsidP="009F1C1B">
      <w:pPr>
        <w:spacing w:after="60" w:line="276" w:lineRule="auto"/>
        <w:ind w:firstLine="709"/>
        <w:jc w:val="both"/>
        <w:rPr>
          <w:rFonts w:ascii="Times New Roman" w:hAnsi="Times New Roman"/>
          <w:sz w:val="28"/>
          <w:szCs w:val="28"/>
          <w:lang w:val="ky-KG" w:eastAsia="ru-RU" w:bidi="ar-SA"/>
        </w:rPr>
      </w:pPr>
      <w:r w:rsidRPr="00A532BE">
        <w:rPr>
          <w:rFonts w:ascii="Times New Roman" w:hAnsi="Times New Roman"/>
          <w:sz w:val="28"/>
          <w:szCs w:val="28"/>
          <w:lang w:val="ky-KG" w:eastAsia="ru-RU" w:bidi="ar-SA"/>
        </w:rPr>
        <w:t>Ушул</w:t>
      </w:r>
      <w:r w:rsidRPr="00A532BE">
        <w:rPr>
          <w:rFonts w:ascii="Times New Roman" w:hAnsi="Times New Roman"/>
          <w:sz w:val="28"/>
          <w:szCs w:val="28"/>
          <w:lang w:eastAsia="ru-RU" w:bidi="ar-SA"/>
        </w:rPr>
        <w:t xml:space="preserve"> декларация </w:t>
      </w:r>
      <w:r w:rsidRPr="00A532BE">
        <w:rPr>
          <w:rFonts w:ascii="Times New Roman" w:hAnsi="Times New Roman"/>
          <w:sz w:val="28"/>
          <w:szCs w:val="28"/>
          <w:lang w:val="ky-KG" w:eastAsia="ru-RU" w:bidi="ar-SA"/>
        </w:rPr>
        <w:t>Сунуштун иш аракетинин мөөнөтү аяктагандан кийин</w:t>
      </w:r>
      <w:r w:rsidRPr="00A532BE">
        <w:rPr>
          <w:rFonts w:ascii="Times New Roman" w:hAnsi="Times New Roman"/>
          <w:sz w:val="28"/>
          <w:szCs w:val="28"/>
          <w:lang w:eastAsia="ru-RU" w:bidi="ar-SA"/>
        </w:rPr>
        <w:t xml:space="preserve">_________ </w:t>
      </w:r>
      <w:r w:rsidRPr="00A532BE">
        <w:rPr>
          <w:rFonts w:ascii="Times New Roman" w:hAnsi="Times New Roman"/>
          <w:sz w:val="28"/>
          <w:szCs w:val="28"/>
          <w:lang w:val="ky-KG" w:eastAsia="ru-RU" w:bidi="ar-SA"/>
        </w:rPr>
        <w:t>күн күчүндө калат.</w:t>
      </w:r>
    </w:p>
    <w:p w14:paraId="05AE1449" w14:textId="77777777" w:rsidR="004D7125" w:rsidRPr="00A532BE" w:rsidRDefault="004D7125" w:rsidP="009F1C1B">
      <w:pPr>
        <w:spacing w:after="60" w:line="276" w:lineRule="auto"/>
        <w:ind w:firstLine="709"/>
        <w:jc w:val="both"/>
        <w:rPr>
          <w:rFonts w:ascii="Times New Roman" w:hAnsi="Times New Roman"/>
          <w:sz w:val="28"/>
          <w:szCs w:val="28"/>
          <w:lang w:val="ky-KG" w:eastAsia="ru-RU" w:bidi="ar-SA"/>
        </w:rPr>
      </w:pPr>
      <w:r w:rsidRPr="00A532BE">
        <w:rPr>
          <w:rFonts w:ascii="Times New Roman" w:hAnsi="Times New Roman"/>
          <w:sz w:val="28"/>
          <w:szCs w:val="28"/>
          <w:lang w:val="ky-KG" w:eastAsia="ru-RU" w:bidi="ar-SA"/>
        </w:rPr>
        <w:t>_____________________________________________________________________________</w:t>
      </w:r>
    </w:p>
    <w:p w14:paraId="024CF14A" w14:textId="77777777" w:rsidR="004D7125" w:rsidRPr="00A532BE" w:rsidRDefault="004D7125" w:rsidP="009F1C1B">
      <w:pPr>
        <w:spacing w:after="60" w:line="276" w:lineRule="auto"/>
        <w:ind w:firstLine="709"/>
        <w:jc w:val="both"/>
        <w:rPr>
          <w:rFonts w:ascii="Times New Roman" w:hAnsi="Times New Roman"/>
          <w:sz w:val="28"/>
          <w:szCs w:val="28"/>
          <w:lang w:val="ky-KG" w:eastAsia="ru-RU" w:bidi="ar-SA"/>
        </w:rPr>
      </w:pPr>
      <w:r w:rsidRPr="00A532BE">
        <w:rPr>
          <w:rFonts w:ascii="Times New Roman" w:hAnsi="Times New Roman"/>
          <w:sz w:val="28"/>
          <w:szCs w:val="28"/>
          <w:lang w:val="ky-KG" w:eastAsia="ru-RU" w:bidi="ar-SA"/>
        </w:rPr>
        <w:t>                                                [Берүүчүнүн аталышы]</w:t>
      </w:r>
    </w:p>
    <w:p w14:paraId="5CD16345" w14:textId="77777777" w:rsidR="004D7125" w:rsidRPr="00A532BE" w:rsidRDefault="004D7125" w:rsidP="009F1C1B">
      <w:pPr>
        <w:spacing w:after="60" w:line="276" w:lineRule="auto"/>
        <w:ind w:firstLine="709"/>
        <w:jc w:val="both"/>
        <w:rPr>
          <w:rFonts w:ascii="Times New Roman" w:hAnsi="Times New Roman"/>
          <w:sz w:val="28"/>
          <w:szCs w:val="28"/>
          <w:lang w:val="ky-KG" w:eastAsia="ru-RU" w:bidi="ar-SA"/>
        </w:rPr>
      </w:pPr>
      <w:r w:rsidRPr="00A532BE">
        <w:rPr>
          <w:rFonts w:ascii="Times New Roman" w:hAnsi="Times New Roman"/>
          <w:sz w:val="28"/>
          <w:szCs w:val="28"/>
          <w:lang w:val="ky-KG" w:eastAsia="ru-RU" w:bidi="ar-SA"/>
        </w:rPr>
        <w:t>_____________________________________________________________________________</w:t>
      </w:r>
    </w:p>
    <w:p w14:paraId="67DA4188" w14:textId="77777777" w:rsidR="004D7125" w:rsidRPr="00A532BE" w:rsidRDefault="004D7125" w:rsidP="009F1C1B">
      <w:pPr>
        <w:spacing w:after="60" w:line="276" w:lineRule="auto"/>
        <w:ind w:firstLine="709"/>
        <w:jc w:val="both"/>
        <w:rPr>
          <w:rFonts w:ascii="Times New Roman" w:hAnsi="Times New Roman"/>
          <w:sz w:val="28"/>
          <w:szCs w:val="28"/>
          <w:lang w:val="ky-KG" w:eastAsia="ru-RU" w:bidi="ar-SA"/>
        </w:rPr>
      </w:pPr>
      <w:r w:rsidRPr="00A532BE">
        <w:rPr>
          <w:rFonts w:ascii="Times New Roman" w:hAnsi="Times New Roman"/>
          <w:sz w:val="28"/>
          <w:szCs w:val="28"/>
          <w:lang w:val="ky-KG" w:eastAsia="ru-RU" w:bidi="ar-SA"/>
        </w:rPr>
        <w:t>                                   [Берүүчүнүн юридикалык аталышы]</w:t>
      </w:r>
    </w:p>
    <w:p w14:paraId="3B10EBBA" w14:textId="77777777" w:rsidR="004D7125" w:rsidRPr="00A532BE" w:rsidRDefault="004D7125" w:rsidP="009F1C1B">
      <w:pPr>
        <w:spacing w:after="60" w:line="276" w:lineRule="auto"/>
        <w:ind w:firstLine="709"/>
        <w:jc w:val="both"/>
        <w:rPr>
          <w:rFonts w:ascii="Times New Roman" w:hAnsi="Times New Roman"/>
          <w:sz w:val="28"/>
          <w:szCs w:val="28"/>
          <w:lang w:val="ky-KG" w:eastAsia="ru-RU" w:bidi="ar-SA"/>
        </w:rPr>
      </w:pPr>
      <w:r w:rsidRPr="00A532BE">
        <w:rPr>
          <w:rFonts w:ascii="Times New Roman" w:hAnsi="Times New Roman"/>
          <w:sz w:val="28"/>
          <w:szCs w:val="28"/>
          <w:lang w:val="ky-KG" w:eastAsia="ru-RU" w:bidi="ar-SA"/>
        </w:rPr>
        <w:t> </w:t>
      </w:r>
    </w:p>
    <w:p w14:paraId="133018F0" w14:textId="77777777" w:rsidR="004D7125" w:rsidRPr="00A532BE" w:rsidRDefault="004D7125" w:rsidP="009F1C1B">
      <w:pPr>
        <w:spacing w:after="60" w:line="276" w:lineRule="auto"/>
        <w:ind w:firstLine="709"/>
        <w:jc w:val="both"/>
        <w:rPr>
          <w:rFonts w:ascii="Times New Roman" w:hAnsi="Times New Roman"/>
          <w:sz w:val="28"/>
          <w:szCs w:val="28"/>
          <w:lang w:val="ky-KG" w:eastAsia="ru-RU" w:bidi="ar-SA"/>
        </w:rPr>
      </w:pPr>
      <w:r w:rsidRPr="00A532BE">
        <w:rPr>
          <w:rFonts w:ascii="Times New Roman" w:hAnsi="Times New Roman"/>
          <w:sz w:val="28"/>
          <w:szCs w:val="28"/>
          <w:lang w:val="ky-KG" w:eastAsia="ru-RU" w:bidi="ar-SA"/>
        </w:rPr>
        <w:t>__________________________  __________________  _______________________________</w:t>
      </w:r>
    </w:p>
    <w:p w14:paraId="373964E9" w14:textId="77777777" w:rsidR="004D7125" w:rsidRPr="00A532BE" w:rsidRDefault="004D7125" w:rsidP="009F1C1B">
      <w:pPr>
        <w:spacing w:after="60" w:line="276" w:lineRule="auto"/>
        <w:ind w:firstLine="709"/>
        <w:jc w:val="both"/>
        <w:rPr>
          <w:rFonts w:ascii="Times New Roman" w:hAnsi="Times New Roman"/>
          <w:sz w:val="28"/>
          <w:szCs w:val="28"/>
          <w:lang w:val="ky-KG" w:eastAsia="ru-RU" w:bidi="ar-SA"/>
        </w:rPr>
      </w:pPr>
      <w:r w:rsidRPr="00A532BE">
        <w:rPr>
          <w:rFonts w:ascii="Times New Roman" w:hAnsi="Times New Roman"/>
          <w:sz w:val="28"/>
          <w:szCs w:val="28"/>
          <w:lang w:val="ky-KG" w:eastAsia="ru-RU" w:bidi="ar-SA"/>
        </w:rPr>
        <w:t>       [Өкүлдүн аты-жөнү]                  [кызмат орду]                     [кол тамгасы жана мөөрү]</w:t>
      </w:r>
    </w:p>
    <w:p w14:paraId="2FE1218D" w14:textId="77777777" w:rsidR="004D7125" w:rsidRPr="00A532BE" w:rsidRDefault="004D7125" w:rsidP="009F1C1B">
      <w:pPr>
        <w:spacing w:line="254" w:lineRule="auto"/>
        <w:ind w:firstLine="709"/>
        <w:jc w:val="both"/>
        <w:rPr>
          <w:sz w:val="28"/>
          <w:szCs w:val="28"/>
          <w:lang w:val="ky-KG"/>
        </w:rPr>
      </w:pPr>
      <w:r w:rsidRPr="00A532BE">
        <w:rPr>
          <w:rFonts w:ascii="Times New Roman" w:eastAsia="Calibri" w:hAnsi="Times New Roman"/>
          <w:sz w:val="28"/>
          <w:szCs w:val="28"/>
          <w:lang w:val="ky-KG" w:eastAsia="en-US" w:bidi="ar-SA"/>
        </w:rPr>
        <w:t> </w:t>
      </w:r>
    </w:p>
    <w:p w14:paraId="6AD0EF11" w14:textId="77777777" w:rsidR="004D7125" w:rsidRPr="00A532BE" w:rsidRDefault="004D7125" w:rsidP="009F1C1B">
      <w:pPr>
        <w:spacing w:line="254" w:lineRule="auto"/>
        <w:ind w:firstLine="709"/>
        <w:jc w:val="both"/>
        <w:rPr>
          <w:rFonts w:ascii="Times New Roman" w:eastAsia="Calibri" w:hAnsi="Times New Roman"/>
          <w:sz w:val="28"/>
          <w:szCs w:val="28"/>
          <w:lang w:val="ky-KG" w:eastAsia="en-US" w:bidi="ar-SA"/>
        </w:rPr>
      </w:pPr>
    </w:p>
    <w:p w14:paraId="6C705F00" w14:textId="77777777" w:rsidR="004D7125" w:rsidRPr="00A532BE" w:rsidRDefault="004D7125" w:rsidP="009F1C1B">
      <w:pPr>
        <w:spacing w:line="254" w:lineRule="auto"/>
        <w:ind w:firstLine="709"/>
        <w:jc w:val="both"/>
        <w:rPr>
          <w:rFonts w:ascii="Times New Roman" w:eastAsia="Calibri" w:hAnsi="Times New Roman"/>
          <w:sz w:val="28"/>
          <w:szCs w:val="28"/>
          <w:lang w:val="ky-KG" w:eastAsia="en-US" w:bidi="ar-SA"/>
        </w:rPr>
      </w:pPr>
    </w:p>
    <w:p w14:paraId="2DF97EB5" w14:textId="77777777" w:rsidR="004D7125" w:rsidRPr="00A532BE" w:rsidRDefault="004D7125" w:rsidP="009F1C1B">
      <w:pPr>
        <w:spacing w:after="60" w:line="276" w:lineRule="auto"/>
        <w:ind w:firstLine="709"/>
        <w:jc w:val="both"/>
        <w:rPr>
          <w:rFonts w:ascii="Times New Roman" w:eastAsia="Calibri" w:hAnsi="Times New Roman"/>
          <w:sz w:val="28"/>
          <w:szCs w:val="28"/>
          <w:lang w:val="ky-KG" w:eastAsia="en-US" w:bidi="ar-SA"/>
        </w:rPr>
      </w:pPr>
      <w:r w:rsidRPr="00A532BE">
        <w:rPr>
          <w:rFonts w:ascii="Times New Roman" w:hAnsi="Times New Roman"/>
          <w:sz w:val="28"/>
          <w:szCs w:val="28"/>
          <w:lang w:val="ky-KG" w:eastAsia="ru-RU" w:bidi="ar-SA"/>
        </w:rPr>
        <w:t> </w:t>
      </w:r>
    </w:p>
    <w:p w14:paraId="577EBB65" w14:textId="77777777" w:rsidR="004D7125" w:rsidRPr="00A532BE" w:rsidRDefault="004D7125" w:rsidP="009F1C1B">
      <w:pPr>
        <w:ind w:firstLine="709"/>
        <w:jc w:val="center"/>
        <w:rPr>
          <w:sz w:val="28"/>
          <w:szCs w:val="28"/>
          <w:lang w:val="ky-KG"/>
        </w:rPr>
      </w:pPr>
      <w:r w:rsidRPr="00A532BE">
        <w:rPr>
          <w:rFonts w:ascii="Times New Roman" w:hAnsi="Times New Roman"/>
          <w:b/>
          <w:sz w:val="28"/>
          <w:szCs w:val="28"/>
          <w:lang w:val="ky-KG"/>
        </w:rPr>
        <w:t>8-БӨЛҮМ. ФИНАНСЫЛЫК СУНУШ – ФОРМАЛАРДЫН ҮЛГҮЛӨРҮ</w:t>
      </w:r>
    </w:p>
    <w:p w14:paraId="33E80322" w14:textId="77777777" w:rsidR="004D7125" w:rsidRPr="00A532BE" w:rsidRDefault="004D7125" w:rsidP="009F1C1B">
      <w:pPr>
        <w:widowControl w:val="0"/>
        <w:ind w:firstLine="709"/>
        <w:rPr>
          <w:rFonts w:ascii="Times New Roman" w:hAnsi="Times New Roman"/>
          <w:sz w:val="28"/>
          <w:szCs w:val="28"/>
          <w:lang w:val="ky-KG"/>
        </w:rPr>
      </w:pPr>
    </w:p>
    <w:p w14:paraId="66CD0957" w14:textId="77777777" w:rsidR="004D7125" w:rsidRPr="00A532BE" w:rsidRDefault="004D7125" w:rsidP="009F1C1B">
      <w:pPr>
        <w:widowControl w:val="0"/>
        <w:ind w:right="195" w:firstLine="709"/>
        <w:jc w:val="both"/>
        <w:rPr>
          <w:rFonts w:ascii="Times New Roman" w:hAnsi="Times New Roman"/>
          <w:sz w:val="28"/>
          <w:szCs w:val="28"/>
          <w:lang w:val="ky-KG"/>
        </w:rPr>
      </w:pPr>
      <w:r w:rsidRPr="00A532BE">
        <w:rPr>
          <w:rFonts w:ascii="Times New Roman" w:hAnsi="Times New Roman"/>
          <w:sz w:val="28"/>
          <w:szCs w:val="28"/>
          <w:lang w:val="ky-KG"/>
        </w:rPr>
        <w:t>Берүүчүлөрдүн финансылык сунушунун типтүү формасынын үлгүлөрү финансылык сунушту даярдоодо колдонулууга тийиш.</w:t>
      </w:r>
    </w:p>
    <w:p w14:paraId="62EC2E36" w14:textId="77777777" w:rsidR="004D7125" w:rsidRPr="00A532BE" w:rsidRDefault="004D7125" w:rsidP="009F1C1B">
      <w:pPr>
        <w:widowControl w:val="0"/>
        <w:ind w:right="195" w:firstLine="709"/>
        <w:jc w:val="both"/>
        <w:rPr>
          <w:rFonts w:ascii="Times New Roman" w:hAnsi="Times New Roman"/>
          <w:sz w:val="28"/>
          <w:szCs w:val="28"/>
          <w:lang w:val="ky-KG"/>
        </w:rPr>
      </w:pPr>
    </w:p>
    <w:p w14:paraId="19B5C521" w14:textId="77777777" w:rsidR="004D7125" w:rsidRPr="00A532BE" w:rsidRDefault="004D7125" w:rsidP="009F1C1B">
      <w:pPr>
        <w:widowControl w:val="0"/>
        <w:spacing w:before="1"/>
        <w:ind w:firstLine="709"/>
        <w:rPr>
          <w:rFonts w:ascii="Times New Roman" w:hAnsi="Times New Roman"/>
          <w:sz w:val="28"/>
          <w:szCs w:val="28"/>
          <w:lang w:val="ky-KG"/>
        </w:rPr>
      </w:pPr>
    </w:p>
    <w:p w14:paraId="6D5851F6" w14:textId="77777777" w:rsidR="004D7125" w:rsidRPr="00A532BE" w:rsidRDefault="004D7125" w:rsidP="009F1C1B">
      <w:pPr>
        <w:widowControl w:val="0"/>
        <w:tabs>
          <w:tab w:val="left" w:pos="2096"/>
        </w:tabs>
        <w:spacing w:line="480" w:lineRule="auto"/>
        <w:ind w:right="694" w:firstLine="709"/>
        <w:rPr>
          <w:rFonts w:ascii="Times New Roman" w:hAnsi="Times New Roman"/>
          <w:sz w:val="28"/>
          <w:szCs w:val="28"/>
          <w:lang w:val="ky-KG"/>
        </w:rPr>
      </w:pPr>
      <w:r w:rsidRPr="00A532BE">
        <w:rPr>
          <w:rFonts w:ascii="Times New Roman" w:hAnsi="Times New Roman"/>
          <w:sz w:val="28"/>
          <w:szCs w:val="28"/>
          <w:lang w:val="ky-KG"/>
        </w:rPr>
        <w:t>ФИН ФОРРМА 1 Финансылык сунуштун формалары</w:t>
      </w:r>
    </w:p>
    <w:p w14:paraId="704D3570" w14:textId="77777777" w:rsidR="004D7125" w:rsidRPr="00A532BE" w:rsidRDefault="004D7125" w:rsidP="009F1C1B">
      <w:pPr>
        <w:widowControl w:val="0"/>
        <w:tabs>
          <w:tab w:val="left" w:pos="2096"/>
        </w:tabs>
        <w:spacing w:line="480" w:lineRule="auto"/>
        <w:ind w:right="694" w:firstLine="709"/>
        <w:rPr>
          <w:rFonts w:ascii="Times New Roman" w:hAnsi="Times New Roman"/>
          <w:sz w:val="28"/>
          <w:szCs w:val="28"/>
          <w:lang w:val="ky-KG"/>
        </w:rPr>
      </w:pPr>
      <w:r w:rsidRPr="00A532BE">
        <w:rPr>
          <w:rFonts w:ascii="Times New Roman" w:hAnsi="Times New Roman"/>
          <w:sz w:val="28"/>
          <w:szCs w:val="28"/>
          <w:lang w:val="ky-KG"/>
        </w:rPr>
        <w:t xml:space="preserve">ФИН ФОРМА 2 Салыктарды жана чыгымдарды эске алуу менен жумуштун бардык түрлөрүнө бирдей баа менен иштин көлөмүнүн ведомосту </w:t>
      </w:r>
    </w:p>
    <w:p w14:paraId="5D07F941" w14:textId="77777777" w:rsidR="004D7125" w:rsidRPr="00A532BE" w:rsidRDefault="004D7125" w:rsidP="009F1C1B">
      <w:pPr>
        <w:widowControl w:val="0"/>
        <w:tabs>
          <w:tab w:val="left" w:pos="2096"/>
        </w:tabs>
        <w:ind w:firstLine="709"/>
        <w:rPr>
          <w:rFonts w:ascii="Times New Roman" w:hAnsi="Times New Roman"/>
          <w:sz w:val="28"/>
          <w:szCs w:val="28"/>
          <w:lang w:val="ky-KG"/>
        </w:rPr>
      </w:pPr>
      <w:r w:rsidRPr="00A532BE">
        <w:rPr>
          <w:rFonts w:ascii="Times New Roman" w:hAnsi="Times New Roman"/>
          <w:sz w:val="28"/>
          <w:szCs w:val="28"/>
          <w:lang w:val="ky-KG"/>
        </w:rPr>
        <w:t>ФИН ФОРМА 3 Салыктарды жана чыгымдарды эске алуу менен чыгаша материалдарынын бардык түрлөрүнө бирдей баа менен чыгаша материалдарынын таблицасы</w:t>
      </w:r>
    </w:p>
    <w:p w14:paraId="15F21E4A" w14:textId="77777777" w:rsidR="004D7125" w:rsidRPr="00A532BE" w:rsidRDefault="004D7125" w:rsidP="009F1C1B">
      <w:pPr>
        <w:widowControl w:val="0"/>
        <w:tabs>
          <w:tab w:val="left" w:pos="2096"/>
        </w:tabs>
        <w:ind w:firstLine="709"/>
        <w:rPr>
          <w:rFonts w:ascii="Times New Roman" w:hAnsi="Times New Roman"/>
          <w:sz w:val="28"/>
          <w:szCs w:val="28"/>
          <w:lang w:val="ky-KG"/>
        </w:rPr>
      </w:pPr>
    </w:p>
    <w:p w14:paraId="0480B109" w14:textId="77777777" w:rsidR="004D7125" w:rsidRPr="00A532BE" w:rsidRDefault="004D7125" w:rsidP="009F1C1B">
      <w:pPr>
        <w:widowControl w:val="0"/>
        <w:tabs>
          <w:tab w:val="left" w:pos="2096"/>
        </w:tabs>
        <w:ind w:firstLine="709"/>
        <w:rPr>
          <w:rFonts w:ascii="Times New Roman" w:hAnsi="Times New Roman"/>
          <w:sz w:val="28"/>
          <w:szCs w:val="28"/>
        </w:rPr>
      </w:pPr>
      <w:r w:rsidRPr="00A532BE">
        <w:rPr>
          <w:rFonts w:ascii="Times New Roman" w:hAnsi="Times New Roman"/>
          <w:sz w:val="28"/>
          <w:szCs w:val="28"/>
        </w:rPr>
        <w:t xml:space="preserve">ФИН ФОРМА 4 Смета – </w:t>
      </w:r>
      <w:r w:rsidRPr="00A532BE">
        <w:rPr>
          <w:rFonts w:ascii="Times New Roman" w:hAnsi="Times New Roman"/>
          <w:sz w:val="28"/>
          <w:szCs w:val="28"/>
          <w:lang w:val="ky-KG"/>
        </w:rPr>
        <w:t>жумуштардын жалпы наркы</w:t>
      </w:r>
      <w:r w:rsidRPr="00A532BE">
        <w:rPr>
          <w:rFonts w:ascii="Times New Roman" w:hAnsi="Times New Roman"/>
          <w:sz w:val="28"/>
          <w:szCs w:val="28"/>
        </w:rPr>
        <w:t>.</w:t>
      </w:r>
    </w:p>
    <w:p w14:paraId="581469EE" w14:textId="77777777" w:rsidR="004D7125" w:rsidRPr="00A532BE" w:rsidRDefault="004D7125" w:rsidP="009F1C1B">
      <w:pPr>
        <w:widowControl w:val="0"/>
        <w:ind w:firstLine="709"/>
        <w:rPr>
          <w:rFonts w:ascii="Times New Roman" w:hAnsi="Times New Roman"/>
          <w:sz w:val="28"/>
          <w:szCs w:val="28"/>
        </w:rPr>
      </w:pPr>
    </w:p>
    <w:p w14:paraId="2230AA20" w14:textId="77777777" w:rsidR="004D7125" w:rsidRPr="00A532BE" w:rsidRDefault="004D7125" w:rsidP="009F1C1B">
      <w:pPr>
        <w:spacing w:line="254" w:lineRule="auto"/>
        <w:ind w:firstLine="709"/>
        <w:jc w:val="both"/>
        <w:rPr>
          <w:rFonts w:ascii="Times New Roman" w:eastAsia="Calibri" w:hAnsi="Times New Roman"/>
          <w:sz w:val="28"/>
          <w:szCs w:val="28"/>
          <w:lang w:eastAsia="en-US" w:bidi="ar-SA"/>
        </w:rPr>
      </w:pPr>
    </w:p>
    <w:p w14:paraId="3FFB5F39" w14:textId="77777777" w:rsidR="004D7125" w:rsidRPr="00A532BE" w:rsidRDefault="004D7125" w:rsidP="009F1C1B">
      <w:pPr>
        <w:keepNext/>
        <w:keepLines/>
        <w:widowControl w:val="0"/>
        <w:spacing w:before="240"/>
        <w:ind w:right="-2" w:firstLine="709"/>
        <w:jc w:val="right"/>
        <w:rPr>
          <w:sz w:val="28"/>
          <w:szCs w:val="28"/>
        </w:rPr>
      </w:pPr>
      <w:r w:rsidRPr="00A532BE">
        <w:rPr>
          <w:rFonts w:ascii="Times New Roman" w:hAnsi="Times New Roman"/>
          <w:b/>
          <w:smallCaps/>
          <w:sz w:val="28"/>
          <w:szCs w:val="28"/>
        </w:rPr>
        <w:t>ФИН ФОРМА 1</w:t>
      </w:r>
    </w:p>
    <w:p w14:paraId="2980E021" w14:textId="77777777" w:rsidR="004D7125" w:rsidRPr="00A532BE" w:rsidRDefault="004D7125" w:rsidP="009F1C1B">
      <w:pPr>
        <w:keepNext/>
        <w:keepLines/>
        <w:widowControl w:val="0"/>
        <w:spacing w:before="240"/>
        <w:ind w:right="952" w:firstLine="709"/>
        <w:jc w:val="center"/>
        <w:rPr>
          <w:sz w:val="28"/>
          <w:szCs w:val="28"/>
        </w:rPr>
      </w:pPr>
      <w:r w:rsidRPr="00A532BE">
        <w:rPr>
          <w:rFonts w:ascii="Times New Roman" w:hAnsi="Times New Roman"/>
          <w:b/>
          <w:smallCaps/>
          <w:sz w:val="28"/>
          <w:szCs w:val="28"/>
        </w:rPr>
        <w:t>ФИНАНС</w:t>
      </w:r>
      <w:r w:rsidRPr="00A532BE">
        <w:rPr>
          <w:rFonts w:ascii="Times New Roman" w:hAnsi="Times New Roman"/>
          <w:b/>
          <w:smallCaps/>
          <w:sz w:val="28"/>
          <w:szCs w:val="28"/>
          <w:lang w:val="ky-KG"/>
        </w:rPr>
        <w:t>ЫЛЫК СУНУШ</w:t>
      </w:r>
    </w:p>
    <w:p w14:paraId="50232455" w14:textId="77777777" w:rsidR="004D7125" w:rsidRPr="00A532BE" w:rsidRDefault="004D7125" w:rsidP="009F1C1B">
      <w:pPr>
        <w:widowControl w:val="0"/>
        <w:spacing w:before="1"/>
        <w:ind w:firstLine="709"/>
        <w:rPr>
          <w:rFonts w:ascii="Times New Roman" w:hAnsi="Times New Roman"/>
          <w:sz w:val="28"/>
          <w:szCs w:val="28"/>
        </w:rPr>
      </w:pPr>
    </w:p>
    <w:p w14:paraId="6F35C29E" w14:textId="77777777" w:rsidR="004D7125" w:rsidRPr="00A532BE" w:rsidRDefault="004D7125" w:rsidP="009F1C1B">
      <w:pPr>
        <w:widowControl w:val="0"/>
        <w:spacing w:before="1"/>
        <w:ind w:firstLine="709"/>
        <w:rPr>
          <w:rFonts w:ascii="Times New Roman" w:hAnsi="Times New Roman"/>
          <w:sz w:val="28"/>
          <w:szCs w:val="28"/>
        </w:rPr>
      </w:pPr>
    </w:p>
    <w:p w14:paraId="7C781D42" w14:textId="77777777" w:rsidR="004D7125" w:rsidRPr="00A532BE" w:rsidRDefault="004D7125" w:rsidP="009F1C1B">
      <w:pPr>
        <w:widowControl w:val="0"/>
        <w:spacing w:before="1"/>
        <w:ind w:firstLine="709"/>
        <w:rPr>
          <w:rFonts w:ascii="Times New Roman" w:hAnsi="Times New Roman"/>
          <w:sz w:val="28"/>
          <w:szCs w:val="28"/>
        </w:rPr>
      </w:pPr>
    </w:p>
    <w:p w14:paraId="2707628A" w14:textId="77777777" w:rsidR="004D7125" w:rsidRPr="00A532BE" w:rsidRDefault="004D7125" w:rsidP="009F1C1B">
      <w:pPr>
        <w:widowControl w:val="0"/>
        <w:spacing w:before="1"/>
        <w:ind w:firstLine="709"/>
        <w:jc w:val="both"/>
        <w:rPr>
          <w:sz w:val="28"/>
          <w:szCs w:val="28"/>
        </w:rPr>
      </w:pPr>
      <w:r w:rsidRPr="00A532BE">
        <w:rPr>
          <w:rFonts w:ascii="Times New Roman" w:hAnsi="Times New Roman"/>
          <w:sz w:val="28"/>
          <w:szCs w:val="28"/>
          <w:lang w:val="ky-KG"/>
        </w:rPr>
        <w:t>Кимге</w:t>
      </w:r>
      <w:r w:rsidRPr="00A532BE">
        <w:rPr>
          <w:rFonts w:ascii="Times New Roman" w:hAnsi="Times New Roman"/>
          <w:sz w:val="28"/>
          <w:szCs w:val="28"/>
        </w:rPr>
        <w:t>: ____________________________________________________________________________</w:t>
      </w:r>
    </w:p>
    <w:p w14:paraId="615C21D2" w14:textId="77777777" w:rsidR="004D7125" w:rsidRPr="00A532BE" w:rsidRDefault="004D7125" w:rsidP="009F1C1B">
      <w:pPr>
        <w:widowControl w:val="0"/>
        <w:spacing w:before="1"/>
        <w:ind w:firstLine="709"/>
        <w:jc w:val="both"/>
        <w:rPr>
          <w:sz w:val="28"/>
          <w:szCs w:val="28"/>
        </w:rPr>
      </w:pPr>
      <w:r w:rsidRPr="00A532BE">
        <w:rPr>
          <w:rFonts w:ascii="Times New Roman" w:hAnsi="Times New Roman"/>
          <w:sz w:val="28"/>
          <w:szCs w:val="28"/>
          <w:lang w:val="ky-KG"/>
        </w:rPr>
        <w:t>консультанттын сунушун түзүүдө</w:t>
      </w:r>
      <w:r w:rsidRPr="00A532BE">
        <w:rPr>
          <w:rFonts w:ascii="Times New Roman" w:hAnsi="Times New Roman"/>
          <w:sz w:val="28"/>
          <w:szCs w:val="28"/>
        </w:rPr>
        <w:t xml:space="preserve"> (веб-портал Заказч</w:t>
      </w:r>
      <w:r w:rsidRPr="00A532BE">
        <w:rPr>
          <w:rFonts w:ascii="Times New Roman" w:hAnsi="Times New Roman"/>
          <w:sz w:val="28"/>
          <w:szCs w:val="28"/>
          <w:lang w:val="ky-KG"/>
        </w:rPr>
        <w:t>ы</w:t>
      </w:r>
      <w:r w:rsidRPr="00A532BE">
        <w:rPr>
          <w:rFonts w:ascii="Times New Roman" w:hAnsi="Times New Roman"/>
          <w:sz w:val="28"/>
          <w:szCs w:val="28"/>
        </w:rPr>
        <w:t>/Агент</w:t>
      </w:r>
      <w:r w:rsidRPr="00A532BE">
        <w:rPr>
          <w:rFonts w:ascii="Times New Roman" w:hAnsi="Times New Roman"/>
          <w:sz w:val="28"/>
          <w:szCs w:val="28"/>
          <w:lang w:val="ky-KG"/>
        </w:rPr>
        <w:t>тин аталышын</w:t>
      </w:r>
      <w:r w:rsidRPr="00A532BE">
        <w:rPr>
          <w:rFonts w:ascii="Times New Roman" w:hAnsi="Times New Roman"/>
          <w:sz w:val="28"/>
          <w:szCs w:val="28"/>
        </w:rPr>
        <w:t xml:space="preserve">, </w:t>
      </w:r>
      <w:r w:rsidRPr="00A532BE">
        <w:rPr>
          <w:rFonts w:ascii="Times New Roman" w:hAnsi="Times New Roman"/>
          <w:sz w:val="28"/>
          <w:szCs w:val="28"/>
          <w:lang w:val="ky-KG"/>
        </w:rPr>
        <w:t>сатылып алынуучу жумуштардын аталышын</w:t>
      </w:r>
      <w:r w:rsidRPr="00A532BE">
        <w:rPr>
          <w:rFonts w:ascii="Times New Roman" w:hAnsi="Times New Roman"/>
          <w:sz w:val="28"/>
          <w:szCs w:val="28"/>
        </w:rPr>
        <w:t xml:space="preserve">, </w:t>
      </w:r>
      <w:r w:rsidRPr="00A532BE">
        <w:rPr>
          <w:rFonts w:ascii="Times New Roman" w:hAnsi="Times New Roman"/>
          <w:sz w:val="28"/>
          <w:szCs w:val="28"/>
          <w:lang w:val="ky-KG"/>
        </w:rPr>
        <w:t xml:space="preserve">сатып алуу </w:t>
      </w:r>
      <w:r w:rsidRPr="00A532BE">
        <w:rPr>
          <w:rFonts w:ascii="Times New Roman" w:hAnsi="Times New Roman"/>
          <w:sz w:val="28"/>
          <w:szCs w:val="28"/>
        </w:rPr>
        <w:t xml:space="preserve">№ </w:t>
      </w:r>
      <w:r w:rsidRPr="00A532BE">
        <w:rPr>
          <w:rFonts w:ascii="Times New Roman" w:hAnsi="Times New Roman"/>
          <w:sz w:val="28"/>
          <w:szCs w:val="28"/>
          <w:lang w:val="ky-KG"/>
        </w:rPr>
        <w:t>генерациялайт</w:t>
      </w:r>
      <w:r w:rsidRPr="00A532BE">
        <w:rPr>
          <w:rFonts w:ascii="Times New Roman" w:hAnsi="Times New Roman"/>
          <w:sz w:val="28"/>
          <w:szCs w:val="28"/>
        </w:rPr>
        <w:t>).</w:t>
      </w:r>
    </w:p>
    <w:p w14:paraId="268A5F64" w14:textId="77777777" w:rsidR="004D7125" w:rsidRPr="00A532BE" w:rsidRDefault="004D7125" w:rsidP="009F1C1B">
      <w:pPr>
        <w:widowControl w:val="0"/>
        <w:spacing w:before="1"/>
        <w:ind w:firstLine="709"/>
        <w:jc w:val="both"/>
        <w:rPr>
          <w:sz w:val="28"/>
          <w:szCs w:val="28"/>
        </w:rPr>
      </w:pPr>
      <w:r w:rsidRPr="00A532BE">
        <w:rPr>
          <w:rFonts w:ascii="Times New Roman" w:hAnsi="Times New Roman"/>
          <w:sz w:val="28"/>
          <w:szCs w:val="28"/>
          <w:lang w:val="ky-KG"/>
        </w:rPr>
        <w:lastRenderedPageBreak/>
        <w:t xml:space="preserve">Кыргыз Республикасынын Мамлекеттик сатып алуулар расмий порталында </w:t>
      </w:r>
      <w:r w:rsidRPr="00A532BE">
        <w:rPr>
          <w:rFonts w:ascii="Times New Roman" w:hAnsi="Times New Roman"/>
          <w:sz w:val="28"/>
          <w:szCs w:val="28"/>
        </w:rPr>
        <w:t xml:space="preserve">http://zakupki.gov.kg/ </w:t>
      </w:r>
      <w:r w:rsidRPr="00A532BE">
        <w:rPr>
          <w:rFonts w:ascii="Times New Roman" w:hAnsi="Times New Roman"/>
          <w:sz w:val="28"/>
          <w:szCs w:val="28"/>
          <w:lang w:val="ky-KG"/>
        </w:rPr>
        <w:t xml:space="preserve">жарыяланган сатып алуу тууралуу </w:t>
      </w:r>
      <w:r w:rsidRPr="00A532BE">
        <w:rPr>
          <w:rFonts w:ascii="Times New Roman" w:hAnsi="Times New Roman"/>
          <w:sz w:val="28"/>
          <w:szCs w:val="28"/>
        </w:rPr>
        <w:t>докумен</w:t>
      </w:r>
      <w:r w:rsidRPr="00A532BE">
        <w:rPr>
          <w:rFonts w:ascii="Times New Roman" w:hAnsi="Times New Roman"/>
          <w:sz w:val="28"/>
          <w:szCs w:val="28"/>
          <w:lang w:val="ky-KG"/>
        </w:rPr>
        <w:t>т менен таанышып чыгып, биз төмөндө кол койгондор жумуштарды аткарууну сунуштайбыз</w:t>
      </w:r>
      <w:r w:rsidRPr="00A532BE">
        <w:rPr>
          <w:rFonts w:ascii="Times New Roman" w:hAnsi="Times New Roman"/>
          <w:sz w:val="28"/>
          <w:szCs w:val="28"/>
        </w:rPr>
        <w:t>.</w:t>
      </w:r>
    </w:p>
    <w:p w14:paraId="257A3A99" w14:textId="77777777" w:rsidR="004D7125" w:rsidRPr="00A532BE" w:rsidRDefault="004D7125" w:rsidP="009F1C1B">
      <w:pPr>
        <w:widowControl w:val="0"/>
        <w:spacing w:before="1"/>
        <w:ind w:firstLine="709"/>
        <w:jc w:val="both"/>
        <w:rPr>
          <w:rFonts w:ascii="Times New Roman" w:hAnsi="Times New Roman"/>
          <w:sz w:val="28"/>
          <w:szCs w:val="28"/>
        </w:rPr>
      </w:pPr>
      <w:r w:rsidRPr="00A532BE">
        <w:rPr>
          <w:rFonts w:ascii="Times New Roman" w:hAnsi="Times New Roman"/>
          <w:sz w:val="28"/>
          <w:szCs w:val="28"/>
          <w:lang w:val="ky-KG"/>
        </w:rPr>
        <w:t>Көрсөтүлгөн</w:t>
      </w:r>
      <w:r w:rsidRPr="00A532BE">
        <w:rPr>
          <w:rFonts w:ascii="Times New Roman" w:hAnsi="Times New Roman"/>
          <w:sz w:val="28"/>
          <w:szCs w:val="28"/>
        </w:rPr>
        <w:t xml:space="preserve"> ФИН Форма -4 «Смет</w:t>
      </w:r>
      <w:r w:rsidRPr="00A532BE">
        <w:rPr>
          <w:rFonts w:ascii="Times New Roman" w:hAnsi="Times New Roman"/>
          <w:sz w:val="28"/>
          <w:szCs w:val="28"/>
          <w:lang w:val="ky-KG"/>
        </w:rPr>
        <w:t>ада</w:t>
      </w:r>
      <w:r w:rsidRPr="00A532BE">
        <w:rPr>
          <w:rFonts w:ascii="Times New Roman" w:hAnsi="Times New Roman"/>
          <w:sz w:val="28"/>
          <w:szCs w:val="28"/>
        </w:rPr>
        <w:t>»</w:t>
      </w:r>
      <w:r w:rsidRPr="00A532BE">
        <w:rPr>
          <w:rFonts w:ascii="Times New Roman" w:hAnsi="Times New Roman"/>
          <w:sz w:val="28"/>
          <w:szCs w:val="28"/>
          <w:lang w:val="ky-KG"/>
        </w:rPr>
        <w:t xml:space="preserve"> тиркелген Финансылык сунуш</w:t>
      </w:r>
      <w:r w:rsidRPr="00A532BE">
        <w:rPr>
          <w:rFonts w:ascii="Times New Roman" w:hAnsi="Times New Roman"/>
          <w:sz w:val="28"/>
          <w:szCs w:val="28"/>
        </w:rPr>
        <w:t xml:space="preserve">, </w:t>
      </w:r>
      <w:r w:rsidRPr="00A532BE">
        <w:rPr>
          <w:rFonts w:ascii="Times New Roman" w:hAnsi="Times New Roman"/>
          <w:sz w:val="28"/>
          <w:szCs w:val="28"/>
          <w:lang w:val="ky-KG"/>
        </w:rPr>
        <w:t>жумуштарды аткаруу менен байланышкан бардык чыгымдарды жана салыктарды камтыйт</w:t>
      </w:r>
      <w:r w:rsidRPr="00A532BE">
        <w:rPr>
          <w:rFonts w:ascii="Times New Roman" w:hAnsi="Times New Roman"/>
          <w:sz w:val="28"/>
          <w:szCs w:val="28"/>
        </w:rPr>
        <w:t xml:space="preserve">. </w:t>
      </w:r>
    </w:p>
    <w:p w14:paraId="5D26CD0E" w14:textId="77777777" w:rsidR="004D7125" w:rsidRPr="00A532BE" w:rsidRDefault="004D7125" w:rsidP="009F1C1B">
      <w:pPr>
        <w:widowControl w:val="0"/>
        <w:spacing w:before="1"/>
        <w:ind w:firstLine="709"/>
        <w:jc w:val="both"/>
        <w:rPr>
          <w:sz w:val="28"/>
          <w:szCs w:val="28"/>
        </w:rPr>
      </w:pPr>
      <w:r w:rsidRPr="00A532BE">
        <w:rPr>
          <w:rFonts w:ascii="Times New Roman" w:hAnsi="Times New Roman"/>
          <w:sz w:val="28"/>
          <w:szCs w:val="28"/>
          <w:lang w:val="ky-KG"/>
        </w:rPr>
        <w:t>Биздин</w:t>
      </w:r>
      <w:r w:rsidRPr="00A532BE">
        <w:rPr>
          <w:rFonts w:ascii="Times New Roman" w:hAnsi="Times New Roman"/>
          <w:sz w:val="28"/>
          <w:szCs w:val="28"/>
        </w:rPr>
        <w:t xml:space="preserve"> Техни</w:t>
      </w:r>
      <w:r w:rsidRPr="00A532BE">
        <w:rPr>
          <w:rFonts w:ascii="Times New Roman" w:hAnsi="Times New Roman"/>
          <w:sz w:val="28"/>
          <w:szCs w:val="28"/>
          <w:lang w:val="ky-KG"/>
        </w:rPr>
        <w:t xml:space="preserve">калык жана финансылык сунуш _______ (күндөрдүн санын көрсөтүү) күнгө жумуштарды  сатып алууга биздин сунуштардын иш аракетинин мөөнөтү өткөнгө чейин  биз үчүн милдеттүү күчкө ээ.  </w:t>
      </w:r>
    </w:p>
    <w:p w14:paraId="34958B3F" w14:textId="77777777" w:rsidR="004D7125" w:rsidRPr="00A532BE" w:rsidRDefault="004D7125" w:rsidP="009F1C1B">
      <w:pPr>
        <w:widowControl w:val="0"/>
        <w:spacing w:before="1"/>
        <w:ind w:firstLine="709"/>
        <w:jc w:val="both"/>
        <w:rPr>
          <w:sz w:val="28"/>
          <w:szCs w:val="28"/>
        </w:rPr>
      </w:pPr>
      <w:r w:rsidRPr="00A532BE">
        <w:rPr>
          <w:rFonts w:ascii="Times New Roman" w:hAnsi="Times New Roman"/>
          <w:sz w:val="28"/>
          <w:szCs w:val="28"/>
          <w:lang w:val="ky-KG"/>
        </w:rPr>
        <w:t xml:space="preserve">Биз, түзүлгөн жана веб-порталга берилген биздин сунуш жеңүүчү деп аныкталган учурда, контрактты ыйгаруу тууралуу Сиздин билдирүү жана контрактка кол коюуну Биздин ырастоо менен бирге бул сунуш расмий контракт даярдалганга жана таризделгенге чейин </w:t>
      </w:r>
      <w:r w:rsidRPr="00A532BE">
        <w:rPr>
          <w:rFonts w:ascii="Times New Roman" w:hAnsi="Times New Roman"/>
          <w:sz w:val="28"/>
          <w:szCs w:val="28"/>
        </w:rPr>
        <w:t xml:space="preserve"> </w:t>
      </w:r>
      <w:r w:rsidRPr="00A532BE">
        <w:rPr>
          <w:rFonts w:ascii="Times New Roman" w:hAnsi="Times New Roman"/>
          <w:sz w:val="28"/>
          <w:szCs w:val="28"/>
          <w:lang w:val="ky-KG"/>
        </w:rPr>
        <w:t>биздин ортобузда милдеттүү контракттын ролун аткара  тургандыгына милдеттенебиз</w:t>
      </w:r>
      <w:r w:rsidRPr="00A532BE">
        <w:rPr>
          <w:rFonts w:ascii="Times New Roman" w:hAnsi="Times New Roman"/>
          <w:sz w:val="28"/>
          <w:szCs w:val="28"/>
        </w:rPr>
        <w:t>.</w:t>
      </w:r>
    </w:p>
    <w:p w14:paraId="680BBEB6" w14:textId="77777777" w:rsidR="004D7125" w:rsidRPr="00A532BE" w:rsidRDefault="004D7125" w:rsidP="009F1C1B">
      <w:pPr>
        <w:widowControl w:val="0"/>
        <w:spacing w:before="1"/>
        <w:ind w:firstLine="709"/>
        <w:jc w:val="both"/>
        <w:rPr>
          <w:sz w:val="28"/>
          <w:szCs w:val="28"/>
        </w:rPr>
      </w:pPr>
      <w:r w:rsidRPr="00A532BE">
        <w:rPr>
          <w:rFonts w:ascii="Times New Roman" w:hAnsi="Times New Roman"/>
          <w:sz w:val="28"/>
          <w:szCs w:val="28"/>
          <w:lang w:val="ky-KG"/>
        </w:rPr>
        <w:t>Биз, Сиздер алган биздин сунушту кабыл алууга милдеттүү эмес экениңиздерди түшүнөбүз</w:t>
      </w:r>
      <w:r w:rsidRPr="00A532BE">
        <w:rPr>
          <w:rFonts w:ascii="Times New Roman" w:hAnsi="Times New Roman"/>
          <w:sz w:val="28"/>
          <w:szCs w:val="28"/>
        </w:rPr>
        <w:t>.</w:t>
      </w:r>
    </w:p>
    <w:p w14:paraId="25A02941" w14:textId="77777777" w:rsidR="004D7125" w:rsidRPr="00A532BE" w:rsidRDefault="004D7125" w:rsidP="009F1C1B">
      <w:pPr>
        <w:widowControl w:val="0"/>
        <w:spacing w:before="1"/>
        <w:ind w:firstLine="709"/>
        <w:jc w:val="both"/>
        <w:rPr>
          <w:sz w:val="28"/>
          <w:szCs w:val="28"/>
        </w:rPr>
      </w:pPr>
      <w:r w:rsidRPr="00A532BE">
        <w:rPr>
          <w:rFonts w:ascii="Times New Roman" w:hAnsi="Times New Roman"/>
          <w:sz w:val="28"/>
          <w:szCs w:val="28"/>
          <w:lang w:val="ky-KG"/>
        </w:rPr>
        <w:t xml:space="preserve">Бул сатып алууга катышууга сунушка кол коюуга бардык ыйгарым укуктар бар </w:t>
      </w:r>
    </w:p>
    <w:p w14:paraId="0C5B73FD" w14:textId="77777777" w:rsidR="004D7125" w:rsidRPr="00A532BE" w:rsidRDefault="004D7125" w:rsidP="009F1C1B">
      <w:pPr>
        <w:widowControl w:val="0"/>
        <w:spacing w:before="1"/>
        <w:ind w:firstLine="709"/>
        <w:jc w:val="both"/>
        <w:rPr>
          <w:rFonts w:ascii="Times New Roman" w:hAnsi="Times New Roman"/>
          <w:sz w:val="28"/>
          <w:szCs w:val="28"/>
        </w:rPr>
      </w:pPr>
    </w:p>
    <w:p w14:paraId="2B7D6E6E" w14:textId="77777777" w:rsidR="004D7125" w:rsidRPr="00A532BE" w:rsidRDefault="004D7125" w:rsidP="009F1C1B">
      <w:pPr>
        <w:widowControl w:val="0"/>
        <w:spacing w:before="1"/>
        <w:ind w:firstLine="709"/>
        <w:jc w:val="both"/>
        <w:rPr>
          <w:sz w:val="28"/>
          <w:szCs w:val="28"/>
        </w:rPr>
      </w:pPr>
      <w:r w:rsidRPr="00A532BE">
        <w:rPr>
          <w:rFonts w:ascii="Times New Roman" w:hAnsi="Times New Roman"/>
          <w:sz w:val="28"/>
          <w:szCs w:val="28"/>
          <w:lang w:val="ky-KG"/>
        </w:rPr>
        <w:t>Урматтоо менен</w:t>
      </w:r>
      <w:r w:rsidRPr="00A532BE">
        <w:rPr>
          <w:rFonts w:ascii="Times New Roman" w:hAnsi="Times New Roman"/>
          <w:sz w:val="28"/>
          <w:szCs w:val="28"/>
        </w:rPr>
        <w:t>,</w:t>
      </w:r>
    </w:p>
    <w:p w14:paraId="06022A50" w14:textId="77777777" w:rsidR="004D7125" w:rsidRPr="00A532BE" w:rsidRDefault="004D7125" w:rsidP="009F1C1B">
      <w:pPr>
        <w:widowControl w:val="0"/>
        <w:spacing w:before="1"/>
        <w:ind w:firstLine="709"/>
        <w:jc w:val="both"/>
        <w:rPr>
          <w:rFonts w:ascii="Times New Roman" w:hAnsi="Times New Roman"/>
          <w:sz w:val="28"/>
          <w:szCs w:val="28"/>
        </w:rPr>
      </w:pPr>
    </w:p>
    <w:p w14:paraId="1C1DE2F5" w14:textId="77777777" w:rsidR="004D7125" w:rsidRPr="00A532BE" w:rsidRDefault="004D7125" w:rsidP="009F1C1B">
      <w:pPr>
        <w:widowControl w:val="0"/>
        <w:spacing w:before="1"/>
        <w:ind w:firstLine="709"/>
        <w:jc w:val="both"/>
        <w:rPr>
          <w:sz w:val="28"/>
          <w:szCs w:val="28"/>
        </w:rPr>
      </w:pPr>
      <w:r w:rsidRPr="00A532BE">
        <w:rPr>
          <w:rFonts w:ascii="Times New Roman" w:hAnsi="Times New Roman"/>
          <w:sz w:val="28"/>
          <w:szCs w:val="28"/>
          <w:lang w:val="ky-KG"/>
        </w:rPr>
        <w:t>Ыйгарым укуктуу жактын кол тамгасы</w:t>
      </w:r>
      <w:r w:rsidRPr="00A532BE">
        <w:rPr>
          <w:rFonts w:ascii="Times New Roman" w:hAnsi="Times New Roman"/>
          <w:sz w:val="28"/>
          <w:szCs w:val="28"/>
        </w:rPr>
        <w:t xml:space="preserve">:   </w:t>
      </w:r>
      <w:r w:rsidRPr="00A532BE">
        <w:rPr>
          <w:rFonts w:ascii="Times New Roman" w:hAnsi="Times New Roman"/>
          <w:sz w:val="28"/>
          <w:szCs w:val="28"/>
        </w:rPr>
        <w:tab/>
        <w:t xml:space="preserve"> </w:t>
      </w:r>
      <w:r w:rsidRPr="00A532BE">
        <w:rPr>
          <w:rFonts w:ascii="Times New Roman" w:hAnsi="Times New Roman"/>
          <w:sz w:val="28"/>
          <w:szCs w:val="28"/>
          <w:lang w:val="ky-KG"/>
        </w:rPr>
        <w:t>Аты-жөнү жана кызмат орду</w:t>
      </w:r>
      <w:r w:rsidRPr="00A532BE">
        <w:rPr>
          <w:rFonts w:ascii="Times New Roman" w:hAnsi="Times New Roman"/>
          <w:sz w:val="28"/>
          <w:szCs w:val="28"/>
        </w:rPr>
        <w:t xml:space="preserve">:   </w:t>
      </w:r>
      <w:r w:rsidRPr="00A532BE">
        <w:rPr>
          <w:rFonts w:ascii="Times New Roman" w:hAnsi="Times New Roman"/>
          <w:sz w:val="28"/>
          <w:szCs w:val="28"/>
        </w:rPr>
        <w:tab/>
      </w:r>
    </w:p>
    <w:p w14:paraId="419884B4" w14:textId="77777777" w:rsidR="004D7125" w:rsidRPr="00A532BE" w:rsidRDefault="004D7125" w:rsidP="009F1C1B">
      <w:pPr>
        <w:widowControl w:val="0"/>
        <w:spacing w:before="1"/>
        <w:ind w:firstLine="709"/>
        <w:jc w:val="both"/>
        <w:rPr>
          <w:sz w:val="28"/>
          <w:szCs w:val="28"/>
        </w:rPr>
      </w:pPr>
      <w:r w:rsidRPr="00A532BE">
        <w:rPr>
          <w:rFonts w:ascii="Times New Roman" w:hAnsi="Times New Roman"/>
          <w:sz w:val="28"/>
          <w:szCs w:val="28"/>
          <w:lang w:val="ky-KG"/>
        </w:rPr>
        <w:t>Дареги</w:t>
      </w:r>
      <w:r w:rsidRPr="00A532BE">
        <w:rPr>
          <w:rFonts w:ascii="Times New Roman" w:hAnsi="Times New Roman"/>
          <w:sz w:val="28"/>
          <w:szCs w:val="28"/>
        </w:rPr>
        <w:t>:</w:t>
      </w:r>
      <w:r w:rsidRPr="00A532BE">
        <w:rPr>
          <w:rFonts w:ascii="Times New Roman" w:hAnsi="Times New Roman"/>
          <w:sz w:val="28"/>
          <w:szCs w:val="28"/>
        </w:rPr>
        <w:tab/>
      </w:r>
    </w:p>
    <w:p w14:paraId="1327D3F8" w14:textId="77777777" w:rsidR="004D7125" w:rsidRPr="00A532BE" w:rsidRDefault="004D7125" w:rsidP="009F1C1B">
      <w:pPr>
        <w:widowControl w:val="0"/>
        <w:spacing w:before="1"/>
        <w:ind w:firstLine="709"/>
        <w:jc w:val="both"/>
        <w:rPr>
          <w:sz w:val="28"/>
          <w:szCs w:val="28"/>
        </w:rPr>
      </w:pPr>
      <w:r w:rsidRPr="00A532BE">
        <w:rPr>
          <w:rFonts w:ascii="Times New Roman" w:hAnsi="Times New Roman"/>
          <w:sz w:val="28"/>
          <w:szCs w:val="28"/>
          <w:lang w:val="ky-KG"/>
        </w:rPr>
        <w:t>Электрондук почтанын дареги</w:t>
      </w:r>
      <w:r w:rsidRPr="00A532BE">
        <w:rPr>
          <w:rFonts w:ascii="Times New Roman" w:hAnsi="Times New Roman"/>
          <w:sz w:val="28"/>
          <w:szCs w:val="28"/>
        </w:rPr>
        <w:t xml:space="preserve">: </w:t>
      </w:r>
      <w:r w:rsidRPr="00A532BE">
        <w:rPr>
          <w:rFonts w:ascii="Times New Roman" w:hAnsi="Times New Roman"/>
          <w:sz w:val="28"/>
          <w:szCs w:val="28"/>
        </w:rPr>
        <w:tab/>
      </w:r>
    </w:p>
    <w:p w14:paraId="79FB9E1E" w14:textId="77777777" w:rsidR="004D7125" w:rsidRPr="00A532BE" w:rsidRDefault="004D7125" w:rsidP="009F1C1B">
      <w:pPr>
        <w:widowControl w:val="0"/>
        <w:spacing w:before="1"/>
        <w:ind w:firstLine="709"/>
        <w:jc w:val="both"/>
        <w:rPr>
          <w:rFonts w:ascii="Times New Roman" w:hAnsi="Times New Roman"/>
          <w:sz w:val="28"/>
          <w:szCs w:val="28"/>
        </w:rPr>
      </w:pPr>
    </w:p>
    <w:p w14:paraId="44EDDA9C" w14:textId="77777777" w:rsidR="004D7125" w:rsidRPr="00A532BE" w:rsidRDefault="004D7125" w:rsidP="009F1C1B">
      <w:pPr>
        <w:widowControl w:val="0"/>
        <w:spacing w:before="1"/>
        <w:ind w:firstLine="709"/>
        <w:jc w:val="both"/>
        <w:rPr>
          <w:sz w:val="28"/>
          <w:szCs w:val="28"/>
        </w:rPr>
      </w:pPr>
      <w:r w:rsidRPr="00A532BE">
        <w:rPr>
          <w:rFonts w:ascii="Times New Roman" w:hAnsi="Times New Roman"/>
          <w:sz w:val="28"/>
          <w:szCs w:val="28"/>
          <w:lang w:val="ky-KG"/>
        </w:rPr>
        <w:t>К</w:t>
      </w:r>
      <w:r w:rsidRPr="00A532BE">
        <w:rPr>
          <w:rFonts w:ascii="Times New Roman" w:hAnsi="Times New Roman"/>
          <w:sz w:val="28"/>
          <w:szCs w:val="28"/>
        </w:rPr>
        <w:t>онсорциум/</w:t>
      </w:r>
      <w:r w:rsidRPr="00A532BE">
        <w:rPr>
          <w:rFonts w:ascii="Times New Roman" w:hAnsi="Times New Roman"/>
          <w:sz w:val="28"/>
          <w:szCs w:val="28"/>
          <w:lang w:val="ky-KG"/>
        </w:rPr>
        <w:t>бирикменин атынан сунуш берилген учурда</w:t>
      </w:r>
      <w:r w:rsidRPr="00A532BE">
        <w:rPr>
          <w:rFonts w:ascii="Times New Roman" w:hAnsi="Times New Roman"/>
          <w:sz w:val="28"/>
          <w:szCs w:val="28"/>
        </w:rPr>
        <w:t>, форм</w:t>
      </w:r>
      <w:r w:rsidRPr="00A532BE">
        <w:rPr>
          <w:rFonts w:ascii="Times New Roman" w:hAnsi="Times New Roman"/>
          <w:sz w:val="28"/>
          <w:szCs w:val="28"/>
          <w:lang w:val="ky-KG"/>
        </w:rPr>
        <w:t>ага жетектөөчү өнөктөш кол коет жана бардык өнөктөштөрдүн атынан сунуштарга кол коюу укугуна ишеним кат берет</w:t>
      </w:r>
      <w:r w:rsidRPr="00A532BE">
        <w:rPr>
          <w:rFonts w:ascii="Times New Roman" w:hAnsi="Times New Roman"/>
          <w:sz w:val="28"/>
          <w:szCs w:val="28"/>
        </w:rPr>
        <w:t>.</w:t>
      </w:r>
    </w:p>
    <w:p w14:paraId="73E87A4B" w14:textId="77777777" w:rsidR="004D7125" w:rsidRPr="00A532BE" w:rsidRDefault="004D7125" w:rsidP="009F1C1B">
      <w:pPr>
        <w:spacing w:line="254" w:lineRule="auto"/>
        <w:ind w:firstLine="709"/>
        <w:jc w:val="both"/>
        <w:rPr>
          <w:rFonts w:ascii="Times New Roman" w:eastAsia="Calibri" w:hAnsi="Times New Roman"/>
          <w:sz w:val="28"/>
          <w:szCs w:val="28"/>
          <w:lang w:eastAsia="en-US" w:bidi="ar-SA"/>
        </w:rPr>
      </w:pPr>
    </w:p>
    <w:p w14:paraId="38A89777" w14:textId="77777777" w:rsidR="004D7125" w:rsidRPr="00A532BE" w:rsidRDefault="004D7125" w:rsidP="009F1C1B">
      <w:pPr>
        <w:spacing w:line="254" w:lineRule="auto"/>
        <w:ind w:firstLine="709"/>
        <w:jc w:val="both"/>
        <w:rPr>
          <w:rFonts w:ascii="Times New Roman" w:eastAsia="Calibri" w:hAnsi="Times New Roman"/>
          <w:sz w:val="28"/>
          <w:szCs w:val="28"/>
          <w:lang w:eastAsia="en-US" w:bidi="ar-SA"/>
        </w:rPr>
      </w:pPr>
    </w:p>
    <w:p w14:paraId="36C792C3" w14:textId="77777777" w:rsidR="004D7125" w:rsidRPr="00A532BE" w:rsidRDefault="004D7125" w:rsidP="009F1C1B">
      <w:pPr>
        <w:spacing w:line="254" w:lineRule="auto"/>
        <w:ind w:firstLine="709"/>
        <w:jc w:val="both"/>
        <w:rPr>
          <w:rFonts w:ascii="Times New Roman" w:eastAsia="Calibri" w:hAnsi="Times New Roman"/>
          <w:sz w:val="28"/>
          <w:szCs w:val="28"/>
          <w:lang w:eastAsia="en-US" w:bidi="ar-SA"/>
        </w:rPr>
      </w:pPr>
    </w:p>
    <w:p w14:paraId="21561736" w14:textId="77777777" w:rsidR="004D7125" w:rsidRPr="00A532BE" w:rsidRDefault="004D7125" w:rsidP="009F1C1B">
      <w:pPr>
        <w:widowControl w:val="0"/>
        <w:tabs>
          <w:tab w:val="left" w:pos="676"/>
          <w:tab w:val="left" w:pos="1440"/>
        </w:tabs>
        <w:suppressAutoHyphens/>
        <w:ind w:firstLine="709"/>
        <w:jc w:val="right"/>
        <w:rPr>
          <w:rFonts w:ascii="Times New Roman UniToktom" w:hAnsi="Times New Roman UniToktom" w:cs="Times New Roman UniToktom"/>
          <w:b/>
          <w:spacing w:val="-3"/>
          <w:sz w:val="28"/>
          <w:szCs w:val="28"/>
          <w:lang w:eastAsia="ru-RU" w:bidi="ar-SA"/>
        </w:rPr>
      </w:pPr>
      <w:r w:rsidRPr="00A532BE">
        <w:rPr>
          <w:rFonts w:ascii="Times New Roman UniToktom" w:hAnsi="Times New Roman UniToktom" w:cs="Times New Roman UniToktom"/>
          <w:b/>
          <w:spacing w:val="-3"/>
          <w:sz w:val="28"/>
          <w:szCs w:val="28"/>
          <w:lang w:eastAsia="ru-RU" w:bidi="ar-SA"/>
        </w:rPr>
        <w:t>ФИН Форма -2</w:t>
      </w:r>
    </w:p>
    <w:p w14:paraId="7EC53A52" w14:textId="77777777" w:rsidR="004D7125" w:rsidRPr="00A532BE" w:rsidRDefault="004D7125" w:rsidP="009F1C1B">
      <w:pPr>
        <w:autoSpaceDE w:val="0"/>
        <w:ind w:firstLine="709"/>
        <w:jc w:val="right"/>
        <w:rPr>
          <w:rFonts w:ascii="Times New Roman" w:hAnsi="Times New Roman"/>
          <w:b/>
          <w:sz w:val="28"/>
          <w:szCs w:val="28"/>
          <w:lang w:eastAsia="en-US" w:bidi="ar-SA"/>
        </w:rPr>
      </w:pPr>
    </w:p>
    <w:p w14:paraId="6F5B5578" w14:textId="77777777" w:rsidR="004D7125" w:rsidRPr="00A532BE" w:rsidRDefault="004D7125" w:rsidP="009F1C1B">
      <w:pPr>
        <w:autoSpaceDE w:val="0"/>
        <w:ind w:firstLine="709"/>
        <w:jc w:val="center"/>
        <w:rPr>
          <w:sz w:val="28"/>
          <w:szCs w:val="28"/>
          <w:lang w:val="ky-KG"/>
        </w:rPr>
      </w:pPr>
      <w:r w:rsidRPr="00A532BE">
        <w:rPr>
          <w:rFonts w:ascii="Times New Roman" w:hAnsi="Times New Roman"/>
          <w:b/>
          <w:sz w:val="28"/>
          <w:szCs w:val="28"/>
          <w:lang w:val="ky-KG" w:eastAsia="en-US" w:bidi="ar-SA"/>
        </w:rPr>
        <w:t>Жумуштардын көлөмүнүн ведомосту</w:t>
      </w:r>
    </w:p>
    <w:p w14:paraId="1DEADC33" w14:textId="77777777" w:rsidR="004D7125" w:rsidRPr="00A532BE" w:rsidRDefault="004D7125" w:rsidP="009F1C1B">
      <w:pPr>
        <w:autoSpaceDE w:val="0"/>
        <w:ind w:firstLine="709"/>
        <w:jc w:val="center"/>
        <w:rPr>
          <w:rFonts w:ascii="JFLCDA+TimesNewRomanPS" w:hAnsi="JFLCDA+TimesNewRomanPS" w:hint="eastAsia"/>
          <w:sz w:val="28"/>
          <w:szCs w:val="28"/>
          <w:lang w:val="en-US" w:eastAsia="en-US" w:bidi="ar-SA"/>
        </w:rPr>
      </w:pPr>
    </w:p>
    <w:tbl>
      <w:tblPr>
        <w:tblW w:w="9529" w:type="dxa"/>
        <w:tblLayout w:type="fixed"/>
        <w:tblCellMar>
          <w:left w:w="10" w:type="dxa"/>
          <w:right w:w="10" w:type="dxa"/>
        </w:tblCellMar>
        <w:tblLook w:val="04A0" w:firstRow="1" w:lastRow="0" w:firstColumn="1" w:lastColumn="0" w:noHBand="0" w:noVBand="1"/>
      </w:tblPr>
      <w:tblGrid>
        <w:gridCol w:w="646"/>
        <w:gridCol w:w="4439"/>
        <w:gridCol w:w="898"/>
        <w:gridCol w:w="859"/>
        <w:gridCol w:w="911"/>
        <w:gridCol w:w="923"/>
        <w:gridCol w:w="813"/>
        <w:gridCol w:w="40"/>
      </w:tblGrid>
      <w:tr w:rsidR="009F1C1B" w:rsidRPr="00A532BE" w14:paraId="7E4215CA" w14:textId="77777777" w:rsidTr="00020287">
        <w:trPr>
          <w:trHeight w:val="263"/>
        </w:trPr>
        <w:tc>
          <w:tcPr>
            <w:tcW w:w="9529" w:type="dxa"/>
            <w:gridSpan w:val="8"/>
            <w:tcBorders>
              <w:top w:val="single" w:sz="2" w:space="0" w:color="FFFFFF"/>
              <w:left w:val="single" w:sz="2" w:space="0" w:color="FFFFFF"/>
              <w:bottom w:val="single" w:sz="4" w:space="0" w:color="000000"/>
              <w:right w:val="single" w:sz="2" w:space="0" w:color="FFFFFF"/>
            </w:tcBorders>
            <w:shd w:val="clear" w:color="auto" w:fill="auto"/>
            <w:tcMar>
              <w:top w:w="0" w:type="dxa"/>
              <w:left w:w="108" w:type="dxa"/>
              <w:bottom w:w="0" w:type="dxa"/>
              <w:right w:w="108" w:type="dxa"/>
            </w:tcMar>
          </w:tcPr>
          <w:p w14:paraId="560E50E4" w14:textId="77777777" w:rsidR="004D7125" w:rsidRPr="00A532BE" w:rsidRDefault="004D7125" w:rsidP="009F1C1B">
            <w:pPr>
              <w:autoSpaceDE w:val="0"/>
              <w:ind w:firstLine="709"/>
              <w:jc w:val="both"/>
              <w:rPr>
                <w:rFonts w:ascii="JFLBFA+TimesNewRomanPSMT" w:hAnsi="JFLBFA+TimesNewRomanPSMT" w:hint="eastAsia"/>
                <w:sz w:val="28"/>
                <w:szCs w:val="28"/>
                <w:lang w:val="en-US" w:eastAsia="en-US" w:bidi="ar-SA"/>
              </w:rPr>
            </w:pPr>
            <w:r w:rsidRPr="00A532BE">
              <w:rPr>
                <w:rFonts w:ascii="JFLBFA+TimesNewRomanPSMT" w:hAnsi="JFLBFA+TimesNewRomanPSMT"/>
                <w:sz w:val="28"/>
                <w:szCs w:val="28"/>
                <w:lang w:val="en-US" w:eastAsia="en-US" w:bidi="ar-SA"/>
              </w:rPr>
              <w:t xml:space="preserve">                                                                                                                                                             </w:t>
            </w:r>
          </w:p>
        </w:tc>
      </w:tr>
      <w:tr w:rsidR="009F1C1B" w:rsidRPr="00A532BE" w14:paraId="7B12A955" w14:textId="77777777" w:rsidTr="00020287">
        <w:trPr>
          <w:trHeight w:val="860"/>
        </w:trPr>
        <w:tc>
          <w:tcPr>
            <w:tcW w:w="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4AD3DA" w14:textId="77777777" w:rsidR="004D7125" w:rsidRPr="00A532BE" w:rsidRDefault="004D7125" w:rsidP="009F1C1B">
            <w:pPr>
              <w:autoSpaceDE w:val="0"/>
              <w:ind w:firstLine="709"/>
              <w:rPr>
                <w:rFonts w:ascii="Times New Roman" w:hAnsi="Times New Roman"/>
                <w:b/>
                <w:sz w:val="28"/>
                <w:szCs w:val="28"/>
                <w:lang w:eastAsia="en-US" w:bidi="ar-SA"/>
              </w:rPr>
            </w:pPr>
            <w:r w:rsidRPr="00A532BE">
              <w:rPr>
                <w:rFonts w:ascii="Times New Roman" w:hAnsi="Times New Roman"/>
                <w:b/>
                <w:sz w:val="28"/>
                <w:szCs w:val="28"/>
                <w:lang w:eastAsia="en-US" w:bidi="ar-SA"/>
              </w:rPr>
              <w:t>№п/п</w:t>
            </w:r>
          </w:p>
        </w:tc>
        <w:tc>
          <w:tcPr>
            <w:tcW w:w="44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AE3A91" w14:textId="77777777" w:rsidR="004D7125" w:rsidRPr="00A532BE" w:rsidRDefault="004D7125" w:rsidP="009F1C1B">
            <w:pPr>
              <w:autoSpaceDE w:val="0"/>
              <w:ind w:firstLine="709"/>
              <w:rPr>
                <w:rFonts w:ascii="Times New Roman" w:hAnsi="Times New Roman"/>
                <w:b/>
                <w:sz w:val="28"/>
                <w:szCs w:val="28"/>
                <w:lang w:val="ky-KG" w:eastAsia="en-US" w:bidi="ar-SA"/>
              </w:rPr>
            </w:pPr>
            <w:r w:rsidRPr="00A532BE">
              <w:rPr>
                <w:rFonts w:ascii="Times New Roman" w:hAnsi="Times New Roman"/>
                <w:b/>
                <w:sz w:val="28"/>
                <w:szCs w:val="28"/>
                <w:lang w:val="ky-KG" w:eastAsia="en-US" w:bidi="ar-SA"/>
              </w:rPr>
              <w:t>Жумуштардын түрлөрүнүн аталышы</w:t>
            </w:r>
          </w:p>
          <w:p w14:paraId="2C09CDDB" w14:textId="77777777" w:rsidR="004D7125" w:rsidRPr="00A532BE" w:rsidRDefault="004D7125" w:rsidP="009F1C1B">
            <w:pPr>
              <w:autoSpaceDE w:val="0"/>
              <w:ind w:firstLine="709"/>
              <w:rPr>
                <w:rFonts w:ascii="Times New Roman" w:hAnsi="Times New Roman"/>
                <w:b/>
                <w:sz w:val="28"/>
                <w:szCs w:val="28"/>
                <w:lang w:eastAsia="en-US" w:bidi="ar-SA"/>
              </w:rPr>
            </w:pPr>
          </w:p>
        </w:tc>
        <w:tc>
          <w:tcPr>
            <w:tcW w:w="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2B03BB" w14:textId="77777777" w:rsidR="004D7125" w:rsidRPr="00A532BE" w:rsidRDefault="004D7125" w:rsidP="009F1C1B">
            <w:pPr>
              <w:autoSpaceDE w:val="0"/>
              <w:ind w:firstLine="709"/>
              <w:jc w:val="center"/>
              <w:rPr>
                <w:sz w:val="28"/>
                <w:szCs w:val="28"/>
                <w:lang w:val="ky-KG"/>
              </w:rPr>
            </w:pPr>
            <w:r w:rsidRPr="00A532BE">
              <w:rPr>
                <w:rFonts w:ascii="Times New Roman" w:hAnsi="Times New Roman"/>
                <w:b/>
                <w:sz w:val="28"/>
                <w:szCs w:val="28"/>
                <w:lang w:val="ky-KG" w:eastAsia="en-US" w:bidi="ar-SA"/>
              </w:rPr>
              <w:t>Ченөө бирдиги</w:t>
            </w:r>
          </w:p>
        </w:tc>
        <w:tc>
          <w:tcPr>
            <w:tcW w:w="8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3AE71E" w14:textId="77777777" w:rsidR="004D7125" w:rsidRPr="00A532BE" w:rsidRDefault="004D7125" w:rsidP="009F1C1B">
            <w:pPr>
              <w:autoSpaceDE w:val="0"/>
              <w:ind w:firstLine="709"/>
              <w:jc w:val="center"/>
              <w:rPr>
                <w:sz w:val="28"/>
                <w:szCs w:val="28"/>
                <w:lang w:val="ky-KG"/>
              </w:rPr>
            </w:pPr>
            <w:r w:rsidRPr="00A532BE">
              <w:rPr>
                <w:rFonts w:ascii="Times New Roman" w:hAnsi="Times New Roman"/>
                <w:b/>
                <w:sz w:val="28"/>
                <w:szCs w:val="28"/>
                <w:lang w:val="ky-KG" w:eastAsia="en-US" w:bidi="ar-SA"/>
              </w:rPr>
              <w:t xml:space="preserve">Саны </w:t>
            </w:r>
          </w:p>
        </w:tc>
        <w:tc>
          <w:tcPr>
            <w:tcW w:w="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C116A1" w14:textId="77777777" w:rsidR="004D7125" w:rsidRPr="00A532BE" w:rsidRDefault="004D7125" w:rsidP="009F1C1B">
            <w:pPr>
              <w:autoSpaceDE w:val="0"/>
              <w:ind w:firstLine="709"/>
              <w:jc w:val="center"/>
              <w:rPr>
                <w:rFonts w:ascii="Times New Roman" w:hAnsi="Times New Roman"/>
                <w:b/>
                <w:sz w:val="28"/>
                <w:szCs w:val="28"/>
                <w:lang w:val="ky-KG" w:eastAsia="en-US" w:bidi="ar-SA"/>
              </w:rPr>
            </w:pPr>
            <w:r w:rsidRPr="00A532BE">
              <w:rPr>
                <w:rFonts w:ascii="Times New Roman" w:hAnsi="Times New Roman"/>
                <w:b/>
                <w:sz w:val="28"/>
                <w:szCs w:val="28"/>
                <w:lang w:val="ky-KG" w:eastAsia="en-US" w:bidi="ar-SA"/>
              </w:rPr>
              <w:t>Бирдик үчүн баа</w:t>
            </w:r>
          </w:p>
        </w:tc>
        <w:tc>
          <w:tcPr>
            <w:tcW w:w="9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8E0931" w14:textId="77777777" w:rsidR="004D7125" w:rsidRPr="00A532BE" w:rsidRDefault="004D7125" w:rsidP="009F1C1B">
            <w:pPr>
              <w:autoSpaceDE w:val="0"/>
              <w:ind w:firstLine="709"/>
              <w:jc w:val="center"/>
              <w:rPr>
                <w:rFonts w:ascii="Times New Roman" w:hAnsi="Times New Roman"/>
                <w:b/>
                <w:sz w:val="28"/>
                <w:szCs w:val="28"/>
                <w:lang w:val="ky-KG" w:eastAsia="en-US" w:bidi="ar-SA"/>
              </w:rPr>
            </w:pPr>
            <w:r w:rsidRPr="00A532BE">
              <w:rPr>
                <w:rFonts w:ascii="Times New Roman" w:hAnsi="Times New Roman"/>
                <w:b/>
                <w:sz w:val="28"/>
                <w:szCs w:val="28"/>
                <w:lang w:val="ky-KG" w:eastAsia="en-US" w:bidi="ar-SA"/>
              </w:rPr>
              <w:t>Жалпы баа</w:t>
            </w:r>
          </w:p>
        </w:tc>
        <w:tc>
          <w:tcPr>
            <w:tcW w:w="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035179" w14:textId="77777777" w:rsidR="004D7125" w:rsidRPr="00A532BE" w:rsidRDefault="004D7125" w:rsidP="009F1C1B">
            <w:pPr>
              <w:autoSpaceDE w:val="0"/>
              <w:ind w:firstLine="709"/>
              <w:jc w:val="center"/>
              <w:rPr>
                <w:sz w:val="28"/>
                <w:szCs w:val="28"/>
                <w:lang w:val="ky-KG"/>
              </w:rPr>
            </w:pPr>
            <w:r w:rsidRPr="00A532BE">
              <w:rPr>
                <w:rFonts w:ascii="Times New Roman" w:hAnsi="Times New Roman"/>
                <w:b/>
                <w:sz w:val="28"/>
                <w:szCs w:val="28"/>
                <w:lang w:val="ky-KG" w:eastAsia="en-US" w:bidi="ar-SA"/>
              </w:rPr>
              <w:t>Сумма жазуу менен</w:t>
            </w:r>
          </w:p>
        </w:tc>
        <w:tc>
          <w:tcPr>
            <w:tcW w:w="40" w:type="dxa"/>
            <w:shd w:val="clear" w:color="auto" w:fill="auto"/>
            <w:tcMar>
              <w:top w:w="0" w:type="dxa"/>
              <w:left w:w="10" w:type="dxa"/>
              <w:bottom w:w="0" w:type="dxa"/>
              <w:right w:w="10" w:type="dxa"/>
            </w:tcMar>
          </w:tcPr>
          <w:p w14:paraId="6E598365" w14:textId="77777777" w:rsidR="004D7125" w:rsidRPr="00A532BE" w:rsidRDefault="004D7125" w:rsidP="009F1C1B">
            <w:pPr>
              <w:autoSpaceDE w:val="0"/>
              <w:ind w:firstLine="709"/>
              <w:jc w:val="center"/>
              <w:rPr>
                <w:sz w:val="28"/>
                <w:szCs w:val="28"/>
              </w:rPr>
            </w:pPr>
          </w:p>
        </w:tc>
      </w:tr>
      <w:tr w:rsidR="009F1C1B" w:rsidRPr="00A532BE" w14:paraId="6B355ABF" w14:textId="77777777" w:rsidTr="00020287">
        <w:trPr>
          <w:trHeight w:val="1039"/>
        </w:trPr>
        <w:tc>
          <w:tcPr>
            <w:tcW w:w="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F71499" w14:textId="77777777" w:rsidR="004D7125" w:rsidRPr="00A532BE" w:rsidRDefault="004D7125" w:rsidP="009F1C1B">
            <w:pPr>
              <w:autoSpaceDE w:val="0"/>
              <w:ind w:firstLine="709"/>
              <w:rPr>
                <w:rFonts w:ascii="Times New Roman" w:hAnsi="Times New Roman"/>
                <w:b/>
                <w:sz w:val="28"/>
                <w:szCs w:val="28"/>
                <w:lang w:eastAsia="en-US" w:bidi="ar-SA"/>
              </w:rPr>
            </w:pPr>
          </w:p>
        </w:tc>
        <w:tc>
          <w:tcPr>
            <w:tcW w:w="44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DDE8A8" w14:textId="77777777" w:rsidR="004D7125" w:rsidRPr="00A532BE" w:rsidRDefault="004D7125" w:rsidP="009F1C1B">
            <w:pPr>
              <w:autoSpaceDE w:val="0"/>
              <w:ind w:firstLine="709"/>
              <w:rPr>
                <w:rFonts w:ascii="Times New Roman" w:hAnsi="Times New Roman"/>
                <w:b/>
                <w:sz w:val="28"/>
                <w:szCs w:val="28"/>
                <w:lang w:eastAsia="en-US" w:bidi="ar-SA"/>
              </w:rPr>
            </w:pPr>
          </w:p>
          <w:p w14:paraId="56333BEA" w14:textId="77777777" w:rsidR="004D7125" w:rsidRPr="00A532BE" w:rsidRDefault="004D7125" w:rsidP="009F1C1B">
            <w:pPr>
              <w:autoSpaceDE w:val="0"/>
              <w:ind w:firstLine="709"/>
              <w:rPr>
                <w:rFonts w:ascii="Times New Roman" w:hAnsi="Times New Roman"/>
                <w:b/>
                <w:sz w:val="28"/>
                <w:szCs w:val="28"/>
                <w:lang w:eastAsia="en-US" w:bidi="ar-SA"/>
              </w:rPr>
            </w:pPr>
          </w:p>
          <w:p w14:paraId="068E5368" w14:textId="77777777" w:rsidR="004D7125" w:rsidRPr="00A532BE" w:rsidRDefault="004D7125" w:rsidP="009F1C1B">
            <w:pPr>
              <w:autoSpaceDE w:val="0"/>
              <w:ind w:firstLine="709"/>
              <w:rPr>
                <w:rFonts w:ascii="Times New Roman" w:hAnsi="Times New Roman"/>
                <w:b/>
                <w:sz w:val="28"/>
                <w:szCs w:val="28"/>
                <w:lang w:eastAsia="en-US" w:bidi="ar-SA"/>
              </w:rPr>
            </w:pPr>
          </w:p>
          <w:p w14:paraId="1D2276A1" w14:textId="77777777" w:rsidR="004D7125" w:rsidRPr="00A532BE" w:rsidRDefault="004D7125" w:rsidP="009F1C1B">
            <w:pPr>
              <w:autoSpaceDE w:val="0"/>
              <w:ind w:firstLine="709"/>
              <w:rPr>
                <w:rFonts w:ascii="Times New Roman" w:hAnsi="Times New Roman"/>
                <w:b/>
                <w:sz w:val="28"/>
                <w:szCs w:val="28"/>
                <w:lang w:val="ky-KG" w:eastAsia="en-US" w:bidi="ar-SA"/>
              </w:rPr>
            </w:pPr>
            <w:r w:rsidRPr="00A532BE">
              <w:rPr>
                <w:rFonts w:ascii="Times New Roman" w:hAnsi="Times New Roman"/>
                <w:b/>
                <w:sz w:val="28"/>
                <w:szCs w:val="28"/>
                <w:lang w:val="ky-KG" w:eastAsia="en-US" w:bidi="ar-SA"/>
              </w:rPr>
              <w:t>Жыйынтыгы</w:t>
            </w:r>
          </w:p>
          <w:p w14:paraId="4E2DBAA8" w14:textId="77777777" w:rsidR="004D7125" w:rsidRPr="00A532BE" w:rsidRDefault="004D7125" w:rsidP="009F1C1B">
            <w:pPr>
              <w:autoSpaceDE w:val="0"/>
              <w:ind w:firstLine="709"/>
              <w:rPr>
                <w:rFonts w:ascii="Times New Roman" w:hAnsi="Times New Roman"/>
                <w:b/>
                <w:sz w:val="28"/>
                <w:szCs w:val="28"/>
                <w:lang w:eastAsia="en-US" w:bidi="ar-SA"/>
              </w:rPr>
            </w:pPr>
          </w:p>
        </w:tc>
        <w:tc>
          <w:tcPr>
            <w:tcW w:w="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5E9366" w14:textId="77777777" w:rsidR="004D7125" w:rsidRPr="00A532BE" w:rsidRDefault="004D7125" w:rsidP="009F1C1B">
            <w:pPr>
              <w:autoSpaceDE w:val="0"/>
              <w:ind w:firstLine="709"/>
              <w:jc w:val="center"/>
              <w:rPr>
                <w:rFonts w:ascii="Times New Roman" w:hAnsi="Times New Roman"/>
                <w:b/>
                <w:sz w:val="28"/>
                <w:szCs w:val="28"/>
                <w:lang w:eastAsia="en-US" w:bidi="ar-SA"/>
              </w:rPr>
            </w:pPr>
          </w:p>
        </w:tc>
        <w:tc>
          <w:tcPr>
            <w:tcW w:w="8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499E21" w14:textId="77777777" w:rsidR="004D7125" w:rsidRPr="00A532BE" w:rsidRDefault="004D7125" w:rsidP="009F1C1B">
            <w:pPr>
              <w:autoSpaceDE w:val="0"/>
              <w:ind w:firstLine="709"/>
              <w:jc w:val="center"/>
              <w:rPr>
                <w:rFonts w:ascii="Times New Roman" w:hAnsi="Times New Roman"/>
                <w:b/>
                <w:sz w:val="28"/>
                <w:szCs w:val="28"/>
                <w:lang w:eastAsia="en-US" w:bidi="ar-SA"/>
              </w:rPr>
            </w:pPr>
          </w:p>
        </w:tc>
        <w:tc>
          <w:tcPr>
            <w:tcW w:w="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4404F2" w14:textId="77777777" w:rsidR="004D7125" w:rsidRPr="00A532BE" w:rsidRDefault="004D7125" w:rsidP="009F1C1B">
            <w:pPr>
              <w:autoSpaceDE w:val="0"/>
              <w:ind w:firstLine="709"/>
              <w:jc w:val="center"/>
              <w:rPr>
                <w:rFonts w:ascii="Times New Roman" w:hAnsi="Times New Roman"/>
                <w:b/>
                <w:sz w:val="28"/>
                <w:szCs w:val="28"/>
                <w:lang w:eastAsia="en-US" w:bidi="ar-SA"/>
              </w:rPr>
            </w:pPr>
          </w:p>
        </w:tc>
        <w:tc>
          <w:tcPr>
            <w:tcW w:w="9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7E9128" w14:textId="77777777" w:rsidR="004D7125" w:rsidRPr="00A532BE" w:rsidRDefault="004D7125" w:rsidP="009F1C1B">
            <w:pPr>
              <w:autoSpaceDE w:val="0"/>
              <w:ind w:firstLine="709"/>
              <w:jc w:val="center"/>
              <w:rPr>
                <w:rFonts w:ascii="Times New Roman" w:hAnsi="Times New Roman"/>
                <w:b/>
                <w:sz w:val="28"/>
                <w:szCs w:val="28"/>
                <w:lang w:eastAsia="en-US" w:bidi="ar-SA"/>
              </w:rPr>
            </w:pPr>
          </w:p>
        </w:tc>
        <w:tc>
          <w:tcPr>
            <w:tcW w:w="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936BD2" w14:textId="77777777" w:rsidR="004D7125" w:rsidRPr="00A532BE" w:rsidRDefault="004D7125" w:rsidP="009F1C1B">
            <w:pPr>
              <w:autoSpaceDE w:val="0"/>
              <w:ind w:firstLine="709"/>
              <w:jc w:val="center"/>
              <w:rPr>
                <w:rFonts w:ascii="Times New Roman" w:hAnsi="Times New Roman"/>
                <w:b/>
                <w:sz w:val="28"/>
                <w:szCs w:val="28"/>
                <w:lang w:eastAsia="en-US" w:bidi="ar-SA"/>
              </w:rPr>
            </w:pPr>
          </w:p>
        </w:tc>
        <w:tc>
          <w:tcPr>
            <w:tcW w:w="40" w:type="dxa"/>
            <w:shd w:val="clear" w:color="auto" w:fill="auto"/>
            <w:tcMar>
              <w:top w:w="0" w:type="dxa"/>
              <w:left w:w="10" w:type="dxa"/>
              <w:bottom w:w="0" w:type="dxa"/>
              <w:right w:w="10" w:type="dxa"/>
            </w:tcMar>
          </w:tcPr>
          <w:p w14:paraId="7D9C2B48" w14:textId="77777777" w:rsidR="004D7125" w:rsidRPr="00A532BE" w:rsidRDefault="004D7125" w:rsidP="009F1C1B">
            <w:pPr>
              <w:autoSpaceDE w:val="0"/>
              <w:ind w:firstLine="709"/>
              <w:jc w:val="center"/>
              <w:rPr>
                <w:rFonts w:ascii="Times New Roman" w:hAnsi="Times New Roman"/>
                <w:b/>
                <w:sz w:val="28"/>
                <w:szCs w:val="28"/>
                <w:lang w:eastAsia="en-US" w:bidi="ar-SA"/>
              </w:rPr>
            </w:pPr>
          </w:p>
        </w:tc>
      </w:tr>
      <w:tr w:rsidR="009F1C1B" w:rsidRPr="00A532BE" w14:paraId="4C3DF2CE" w14:textId="77777777" w:rsidTr="00020287">
        <w:trPr>
          <w:trHeight w:val="320"/>
        </w:trPr>
        <w:tc>
          <w:tcPr>
            <w:tcW w:w="9529" w:type="dxa"/>
            <w:gridSpan w:val="8"/>
            <w:tcBorders>
              <w:top w:val="single" w:sz="4" w:space="0" w:color="000000"/>
              <w:left w:val="single" w:sz="2" w:space="0" w:color="FFFFFF"/>
              <w:right w:val="single" w:sz="2" w:space="0" w:color="FFFFFF"/>
            </w:tcBorders>
            <w:shd w:val="clear" w:color="auto" w:fill="auto"/>
            <w:tcMar>
              <w:top w:w="0" w:type="dxa"/>
              <w:left w:w="108" w:type="dxa"/>
              <w:bottom w:w="0" w:type="dxa"/>
              <w:right w:w="108" w:type="dxa"/>
            </w:tcMar>
          </w:tcPr>
          <w:p w14:paraId="78E7394F" w14:textId="77777777" w:rsidR="004D7125" w:rsidRPr="00A532BE" w:rsidRDefault="004D7125" w:rsidP="009F1C1B">
            <w:pPr>
              <w:autoSpaceDE w:val="0"/>
              <w:ind w:firstLine="709"/>
              <w:jc w:val="both"/>
              <w:rPr>
                <w:sz w:val="28"/>
                <w:szCs w:val="28"/>
              </w:rPr>
            </w:pPr>
            <w:r w:rsidRPr="00A532BE">
              <w:rPr>
                <w:rFonts w:ascii="JFLCDA+TimesNewRomanPS" w:hAnsi="JFLCDA+TimesNewRomanPS"/>
                <w:b/>
                <w:sz w:val="28"/>
                <w:szCs w:val="28"/>
                <w:lang w:eastAsia="en-US" w:bidi="ar-SA"/>
              </w:rPr>
              <w:t xml:space="preserve">                                                                                      </w:t>
            </w:r>
            <w:r w:rsidRPr="00A532BE">
              <w:rPr>
                <w:rFonts w:ascii="Times New Roman" w:hAnsi="Times New Roman"/>
                <w:b/>
                <w:sz w:val="28"/>
                <w:szCs w:val="28"/>
                <w:lang w:eastAsia="en-US" w:bidi="ar-SA"/>
              </w:rPr>
              <w:t xml:space="preserve"> </w:t>
            </w:r>
          </w:p>
          <w:p w14:paraId="598E8981" w14:textId="77777777" w:rsidR="004D7125" w:rsidRPr="00A532BE" w:rsidRDefault="004D7125" w:rsidP="009F1C1B">
            <w:pPr>
              <w:autoSpaceDE w:val="0"/>
              <w:ind w:firstLine="709"/>
              <w:jc w:val="both"/>
              <w:rPr>
                <w:rFonts w:ascii="Times New Roman" w:hAnsi="Times New Roman"/>
                <w:sz w:val="28"/>
                <w:szCs w:val="28"/>
                <w:lang w:eastAsia="en-US" w:bidi="ar-SA"/>
              </w:rPr>
            </w:pPr>
          </w:p>
        </w:tc>
      </w:tr>
      <w:tr w:rsidR="009F1C1B" w:rsidRPr="00A532BE" w14:paraId="5F8FDBC2" w14:textId="77777777" w:rsidTr="00020287">
        <w:trPr>
          <w:trHeight w:val="320"/>
        </w:trPr>
        <w:tc>
          <w:tcPr>
            <w:tcW w:w="9529" w:type="dxa"/>
            <w:gridSpan w:val="8"/>
            <w:tcBorders>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14:paraId="7F98939C" w14:textId="77777777" w:rsidR="004D7125" w:rsidRPr="00A532BE" w:rsidRDefault="004D7125" w:rsidP="009F1C1B">
            <w:pPr>
              <w:autoSpaceDE w:val="0"/>
              <w:ind w:firstLine="709"/>
              <w:jc w:val="both"/>
              <w:rPr>
                <w:rFonts w:ascii="Times New Roman" w:hAnsi="Times New Roman"/>
                <w:b/>
                <w:sz w:val="28"/>
                <w:szCs w:val="28"/>
                <w:lang w:eastAsia="en-US" w:bidi="ar-SA"/>
              </w:rPr>
            </w:pPr>
            <w:r w:rsidRPr="00A532BE">
              <w:rPr>
                <w:rFonts w:ascii="Times New Roman" w:hAnsi="Times New Roman"/>
                <w:b/>
                <w:sz w:val="28"/>
                <w:szCs w:val="28"/>
                <w:lang w:eastAsia="en-US" w:bidi="ar-SA"/>
              </w:rPr>
              <w:t xml:space="preserve">                                                </w:t>
            </w:r>
            <w:r w:rsidRPr="00A532BE">
              <w:rPr>
                <w:rFonts w:ascii="Times New Roman" w:hAnsi="Times New Roman"/>
                <w:b/>
                <w:sz w:val="28"/>
                <w:szCs w:val="28"/>
                <w:lang w:val="ky-KG" w:eastAsia="en-US" w:bidi="ar-SA"/>
              </w:rPr>
              <w:t>Берүүчү</w:t>
            </w:r>
            <w:r w:rsidRPr="00A532BE">
              <w:rPr>
                <w:rFonts w:ascii="Times New Roman" w:hAnsi="Times New Roman"/>
                <w:b/>
                <w:sz w:val="28"/>
                <w:szCs w:val="28"/>
                <w:lang w:eastAsia="en-US" w:bidi="ar-SA"/>
              </w:rPr>
              <w:t xml:space="preserve">      _____________________     /____________________/</w:t>
            </w:r>
          </w:p>
          <w:p w14:paraId="1B63D284" w14:textId="77777777" w:rsidR="004D7125" w:rsidRPr="00A532BE" w:rsidRDefault="004D7125" w:rsidP="009F1C1B">
            <w:pPr>
              <w:autoSpaceDE w:val="0"/>
              <w:ind w:firstLine="709"/>
              <w:jc w:val="both"/>
              <w:rPr>
                <w:sz w:val="28"/>
                <w:szCs w:val="28"/>
              </w:rPr>
            </w:pPr>
            <w:r w:rsidRPr="00A532BE">
              <w:rPr>
                <w:rFonts w:ascii="Times New Roman" w:hAnsi="Times New Roman"/>
                <w:b/>
                <w:sz w:val="28"/>
                <w:szCs w:val="28"/>
                <w:lang w:eastAsia="en-US" w:bidi="ar-SA"/>
              </w:rPr>
              <w:t xml:space="preserve">                                                                                  </w:t>
            </w:r>
            <w:r w:rsidRPr="00A532BE">
              <w:rPr>
                <w:rFonts w:ascii="Times New Roman" w:hAnsi="Times New Roman"/>
                <w:sz w:val="28"/>
                <w:szCs w:val="28"/>
                <w:lang w:eastAsia="en-US" w:bidi="ar-SA"/>
              </w:rPr>
              <w:t>(</w:t>
            </w:r>
            <w:r w:rsidRPr="00A532BE">
              <w:rPr>
                <w:rFonts w:ascii="Times New Roman" w:hAnsi="Times New Roman"/>
                <w:sz w:val="28"/>
                <w:szCs w:val="28"/>
                <w:lang w:val="ky-KG" w:eastAsia="en-US" w:bidi="ar-SA"/>
              </w:rPr>
              <w:t>кол тамга</w:t>
            </w:r>
            <w:r w:rsidRPr="00A532BE">
              <w:rPr>
                <w:rFonts w:ascii="Times New Roman" w:hAnsi="Times New Roman"/>
                <w:sz w:val="28"/>
                <w:szCs w:val="28"/>
                <w:lang w:eastAsia="en-US" w:bidi="ar-SA"/>
              </w:rPr>
              <w:t>)                            (</w:t>
            </w:r>
            <w:r w:rsidRPr="00A532BE">
              <w:rPr>
                <w:rFonts w:ascii="Times New Roman" w:hAnsi="Times New Roman"/>
                <w:sz w:val="28"/>
                <w:szCs w:val="28"/>
                <w:lang w:val="ky-KG" w:eastAsia="en-US" w:bidi="ar-SA"/>
              </w:rPr>
              <w:t>Аты-жөнү</w:t>
            </w:r>
            <w:r w:rsidRPr="00A532BE">
              <w:rPr>
                <w:rFonts w:ascii="Times New Roman" w:hAnsi="Times New Roman"/>
                <w:sz w:val="28"/>
                <w:szCs w:val="28"/>
                <w:lang w:eastAsia="en-US" w:bidi="ar-SA"/>
              </w:rPr>
              <w:t>)</w:t>
            </w:r>
          </w:p>
        </w:tc>
      </w:tr>
    </w:tbl>
    <w:p w14:paraId="2CEE7818" w14:textId="77777777" w:rsidR="004D7125" w:rsidRPr="00A532BE" w:rsidRDefault="004D7125" w:rsidP="009F1C1B">
      <w:pPr>
        <w:tabs>
          <w:tab w:val="left" w:pos="676"/>
          <w:tab w:val="left" w:pos="1440"/>
        </w:tabs>
        <w:suppressAutoHyphens/>
        <w:spacing w:line="254" w:lineRule="auto"/>
        <w:ind w:firstLine="709"/>
        <w:jc w:val="both"/>
        <w:rPr>
          <w:sz w:val="28"/>
          <w:szCs w:val="28"/>
        </w:rPr>
      </w:pPr>
      <w:r w:rsidRPr="00A532BE">
        <w:rPr>
          <w:rFonts w:ascii="Times New Roman" w:eastAsia="Calibri" w:hAnsi="Times New Roman"/>
          <w:sz w:val="28"/>
          <w:szCs w:val="28"/>
          <w:lang w:val="ky-KG" w:eastAsia="en-US" w:bidi="ar-SA"/>
        </w:rPr>
        <w:t>Эскертүү</w:t>
      </w:r>
      <w:r w:rsidRPr="00A532BE">
        <w:rPr>
          <w:rFonts w:ascii="Times New Roman" w:eastAsia="Calibri" w:hAnsi="Times New Roman"/>
          <w:sz w:val="28"/>
          <w:szCs w:val="28"/>
          <w:lang w:eastAsia="en-US" w:bidi="ar-SA"/>
        </w:rPr>
        <w:t>:</w:t>
      </w:r>
    </w:p>
    <w:p w14:paraId="538209A8" w14:textId="77777777" w:rsidR="004D7125" w:rsidRPr="00A532BE" w:rsidRDefault="004D7125" w:rsidP="009F1C1B">
      <w:pPr>
        <w:widowControl w:val="0"/>
        <w:tabs>
          <w:tab w:val="left" w:pos="676"/>
          <w:tab w:val="left" w:pos="1440"/>
        </w:tabs>
        <w:suppressAutoHyphens/>
        <w:ind w:firstLine="709"/>
        <w:jc w:val="both"/>
        <w:rPr>
          <w:sz w:val="28"/>
          <w:szCs w:val="28"/>
        </w:rPr>
      </w:pPr>
      <w:r w:rsidRPr="00A532BE">
        <w:rPr>
          <w:rFonts w:ascii="Times New Roman" w:eastAsia="Calibri" w:hAnsi="Times New Roman"/>
          <w:sz w:val="28"/>
          <w:szCs w:val="28"/>
          <w:lang w:val="ky-KG" w:eastAsia="en-US" w:bidi="ar-SA"/>
        </w:rPr>
        <w:t>Берүүчү</w:t>
      </w:r>
      <w:r w:rsidRPr="00A532BE">
        <w:rPr>
          <w:rFonts w:ascii="Times New Roman" w:eastAsia="Calibri" w:hAnsi="Times New Roman"/>
          <w:sz w:val="28"/>
          <w:szCs w:val="28"/>
          <w:lang w:eastAsia="en-US" w:bidi="ar-SA"/>
        </w:rPr>
        <w:t xml:space="preserve"> </w:t>
      </w:r>
      <w:r w:rsidRPr="00A532BE">
        <w:rPr>
          <w:rFonts w:ascii="Times New Roman" w:eastAsia="Calibri" w:hAnsi="Times New Roman"/>
          <w:i/>
          <w:sz w:val="28"/>
          <w:szCs w:val="28"/>
          <w:lang w:eastAsia="en-US" w:bidi="ar-SA"/>
        </w:rPr>
        <w:t>«</w:t>
      </w:r>
      <w:r w:rsidRPr="00A532BE">
        <w:rPr>
          <w:rFonts w:ascii="Times New Roman" w:eastAsia="Calibri" w:hAnsi="Times New Roman"/>
          <w:i/>
          <w:sz w:val="28"/>
          <w:szCs w:val="28"/>
          <w:lang w:val="ky-KG" w:eastAsia="en-US" w:bidi="ar-SA"/>
        </w:rPr>
        <w:t>Жумуштардын көлөмүнүн ведомостуна</w:t>
      </w:r>
      <w:r w:rsidRPr="00A532BE">
        <w:rPr>
          <w:rFonts w:ascii="Times New Roman" w:eastAsia="Calibri" w:hAnsi="Times New Roman"/>
          <w:i/>
          <w:sz w:val="28"/>
          <w:szCs w:val="28"/>
          <w:lang w:eastAsia="en-US" w:bidi="ar-SA"/>
        </w:rPr>
        <w:t>»</w:t>
      </w:r>
      <w:r w:rsidRPr="00A532BE">
        <w:rPr>
          <w:rFonts w:ascii="Times New Roman" w:eastAsia="Calibri" w:hAnsi="Times New Roman"/>
          <w:sz w:val="28"/>
          <w:szCs w:val="28"/>
          <w:lang w:eastAsia="en-US" w:bidi="ar-SA"/>
        </w:rPr>
        <w:t xml:space="preserve"> </w:t>
      </w:r>
      <w:r w:rsidRPr="00A532BE">
        <w:rPr>
          <w:rFonts w:ascii="Times New Roman" w:eastAsia="Calibri" w:hAnsi="Times New Roman"/>
          <w:sz w:val="28"/>
          <w:szCs w:val="28"/>
          <w:lang w:val="ky-KG" w:eastAsia="en-US" w:bidi="ar-SA"/>
        </w:rPr>
        <w:t>киргизилген жумуштун барды түрлөрү боюнча бааларды көрсөтөт</w:t>
      </w:r>
      <w:r w:rsidRPr="00A532BE">
        <w:rPr>
          <w:rFonts w:ascii="Times New Roman" w:eastAsia="Calibri" w:hAnsi="Times New Roman"/>
          <w:sz w:val="28"/>
          <w:szCs w:val="28"/>
          <w:lang w:eastAsia="en-US" w:bidi="ar-SA"/>
        </w:rPr>
        <w:t xml:space="preserve">. </w:t>
      </w:r>
      <w:r w:rsidRPr="00A532BE">
        <w:rPr>
          <w:rFonts w:ascii="Times New Roman" w:eastAsia="Calibri" w:hAnsi="Times New Roman"/>
          <w:sz w:val="28"/>
          <w:szCs w:val="28"/>
          <w:lang w:val="ky-KG" w:eastAsia="en-US" w:bidi="ar-SA"/>
        </w:rPr>
        <w:t>Берүүчү баа киргизбеген жумуштун түрлөрү, алар Заказчы тарабынан аткарылгандан кийин акы төлөнүүгө тийиш эмес</w:t>
      </w:r>
      <w:r w:rsidRPr="00A532BE">
        <w:rPr>
          <w:rFonts w:ascii="Times New Roman" w:eastAsia="Calibri" w:hAnsi="Times New Roman"/>
          <w:sz w:val="28"/>
          <w:szCs w:val="28"/>
          <w:lang w:eastAsia="en-US" w:bidi="ar-SA"/>
        </w:rPr>
        <w:t xml:space="preserve">.  </w:t>
      </w:r>
      <w:r w:rsidRPr="00A532BE">
        <w:rPr>
          <w:rFonts w:ascii="Times New Roman" w:eastAsia="Calibri" w:hAnsi="Times New Roman"/>
          <w:sz w:val="28"/>
          <w:szCs w:val="28"/>
          <w:lang w:val="ky-KG" w:eastAsia="en-US" w:bidi="ar-SA"/>
        </w:rPr>
        <w:t xml:space="preserve">Эгер, Берүүчү баалабаса же бааны көрсөтпөсө, ал Сунушта жумуштун </w:t>
      </w:r>
      <w:r w:rsidRPr="00A532BE">
        <w:rPr>
          <w:rFonts w:ascii="Times New Roman" w:eastAsia="Calibri" w:hAnsi="Times New Roman"/>
          <w:sz w:val="28"/>
          <w:szCs w:val="28"/>
          <w:lang w:val="ky-KG" w:eastAsia="en-US" w:bidi="ar-SA"/>
        </w:rPr>
        <w:lastRenderedPageBreak/>
        <w:t>кайсы түрлөрү киргизилгендигин көрсөтүүгө тийиш</w:t>
      </w:r>
      <w:r w:rsidRPr="00A532BE">
        <w:rPr>
          <w:rFonts w:ascii="Times New Roman" w:eastAsia="Calibri" w:hAnsi="Times New Roman"/>
          <w:sz w:val="28"/>
          <w:szCs w:val="28"/>
          <w:lang w:eastAsia="en-US" w:bidi="ar-SA"/>
        </w:rPr>
        <w:t xml:space="preserve">.   </w:t>
      </w:r>
      <w:r w:rsidRPr="00A532BE">
        <w:rPr>
          <w:rFonts w:ascii="Times New Roman" w:eastAsia="Calibri" w:hAnsi="Times New Roman"/>
          <w:sz w:val="28"/>
          <w:szCs w:val="28"/>
          <w:lang w:val="ky-KG" w:eastAsia="en-US" w:bidi="ar-SA"/>
        </w:rPr>
        <w:t xml:space="preserve">Кыргыз республикасынын колдонуудагы мыйзамдарынын негизинде Берүүчү төлөөгө милдеттүү болгон бардык алымдар, салыктар жана башка жыйымдар </w:t>
      </w:r>
      <w:r w:rsidRPr="00A532BE">
        <w:rPr>
          <w:rFonts w:ascii="Times New Roman" w:eastAsia="Calibri" w:hAnsi="Times New Roman"/>
          <w:spacing w:val="-2"/>
          <w:sz w:val="28"/>
          <w:szCs w:val="28"/>
          <w:lang w:val="ky-KG" w:eastAsia="en-US" w:bidi="ar-SA"/>
        </w:rPr>
        <w:t>Сунуштун наркын киргизилүүгө тийиш</w:t>
      </w:r>
      <w:r w:rsidRPr="00A532BE">
        <w:rPr>
          <w:rFonts w:ascii="Times New Roman" w:eastAsia="Calibri" w:hAnsi="Times New Roman"/>
          <w:spacing w:val="-2"/>
          <w:sz w:val="28"/>
          <w:szCs w:val="28"/>
          <w:lang w:eastAsia="en-US" w:bidi="ar-SA"/>
        </w:rPr>
        <w:t>.</w:t>
      </w:r>
    </w:p>
    <w:p w14:paraId="3EB9632C" w14:textId="77777777" w:rsidR="004D7125" w:rsidRPr="00A532BE" w:rsidRDefault="004D7125" w:rsidP="009F1C1B">
      <w:pPr>
        <w:widowControl w:val="0"/>
        <w:tabs>
          <w:tab w:val="left" w:pos="676"/>
          <w:tab w:val="left" w:pos="1440"/>
        </w:tabs>
        <w:suppressAutoHyphens/>
        <w:ind w:firstLine="709"/>
        <w:jc w:val="right"/>
        <w:rPr>
          <w:rFonts w:ascii="Times New Roman UniToktom" w:hAnsi="Times New Roman UniToktom" w:cs="Times New Roman UniToktom"/>
          <w:b/>
          <w:spacing w:val="-3"/>
          <w:sz w:val="28"/>
          <w:szCs w:val="28"/>
          <w:lang w:eastAsia="ru-RU" w:bidi="ar-SA"/>
        </w:rPr>
      </w:pPr>
    </w:p>
    <w:p w14:paraId="691E7376" w14:textId="77777777" w:rsidR="004D7125" w:rsidRPr="00A532BE" w:rsidRDefault="004D7125" w:rsidP="009F1C1B">
      <w:pPr>
        <w:widowControl w:val="0"/>
        <w:tabs>
          <w:tab w:val="left" w:pos="676"/>
          <w:tab w:val="left" w:pos="1440"/>
        </w:tabs>
        <w:suppressAutoHyphens/>
        <w:ind w:firstLine="709"/>
        <w:jc w:val="right"/>
        <w:rPr>
          <w:rFonts w:ascii="Times New Roman UniToktom" w:hAnsi="Times New Roman UniToktom" w:cs="Times New Roman UniToktom"/>
          <w:b/>
          <w:spacing w:val="-3"/>
          <w:sz w:val="28"/>
          <w:szCs w:val="28"/>
          <w:lang w:eastAsia="ru-RU" w:bidi="ar-SA"/>
        </w:rPr>
      </w:pPr>
    </w:p>
    <w:p w14:paraId="504065F6" w14:textId="77777777" w:rsidR="004D7125" w:rsidRPr="00A532BE" w:rsidRDefault="004D7125" w:rsidP="009F1C1B">
      <w:pPr>
        <w:widowControl w:val="0"/>
        <w:tabs>
          <w:tab w:val="left" w:pos="676"/>
          <w:tab w:val="left" w:pos="1440"/>
        </w:tabs>
        <w:suppressAutoHyphens/>
        <w:ind w:firstLine="709"/>
        <w:jc w:val="right"/>
        <w:rPr>
          <w:rFonts w:ascii="Times New Roman UniToktom" w:hAnsi="Times New Roman UniToktom" w:cs="Times New Roman UniToktom"/>
          <w:b/>
          <w:spacing w:val="-3"/>
          <w:sz w:val="28"/>
          <w:szCs w:val="28"/>
          <w:lang w:eastAsia="ru-RU" w:bidi="ar-SA"/>
        </w:rPr>
      </w:pPr>
      <w:r w:rsidRPr="00A532BE">
        <w:rPr>
          <w:rFonts w:ascii="Times New Roman UniToktom" w:hAnsi="Times New Roman UniToktom" w:cs="Times New Roman UniToktom"/>
          <w:b/>
          <w:spacing w:val="-3"/>
          <w:sz w:val="28"/>
          <w:szCs w:val="28"/>
          <w:lang w:eastAsia="ru-RU" w:bidi="ar-SA"/>
        </w:rPr>
        <w:t>ФИН Форма-3</w:t>
      </w:r>
    </w:p>
    <w:p w14:paraId="51945E04" w14:textId="77777777" w:rsidR="004D7125" w:rsidRPr="00A532BE" w:rsidRDefault="004D7125" w:rsidP="009F1C1B">
      <w:pPr>
        <w:widowControl w:val="0"/>
        <w:tabs>
          <w:tab w:val="left" w:pos="676"/>
          <w:tab w:val="left" w:pos="1440"/>
        </w:tabs>
        <w:suppressAutoHyphens/>
        <w:ind w:firstLine="709"/>
        <w:jc w:val="right"/>
        <w:rPr>
          <w:rFonts w:ascii="Times New Roman UniToktom" w:hAnsi="Times New Roman UniToktom" w:cs="Times New Roman UniToktom"/>
          <w:b/>
          <w:spacing w:val="-3"/>
          <w:sz w:val="28"/>
          <w:szCs w:val="28"/>
          <w:lang w:eastAsia="ru-RU" w:bidi="ar-SA"/>
        </w:rPr>
      </w:pPr>
    </w:p>
    <w:p w14:paraId="43E79C84" w14:textId="77777777" w:rsidR="004D7125" w:rsidRPr="00A532BE" w:rsidRDefault="004D7125" w:rsidP="009F1C1B">
      <w:pPr>
        <w:widowControl w:val="0"/>
        <w:tabs>
          <w:tab w:val="left" w:pos="676"/>
          <w:tab w:val="left" w:pos="1440"/>
        </w:tabs>
        <w:suppressAutoHyphens/>
        <w:ind w:firstLine="709"/>
        <w:jc w:val="right"/>
        <w:rPr>
          <w:rFonts w:ascii="Times New Roman" w:hAnsi="Times New Roman"/>
          <w:b/>
          <w:spacing w:val="-3"/>
          <w:sz w:val="28"/>
          <w:szCs w:val="28"/>
          <w:lang w:eastAsia="ru-RU" w:bidi="ar-SA"/>
        </w:rPr>
      </w:pPr>
    </w:p>
    <w:p w14:paraId="276C3E5C" w14:textId="77777777" w:rsidR="004D7125" w:rsidRPr="00A532BE" w:rsidRDefault="004D7125" w:rsidP="009F1C1B">
      <w:pPr>
        <w:widowControl w:val="0"/>
        <w:tabs>
          <w:tab w:val="left" w:pos="676"/>
          <w:tab w:val="left" w:pos="1440"/>
        </w:tabs>
        <w:suppressAutoHyphens/>
        <w:ind w:firstLine="709"/>
        <w:jc w:val="center"/>
        <w:rPr>
          <w:rFonts w:ascii="Times New Roman" w:hAnsi="Times New Roman"/>
          <w:b/>
          <w:spacing w:val="-3"/>
          <w:sz w:val="28"/>
          <w:szCs w:val="28"/>
          <w:lang w:eastAsia="ru-RU" w:bidi="ar-SA"/>
        </w:rPr>
      </w:pPr>
      <w:r w:rsidRPr="00A532BE">
        <w:rPr>
          <w:rFonts w:ascii="Times New Roman" w:hAnsi="Times New Roman"/>
          <w:b/>
          <w:spacing w:val="-3"/>
          <w:sz w:val="28"/>
          <w:szCs w:val="28"/>
          <w:lang w:val="ky-KG" w:eastAsia="ru-RU" w:bidi="ar-SA"/>
        </w:rPr>
        <w:t xml:space="preserve">Наркты көрсөтүү менен чыгаша материалдарынын таблицасы </w:t>
      </w:r>
    </w:p>
    <w:p w14:paraId="7EA1110E" w14:textId="77777777" w:rsidR="004D7125" w:rsidRPr="00A532BE" w:rsidRDefault="004D7125" w:rsidP="009F1C1B">
      <w:pPr>
        <w:widowControl w:val="0"/>
        <w:tabs>
          <w:tab w:val="left" w:pos="676"/>
          <w:tab w:val="left" w:pos="1440"/>
        </w:tabs>
        <w:suppressAutoHyphens/>
        <w:ind w:firstLine="709"/>
        <w:jc w:val="center"/>
        <w:rPr>
          <w:rFonts w:ascii="Times New Roman" w:hAnsi="Times New Roman"/>
          <w:b/>
          <w:spacing w:val="-3"/>
          <w:sz w:val="28"/>
          <w:szCs w:val="28"/>
          <w:lang w:eastAsia="ru-RU" w:bidi="ar-SA"/>
        </w:rPr>
      </w:pPr>
    </w:p>
    <w:tbl>
      <w:tblPr>
        <w:tblW w:w="9679" w:type="dxa"/>
        <w:tblCellMar>
          <w:left w:w="10" w:type="dxa"/>
          <w:right w:w="10" w:type="dxa"/>
        </w:tblCellMar>
        <w:tblLook w:val="04A0" w:firstRow="1" w:lastRow="0" w:firstColumn="1" w:lastColumn="0" w:noHBand="0" w:noVBand="1"/>
      </w:tblPr>
      <w:tblGrid>
        <w:gridCol w:w="898"/>
        <w:gridCol w:w="2620"/>
        <w:gridCol w:w="1307"/>
        <w:gridCol w:w="1125"/>
        <w:gridCol w:w="1264"/>
        <w:gridCol w:w="1255"/>
        <w:gridCol w:w="1210"/>
      </w:tblGrid>
      <w:tr w:rsidR="009F1C1B" w:rsidRPr="00A532BE" w14:paraId="632CF1C1" w14:textId="77777777" w:rsidTr="00020287">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184ACA" w14:textId="77777777" w:rsidR="004D7125" w:rsidRPr="00A532BE" w:rsidRDefault="004D7125" w:rsidP="009F1C1B">
            <w:pPr>
              <w:widowControl w:val="0"/>
              <w:autoSpaceDE w:val="0"/>
              <w:ind w:firstLine="709"/>
              <w:rPr>
                <w:rFonts w:ascii="Times New Roman" w:hAnsi="Times New Roman"/>
                <w:b/>
                <w:sz w:val="28"/>
                <w:szCs w:val="28"/>
                <w:lang w:eastAsia="ru-RU" w:bidi="ar-SA"/>
              </w:rPr>
            </w:pPr>
            <w:r w:rsidRPr="00A532BE">
              <w:rPr>
                <w:rFonts w:ascii="Times New Roman" w:hAnsi="Times New Roman"/>
                <w:b/>
                <w:sz w:val="28"/>
                <w:szCs w:val="28"/>
                <w:lang w:eastAsia="ru-RU" w:bidi="ar-SA"/>
              </w:rPr>
              <w:t>№п/п</w:t>
            </w:r>
          </w:p>
        </w:tc>
        <w:tc>
          <w:tcPr>
            <w:tcW w:w="21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F9CEDF" w14:textId="77777777" w:rsidR="004D7125" w:rsidRPr="00A532BE" w:rsidRDefault="004D7125" w:rsidP="009F1C1B">
            <w:pPr>
              <w:widowControl w:val="0"/>
              <w:autoSpaceDE w:val="0"/>
              <w:ind w:firstLine="709"/>
              <w:rPr>
                <w:rFonts w:ascii="Times New Roman" w:hAnsi="Times New Roman"/>
                <w:b/>
                <w:sz w:val="28"/>
                <w:szCs w:val="28"/>
                <w:lang w:val="ky-KG" w:eastAsia="ru-RU" w:bidi="ar-SA"/>
              </w:rPr>
            </w:pPr>
            <w:r w:rsidRPr="00A532BE">
              <w:rPr>
                <w:rFonts w:ascii="Times New Roman" w:hAnsi="Times New Roman"/>
                <w:b/>
                <w:sz w:val="28"/>
                <w:szCs w:val="28"/>
                <w:lang w:val="ky-KG" w:eastAsia="ru-RU" w:bidi="ar-SA"/>
              </w:rPr>
              <w:t>Чыгаша материалдарынын аталышы</w:t>
            </w:r>
          </w:p>
          <w:p w14:paraId="34821049" w14:textId="77777777" w:rsidR="004D7125" w:rsidRPr="00A532BE" w:rsidRDefault="004D7125" w:rsidP="009F1C1B">
            <w:pPr>
              <w:widowControl w:val="0"/>
              <w:autoSpaceDE w:val="0"/>
              <w:ind w:firstLine="709"/>
              <w:rPr>
                <w:rFonts w:ascii="Times New Roman" w:hAnsi="Times New Roman"/>
                <w:b/>
                <w:sz w:val="28"/>
                <w:szCs w:val="28"/>
                <w:lang w:eastAsia="ru-RU" w:bidi="ar-SA"/>
              </w:rPr>
            </w:pP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B7A119" w14:textId="77777777" w:rsidR="004D7125" w:rsidRPr="00A532BE" w:rsidRDefault="004D7125" w:rsidP="009F1C1B">
            <w:pPr>
              <w:widowControl w:val="0"/>
              <w:autoSpaceDE w:val="0"/>
              <w:ind w:firstLine="709"/>
              <w:jc w:val="center"/>
              <w:rPr>
                <w:sz w:val="28"/>
                <w:szCs w:val="28"/>
                <w:lang w:val="ky-KG"/>
              </w:rPr>
            </w:pPr>
            <w:r w:rsidRPr="00A532BE">
              <w:rPr>
                <w:rFonts w:ascii="Times New Roman" w:hAnsi="Times New Roman"/>
                <w:b/>
                <w:sz w:val="28"/>
                <w:szCs w:val="28"/>
                <w:lang w:val="ky-KG" w:eastAsia="ru-RU" w:bidi="ar-SA"/>
              </w:rPr>
              <w:t>Ченөө бирдиги</w:t>
            </w:r>
          </w:p>
        </w:tc>
        <w:tc>
          <w:tcPr>
            <w:tcW w:w="13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AC4175" w14:textId="77777777" w:rsidR="004D7125" w:rsidRPr="00A532BE" w:rsidRDefault="004D7125" w:rsidP="009F1C1B">
            <w:pPr>
              <w:widowControl w:val="0"/>
              <w:autoSpaceDE w:val="0"/>
              <w:ind w:firstLine="709"/>
              <w:jc w:val="center"/>
              <w:rPr>
                <w:sz w:val="28"/>
                <w:szCs w:val="28"/>
                <w:lang w:val="ky-KG"/>
              </w:rPr>
            </w:pPr>
            <w:r w:rsidRPr="00A532BE">
              <w:rPr>
                <w:rFonts w:ascii="Times New Roman" w:hAnsi="Times New Roman"/>
                <w:b/>
                <w:sz w:val="28"/>
                <w:szCs w:val="28"/>
                <w:lang w:val="ky-KG" w:eastAsia="ru-RU" w:bidi="ar-SA"/>
              </w:rPr>
              <w:t xml:space="preserve">Саны </w:t>
            </w:r>
          </w:p>
        </w:tc>
        <w:tc>
          <w:tcPr>
            <w:tcW w:w="1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7E546" w14:textId="77777777" w:rsidR="004D7125" w:rsidRPr="00A532BE" w:rsidRDefault="004D7125" w:rsidP="009F1C1B">
            <w:pPr>
              <w:widowControl w:val="0"/>
              <w:autoSpaceDE w:val="0"/>
              <w:ind w:firstLine="709"/>
              <w:jc w:val="center"/>
              <w:rPr>
                <w:rFonts w:ascii="Times New Roman" w:hAnsi="Times New Roman"/>
                <w:b/>
                <w:sz w:val="28"/>
                <w:szCs w:val="28"/>
                <w:lang w:val="ky-KG" w:eastAsia="ru-RU" w:bidi="ar-SA"/>
              </w:rPr>
            </w:pPr>
            <w:r w:rsidRPr="00A532BE">
              <w:rPr>
                <w:rFonts w:ascii="Times New Roman" w:hAnsi="Times New Roman"/>
                <w:b/>
                <w:sz w:val="28"/>
                <w:szCs w:val="28"/>
                <w:lang w:val="ky-KG" w:eastAsia="ru-RU" w:bidi="ar-SA"/>
              </w:rPr>
              <w:t xml:space="preserve">Бирдик үчүн баа </w:t>
            </w:r>
          </w:p>
        </w:tc>
        <w:tc>
          <w:tcPr>
            <w:tcW w:w="1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0351A5" w14:textId="77777777" w:rsidR="004D7125" w:rsidRPr="00A532BE" w:rsidRDefault="004D7125" w:rsidP="009F1C1B">
            <w:pPr>
              <w:widowControl w:val="0"/>
              <w:autoSpaceDE w:val="0"/>
              <w:ind w:firstLine="709"/>
              <w:jc w:val="center"/>
              <w:rPr>
                <w:rFonts w:ascii="Times New Roman" w:hAnsi="Times New Roman"/>
                <w:b/>
                <w:sz w:val="28"/>
                <w:szCs w:val="28"/>
                <w:lang w:val="ky-KG" w:eastAsia="ru-RU" w:bidi="ar-SA"/>
              </w:rPr>
            </w:pPr>
            <w:r w:rsidRPr="00A532BE">
              <w:rPr>
                <w:rFonts w:ascii="Times New Roman" w:hAnsi="Times New Roman"/>
                <w:b/>
                <w:sz w:val="28"/>
                <w:szCs w:val="28"/>
                <w:lang w:val="ky-KG" w:eastAsia="ru-RU" w:bidi="ar-SA"/>
              </w:rPr>
              <w:t xml:space="preserve">Жалпы  баа </w:t>
            </w:r>
          </w:p>
        </w:tc>
        <w:tc>
          <w:tcPr>
            <w:tcW w:w="13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600F04" w14:textId="77777777" w:rsidR="004D7125" w:rsidRPr="00A532BE" w:rsidRDefault="004D7125" w:rsidP="009F1C1B">
            <w:pPr>
              <w:widowControl w:val="0"/>
              <w:autoSpaceDE w:val="0"/>
              <w:ind w:firstLine="709"/>
              <w:jc w:val="center"/>
              <w:rPr>
                <w:sz w:val="28"/>
                <w:szCs w:val="28"/>
                <w:lang w:val="ky-KG"/>
              </w:rPr>
            </w:pPr>
            <w:r w:rsidRPr="00A532BE">
              <w:rPr>
                <w:rFonts w:ascii="Times New Roman" w:hAnsi="Times New Roman"/>
                <w:b/>
                <w:sz w:val="28"/>
                <w:szCs w:val="28"/>
                <w:lang w:val="ky-KG" w:eastAsia="ru-RU" w:bidi="ar-SA"/>
              </w:rPr>
              <w:t>Сумма жазуу менен</w:t>
            </w:r>
          </w:p>
        </w:tc>
      </w:tr>
      <w:tr w:rsidR="009F1C1B" w:rsidRPr="00A532BE" w14:paraId="62A52E31" w14:textId="77777777" w:rsidTr="00020287">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436921" w14:textId="77777777" w:rsidR="004D7125" w:rsidRPr="00A532BE" w:rsidRDefault="004D7125" w:rsidP="009F1C1B">
            <w:pPr>
              <w:widowControl w:val="0"/>
              <w:tabs>
                <w:tab w:val="left" w:pos="676"/>
                <w:tab w:val="left" w:pos="1440"/>
              </w:tabs>
              <w:suppressAutoHyphens/>
              <w:ind w:firstLine="709"/>
              <w:rPr>
                <w:rFonts w:ascii="Times New Roman" w:hAnsi="Times New Roman"/>
                <w:b/>
                <w:spacing w:val="-3"/>
                <w:sz w:val="28"/>
                <w:szCs w:val="28"/>
                <w:lang w:eastAsia="ru-RU" w:bidi="ar-SA"/>
              </w:rPr>
            </w:pPr>
          </w:p>
        </w:tc>
        <w:tc>
          <w:tcPr>
            <w:tcW w:w="21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250609" w14:textId="77777777" w:rsidR="004D7125" w:rsidRPr="00A532BE" w:rsidRDefault="004D7125" w:rsidP="009F1C1B">
            <w:pPr>
              <w:widowControl w:val="0"/>
              <w:tabs>
                <w:tab w:val="left" w:pos="676"/>
                <w:tab w:val="left" w:pos="1440"/>
              </w:tabs>
              <w:suppressAutoHyphens/>
              <w:ind w:firstLine="709"/>
              <w:rPr>
                <w:rFonts w:ascii="Times New Roman" w:hAnsi="Times New Roman"/>
                <w:b/>
                <w:spacing w:val="-3"/>
                <w:sz w:val="28"/>
                <w:szCs w:val="28"/>
                <w:lang w:eastAsia="ru-RU" w:bidi="ar-SA"/>
              </w:rPr>
            </w:pPr>
          </w:p>
          <w:p w14:paraId="26654217" w14:textId="77777777" w:rsidR="004D7125" w:rsidRPr="00A532BE" w:rsidRDefault="004D7125" w:rsidP="009F1C1B">
            <w:pPr>
              <w:widowControl w:val="0"/>
              <w:tabs>
                <w:tab w:val="left" w:pos="676"/>
                <w:tab w:val="left" w:pos="1440"/>
              </w:tabs>
              <w:suppressAutoHyphens/>
              <w:ind w:firstLine="709"/>
              <w:rPr>
                <w:rFonts w:ascii="Times New Roman" w:hAnsi="Times New Roman"/>
                <w:b/>
                <w:spacing w:val="-3"/>
                <w:sz w:val="28"/>
                <w:szCs w:val="28"/>
                <w:lang w:eastAsia="ru-RU" w:bidi="ar-SA"/>
              </w:rPr>
            </w:pPr>
          </w:p>
          <w:p w14:paraId="15A53663" w14:textId="77777777" w:rsidR="004D7125" w:rsidRPr="00A532BE" w:rsidRDefault="004D7125" w:rsidP="009F1C1B">
            <w:pPr>
              <w:widowControl w:val="0"/>
              <w:tabs>
                <w:tab w:val="left" w:pos="676"/>
                <w:tab w:val="left" w:pos="1440"/>
              </w:tabs>
              <w:suppressAutoHyphens/>
              <w:ind w:firstLine="709"/>
              <w:rPr>
                <w:rFonts w:ascii="Times New Roman" w:hAnsi="Times New Roman"/>
                <w:b/>
                <w:spacing w:val="-3"/>
                <w:sz w:val="28"/>
                <w:szCs w:val="28"/>
                <w:lang w:eastAsia="ru-RU" w:bidi="ar-SA"/>
              </w:rPr>
            </w:pPr>
          </w:p>
          <w:p w14:paraId="7E24391F" w14:textId="77777777" w:rsidR="004D7125" w:rsidRPr="00A532BE" w:rsidRDefault="004D7125" w:rsidP="009F1C1B">
            <w:pPr>
              <w:widowControl w:val="0"/>
              <w:tabs>
                <w:tab w:val="left" w:pos="676"/>
                <w:tab w:val="left" w:pos="1440"/>
              </w:tabs>
              <w:suppressAutoHyphens/>
              <w:ind w:firstLine="709"/>
              <w:rPr>
                <w:rFonts w:ascii="Times New Roman" w:hAnsi="Times New Roman"/>
                <w:b/>
                <w:spacing w:val="-3"/>
                <w:sz w:val="28"/>
                <w:szCs w:val="28"/>
                <w:lang w:eastAsia="ru-RU" w:bidi="ar-SA"/>
              </w:rPr>
            </w:pPr>
          </w:p>
          <w:p w14:paraId="4EB04D33" w14:textId="77777777" w:rsidR="004D7125" w:rsidRPr="00A532BE" w:rsidRDefault="004D7125" w:rsidP="009F1C1B">
            <w:pPr>
              <w:widowControl w:val="0"/>
              <w:tabs>
                <w:tab w:val="left" w:pos="676"/>
                <w:tab w:val="left" w:pos="1440"/>
              </w:tabs>
              <w:suppressAutoHyphens/>
              <w:ind w:firstLine="709"/>
              <w:rPr>
                <w:rFonts w:ascii="Times New Roman" w:hAnsi="Times New Roman"/>
                <w:b/>
                <w:spacing w:val="-3"/>
                <w:sz w:val="28"/>
                <w:szCs w:val="28"/>
                <w:lang w:eastAsia="ru-RU" w:bidi="ar-SA"/>
              </w:rPr>
            </w:pPr>
          </w:p>
          <w:p w14:paraId="5C8E8FF1" w14:textId="77777777" w:rsidR="004D7125" w:rsidRPr="00A532BE" w:rsidRDefault="004D7125" w:rsidP="009F1C1B">
            <w:pPr>
              <w:widowControl w:val="0"/>
              <w:tabs>
                <w:tab w:val="left" w:pos="676"/>
                <w:tab w:val="left" w:pos="1440"/>
              </w:tabs>
              <w:suppressAutoHyphens/>
              <w:ind w:firstLine="709"/>
              <w:rPr>
                <w:rFonts w:ascii="Times New Roman" w:hAnsi="Times New Roman"/>
                <w:b/>
                <w:spacing w:val="-3"/>
                <w:sz w:val="28"/>
                <w:szCs w:val="28"/>
                <w:lang w:eastAsia="ru-RU" w:bidi="ar-SA"/>
              </w:rPr>
            </w:pPr>
          </w:p>
          <w:p w14:paraId="6434F866" w14:textId="77777777" w:rsidR="004D7125" w:rsidRPr="00A532BE" w:rsidRDefault="004D7125" w:rsidP="009F1C1B">
            <w:pPr>
              <w:widowControl w:val="0"/>
              <w:tabs>
                <w:tab w:val="left" w:pos="676"/>
                <w:tab w:val="left" w:pos="1440"/>
              </w:tabs>
              <w:suppressAutoHyphens/>
              <w:ind w:firstLine="709"/>
              <w:rPr>
                <w:rFonts w:ascii="Times New Roman" w:hAnsi="Times New Roman"/>
                <w:b/>
                <w:spacing w:val="-3"/>
                <w:sz w:val="28"/>
                <w:szCs w:val="28"/>
                <w:lang w:val="ky-KG" w:eastAsia="ru-RU" w:bidi="ar-SA"/>
              </w:rPr>
            </w:pPr>
            <w:r w:rsidRPr="00A532BE">
              <w:rPr>
                <w:rFonts w:ascii="Times New Roman" w:hAnsi="Times New Roman"/>
                <w:b/>
                <w:spacing w:val="-3"/>
                <w:sz w:val="28"/>
                <w:szCs w:val="28"/>
                <w:lang w:val="ky-KG" w:eastAsia="ru-RU" w:bidi="ar-SA"/>
              </w:rPr>
              <w:t>Жыйынтыгы</w:t>
            </w:r>
          </w:p>
          <w:p w14:paraId="5F2A57D0" w14:textId="77777777" w:rsidR="004D7125" w:rsidRPr="00A532BE" w:rsidRDefault="004D7125" w:rsidP="009F1C1B">
            <w:pPr>
              <w:widowControl w:val="0"/>
              <w:tabs>
                <w:tab w:val="left" w:pos="676"/>
                <w:tab w:val="left" w:pos="1440"/>
              </w:tabs>
              <w:suppressAutoHyphens/>
              <w:ind w:firstLine="709"/>
              <w:rPr>
                <w:rFonts w:ascii="Times New Roman" w:hAnsi="Times New Roman"/>
                <w:b/>
                <w:spacing w:val="-3"/>
                <w:sz w:val="28"/>
                <w:szCs w:val="28"/>
                <w:lang w:eastAsia="ru-RU" w:bidi="ar-SA"/>
              </w:rPr>
            </w:pPr>
          </w:p>
        </w:tc>
        <w:tc>
          <w:tcPr>
            <w:tcW w:w="1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77C2F1" w14:textId="77777777" w:rsidR="004D7125" w:rsidRPr="00A532BE" w:rsidRDefault="004D7125" w:rsidP="009F1C1B">
            <w:pPr>
              <w:widowControl w:val="0"/>
              <w:tabs>
                <w:tab w:val="left" w:pos="676"/>
                <w:tab w:val="left" w:pos="1440"/>
              </w:tabs>
              <w:suppressAutoHyphens/>
              <w:ind w:firstLine="709"/>
              <w:rPr>
                <w:rFonts w:ascii="Times New Roman" w:hAnsi="Times New Roman"/>
                <w:b/>
                <w:spacing w:val="-3"/>
                <w:sz w:val="28"/>
                <w:szCs w:val="28"/>
                <w:lang w:eastAsia="ru-RU" w:bidi="ar-SA"/>
              </w:rPr>
            </w:pPr>
          </w:p>
        </w:tc>
        <w:tc>
          <w:tcPr>
            <w:tcW w:w="13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7E8578" w14:textId="77777777" w:rsidR="004D7125" w:rsidRPr="00A532BE" w:rsidRDefault="004D7125" w:rsidP="009F1C1B">
            <w:pPr>
              <w:widowControl w:val="0"/>
              <w:tabs>
                <w:tab w:val="left" w:pos="676"/>
                <w:tab w:val="left" w:pos="1440"/>
              </w:tabs>
              <w:suppressAutoHyphens/>
              <w:ind w:firstLine="709"/>
              <w:rPr>
                <w:rFonts w:ascii="Times New Roman" w:hAnsi="Times New Roman"/>
                <w:b/>
                <w:spacing w:val="-3"/>
                <w:sz w:val="28"/>
                <w:szCs w:val="28"/>
                <w:lang w:eastAsia="ru-RU" w:bidi="ar-SA"/>
              </w:rPr>
            </w:pPr>
          </w:p>
        </w:tc>
        <w:tc>
          <w:tcPr>
            <w:tcW w:w="1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D3386A" w14:textId="77777777" w:rsidR="004D7125" w:rsidRPr="00A532BE" w:rsidRDefault="004D7125" w:rsidP="009F1C1B">
            <w:pPr>
              <w:widowControl w:val="0"/>
              <w:tabs>
                <w:tab w:val="left" w:pos="676"/>
                <w:tab w:val="left" w:pos="1440"/>
              </w:tabs>
              <w:suppressAutoHyphens/>
              <w:ind w:firstLine="709"/>
              <w:rPr>
                <w:rFonts w:ascii="Times New Roman" w:hAnsi="Times New Roman"/>
                <w:b/>
                <w:spacing w:val="-3"/>
                <w:sz w:val="28"/>
                <w:szCs w:val="28"/>
                <w:lang w:eastAsia="ru-RU" w:bidi="ar-SA"/>
              </w:rPr>
            </w:pPr>
          </w:p>
        </w:tc>
        <w:tc>
          <w:tcPr>
            <w:tcW w:w="13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282309" w14:textId="77777777" w:rsidR="004D7125" w:rsidRPr="00A532BE" w:rsidRDefault="004D7125" w:rsidP="009F1C1B">
            <w:pPr>
              <w:widowControl w:val="0"/>
              <w:tabs>
                <w:tab w:val="left" w:pos="676"/>
                <w:tab w:val="left" w:pos="1440"/>
              </w:tabs>
              <w:suppressAutoHyphens/>
              <w:ind w:firstLine="709"/>
              <w:rPr>
                <w:rFonts w:ascii="Times New Roman" w:hAnsi="Times New Roman"/>
                <w:b/>
                <w:spacing w:val="-3"/>
                <w:sz w:val="28"/>
                <w:szCs w:val="28"/>
                <w:lang w:eastAsia="ru-RU" w:bidi="ar-SA"/>
              </w:rPr>
            </w:pPr>
          </w:p>
        </w:tc>
        <w:tc>
          <w:tcPr>
            <w:tcW w:w="13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D4D2BB" w14:textId="77777777" w:rsidR="004D7125" w:rsidRPr="00A532BE" w:rsidRDefault="004D7125" w:rsidP="009F1C1B">
            <w:pPr>
              <w:widowControl w:val="0"/>
              <w:tabs>
                <w:tab w:val="left" w:pos="676"/>
                <w:tab w:val="left" w:pos="1440"/>
              </w:tabs>
              <w:suppressAutoHyphens/>
              <w:ind w:firstLine="709"/>
              <w:rPr>
                <w:rFonts w:ascii="Times New Roman" w:hAnsi="Times New Roman"/>
                <w:b/>
                <w:spacing w:val="-3"/>
                <w:sz w:val="28"/>
                <w:szCs w:val="28"/>
                <w:lang w:eastAsia="ru-RU" w:bidi="ar-SA"/>
              </w:rPr>
            </w:pPr>
          </w:p>
        </w:tc>
      </w:tr>
    </w:tbl>
    <w:p w14:paraId="75E9FAF8" w14:textId="77777777" w:rsidR="004D7125" w:rsidRPr="00A532BE" w:rsidRDefault="004D7125" w:rsidP="009F1C1B">
      <w:pPr>
        <w:widowControl w:val="0"/>
        <w:tabs>
          <w:tab w:val="left" w:pos="676"/>
          <w:tab w:val="left" w:pos="1440"/>
        </w:tabs>
        <w:suppressAutoHyphens/>
        <w:ind w:firstLine="709"/>
        <w:jc w:val="both"/>
        <w:rPr>
          <w:rFonts w:ascii="Times New Roman" w:hAnsi="Times New Roman"/>
          <w:b/>
          <w:spacing w:val="-3"/>
          <w:sz w:val="28"/>
          <w:szCs w:val="28"/>
          <w:lang w:eastAsia="ru-RU" w:bidi="ar-SA"/>
        </w:rPr>
      </w:pPr>
    </w:p>
    <w:p w14:paraId="2C4DEEE3" w14:textId="77777777" w:rsidR="004D7125" w:rsidRPr="00A532BE" w:rsidRDefault="004D7125" w:rsidP="009F1C1B">
      <w:pPr>
        <w:widowControl w:val="0"/>
        <w:tabs>
          <w:tab w:val="left" w:pos="676"/>
          <w:tab w:val="left" w:pos="1440"/>
        </w:tabs>
        <w:suppressAutoHyphens/>
        <w:ind w:firstLine="709"/>
        <w:jc w:val="both"/>
        <w:rPr>
          <w:rFonts w:ascii="Times New Roman" w:hAnsi="Times New Roman"/>
          <w:b/>
          <w:spacing w:val="-3"/>
          <w:sz w:val="28"/>
          <w:szCs w:val="28"/>
          <w:lang w:eastAsia="ru-RU" w:bidi="ar-SA"/>
        </w:rPr>
      </w:pPr>
    </w:p>
    <w:p w14:paraId="44D2386E" w14:textId="77777777" w:rsidR="004D7125" w:rsidRPr="00A532BE" w:rsidRDefault="004D7125" w:rsidP="009F1C1B">
      <w:pPr>
        <w:autoSpaceDE w:val="0"/>
        <w:ind w:firstLine="709"/>
        <w:jc w:val="both"/>
        <w:rPr>
          <w:sz w:val="28"/>
          <w:szCs w:val="28"/>
        </w:rPr>
      </w:pPr>
      <w:r w:rsidRPr="00A532BE">
        <w:rPr>
          <w:rFonts w:ascii="JFLCDA+TimesNewRomanPS" w:hAnsi="JFLCDA+TimesNewRomanPS"/>
          <w:b/>
          <w:sz w:val="28"/>
          <w:szCs w:val="28"/>
          <w:lang w:eastAsia="en-US" w:bidi="ar-SA"/>
        </w:rPr>
        <w:t xml:space="preserve">                                         </w:t>
      </w:r>
      <w:r w:rsidRPr="00A532BE">
        <w:rPr>
          <w:rFonts w:ascii="Times New Roman" w:hAnsi="Times New Roman"/>
          <w:b/>
          <w:sz w:val="28"/>
          <w:szCs w:val="28"/>
          <w:lang w:eastAsia="en-US" w:bidi="ar-SA"/>
        </w:rPr>
        <w:t>Подрядч</w:t>
      </w:r>
      <w:r w:rsidRPr="00A532BE">
        <w:rPr>
          <w:rFonts w:ascii="Times New Roman" w:hAnsi="Times New Roman"/>
          <w:b/>
          <w:sz w:val="28"/>
          <w:szCs w:val="28"/>
          <w:lang w:val="ky-KG" w:eastAsia="en-US" w:bidi="ar-SA"/>
        </w:rPr>
        <w:t>ы</w:t>
      </w:r>
      <w:r w:rsidRPr="00A532BE">
        <w:rPr>
          <w:rFonts w:ascii="Times New Roman" w:hAnsi="Times New Roman"/>
          <w:b/>
          <w:sz w:val="28"/>
          <w:szCs w:val="28"/>
          <w:lang w:eastAsia="en-US" w:bidi="ar-SA"/>
        </w:rPr>
        <w:t xml:space="preserve">     _____________________     /____________________/</w:t>
      </w:r>
    </w:p>
    <w:p w14:paraId="4FCBB61E" w14:textId="77777777" w:rsidR="004D7125" w:rsidRPr="00A532BE" w:rsidRDefault="004D7125" w:rsidP="009F1C1B">
      <w:pPr>
        <w:widowControl w:val="0"/>
        <w:tabs>
          <w:tab w:val="left" w:pos="676"/>
          <w:tab w:val="left" w:pos="1440"/>
        </w:tabs>
        <w:suppressAutoHyphens/>
        <w:ind w:firstLine="709"/>
        <w:jc w:val="both"/>
        <w:rPr>
          <w:sz w:val="28"/>
          <w:szCs w:val="28"/>
        </w:rPr>
      </w:pPr>
      <w:r w:rsidRPr="00A532BE">
        <w:rPr>
          <w:rFonts w:ascii="JFLCDA+TimesNewRomanPS" w:hAnsi="JFLCDA+TimesNewRomanPS"/>
          <w:sz w:val="28"/>
          <w:szCs w:val="28"/>
          <w:lang w:eastAsia="en-US" w:bidi="ar-SA"/>
        </w:rPr>
        <w:t xml:space="preserve">                                                                               (</w:t>
      </w:r>
      <w:r w:rsidRPr="00A532BE">
        <w:rPr>
          <w:rFonts w:ascii="Times New Roman" w:hAnsi="Times New Roman"/>
          <w:sz w:val="28"/>
          <w:szCs w:val="28"/>
          <w:lang w:val="ky-KG" w:eastAsia="en-US" w:bidi="ar-SA"/>
        </w:rPr>
        <w:t>кол тамга</w:t>
      </w:r>
      <w:r w:rsidRPr="00A532BE">
        <w:rPr>
          <w:rFonts w:ascii="JFLCDA+TimesNewRomanPS" w:hAnsi="JFLCDA+TimesNewRomanPS"/>
          <w:sz w:val="28"/>
          <w:szCs w:val="28"/>
          <w:lang w:eastAsia="en-US" w:bidi="ar-SA"/>
        </w:rPr>
        <w:t xml:space="preserve">) </w:t>
      </w:r>
      <w:r w:rsidRPr="00A532BE">
        <w:rPr>
          <w:rFonts w:ascii="Times New Roman" w:hAnsi="Times New Roman"/>
          <w:sz w:val="28"/>
          <w:szCs w:val="28"/>
          <w:lang w:eastAsia="en-US" w:bidi="ar-SA"/>
        </w:rPr>
        <w:t xml:space="preserve">                           </w:t>
      </w:r>
      <w:r w:rsidRPr="00A532BE">
        <w:rPr>
          <w:rFonts w:ascii="Times New Roman" w:hAnsi="Times New Roman"/>
          <w:sz w:val="28"/>
          <w:szCs w:val="28"/>
          <w:lang w:eastAsia="en-US" w:bidi="ar-SA"/>
        </w:rPr>
        <w:lastRenderedPageBreak/>
        <w:t>(</w:t>
      </w:r>
      <w:r w:rsidRPr="00A532BE">
        <w:rPr>
          <w:rFonts w:ascii="Times New Roman" w:hAnsi="Times New Roman"/>
          <w:sz w:val="28"/>
          <w:szCs w:val="28"/>
          <w:lang w:val="ky-KG" w:eastAsia="en-US" w:bidi="ar-SA"/>
        </w:rPr>
        <w:t>аты-жөнү</w:t>
      </w:r>
      <w:r w:rsidRPr="00A532BE">
        <w:rPr>
          <w:rFonts w:ascii="Times New Roman" w:hAnsi="Times New Roman"/>
          <w:sz w:val="28"/>
          <w:szCs w:val="28"/>
          <w:lang w:eastAsia="en-US" w:bidi="ar-SA"/>
        </w:rPr>
        <w:t>)</w:t>
      </w:r>
    </w:p>
    <w:p w14:paraId="551674CA" w14:textId="77777777" w:rsidR="004D7125" w:rsidRPr="00A532BE" w:rsidRDefault="004D7125" w:rsidP="009F1C1B">
      <w:pPr>
        <w:widowControl w:val="0"/>
        <w:tabs>
          <w:tab w:val="left" w:pos="676"/>
          <w:tab w:val="left" w:pos="1440"/>
        </w:tabs>
        <w:suppressAutoHyphens/>
        <w:ind w:firstLine="709"/>
        <w:jc w:val="right"/>
        <w:rPr>
          <w:rFonts w:ascii="Times New Roman" w:hAnsi="Times New Roman"/>
          <w:b/>
          <w:sz w:val="28"/>
          <w:szCs w:val="28"/>
          <w:lang w:eastAsia="en-US" w:bidi="ar-SA"/>
        </w:rPr>
      </w:pPr>
      <w:r w:rsidRPr="00A532BE">
        <w:rPr>
          <w:rFonts w:ascii="Times New Roman" w:hAnsi="Times New Roman"/>
          <w:b/>
          <w:sz w:val="28"/>
          <w:szCs w:val="28"/>
          <w:lang w:eastAsia="en-US" w:bidi="ar-SA"/>
        </w:rPr>
        <w:t xml:space="preserve">ФИН Форма 4 </w:t>
      </w:r>
    </w:p>
    <w:p w14:paraId="598B45B1" w14:textId="77777777" w:rsidR="004D7125" w:rsidRPr="00A532BE" w:rsidRDefault="004D7125" w:rsidP="009F1C1B">
      <w:pPr>
        <w:widowControl w:val="0"/>
        <w:tabs>
          <w:tab w:val="left" w:pos="676"/>
          <w:tab w:val="left" w:pos="1440"/>
        </w:tabs>
        <w:suppressAutoHyphens/>
        <w:ind w:firstLine="709"/>
        <w:jc w:val="right"/>
        <w:rPr>
          <w:rFonts w:ascii="Times New Roman" w:hAnsi="Times New Roman"/>
          <w:b/>
          <w:sz w:val="28"/>
          <w:szCs w:val="28"/>
          <w:lang w:eastAsia="en-US" w:bidi="ar-SA"/>
        </w:rPr>
      </w:pPr>
    </w:p>
    <w:p w14:paraId="4EFD8F1C" w14:textId="77777777" w:rsidR="004D7125" w:rsidRPr="00A532BE" w:rsidRDefault="004D7125" w:rsidP="009F1C1B">
      <w:pPr>
        <w:widowControl w:val="0"/>
        <w:tabs>
          <w:tab w:val="left" w:pos="676"/>
          <w:tab w:val="left" w:pos="1440"/>
        </w:tabs>
        <w:suppressAutoHyphens/>
        <w:ind w:firstLine="709"/>
        <w:jc w:val="center"/>
        <w:rPr>
          <w:rFonts w:ascii="Times New Roman" w:hAnsi="Times New Roman"/>
          <w:b/>
          <w:sz w:val="28"/>
          <w:szCs w:val="28"/>
          <w:lang w:eastAsia="en-US" w:bidi="ar-SA"/>
        </w:rPr>
      </w:pPr>
      <w:r w:rsidRPr="00A532BE">
        <w:rPr>
          <w:rFonts w:ascii="Times New Roman" w:hAnsi="Times New Roman"/>
          <w:b/>
          <w:sz w:val="28"/>
          <w:szCs w:val="28"/>
          <w:lang w:eastAsia="en-US" w:bidi="ar-SA"/>
        </w:rPr>
        <w:t>СМЕТА</w:t>
      </w:r>
    </w:p>
    <w:p w14:paraId="70681004" w14:textId="77777777" w:rsidR="004D7125" w:rsidRPr="00A532BE" w:rsidRDefault="004D7125" w:rsidP="009F1C1B">
      <w:pPr>
        <w:widowControl w:val="0"/>
        <w:tabs>
          <w:tab w:val="left" w:pos="676"/>
          <w:tab w:val="left" w:pos="1440"/>
        </w:tabs>
        <w:suppressAutoHyphens/>
        <w:ind w:firstLine="709"/>
        <w:jc w:val="center"/>
        <w:rPr>
          <w:rFonts w:ascii="Times New Roman" w:hAnsi="Times New Roman"/>
          <w:b/>
          <w:sz w:val="28"/>
          <w:szCs w:val="28"/>
          <w:lang w:eastAsia="en-US" w:bidi="ar-SA"/>
        </w:rPr>
      </w:pPr>
    </w:p>
    <w:p w14:paraId="633B6A67" w14:textId="77777777" w:rsidR="004D7125" w:rsidRPr="00A532BE" w:rsidRDefault="004D7125" w:rsidP="009F1C1B">
      <w:pPr>
        <w:widowControl w:val="0"/>
        <w:tabs>
          <w:tab w:val="left" w:pos="676"/>
          <w:tab w:val="left" w:pos="1440"/>
        </w:tabs>
        <w:suppressAutoHyphens/>
        <w:ind w:firstLine="709"/>
        <w:jc w:val="center"/>
        <w:rPr>
          <w:rFonts w:ascii="Times New Roman" w:hAnsi="Times New Roman"/>
          <w:b/>
          <w:sz w:val="28"/>
          <w:szCs w:val="28"/>
          <w:lang w:eastAsia="en-US" w:bidi="ar-SA"/>
        </w:rPr>
      </w:pPr>
    </w:p>
    <w:tbl>
      <w:tblPr>
        <w:tblW w:w="9493" w:type="dxa"/>
        <w:tblCellMar>
          <w:left w:w="10" w:type="dxa"/>
          <w:right w:w="10" w:type="dxa"/>
        </w:tblCellMar>
        <w:tblLook w:val="04A0" w:firstRow="1" w:lastRow="0" w:firstColumn="1" w:lastColumn="0" w:noHBand="0" w:noVBand="1"/>
      </w:tblPr>
      <w:tblGrid>
        <w:gridCol w:w="704"/>
        <w:gridCol w:w="3969"/>
        <w:gridCol w:w="2268"/>
        <w:gridCol w:w="2552"/>
      </w:tblGrid>
      <w:tr w:rsidR="009F1C1B" w:rsidRPr="00A532BE" w14:paraId="7DF69E19" w14:textId="77777777" w:rsidTr="00020287">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6DE27B" w14:textId="77777777" w:rsidR="004D7125" w:rsidRPr="00A532BE" w:rsidRDefault="004D7125" w:rsidP="009F1C1B">
            <w:pPr>
              <w:widowControl w:val="0"/>
              <w:tabs>
                <w:tab w:val="left" w:pos="676"/>
                <w:tab w:val="left" w:pos="1440"/>
              </w:tabs>
              <w:suppressAutoHyphens/>
              <w:ind w:firstLine="709"/>
              <w:rPr>
                <w:rFonts w:ascii="Times New Roman" w:hAnsi="Times New Roman"/>
                <w:b/>
                <w:spacing w:val="-3"/>
                <w:sz w:val="28"/>
                <w:szCs w:val="28"/>
                <w:lang w:eastAsia="ru-RU" w:bidi="ar-SA"/>
              </w:rPr>
            </w:pPr>
            <w:r w:rsidRPr="00A532BE">
              <w:rPr>
                <w:rFonts w:ascii="Times New Roman" w:hAnsi="Times New Roman"/>
                <w:b/>
                <w:spacing w:val="-3"/>
                <w:sz w:val="28"/>
                <w:szCs w:val="28"/>
                <w:lang w:eastAsia="ru-RU" w:bidi="ar-SA"/>
              </w:rPr>
              <w:t>№</w:t>
            </w:r>
          </w:p>
          <w:p w14:paraId="07968C90" w14:textId="77777777" w:rsidR="004D7125" w:rsidRPr="00A532BE" w:rsidRDefault="004D7125" w:rsidP="009F1C1B">
            <w:pPr>
              <w:widowControl w:val="0"/>
              <w:tabs>
                <w:tab w:val="left" w:pos="676"/>
                <w:tab w:val="left" w:pos="1440"/>
              </w:tabs>
              <w:suppressAutoHyphens/>
              <w:ind w:firstLine="709"/>
              <w:rPr>
                <w:rFonts w:ascii="Times New Roman" w:hAnsi="Times New Roman"/>
                <w:b/>
                <w:spacing w:val="-3"/>
                <w:sz w:val="28"/>
                <w:szCs w:val="28"/>
                <w:lang w:eastAsia="ru-RU" w:bidi="ar-SA"/>
              </w:rPr>
            </w:pPr>
            <w:r w:rsidRPr="00A532BE">
              <w:rPr>
                <w:rFonts w:ascii="Times New Roman" w:hAnsi="Times New Roman"/>
                <w:b/>
                <w:spacing w:val="-3"/>
                <w:sz w:val="28"/>
                <w:szCs w:val="28"/>
                <w:lang w:eastAsia="ru-RU" w:bidi="ar-SA"/>
              </w:rPr>
              <w:t>п/п</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9B17CD" w14:textId="77777777" w:rsidR="004D7125" w:rsidRPr="00A532BE" w:rsidRDefault="004D7125" w:rsidP="009F1C1B">
            <w:pPr>
              <w:widowControl w:val="0"/>
              <w:tabs>
                <w:tab w:val="left" w:pos="676"/>
                <w:tab w:val="left" w:pos="1440"/>
              </w:tabs>
              <w:suppressAutoHyphens/>
              <w:ind w:firstLine="709"/>
              <w:rPr>
                <w:rFonts w:ascii="Times New Roman" w:hAnsi="Times New Roman"/>
                <w:b/>
                <w:spacing w:val="-3"/>
                <w:sz w:val="28"/>
                <w:szCs w:val="28"/>
                <w:lang w:val="ky-KG" w:eastAsia="ru-RU" w:bidi="ar-SA"/>
              </w:rPr>
            </w:pPr>
            <w:r w:rsidRPr="00A532BE">
              <w:rPr>
                <w:rFonts w:ascii="Times New Roman" w:hAnsi="Times New Roman"/>
                <w:b/>
                <w:spacing w:val="-3"/>
                <w:sz w:val="28"/>
                <w:szCs w:val="28"/>
                <w:lang w:val="ky-KG" w:eastAsia="ru-RU" w:bidi="ar-SA"/>
              </w:rPr>
              <w:t>Чыгымдардын аталышы</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ECE2C0" w14:textId="77777777" w:rsidR="004D7125" w:rsidRPr="00A532BE" w:rsidRDefault="004D7125" w:rsidP="009F1C1B">
            <w:pPr>
              <w:widowControl w:val="0"/>
              <w:tabs>
                <w:tab w:val="left" w:pos="676"/>
                <w:tab w:val="left" w:pos="1440"/>
              </w:tabs>
              <w:suppressAutoHyphens/>
              <w:ind w:firstLine="709"/>
              <w:rPr>
                <w:rFonts w:ascii="Times New Roman" w:hAnsi="Times New Roman"/>
                <w:b/>
                <w:spacing w:val="-3"/>
                <w:sz w:val="28"/>
                <w:szCs w:val="28"/>
                <w:lang w:eastAsia="ru-RU" w:bidi="ar-SA"/>
              </w:rPr>
            </w:pPr>
            <w:r w:rsidRPr="00A532BE">
              <w:rPr>
                <w:rFonts w:ascii="Times New Roman" w:hAnsi="Times New Roman"/>
                <w:b/>
                <w:spacing w:val="-3"/>
                <w:sz w:val="28"/>
                <w:szCs w:val="28"/>
                <w:lang w:eastAsia="ru-RU" w:bidi="ar-SA"/>
              </w:rPr>
              <w:t xml:space="preserve">Сумма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C399F8" w14:textId="77777777" w:rsidR="004D7125" w:rsidRPr="00A532BE" w:rsidRDefault="004D7125" w:rsidP="009F1C1B">
            <w:pPr>
              <w:widowControl w:val="0"/>
              <w:tabs>
                <w:tab w:val="left" w:pos="676"/>
                <w:tab w:val="left" w:pos="1440"/>
              </w:tabs>
              <w:suppressAutoHyphens/>
              <w:ind w:firstLine="709"/>
              <w:rPr>
                <w:rFonts w:ascii="Times New Roman" w:hAnsi="Times New Roman"/>
                <w:b/>
                <w:spacing w:val="-3"/>
                <w:sz w:val="28"/>
                <w:szCs w:val="28"/>
                <w:lang w:val="ky-KG" w:eastAsia="ru-RU" w:bidi="ar-SA"/>
              </w:rPr>
            </w:pPr>
            <w:r w:rsidRPr="00A532BE">
              <w:rPr>
                <w:rFonts w:ascii="Times New Roman" w:hAnsi="Times New Roman"/>
                <w:b/>
                <w:spacing w:val="-3"/>
                <w:sz w:val="28"/>
                <w:szCs w:val="28"/>
                <w:lang w:val="ky-KG" w:eastAsia="ru-RU" w:bidi="ar-SA"/>
              </w:rPr>
              <w:t xml:space="preserve">Эскертүү </w:t>
            </w:r>
          </w:p>
        </w:tc>
      </w:tr>
      <w:tr w:rsidR="009F1C1B" w:rsidRPr="00A532BE" w14:paraId="298BD0E8" w14:textId="77777777" w:rsidTr="00020287">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1C3192" w14:textId="77777777" w:rsidR="004D7125" w:rsidRPr="00A532BE" w:rsidRDefault="004D7125" w:rsidP="009F1C1B">
            <w:pPr>
              <w:widowControl w:val="0"/>
              <w:tabs>
                <w:tab w:val="left" w:pos="676"/>
                <w:tab w:val="left" w:pos="1440"/>
              </w:tabs>
              <w:suppressAutoHyphens/>
              <w:ind w:firstLine="709"/>
              <w:rPr>
                <w:rFonts w:ascii="Times New Roman" w:hAnsi="Times New Roman"/>
                <w:spacing w:val="-3"/>
                <w:sz w:val="28"/>
                <w:szCs w:val="28"/>
                <w:lang w:eastAsia="ru-RU" w:bidi="ar-SA"/>
              </w:rPr>
            </w:pPr>
            <w:r w:rsidRPr="00A532BE">
              <w:rPr>
                <w:rFonts w:ascii="Times New Roman" w:hAnsi="Times New Roman"/>
                <w:spacing w:val="-3"/>
                <w:sz w:val="28"/>
                <w:szCs w:val="28"/>
                <w:lang w:eastAsia="ru-RU" w:bidi="ar-SA"/>
              </w:rPr>
              <w:t>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A69E0E" w14:textId="77777777" w:rsidR="004D7125" w:rsidRPr="00A532BE" w:rsidRDefault="004D7125" w:rsidP="009F1C1B">
            <w:pPr>
              <w:widowControl w:val="0"/>
              <w:tabs>
                <w:tab w:val="left" w:pos="676"/>
                <w:tab w:val="left" w:pos="1440"/>
              </w:tabs>
              <w:suppressAutoHyphens/>
              <w:ind w:firstLine="709"/>
              <w:rPr>
                <w:rFonts w:ascii="Times New Roman" w:hAnsi="Times New Roman"/>
                <w:spacing w:val="-3"/>
                <w:sz w:val="28"/>
                <w:szCs w:val="28"/>
                <w:lang w:eastAsia="ru-RU" w:bidi="ar-SA"/>
              </w:rPr>
            </w:pPr>
            <w:r w:rsidRPr="00A532BE">
              <w:rPr>
                <w:rFonts w:ascii="Times New Roman" w:hAnsi="Times New Roman"/>
                <w:spacing w:val="-3"/>
                <w:sz w:val="28"/>
                <w:szCs w:val="28"/>
                <w:lang w:val="ky-KG" w:eastAsia="ru-RU" w:bidi="ar-SA"/>
              </w:rPr>
              <w:t>Жумуштун түрлөрүнүн наркы</w:t>
            </w:r>
            <w:r w:rsidRPr="00A532BE">
              <w:rPr>
                <w:rFonts w:ascii="Times New Roman" w:hAnsi="Times New Roman"/>
                <w:spacing w:val="-3"/>
                <w:sz w:val="28"/>
                <w:szCs w:val="28"/>
                <w:lang w:eastAsia="ru-RU" w:bidi="ar-SA"/>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0A6E35" w14:textId="77777777" w:rsidR="004D7125" w:rsidRPr="00A532BE" w:rsidRDefault="004D7125" w:rsidP="009F1C1B">
            <w:pPr>
              <w:widowControl w:val="0"/>
              <w:tabs>
                <w:tab w:val="left" w:pos="676"/>
                <w:tab w:val="left" w:pos="1440"/>
              </w:tabs>
              <w:suppressAutoHyphens/>
              <w:ind w:firstLine="709"/>
              <w:rPr>
                <w:rFonts w:ascii="Times New Roman" w:hAnsi="Times New Roman"/>
                <w:spacing w:val="-3"/>
                <w:sz w:val="28"/>
                <w:szCs w:val="28"/>
                <w:lang w:eastAsia="ru-RU" w:bidi="ar-SA"/>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32A90A" w14:textId="77777777" w:rsidR="004D7125" w:rsidRPr="00A532BE" w:rsidRDefault="004D7125" w:rsidP="009F1C1B">
            <w:pPr>
              <w:widowControl w:val="0"/>
              <w:tabs>
                <w:tab w:val="left" w:pos="676"/>
                <w:tab w:val="left" w:pos="1440"/>
              </w:tabs>
              <w:suppressAutoHyphens/>
              <w:ind w:firstLine="709"/>
              <w:rPr>
                <w:rFonts w:ascii="Times New Roman" w:hAnsi="Times New Roman"/>
                <w:spacing w:val="-3"/>
                <w:sz w:val="28"/>
                <w:szCs w:val="28"/>
                <w:lang w:eastAsia="ru-RU" w:bidi="ar-SA"/>
              </w:rPr>
            </w:pPr>
          </w:p>
        </w:tc>
      </w:tr>
      <w:tr w:rsidR="009F1C1B" w:rsidRPr="00A532BE" w14:paraId="2364DBE7" w14:textId="77777777" w:rsidTr="00020287">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DA19D0" w14:textId="77777777" w:rsidR="004D7125" w:rsidRPr="00A532BE" w:rsidRDefault="004D7125" w:rsidP="009F1C1B">
            <w:pPr>
              <w:widowControl w:val="0"/>
              <w:tabs>
                <w:tab w:val="left" w:pos="676"/>
                <w:tab w:val="left" w:pos="1440"/>
              </w:tabs>
              <w:suppressAutoHyphens/>
              <w:ind w:firstLine="709"/>
              <w:rPr>
                <w:rFonts w:ascii="Times New Roman" w:hAnsi="Times New Roman"/>
                <w:spacing w:val="-3"/>
                <w:sz w:val="28"/>
                <w:szCs w:val="28"/>
                <w:lang w:eastAsia="ru-RU" w:bidi="ar-SA"/>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1D2FFC" w14:textId="77777777" w:rsidR="004D7125" w:rsidRPr="00A532BE" w:rsidRDefault="004D7125" w:rsidP="009F1C1B">
            <w:pPr>
              <w:widowControl w:val="0"/>
              <w:tabs>
                <w:tab w:val="left" w:pos="676"/>
                <w:tab w:val="left" w:pos="1440"/>
              </w:tabs>
              <w:suppressAutoHyphens/>
              <w:ind w:firstLine="709"/>
              <w:rPr>
                <w:rFonts w:ascii="Times New Roman" w:hAnsi="Times New Roman"/>
                <w:spacing w:val="-3"/>
                <w:sz w:val="28"/>
                <w:szCs w:val="28"/>
                <w:lang w:val="ky-KG" w:eastAsia="ru-RU" w:bidi="ar-SA"/>
              </w:rPr>
            </w:pPr>
            <w:r w:rsidRPr="00A532BE">
              <w:rPr>
                <w:rFonts w:ascii="Times New Roman" w:hAnsi="Times New Roman"/>
                <w:spacing w:val="-3"/>
                <w:sz w:val="28"/>
                <w:szCs w:val="28"/>
                <w:lang w:val="ky-KG" w:eastAsia="ru-RU" w:bidi="ar-SA"/>
              </w:rPr>
              <w:t xml:space="preserve">Салыктар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C68DEC" w14:textId="77777777" w:rsidR="004D7125" w:rsidRPr="00A532BE" w:rsidRDefault="004D7125" w:rsidP="009F1C1B">
            <w:pPr>
              <w:widowControl w:val="0"/>
              <w:tabs>
                <w:tab w:val="left" w:pos="676"/>
                <w:tab w:val="left" w:pos="1440"/>
              </w:tabs>
              <w:suppressAutoHyphens/>
              <w:ind w:firstLine="709"/>
              <w:rPr>
                <w:rFonts w:ascii="Times New Roman" w:hAnsi="Times New Roman"/>
                <w:spacing w:val="-3"/>
                <w:sz w:val="28"/>
                <w:szCs w:val="28"/>
                <w:lang w:eastAsia="ru-RU" w:bidi="ar-SA"/>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3F5321" w14:textId="77777777" w:rsidR="004D7125" w:rsidRPr="00A532BE" w:rsidRDefault="004D7125" w:rsidP="009F1C1B">
            <w:pPr>
              <w:widowControl w:val="0"/>
              <w:tabs>
                <w:tab w:val="left" w:pos="676"/>
                <w:tab w:val="left" w:pos="1440"/>
              </w:tabs>
              <w:suppressAutoHyphens/>
              <w:ind w:firstLine="709"/>
              <w:rPr>
                <w:rFonts w:ascii="Times New Roman" w:hAnsi="Times New Roman"/>
                <w:spacing w:val="-3"/>
                <w:sz w:val="28"/>
                <w:szCs w:val="28"/>
                <w:lang w:eastAsia="ru-RU" w:bidi="ar-SA"/>
              </w:rPr>
            </w:pPr>
          </w:p>
        </w:tc>
      </w:tr>
      <w:tr w:rsidR="009F1C1B" w:rsidRPr="00A532BE" w14:paraId="0846E3CB" w14:textId="77777777" w:rsidTr="00020287">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54E842" w14:textId="77777777" w:rsidR="004D7125" w:rsidRPr="00A532BE" w:rsidRDefault="004D7125" w:rsidP="009F1C1B">
            <w:pPr>
              <w:widowControl w:val="0"/>
              <w:tabs>
                <w:tab w:val="left" w:pos="676"/>
                <w:tab w:val="left" w:pos="1440"/>
              </w:tabs>
              <w:suppressAutoHyphens/>
              <w:ind w:firstLine="709"/>
              <w:rPr>
                <w:rFonts w:ascii="Times New Roman" w:hAnsi="Times New Roman"/>
                <w:spacing w:val="-3"/>
                <w:sz w:val="28"/>
                <w:szCs w:val="28"/>
                <w:lang w:eastAsia="ru-RU" w:bidi="ar-SA"/>
              </w:rPr>
            </w:pPr>
            <w:r w:rsidRPr="00A532BE">
              <w:rPr>
                <w:rFonts w:ascii="Times New Roman" w:hAnsi="Times New Roman"/>
                <w:spacing w:val="-3"/>
                <w:sz w:val="28"/>
                <w:szCs w:val="28"/>
                <w:lang w:eastAsia="ru-RU" w:bidi="ar-SA"/>
              </w:rPr>
              <w:t>2</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5F26C9" w14:textId="77777777" w:rsidR="004D7125" w:rsidRPr="00A532BE" w:rsidRDefault="004D7125" w:rsidP="009F1C1B">
            <w:pPr>
              <w:widowControl w:val="0"/>
              <w:tabs>
                <w:tab w:val="left" w:pos="676"/>
                <w:tab w:val="left" w:pos="1440"/>
              </w:tabs>
              <w:suppressAutoHyphens/>
              <w:ind w:firstLine="709"/>
              <w:rPr>
                <w:rFonts w:ascii="Times New Roman" w:hAnsi="Times New Roman"/>
                <w:spacing w:val="-3"/>
                <w:sz w:val="28"/>
                <w:szCs w:val="28"/>
                <w:lang w:eastAsia="ru-RU" w:bidi="ar-SA"/>
              </w:rPr>
            </w:pPr>
            <w:r w:rsidRPr="00A532BE">
              <w:rPr>
                <w:rFonts w:ascii="Times New Roman" w:hAnsi="Times New Roman"/>
                <w:spacing w:val="-3"/>
                <w:sz w:val="28"/>
                <w:szCs w:val="28"/>
                <w:lang w:val="ky-KG" w:eastAsia="ru-RU" w:bidi="ar-SA"/>
              </w:rPr>
              <w:t>Чыгаша материалдарынын наркы</w:t>
            </w:r>
            <w:r w:rsidRPr="00A532BE">
              <w:rPr>
                <w:rFonts w:ascii="Times New Roman" w:hAnsi="Times New Roman"/>
                <w:spacing w:val="-3"/>
                <w:sz w:val="28"/>
                <w:szCs w:val="28"/>
                <w:lang w:eastAsia="ru-RU" w:bidi="ar-SA"/>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5FBBC6" w14:textId="77777777" w:rsidR="004D7125" w:rsidRPr="00A532BE" w:rsidRDefault="004D7125" w:rsidP="009F1C1B">
            <w:pPr>
              <w:widowControl w:val="0"/>
              <w:tabs>
                <w:tab w:val="left" w:pos="676"/>
                <w:tab w:val="left" w:pos="1440"/>
              </w:tabs>
              <w:suppressAutoHyphens/>
              <w:ind w:firstLine="709"/>
              <w:rPr>
                <w:rFonts w:ascii="Times New Roman" w:hAnsi="Times New Roman"/>
                <w:spacing w:val="-3"/>
                <w:sz w:val="28"/>
                <w:szCs w:val="28"/>
                <w:lang w:eastAsia="ru-RU" w:bidi="ar-SA"/>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B34ABC" w14:textId="77777777" w:rsidR="004D7125" w:rsidRPr="00A532BE" w:rsidRDefault="004D7125" w:rsidP="009F1C1B">
            <w:pPr>
              <w:widowControl w:val="0"/>
              <w:tabs>
                <w:tab w:val="left" w:pos="676"/>
                <w:tab w:val="left" w:pos="1440"/>
              </w:tabs>
              <w:suppressAutoHyphens/>
              <w:ind w:firstLine="709"/>
              <w:rPr>
                <w:rFonts w:ascii="Times New Roman" w:hAnsi="Times New Roman"/>
                <w:spacing w:val="-3"/>
                <w:sz w:val="28"/>
                <w:szCs w:val="28"/>
                <w:lang w:eastAsia="ru-RU" w:bidi="ar-SA"/>
              </w:rPr>
            </w:pPr>
          </w:p>
        </w:tc>
      </w:tr>
      <w:tr w:rsidR="009F1C1B" w:rsidRPr="00A532BE" w14:paraId="5D1968D5" w14:textId="77777777" w:rsidTr="00020287">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9D9FE4" w14:textId="77777777" w:rsidR="004D7125" w:rsidRPr="00A532BE" w:rsidRDefault="004D7125" w:rsidP="009F1C1B">
            <w:pPr>
              <w:widowControl w:val="0"/>
              <w:tabs>
                <w:tab w:val="left" w:pos="676"/>
                <w:tab w:val="left" w:pos="1440"/>
              </w:tabs>
              <w:suppressAutoHyphens/>
              <w:ind w:firstLine="709"/>
              <w:rPr>
                <w:rFonts w:ascii="Times New Roman" w:hAnsi="Times New Roman"/>
                <w:spacing w:val="-3"/>
                <w:sz w:val="28"/>
                <w:szCs w:val="28"/>
                <w:lang w:eastAsia="ru-RU" w:bidi="ar-SA"/>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0BA9B3" w14:textId="77777777" w:rsidR="004D7125" w:rsidRPr="00A532BE" w:rsidRDefault="004D7125" w:rsidP="009F1C1B">
            <w:pPr>
              <w:widowControl w:val="0"/>
              <w:tabs>
                <w:tab w:val="left" w:pos="676"/>
                <w:tab w:val="left" w:pos="1440"/>
              </w:tabs>
              <w:suppressAutoHyphens/>
              <w:ind w:firstLine="709"/>
              <w:rPr>
                <w:rFonts w:ascii="Times New Roman" w:hAnsi="Times New Roman"/>
                <w:spacing w:val="-3"/>
                <w:sz w:val="28"/>
                <w:szCs w:val="28"/>
                <w:lang w:eastAsia="ru-RU" w:bidi="ar-SA"/>
              </w:rPr>
            </w:pPr>
            <w:r w:rsidRPr="00A532BE">
              <w:rPr>
                <w:rFonts w:ascii="Times New Roman" w:hAnsi="Times New Roman"/>
                <w:spacing w:val="-3"/>
                <w:sz w:val="28"/>
                <w:szCs w:val="28"/>
                <w:lang w:val="ky-KG" w:eastAsia="ru-RU" w:bidi="ar-SA"/>
              </w:rPr>
              <w:t>Салыктар</w:t>
            </w:r>
            <w:r w:rsidRPr="00A532BE">
              <w:rPr>
                <w:rFonts w:ascii="Times New Roman" w:hAnsi="Times New Roman"/>
                <w:spacing w:val="-3"/>
                <w:sz w:val="28"/>
                <w:szCs w:val="28"/>
                <w:lang w:eastAsia="ru-RU" w:bidi="ar-SA"/>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79F087" w14:textId="77777777" w:rsidR="004D7125" w:rsidRPr="00A532BE" w:rsidRDefault="004D7125" w:rsidP="009F1C1B">
            <w:pPr>
              <w:widowControl w:val="0"/>
              <w:tabs>
                <w:tab w:val="left" w:pos="676"/>
                <w:tab w:val="left" w:pos="1440"/>
              </w:tabs>
              <w:suppressAutoHyphens/>
              <w:ind w:firstLine="709"/>
              <w:rPr>
                <w:rFonts w:ascii="Times New Roman" w:hAnsi="Times New Roman"/>
                <w:spacing w:val="-3"/>
                <w:sz w:val="28"/>
                <w:szCs w:val="28"/>
                <w:lang w:eastAsia="ru-RU" w:bidi="ar-SA"/>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0D1CDF" w14:textId="77777777" w:rsidR="004D7125" w:rsidRPr="00A532BE" w:rsidRDefault="004D7125" w:rsidP="009F1C1B">
            <w:pPr>
              <w:widowControl w:val="0"/>
              <w:tabs>
                <w:tab w:val="left" w:pos="676"/>
                <w:tab w:val="left" w:pos="1440"/>
              </w:tabs>
              <w:suppressAutoHyphens/>
              <w:ind w:firstLine="709"/>
              <w:rPr>
                <w:rFonts w:ascii="Times New Roman" w:hAnsi="Times New Roman"/>
                <w:spacing w:val="-3"/>
                <w:sz w:val="28"/>
                <w:szCs w:val="28"/>
                <w:lang w:eastAsia="ru-RU" w:bidi="ar-SA"/>
              </w:rPr>
            </w:pPr>
          </w:p>
        </w:tc>
      </w:tr>
      <w:tr w:rsidR="009F1C1B" w:rsidRPr="00A532BE" w14:paraId="08378FD7" w14:textId="77777777" w:rsidTr="00020287">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D79AB5" w14:textId="77777777" w:rsidR="004D7125" w:rsidRPr="00A532BE" w:rsidRDefault="004D7125" w:rsidP="009F1C1B">
            <w:pPr>
              <w:widowControl w:val="0"/>
              <w:tabs>
                <w:tab w:val="left" w:pos="676"/>
                <w:tab w:val="left" w:pos="1440"/>
              </w:tabs>
              <w:suppressAutoHyphens/>
              <w:ind w:firstLine="709"/>
              <w:rPr>
                <w:rFonts w:ascii="Times New Roman" w:hAnsi="Times New Roman"/>
                <w:spacing w:val="-3"/>
                <w:sz w:val="28"/>
                <w:szCs w:val="28"/>
                <w:lang w:eastAsia="ru-RU" w:bidi="ar-SA"/>
              </w:rPr>
            </w:pPr>
            <w:r w:rsidRPr="00A532BE">
              <w:rPr>
                <w:rFonts w:ascii="Times New Roman" w:hAnsi="Times New Roman"/>
                <w:spacing w:val="-3"/>
                <w:sz w:val="28"/>
                <w:szCs w:val="28"/>
                <w:lang w:eastAsia="ru-RU" w:bidi="ar-SA"/>
              </w:rPr>
              <w:t>3</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56D7BD" w14:textId="77777777" w:rsidR="004D7125" w:rsidRPr="00A532BE" w:rsidRDefault="004D7125" w:rsidP="009F1C1B">
            <w:pPr>
              <w:widowControl w:val="0"/>
              <w:tabs>
                <w:tab w:val="left" w:pos="676"/>
                <w:tab w:val="left" w:pos="1440"/>
              </w:tabs>
              <w:suppressAutoHyphens/>
              <w:ind w:firstLine="709"/>
              <w:rPr>
                <w:rFonts w:ascii="Times New Roman" w:hAnsi="Times New Roman"/>
                <w:spacing w:val="-3"/>
                <w:sz w:val="28"/>
                <w:szCs w:val="28"/>
                <w:lang w:eastAsia="ru-RU" w:bidi="ar-SA"/>
              </w:rPr>
            </w:pPr>
            <w:r w:rsidRPr="00A532BE">
              <w:rPr>
                <w:rFonts w:ascii="Times New Roman" w:hAnsi="Times New Roman"/>
                <w:spacing w:val="-3"/>
                <w:sz w:val="28"/>
                <w:szCs w:val="28"/>
                <w:lang w:val="ky-KG" w:eastAsia="ru-RU" w:bidi="ar-SA"/>
              </w:rPr>
              <w:t xml:space="preserve">Салыктар менен жалпы сумманын ЖЫЙЫНТЫГЫ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9F3A29" w14:textId="77777777" w:rsidR="004D7125" w:rsidRPr="00A532BE" w:rsidRDefault="004D7125" w:rsidP="009F1C1B">
            <w:pPr>
              <w:widowControl w:val="0"/>
              <w:tabs>
                <w:tab w:val="left" w:pos="676"/>
                <w:tab w:val="left" w:pos="1440"/>
              </w:tabs>
              <w:suppressAutoHyphens/>
              <w:ind w:firstLine="709"/>
              <w:rPr>
                <w:rFonts w:ascii="Times New Roman" w:hAnsi="Times New Roman"/>
                <w:spacing w:val="-3"/>
                <w:sz w:val="28"/>
                <w:szCs w:val="28"/>
                <w:lang w:eastAsia="ru-RU" w:bidi="ar-SA"/>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872232" w14:textId="77777777" w:rsidR="004D7125" w:rsidRPr="00A532BE" w:rsidRDefault="004D7125" w:rsidP="009F1C1B">
            <w:pPr>
              <w:widowControl w:val="0"/>
              <w:tabs>
                <w:tab w:val="left" w:pos="676"/>
                <w:tab w:val="left" w:pos="1440"/>
              </w:tabs>
              <w:suppressAutoHyphens/>
              <w:ind w:firstLine="709"/>
              <w:rPr>
                <w:rFonts w:ascii="Times New Roman" w:hAnsi="Times New Roman"/>
                <w:spacing w:val="-3"/>
                <w:sz w:val="28"/>
                <w:szCs w:val="28"/>
                <w:lang w:eastAsia="ru-RU" w:bidi="ar-SA"/>
              </w:rPr>
            </w:pPr>
          </w:p>
        </w:tc>
      </w:tr>
      <w:tr w:rsidR="009F1C1B" w:rsidRPr="00A532BE" w14:paraId="272B4E98" w14:textId="77777777" w:rsidTr="00020287">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5DD02" w14:textId="77777777" w:rsidR="004D7125" w:rsidRPr="00A532BE" w:rsidRDefault="004D7125" w:rsidP="009F1C1B">
            <w:pPr>
              <w:widowControl w:val="0"/>
              <w:tabs>
                <w:tab w:val="left" w:pos="676"/>
                <w:tab w:val="left" w:pos="1440"/>
              </w:tabs>
              <w:suppressAutoHyphens/>
              <w:ind w:firstLine="709"/>
              <w:rPr>
                <w:rFonts w:ascii="Times New Roman" w:hAnsi="Times New Roman"/>
                <w:spacing w:val="-3"/>
                <w:sz w:val="28"/>
                <w:szCs w:val="28"/>
                <w:lang w:eastAsia="ru-RU" w:bidi="ar-SA"/>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4C6E84" w14:textId="77777777" w:rsidR="004D7125" w:rsidRPr="00A532BE" w:rsidRDefault="004D7125" w:rsidP="009F1C1B">
            <w:pPr>
              <w:widowControl w:val="0"/>
              <w:tabs>
                <w:tab w:val="left" w:pos="676"/>
                <w:tab w:val="left" w:pos="1440"/>
              </w:tabs>
              <w:suppressAutoHyphens/>
              <w:ind w:firstLine="709"/>
              <w:rPr>
                <w:rFonts w:ascii="Times New Roman" w:hAnsi="Times New Roman"/>
                <w:spacing w:val="-3"/>
                <w:sz w:val="28"/>
                <w:szCs w:val="28"/>
                <w:lang w:eastAsia="ru-RU" w:bidi="ar-SA"/>
              </w:rPr>
            </w:pPr>
            <w:r w:rsidRPr="00A532BE">
              <w:rPr>
                <w:rFonts w:ascii="Times New Roman" w:hAnsi="Times New Roman"/>
                <w:spacing w:val="-3"/>
                <w:sz w:val="28"/>
                <w:szCs w:val="28"/>
                <w:lang w:val="ky-KG" w:eastAsia="ru-RU" w:bidi="ar-SA"/>
              </w:rPr>
              <w:t>Анын ичинде салыктар</w:t>
            </w:r>
            <w:r w:rsidRPr="00A532BE">
              <w:rPr>
                <w:rFonts w:ascii="Times New Roman" w:hAnsi="Times New Roman"/>
                <w:spacing w:val="-3"/>
                <w:sz w:val="28"/>
                <w:szCs w:val="28"/>
                <w:lang w:eastAsia="ru-RU" w:bidi="ar-SA"/>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38A128" w14:textId="77777777" w:rsidR="004D7125" w:rsidRPr="00A532BE" w:rsidRDefault="004D7125" w:rsidP="009F1C1B">
            <w:pPr>
              <w:widowControl w:val="0"/>
              <w:tabs>
                <w:tab w:val="left" w:pos="676"/>
                <w:tab w:val="left" w:pos="1440"/>
              </w:tabs>
              <w:suppressAutoHyphens/>
              <w:ind w:firstLine="709"/>
              <w:rPr>
                <w:rFonts w:ascii="Times New Roman" w:hAnsi="Times New Roman"/>
                <w:spacing w:val="-3"/>
                <w:sz w:val="28"/>
                <w:szCs w:val="28"/>
                <w:lang w:eastAsia="ru-RU" w:bidi="ar-SA"/>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8B6841" w14:textId="77777777" w:rsidR="004D7125" w:rsidRPr="00A532BE" w:rsidRDefault="004D7125" w:rsidP="009F1C1B">
            <w:pPr>
              <w:widowControl w:val="0"/>
              <w:tabs>
                <w:tab w:val="left" w:pos="676"/>
                <w:tab w:val="left" w:pos="1440"/>
              </w:tabs>
              <w:suppressAutoHyphens/>
              <w:ind w:firstLine="709"/>
              <w:rPr>
                <w:rFonts w:ascii="Times New Roman" w:hAnsi="Times New Roman"/>
                <w:spacing w:val="-3"/>
                <w:sz w:val="28"/>
                <w:szCs w:val="28"/>
                <w:lang w:eastAsia="ru-RU" w:bidi="ar-SA"/>
              </w:rPr>
            </w:pPr>
          </w:p>
        </w:tc>
      </w:tr>
    </w:tbl>
    <w:p w14:paraId="4372F3E9" w14:textId="77777777" w:rsidR="004D7125" w:rsidRPr="00A532BE" w:rsidRDefault="004D7125" w:rsidP="009F1C1B">
      <w:pPr>
        <w:widowControl w:val="0"/>
        <w:tabs>
          <w:tab w:val="left" w:pos="676"/>
          <w:tab w:val="left" w:pos="1440"/>
        </w:tabs>
        <w:suppressAutoHyphens/>
        <w:ind w:firstLine="709"/>
        <w:jc w:val="both"/>
        <w:rPr>
          <w:rFonts w:ascii="Times New Roman" w:hAnsi="Times New Roman"/>
          <w:spacing w:val="-3"/>
          <w:sz w:val="28"/>
          <w:szCs w:val="28"/>
          <w:lang w:eastAsia="ru-RU" w:bidi="ar-SA"/>
        </w:rPr>
      </w:pPr>
    </w:p>
    <w:p w14:paraId="2C04118E" w14:textId="77777777" w:rsidR="004D7125" w:rsidRPr="00A532BE" w:rsidRDefault="004D7125" w:rsidP="009F1C1B">
      <w:pPr>
        <w:suppressAutoHyphens/>
        <w:spacing w:before="240" w:after="240" w:line="240" w:lineRule="auto"/>
        <w:ind w:firstLine="709"/>
        <w:jc w:val="center"/>
        <w:rPr>
          <w:rFonts w:ascii="Times New Roman" w:hAnsi="Times New Roman"/>
          <w:b/>
          <w:sz w:val="28"/>
          <w:szCs w:val="28"/>
          <w:lang w:val="ky-KG"/>
        </w:rPr>
      </w:pPr>
      <w:r w:rsidRPr="00A532BE">
        <w:rPr>
          <w:rFonts w:ascii="Times New Roman" w:hAnsi="Times New Roman"/>
          <w:b/>
          <w:sz w:val="28"/>
          <w:szCs w:val="28"/>
          <w:lang w:val="ky-KG"/>
        </w:rPr>
        <w:t xml:space="preserve">КЫЗМАТ КӨРСӨТҮҮЛӨРДҮ САТЫП АЛУУГА </w:t>
      </w:r>
    </w:p>
    <w:p w14:paraId="33223B3F" w14:textId="77777777" w:rsidR="004D7125" w:rsidRPr="00A532BE" w:rsidRDefault="004D7125" w:rsidP="009F1C1B">
      <w:pPr>
        <w:suppressAutoHyphens/>
        <w:spacing w:before="240" w:after="240" w:line="240" w:lineRule="auto"/>
        <w:ind w:firstLine="709"/>
        <w:jc w:val="center"/>
        <w:rPr>
          <w:rFonts w:ascii="Times New Roman" w:hAnsi="Times New Roman" w:cs="Times New Roman"/>
          <w:b/>
          <w:sz w:val="28"/>
          <w:szCs w:val="28"/>
        </w:rPr>
      </w:pPr>
      <w:r w:rsidRPr="00A532BE">
        <w:rPr>
          <w:rFonts w:ascii="Times New Roman" w:hAnsi="Times New Roman"/>
          <w:b/>
          <w:sz w:val="28"/>
          <w:szCs w:val="28"/>
          <w:lang w:val="ky-KG"/>
        </w:rPr>
        <w:t>ТИПТҮҮ</w:t>
      </w:r>
      <w:r w:rsidRPr="00A532BE">
        <w:rPr>
          <w:rFonts w:ascii="Times New Roman" w:hAnsi="Times New Roman" w:cs="Times New Roman"/>
          <w:b/>
          <w:sz w:val="28"/>
          <w:szCs w:val="28"/>
        </w:rPr>
        <w:t xml:space="preserve"> ДОКУМЕНТ</w:t>
      </w:r>
      <w:r w:rsidRPr="00A532BE">
        <w:rPr>
          <w:rFonts w:ascii="Times New Roman" w:hAnsi="Times New Roman" w:cs="Times New Roman"/>
          <w:b/>
          <w:sz w:val="28"/>
          <w:szCs w:val="28"/>
          <w:lang w:val="ky-KG"/>
        </w:rPr>
        <w:t>ТЕР</w:t>
      </w:r>
    </w:p>
    <w:p w14:paraId="43479E61" w14:textId="77777777" w:rsidR="004D7125" w:rsidRPr="00A532BE" w:rsidRDefault="004D7125" w:rsidP="009F1C1B">
      <w:pPr>
        <w:ind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1.  </w:t>
      </w:r>
      <w:r w:rsidRPr="00A532BE">
        <w:rPr>
          <w:rFonts w:ascii="Times New Roman" w:hAnsi="Times New Roman" w:cs="Times New Roman"/>
          <w:sz w:val="28"/>
          <w:szCs w:val="28"/>
          <w:lang w:val="ky-KG"/>
        </w:rPr>
        <w:t>Кызмат көрсөтүүлөрдү сатып алууга  документтердин ушул Типтүү формасынын негизинде Мамлекеттик сатып алуулар боюнча ыйгарым укуктуу орган кызмат көрсөтүүлөрдү сатып алуу үчүн  документтерди Заказчы</w:t>
      </w:r>
      <w:r w:rsidRPr="00A532BE">
        <w:rPr>
          <w:rFonts w:ascii="Times New Roman" w:hAnsi="Times New Roman" w:cs="Times New Roman"/>
          <w:sz w:val="28"/>
          <w:szCs w:val="28"/>
        </w:rPr>
        <w:t xml:space="preserve">/Агент </w:t>
      </w:r>
      <w:r w:rsidRPr="00A532BE">
        <w:rPr>
          <w:rFonts w:ascii="Times New Roman" w:hAnsi="Times New Roman" w:cs="Times New Roman"/>
          <w:sz w:val="28"/>
          <w:szCs w:val="28"/>
          <w:lang w:val="ky-KG"/>
        </w:rPr>
        <w:t xml:space="preserve"> тарабынан түзүү үчүн </w:t>
      </w:r>
      <w:r w:rsidRPr="00A532BE">
        <w:rPr>
          <w:rFonts w:ascii="Times New Roman" w:hAnsi="Times New Roman" w:cs="Times New Roman"/>
          <w:sz w:val="28"/>
          <w:szCs w:val="28"/>
        </w:rPr>
        <w:t>веб-портал</w:t>
      </w:r>
      <w:r w:rsidRPr="00A532BE">
        <w:rPr>
          <w:rFonts w:ascii="Times New Roman" w:hAnsi="Times New Roman" w:cs="Times New Roman"/>
          <w:sz w:val="28"/>
          <w:szCs w:val="28"/>
          <w:lang w:val="ky-KG"/>
        </w:rPr>
        <w:t>дын функционалын иштеп чыгат</w:t>
      </w:r>
      <w:r w:rsidRPr="00A532BE">
        <w:rPr>
          <w:rFonts w:ascii="Times New Roman" w:hAnsi="Times New Roman" w:cs="Times New Roman"/>
          <w:sz w:val="28"/>
          <w:szCs w:val="28"/>
        </w:rPr>
        <w:t xml:space="preserve">. </w:t>
      </w:r>
    </w:p>
    <w:p w14:paraId="2D93B573" w14:textId="77777777" w:rsidR="004D7125" w:rsidRPr="00A532BE" w:rsidRDefault="004D7125" w:rsidP="009F1C1B">
      <w:pPr>
        <w:ind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2. </w:t>
      </w:r>
      <w:r w:rsidRPr="00A532BE">
        <w:rPr>
          <w:rFonts w:ascii="Times New Roman" w:hAnsi="Times New Roman" w:cs="Times New Roman"/>
          <w:sz w:val="28"/>
          <w:szCs w:val="28"/>
          <w:lang w:val="ky-KG"/>
        </w:rPr>
        <w:t>Товарларды эки пакеттик ыкма менен, жана биринчи пакеттеги сүйлөшүүлөр менен чексиз катышуу ыкмасында сатып алуу тууралуу  документтердин Типтүү формасы төмөнкү бөлүмдөрдөн турат</w:t>
      </w:r>
      <w:r w:rsidRPr="00A532BE">
        <w:rPr>
          <w:rFonts w:ascii="Times New Roman" w:hAnsi="Times New Roman" w:cs="Times New Roman"/>
          <w:sz w:val="28"/>
          <w:szCs w:val="28"/>
        </w:rPr>
        <w:t xml:space="preserve">: </w:t>
      </w:r>
    </w:p>
    <w:p w14:paraId="16A4B7D3" w14:textId="77777777" w:rsidR="004D7125" w:rsidRPr="00A532BE" w:rsidRDefault="004D7125" w:rsidP="009F1C1B">
      <w:pPr>
        <w:pStyle w:val="a8"/>
        <w:numPr>
          <w:ilvl w:val="0"/>
          <w:numId w:val="45"/>
        </w:numPr>
        <w:ind w:left="0" w:firstLine="709"/>
        <w:jc w:val="both"/>
        <w:rPr>
          <w:rFonts w:ascii="Times New Roman" w:hAnsi="Times New Roman" w:cs="Times New Roman"/>
          <w:sz w:val="28"/>
          <w:szCs w:val="28"/>
        </w:rPr>
      </w:pPr>
      <w:r w:rsidRPr="00A532BE">
        <w:rPr>
          <w:rFonts w:ascii="Times New Roman" w:hAnsi="Times New Roman" w:cs="Times New Roman"/>
          <w:sz w:val="28"/>
          <w:szCs w:val="28"/>
          <w:lang w:val="ky-KG"/>
        </w:rPr>
        <w:t>Сатып алуу тууралуу маалымат</w:t>
      </w:r>
      <w:r w:rsidRPr="00A532BE">
        <w:rPr>
          <w:rFonts w:ascii="Times New Roman" w:hAnsi="Times New Roman" w:cs="Times New Roman"/>
          <w:sz w:val="28"/>
          <w:szCs w:val="28"/>
        </w:rPr>
        <w:t>;</w:t>
      </w:r>
    </w:p>
    <w:p w14:paraId="482CD239" w14:textId="77777777" w:rsidR="004D7125" w:rsidRPr="00A532BE" w:rsidRDefault="004D7125" w:rsidP="009F1C1B">
      <w:pPr>
        <w:pStyle w:val="a8"/>
        <w:numPr>
          <w:ilvl w:val="0"/>
          <w:numId w:val="45"/>
        </w:numPr>
        <w:ind w:left="0" w:firstLine="709"/>
        <w:jc w:val="both"/>
        <w:rPr>
          <w:rFonts w:ascii="Times New Roman" w:hAnsi="Times New Roman" w:cs="Times New Roman"/>
          <w:sz w:val="28"/>
          <w:szCs w:val="28"/>
        </w:rPr>
      </w:pPr>
      <w:r w:rsidRPr="00A532BE">
        <w:rPr>
          <w:rFonts w:ascii="Times New Roman" w:hAnsi="Times New Roman" w:cs="Times New Roman"/>
          <w:sz w:val="28"/>
          <w:szCs w:val="28"/>
          <w:lang w:val="ky-KG"/>
        </w:rPr>
        <w:lastRenderedPageBreak/>
        <w:t xml:space="preserve">Кызмат көрсөтүүлөрдү аткарууга Техникалык тапшырма же Кызмат көрсөтүүлөрдүн көлөмүнүн ведомосту, товарларга техникалык өзгөчөлүктөр менен, кызмат көрсөтүүлөрдү аткарууга байланышкан сапатын ырастоочу документтердин көрсөтүү менен Лоттор  </w:t>
      </w:r>
      <w:r w:rsidRPr="00A532BE">
        <w:rPr>
          <w:rFonts w:ascii="Times New Roman" w:hAnsi="Times New Roman" w:cs="Times New Roman"/>
          <w:sz w:val="28"/>
          <w:szCs w:val="28"/>
        </w:rPr>
        <w:t xml:space="preserve">Лоты с Техническим заданием на выполнение услуг или Ведомость объема услуг, </w:t>
      </w:r>
      <w:r w:rsidRPr="00A532BE">
        <w:rPr>
          <w:rFonts w:ascii="Times New Roman" w:hAnsi="Times New Roman" w:cs="Times New Roman"/>
          <w:sz w:val="28"/>
          <w:szCs w:val="28"/>
          <w:lang w:val="ky-KG"/>
        </w:rPr>
        <w:t>Чиймелер</w:t>
      </w:r>
      <w:r w:rsidRPr="00A532BE">
        <w:rPr>
          <w:rFonts w:ascii="Times New Roman" w:hAnsi="Times New Roman" w:cs="Times New Roman"/>
          <w:sz w:val="28"/>
          <w:szCs w:val="28"/>
        </w:rPr>
        <w:t xml:space="preserve">, </w:t>
      </w:r>
      <w:r w:rsidRPr="00A532BE">
        <w:rPr>
          <w:rFonts w:ascii="Times New Roman" w:hAnsi="Times New Roman" w:cs="Times New Roman"/>
          <w:sz w:val="28"/>
          <w:szCs w:val="28"/>
          <w:lang w:val="ky-KG"/>
        </w:rPr>
        <w:t>кызмат көрсөтүү орду жана мөөнөтү</w:t>
      </w:r>
      <w:r w:rsidRPr="00A532BE">
        <w:rPr>
          <w:rFonts w:ascii="Times New Roman" w:hAnsi="Times New Roman" w:cs="Times New Roman"/>
          <w:sz w:val="28"/>
          <w:szCs w:val="28"/>
        </w:rPr>
        <w:t>;</w:t>
      </w:r>
    </w:p>
    <w:p w14:paraId="7A89B3DD" w14:textId="77777777" w:rsidR="004D7125" w:rsidRPr="00A532BE" w:rsidRDefault="004D7125" w:rsidP="009F1C1B">
      <w:pPr>
        <w:pStyle w:val="a8"/>
        <w:numPr>
          <w:ilvl w:val="0"/>
          <w:numId w:val="45"/>
        </w:numPr>
        <w:ind w:left="0" w:firstLine="709"/>
        <w:jc w:val="both"/>
        <w:rPr>
          <w:rFonts w:ascii="Times New Roman" w:hAnsi="Times New Roman" w:cs="Times New Roman"/>
          <w:sz w:val="28"/>
          <w:szCs w:val="28"/>
        </w:rPr>
      </w:pPr>
      <w:r w:rsidRPr="00A532BE">
        <w:rPr>
          <w:rFonts w:ascii="Times New Roman" w:hAnsi="Times New Roman" w:cs="Times New Roman"/>
          <w:sz w:val="28"/>
          <w:szCs w:val="28"/>
          <w:lang w:val="ky-KG"/>
        </w:rPr>
        <w:t>Берүүчүлөр үчүн маалымат</w:t>
      </w:r>
      <w:r w:rsidRPr="00A532BE">
        <w:rPr>
          <w:rFonts w:ascii="Times New Roman" w:hAnsi="Times New Roman" w:cs="Times New Roman"/>
          <w:sz w:val="28"/>
          <w:szCs w:val="28"/>
        </w:rPr>
        <w:t>;</w:t>
      </w:r>
    </w:p>
    <w:p w14:paraId="0FC6195A" w14:textId="77777777" w:rsidR="004D7125" w:rsidRPr="00A532BE" w:rsidRDefault="004D7125" w:rsidP="009F1C1B">
      <w:pPr>
        <w:pStyle w:val="a8"/>
        <w:numPr>
          <w:ilvl w:val="0"/>
          <w:numId w:val="45"/>
        </w:numPr>
        <w:ind w:left="0" w:firstLine="709"/>
        <w:jc w:val="both"/>
        <w:rPr>
          <w:rFonts w:ascii="Times New Roman" w:hAnsi="Times New Roman" w:cs="Times New Roman"/>
          <w:sz w:val="28"/>
          <w:szCs w:val="28"/>
        </w:rPr>
      </w:pPr>
      <w:r w:rsidRPr="00A532BE">
        <w:rPr>
          <w:rFonts w:ascii="Times New Roman" w:hAnsi="Times New Roman" w:cs="Times New Roman"/>
          <w:sz w:val="28"/>
          <w:szCs w:val="28"/>
          <w:lang w:val="ky-KG"/>
        </w:rPr>
        <w:t>Берүүчүлөргө карата к</w:t>
      </w:r>
      <w:r w:rsidRPr="00A532BE">
        <w:rPr>
          <w:rFonts w:ascii="Times New Roman" w:hAnsi="Times New Roman" w:cs="Times New Roman"/>
          <w:sz w:val="28"/>
          <w:szCs w:val="28"/>
        </w:rPr>
        <w:t>валификаци</w:t>
      </w:r>
      <w:r w:rsidRPr="00A532BE">
        <w:rPr>
          <w:rFonts w:ascii="Times New Roman" w:hAnsi="Times New Roman" w:cs="Times New Roman"/>
          <w:sz w:val="28"/>
          <w:szCs w:val="28"/>
          <w:lang w:val="ky-KG"/>
        </w:rPr>
        <w:t>ялык талаптар;</w:t>
      </w:r>
    </w:p>
    <w:p w14:paraId="3DC7531C" w14:textId="77777777" w:rsidR="004D7125" w:rsidRPr="00A532BE" w:rsidRDefault="004D7125" w:rsidP="009F1C1B">
      <w:pPr>
        <w:pStyle w:val="a8"/>
        <w:numPr>
          <w:ilvl w:val="0"/>
          <w:numId w:val="45"/>
        </w:numPr>
        <w:ind w:left="0" w:firstLine="709"/>
        <w:jc w:val="both"/>
        <w:rPr>
          <w:rFonts w:ascii="Times New Roman" w:hAnsi="Times New Roman" w:cs="Times New Roman"/>
          <w:sz w:val="28"/>
          <w:szCs w:val="28"/>
        </w:rPr>
      </w:pPr>
      <w:r w:rsidRPr="00A532BE">
        <w:rPr>
          <w:rFonts w:ascii="Times New Roman" w:hAnsi="Times New Roman" w:cs="Times New Roman"/>
          <w:sz w:val="28"/>
          <w:szCs w:val="28"/>
          <w:lang w:val="ky-KG"/>
        </w:rPr>
        <w:t>Сатып алуулардын атайын шарттары</w:t>
      </w:r>
      <w:r w:rsidRPr="00A532BE">
        <w:rPr>
          <w:rFonts w:ascii="Times New Roman" w:hAnsi="Times New Roman" w:cs="Times New Roman"/>
          <w:sz w:val="28"/>
          <w:szCs w:val="28"/>
        </w:rPr>
        <w:t>;</w:t>
      </w:r>
    </w:p>
    <w:p w14:paraId="22CC229B" w14:textId="77777777" w:rsidR="004D7125" w:rsidRPr="00A532BE" w:rsidRDefault="004D7125" w:rsidP="009F1C1B">
      <w:pPr>
        <w:pStyle w:val="a8"/>
        <w:numPr>
          <w:ilvl w:val="0"/>
          <w:numId w:val="45"/>
        </w:numPr>
        <w:ind w:left="0" w:firstLine="709"/>
        <w:jc w:val="both"/>
        <w:rPr>
          <w:rFonts w:ascii="Times New Roman" w:hAnsi="Times New Roman" w:cs="Times New Roman"/>
          <w:sz w:val="28"/>
          <w:szCs w:val="28"/>
        </w:rPr>
      </w:pPr>
      <w:r w:rsidRPr="00A532BE">
        <w:rPr>
          <w:rFonts w:ascii="Times New Roman" w:hAnsi="Times New Roman" w:cs="Times New Roman"/>
          <w:sz w:val="28"/>
          <w:szCs w:val="28"/>
          <w:lang w:val="ky-KG"/>
        </w:rPr>
        <w:t>Келишимдин өзгөчө шарттары</w:t>
      </w:r>
      <w:r w:rsidRPr="00A532BE">
        <w:rPr>
          <w:rFonts w:ascii="Times New Roman" w:hAnsi="Times New Roman" w:cs="Times New Roman"/>
          <w:sz w:val="28"/>
          <w:szCs w:val="28"/>
        </w:rPr>
        <w:t>;</w:t>
      </w:r>
    </w:p>
    <w:p w14:paraId="0C584816" w14:textId="77777777" w:rsidR="004D7125" w:rsidRPr="00A532BE" w:rsidRDefault="004D7125" w:rsidP="009F1C1B">
      <w:pPr>
        <w:pStyle w:val="a8"/>
        <w:numPr>
          <w:ilvl w:val="0"/>
          <w:numId w:val="45"/>
        </w:numPr>
        <w:ind w:left="0" w:firstLine="709"/>
        <w:jc w:val="both"/>
        <w:rPr>
          <w:rFonts w:ascii="Times New Roman" w:hAnsi="Times New Roman" w:cs="Times New Roman"/>
          <w:sz w:val="28"/>
          <w:szCs w:val="28"/>
        </w:rPr>
      </w:pPr>
      <w:r w:rsidRPr="00A532BE">
        <w:rPr>
          <w:rFonts w:ascii="Times New Roman" w:hAnsi="Times New Roman" w:cs="Times New Roman"/>
          <w:sz w:val="28"/>
          <w:szCs w:val="28"/>
          <w:lang w:val="ky-KG"/>
        </w:rPr>
        <w:t>Техникалык сунуштун типтүү формалары</w:t>
      </w:r>
      <w:r w:rsidRPr="00A532BE">
        <w:rPr>
          <w:rFonts w:ascii="Times New Roman" w:hAnsi="Times New Roman" w:cs="Times New Roman"/>
          <w:sz w:val="28"/>
          <w:szCs w:val="28"/>
        </w:rPr>
        <w:t>;</w:t>
      </w:r>
    </w:p>
    <w:p w14:paraId="31D23B2D" w14:textId="77777777" w:rsidR="004D7125" w:rsidRPr="00A532BE" w:rsidRDefault="004D7125" w:rsidP="009F1C1B">
      <w:pPr>
        <w:pStyle w:val="a8"/>
        <w:numPr>
          <w:ilvl w:val="0"/>
          <w:numId w:val="45"/>
        </w:numPr>
        <w:ind w:left="0" w:firstLine="709"/>
        <w:jc w:val="both"/>
        <w:rPr>
          <w:rFonts w:ascii="Times New Roman" w:hAnsi="Times New Roman" w:cs="Times New Roman"/>
          <w:sz w:val="28"/>
          <w:szCs w:val="28"/>
        </w:rPr>
      </w:pPr>
      <w:r w:rsidRPr="00A532BE">
        <w:rPr>
          <w:rFonts w:ascii="Times New Roman" w:hAnsi="Times New Roman" w:cs="Times New Roman"/>
          <w:sz w:val="28"/>
          <w:szCs w:val="28"/>
          <w:lang w:val="ky-KG"/>
        </w:rPr>
        <w:t>Финансылык сунуштун типтүү формалары</w:t>
      </w:r>
      <w:r w:rsidRPr="00A532BE">
        <w:rPr>
          <w:rFonts w:ascii="Times New Roman" w:hAnsi="Times New Roman" w:cs="Times New Roman"/>
          <w:sz w:val="28"/>
          <w:szCs w:val="28"/>
        </w:rPr>
        <w:t>;</w:t>
      </w:r>
    </w:p>
    <w:p w14:paraId="6934F640" w14:textId="77777777" w:rsidR="004D7125" w:rsidRPr="00A532BE" w:rsidRDefault="004D7125" w:rsidP="009F1C1B">
      <w:pPr>
        <w:ind w:firstLine="709"/>
        <w:jc w:val="both"/>
        <w:rPr>
          <w:rFonts w:ascii="Times New Roman" w:hAnsi="Times New Roman" w:cs="Times New Roman"/>
          <w:sz w:val="28"/>
          <w:szCs w:val="28"/>
        </w:rPr>
      </w:pPr>
      <w:r w:rsidRPr="00A532BE">
        <w:rPr>
          <w:rFonts w:ascii="Times New Roman" w:hAnsi="Times New Roman" w:cs="Times New Roman"/>
          <w:sz w:val="28"/>
          <w:szCs w:val="28"/>
        </w:rPr>
        <w:t>3. 1, 2, 4, 5</w:t>
      </w:r>
      <w:r w:rsidRPr="00A532BE">
        <w:rPr>
          <w:rFonts w:ascii="Times New Roman" w:hAnsi="Times New Roman" w:cs="Times New Roman"/>
          <w:sz w:val="28"/>
          <w:szCs w:val="28"/>
          <w:lang w:val="ky-KG"/>
        </w:rPr>
        <w:t>-бөлүмдөрдүн мазмуну веб-порталда сатып алуу тууралуу документтерге кирүүгө болот</w:t>
      </w:r>
      <w:r w:rsidRPr="00A532BE">
        <w:rPr>
          <w:rFonts w:ascii="Times New Roman" w:hAnsi="Times New Roman" w:cs="Times New Roman"/>
          <w:sz w:val="28"/>
          <w:szCs w:val="28"/>
        </w:rPr>
        <w:t xml:space="preserve">. </w:t>
      </w:r>
    </w:p>
    <w:p w14:paraId="2FD7EB57" w14:textId="77777777" w:rsidR="004D7125" w:rsidRPr="00A532BE" w:rsidRDefault="004D7125" w:rsidP="009F1C1B">
      <w:pPr>
        <w:ind w:firstLine="709"/>
        <w:jc w:val="center"/>
        <w:rPr>
          <w:rFonts w:ascii="Times New Roman" w:hAnsi="Times New Roman" w:cs="Times New Roman"/>
          <w:b/>
          <w:sz w:val="28"/>
          <w:szCs w:val="28"/>
          <w:lang w:val="ky-KG"/>
        </w:rPr>
      </w:pPr>
    </w:p>
    <w:p w14:paraId="096C2646" w14:textId="77777777" w:rsidR="004D7125" w:rsidRPr="00A532BE" w:rsidRDefault="004D7125" w:rsidP="009F1C1B">
      <w:pPr>
        <w:ind w:firstLine="709"/>
        <w:jc w:val="center"/>
        <w:rPr>
          <w:rFonts w:ascii="Times New Roman" w:hAnsi="Times New Roman" w:cs="Times New Roman"/>
          <w:b/>
          <w:sz w:val="28"/>
          <w:szCs w:val="28"/>
          <w:lang w:val="ky-KG"/>
        </w:rPr>
      </w:pPr>
      <w:r w:rsidRPr="00A532BE">
        <w:rPr>
          <w:rFonts w:ascii="Times New Roman" w:hAnsi="Times New Roman" w:cs="Times New Roman"/>
          <w:b/>
          <w:sz w:val="28"/>
          <w:szCs w:val="28"/>
          <w:lang w:val="ky-KG"/>
        </w:rPr>
        <w:t>3-бөлүм. Берүүчүлөр үчүн нускама</w:t>
      </w:r>
    </w:p>
    <w:p w14:paraId="150511B7" w14:textId="77777777" w:rsidR="004D7125" w:rsidRPr="00A532BE" w:rsidRDefault="004D7125" w:rsidP="009F1C1B">
      <w:pPr>
        <w:ind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 </w:t>
      </w:r>
    </w:p>
    <w:p w14:paraId="7E855B7D" w14:textId="77777777" w:rsidR="004D7125" w:rsidRPr="00A532BE" w:rsidRDefault="004D7125" w:rsidP="009F1C1B">
      <w:pPr>
        <w:numPr>
          <w:ilvl w:val="0"/>
          <w:numId w:val="39"/>
        </w:numPr>
        <w:ind w:left="0" w:firstLine="709"/>
        <w:contextualSpacing/>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Бул бөлүм Типтүү бөлүм болуп саналат жана ар бир сатып алуу боюнча  Заказчы/Агент веб-порталда берүүчүлөргө ушул бөлүмгө жеткиликтүүлүктү камсыздайт.</w:t>
      </w:r>
    </w:p>
    <w:p w14:paraId="5D13CB96" w14:textId="77777777" w:rsidR="004D7125" w:rsidRPr="00A532BE" w:rsidRDefault="004D7125" w:rsidP="009F1C1B">
      <w:pPr>
        <w:numPr>
          <w:ilvl w:val="0"/>
          <w:numId w:val="39"/>
        </w:numPr>
        <w:ind w:left="0" w:firstLine="709"/>
        <w:contextualSpacing/>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Алдын ала квалификациясы менен сатып алуу жүргүзүү учурунда, Заказчы/Агент веб-портал аркылуу негизги сатып алууга алдын ала квалификациялык таңдоодон өткөн  документтерге жеткилүүлүктү камсыздайт.</w:t>
      </w:r>
    </w:p>
    <w:p w14:paraId="5B761906" w14:textId="77777777" w:rsidR="004D7125" w:rsidRPr="00A532BE" w:rsidRDefault="004D7125" w:rsidP="009F1C1B">
      <w:pPr>
        <w:numPr>
          <w:ilvl w:val="0"/>
          <w:numId w:val="39"/>
        </w:numPr>
        <w:ind w:left="0" w:firstLine="709"/>
        <w:contextualSpacing/>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Ак ниетсиз берүүчүлөрдүн маалымат базасына кирген берүүчүлөргө, ошондой эле  жетекчилерине, анын ичинде субподрядчы же жөнөкөй шериктештик катарында башка берүүчүнүн курамында катышкан берүүчүлөрдүн катышуусуна тыюу салынат.</w:t>
      </w:r>
    </w:p>
    <w:p w14:paraId="5CAAEBB8" w14:textId="77777777" w:rsidR="004D7125" w:rsidRPr="00A532BE" w:rsidRDefault="004D7125" w:rsidP="009F1C1B">
      <w:pPr>
        <w:numPr>
          <w:ilvl w:val="0"/>
          <w:numId w:val="39"/>
        </w:numPr>
        <w:ind w:left="0" w:firstLine="709"/>
        <w:contextualSpacing/>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Эгерде, башкаруу органынын катышуучулары, мүчөлөрү  сатып алуучу уюм/ Агент менен аффилирленген жак болуп саналса, берүүчүлөргө мамлекеттик сатып алууларга катышууга тыюу салынат.</w:t>
      </w:r>
    </w:p>
    <w:p w14:paraId="2421EB4E" w14:textId="77777777" w:rsidR="004D7125" w:rsidRPr="00A532BE" w:rsidRDefault="004D7125" w:rsidP="009F1C1B">
      <w:pPr>
        <w:numPr>
          <w:ilvl w:val="0"/>
          <w:numId w:val="39"/>
        </w:numPr>
        <w:ind w:left="0" w:firstLine="709"/>
        <w:contextualSpacing/>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Башка берүүчүнүн катышуучуларына, башкаруу органынын мүчөлөрүнө карата бир берүүчүнүн катышуучулары жана башкаруу органынын мүчөлөрү жакын тууган же жакын адамдар болсо, берүүчүлөргө бир сатып алууда катышууга тыюу салынат.</w:t>
      </w:r>
    </w:p>
    <w:p w14:paraId="444CD3AC" w14:textId="77777777" w:rsidR="004D7125" w:rsidRPr="00A532BE" w:rsidRDefault="004D7125" w:rsidP="009F1C1B">
      <w:pPr>
        <w:numPr>
          <w:ilvl w:val="0"/>
          <w:numId w:val="39"/>
        </w:numPr>
        <w:ind w:left="0" w:firstLine="709"/>
        <w:contextualSpacing/>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Заказчы / Агент берүүчү же консультант менен сатып алуу жөнүндө контракты же алкактык макулдашууну түзө албайт:</w:t>
      </w:r>
    </w:p>
    <w:p w14:paraId="52613A23" w14:textId="77777777" w:rsidR="004D7125" w:rsidRPr="00A532BE" w:rsidRDefault="004D7125" w:rsidP="009F1C1B">
      <w:pPr>
        <w:ind w:firstLine="709"/>
        <w:contextualSpacing/>
        <w:jc w:val="both"/>
        <w:rPr>
          <w:rFonts w:ascii="Times New Roman" w:hAnsi="Times New Roman" w:cs="Times New Roman"/>
          <w:sz w:val="28"/>
          <w:szCs w:val="28"/>
          <w:lang w:val="ky-KG"/>
        </w:rPr>
      </w:pPr>
    </w:p>
    <w:p w14:paraId="77002395" w14:textId="77777777" w:rsidR="004D7125" w:rsidRPr="00A532BE" w:rsidRDefault="004D7125" w:rsidP="009F1C1B">
      <w:pPr>
        <w:ind w:firstLine="709"/>
        <w:contextualSpacing/>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 эгерде, уюштуруучу же жетекчи бир сатып алууга катышкан башка берүүчүнүн же консультанттын уюштуруучусу же жетекчиси болсо;</w:t>
      </w:r>
    </w:p>
    <w:p w14:paraId="5B620749" w14:textId="77777777" w:rsidR="004D7125" w:rsidRPr="00A532BE" w:rsidRDefault="004D7125" w:rsidP="009F1C1B">
      <w:pPr>
        <w:ind w:firstLine="709"/>
        <w:contextualSpacing/>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 эгерде, бир сатып алууга катышкан берүүчү/консультант жетекчинин, сатып алуу боюнча комиссиясынын мүчөсүнүн, Заказчы/Агенттин сатып алуу бөлүмүнүн кызматкеринин жакын тууганы же жакын адамы болсо; </w:t>
      </w:r>
    </w:p>
    <w:p w14:paraId="5ABE549C" w14:textId="77777777" w:rsidR="004D7125" w:rsidRPr="00A532BE" w:rsidRDefault="004D7125" w:rsidP="009F1C1B">
      <w:pPr>
        <w:ind w:firstLine="709"/>
        <w:contextualSpacing/>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 эгерде, аффилирленген жак болсо; </w:t>
      </w:r>
    </w:p>
    <w:p w14:paraId="52C0BD63" w14:textId="77777777" w:rsidR="004D7125" w:rsidRPr="00A532BE" w:rsidRDefault="004D7125" w:rsidP="009F1C1B">
      <w:pPr>
        <w:ind w:firstLine="709"/>
        <w:contextualSpacing/>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 эгерде, бул сатып алууда анын сунушун даярдоо үчүн сатып алуу жөнүндө документтерди даярдоо үчүн Заказчыда/Агентте мурун жооп берген адам тартылса.</w:t>
      </w:r>
    </w:p>
    <w:p w14:paraId="472E5B34" w14:textId="77777777" w:rsidR="004D7125" w:rsidRPr="00A532BE" w:rsidRDefault="004D7125" w:rsidP="009F1C1B">
      <w:pPr>
        <w:ind w:firstLine="709"/>
        <w:contextualSpacing/>
        <w:jc w:val="both"/>
        <w:rPr>
          <w:rFonts w:ascii="Times New Roman" w:hAnsi="Times New Roman" w:cs="Times New Roman"/>
          <w:sz w:val="28"/>
          <w:szCs w:val="28"/>
          <w:lang w:val="ky-KG"/>
        </w:rPr>
      </w:pPr>
    </w:p>
    <w:p w14:paraId="586DA45E" w14:textId="77777777" w:rsidR="004D7125" w:rsidRPr="00A532BE" w:rsidRDefault="004D7125" w:rsidP="009F1C1B">
      <w:pPr>
        <w:numPr>
          <w:ilvl w:val="0"/>
          <w:numId w:val="39"/>
        </w:numPr>
        <w:ind w:left="0" w:firstLine="709"/>
        <w:contextualSpacing/>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Заказчы / Агент берүүчүдөн аффилирлөөнүн жоктугун тастыктоону, ошондой эле алардын бенефициардык ээлери тууралуу маалыматты талап кылууга милдеттүү. Бенефициардык ээлери жөнүндө маалымат веб-порталда же электрондук каталогдо ачык жана жеткиликтүү маалымат болуп саналат.</w:t>
      </w:r>
    </w:p>
    <w:p w14:paraId="0147991F" w14:textId="77777777" w:rsidR="004D7125" w:rsidRPr="00A532BE" w:rsidRDefault="004D7125" w:rsidP="009F1C1B">
      <w:pPr>
        <w:numPr>
          <w:ilvl w:val="0"/>
          <w:numId w:val="39"/>
        </w:numPr>
        <w:ind w:left="0" w:firstLine="709"/>
        <w:contextualSpacing/>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Сатып алуунун бардык катышуучулары мамлекеттик сатып алуулар процессинде жана сатып алуулар жөнүндө контракттарды аткарууда жүрүм-турум этикасынын негизги принциптерин сактоого тийиш. Катышуучулар Кыргыз Республикасынын Жазык кодексинде каралган коррупция, алдамчылык, келишип алуу жана мажбурлоо сыяктуу мыйзамсыз аракеттерге аралашпоого тийиш.</w:t>
      </w:r>
    </w:p>
    <w:p w14:paraId="32C9EE1D" w14:textId="77777777" w:rsidR="004D7125" w:rsidRPr="00A532BE" w:rsidRDefault="004D7125" w:rsidP="009F1C1B">
      <w:pPr>
        <w:numPr>
          <w:ilvl w:val="0"/>
          <w:numId w:val="39"/>
        </w:numPr>
        <w:ind w:left="0" w:firstLine="709"/>
        <w:contextualSpacing/>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Сатып алуучу уюм тарабынан ушул нускаманын 5-бөлүгүндө көрсөтүлгөн фактылар аныкталган учурда мындай берүүчүлөрдүн сунуштары четтелүүгө тийиш.</w:t>
      </w:r>
    </w:p>
    <w:p w14:paraId="07C09CB1" w14:textId="77777777" w:rsidR="004D7125" w:rsidRPr="00A532BE" w:rsidRDefault="004D7125" w:rsidP="009F1C1B">
      <w:pPr>
        <w:numPr>
          <w:ilvl w:val="0"/>
          <w:numId w:val="39"/>
        </w:numPr>
        <w:ind w:left="0" w:firstLine="709"/>
        <w:contextualSpacing/>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Берүүчүнүн сунушунун четтелишинин себептери сатып алуу жол-жоболорунун протоколунда чагылдырылат.</w:t>
      </w:r>
    </w:p>
    <w:p w14:paraId="0347DC3A" w14:textId="77777777" w:rsidR="004D7125" w:rsidRPr="00A532BE" w:rsidRDefault="004D7125" w:rsidP="009F1C1B">
      <w:pPr>
        <w:numPr>
          <w:ilvl w:val="0"/>
          <w:numId w:val="39"/>
        </w:numPr>
        <w:ind w:left="0" w:firstLine="709"/>
        <w:contextualSpacing/>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Берүүчүлөр веб-портал аркылуу сунуштарды берүүнүн акыркы мөөнөтү аяктаганга чейин 2 (эки) жумуш күндөн кечиктирбестен сатып алуу жөнүндө документтердин жоболору боюнча түшүндүрүүнү талап кыла алышат. Заказчы/ Агент 2 (эки) жумуш күндөн кечиктирбестен веб-портал аркылуу мындай суроо-талапка жооп берет. </w:t>
      </w:r>
    </w:p>
    <w:p w14:paraId="76D85573" w14:textId="77777777" w:rsidR="004D7125" w:rsidRPr="00A532BE" w:rsidRDefault="004D7125" w:rsidP="009F1C1B">
      <w:pPr>
        <w:numPr>
          <w:ilvl w:val="0"/>
          <w:numId w:val="39"/>
        </w:numPr>
        <w:ind w:left="0" w:firstLine="709"/>
        <w:contextualSpacing/>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Сатып алуу тууралуу документтерге өзгөртүүлөрдү киргизүүдө сунуштарды берүүнүн акыркы мөөнөтү 5 (беш) жумуш күндөн кем эмес мөөнөткө узартылат. </w:t>
      </w:r>
    </w:p>
    <w:p w14:paraId="64532410" w14:textId="77777777" w:rsidR="004D7125" w:rsidRPr="00A532BE" w:rsidRDefault="004D7125" w:rsidP="009F1C1B">
      <w:pPr>
        <w:numPr>
          <w:ilvl w:val="0"/>
          <w:numId w:val="39"/>
        </w:numPr>
        <w:ind w:left="0" w:firstLine="709"/>
        <w:contextualSpacing/>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Мында, мамлекеттик сатып алуулардын веб-порталы мөөнөттөрдү узартуу жөнүндө бардык катышуучуларга автоматтык түрдө билдирүүлөрдү жөнөтөт.</w:t>
      </w:r>
    </w:p>
    <w:p w14:paraId="649B55BF" w14:textId="77777777" w:rsidR="004D7125" w:rsidRPr="00A532BE" w:rsidRDefault="004D7125" w:rsidP="009F1C1B">
      <w:pPr>
        <w:numPr>
          <w:ilvl w:val="0"/>
          <w:numId w:val="39"/>
        </w:numPr>
        <w:ind w:left="0" w:firstLine="709"/>
        <w:contextualSpacing/>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lastRenderedPageBreak/>
        <w:t>Берүүчү, акы төлөөгө жана Сунуштун кепилдигин камсыздоого жана сатып алуу тууралуу документтерде каралган өлчөмдө жана формада акы төлөгөндүгү тууралуу документтик далилдерди тиркөөгө тийиш. Сунуштардын кепилдигин камсыздоо сатып алуу тууралуу документтерде Заказчы/Агент тарабынан көрсөтүлгөн мөөнөткө чейин күчүндө калууга тийиш.</w:t>
      </w:r>
    </w:p>
    <w:p w14:paraId="36357BB8" w14:textId="77777777" w:rsidR="004D7125" w:rsidRPr="00A532BE" w:rsidRDefault="004D7125" w:rsidP="009F1C1B">
      <w:pPr>
        <w:numPr>
          <w:ilvl w:val="0"/>
          <w:numId w:val="39"/>
        </w:numPr>
        <w:ind w:left="0" w:firstLine="709"/>
        <w:contextualSpacing/>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Берүүчүнүн сунушунун кепилдик камсыздоо сатып алуучу уюм тарабынан төмөнкү учурларда кармалат:</w:t>
      </w:r>
    </w:p>
    <w:p w14:paraId="3CD81AEF" w14:textId="77777777" w:rsidR="004D7125" w:rsidRPr="00A532BE" w:rsidRDefault="004D7125" w:rsidP="009F1C1B">
      <w:pPr>
        <w:pStyle w:val="a8"/>
        <w:numPr>
          <w:ilvl w:val="0"/>
          <w:numId w:val="65"/>
        </w:numPr>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эгер, мындай баш тартуу өзгөчө кырдаал, өзгөчө абал режимин киргизүү же ал жеткис күч жагдайлары менен байланышкан учурларды кошпогондо, мындай режимдер киргизилгенге чейин же мындай жагдайлар болгонго чейин сатып алуу жөнүндө кулактандыруу жарыяланган шартта, контрактка кол коюудан баш тартууга жол берилбейт;</w:t>
      </w:r>
    </w:p>
    <w:p w14:paraId="498E1B8A" w14:textId="77777777" w:rsidR="004D7125" w:rsidRPr="00A532BE" w:rsidRDefault="004D7125" w:rsidP="009F1C1B">
      <w:pPr>
        <w:pStyle w:val="a8"/>
        <w:numPr>
          <w:ilvl w:val="0"/>
          <w:numId w:val="65"/>
        </w:numPr>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эгер, мындай кепилдикти камсыздоо, сатып алуу тууралуу документтерде каралган болсо, контрактын аткарылышына кепилдикти камсыздоодо баш тартуу;</w:t>
      </w:r>
    </w:p>
    <w:p w14:paraId="6BC3595E" w14:textId="77777777" w:rsidR="004D7125" w:rsidRPr="00A532BE" w:rsidRDefault="004D7125" w:rsidP="009F1C1B">
      <w:pPr>
        <w:pStyle w:val="a8"/>
        <w:numPr>
          <w:ilvl w:val="0"/>
          <w:numId w:val="65"/>
        </w:numPr>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берүүчүнүн сунушун ачкандан кийин жана анын мөөнөтү бүткөнгө чейин кайра чакыртып алуу;</w:t>
      </w:r>
    </w:p>
    <w:p w14:paraId="40485BFE" w14:textId="77777777" w:rsidR="004D7125" w:rsidRPr="00A532BE" w:rsidRDefault="004D7125" w:rsidP="009F1C1B">
      <w:pPr>
        <w:pStyle w:val="a8"/>
        <w:numPr>
          <w:ilvl w:val="0"/>
          <w:numId w:val="65"/>
        </w:numPr>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сунуштарды ачкандан кийин берүүчүнүн сунушунун шарттарын өзгөртүү.</w:t>
      </w:r>
    </w:p>
    <w:p w14:paraId="32FDE808" w14:textId="77777777" w:rsidR="004D7125" w:rsidRPr="00A532BE" w:rsidRDefault="004D7125" w:rsidP="009F1C1B">
      <w:pPr>
        <w:pStyle w:val="a8"/>
        <w:numPr>
          <w:ilvl w:val="0"/>
          <w:numId w:val="39"/>
        </w:numPr>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Эгер, сатып алуу алдын ала квалификациялык тандоо менен жүргүзүлгөн болсо, анда сатып алууну жүргүзүүдө Заказчы/Агент алдын ала квалификациялык тандоодон өткөн берүүчүлөргө веб-порталдан сатып алуу боюнча документтерге жеткиликтүүлүгүн камсыздайт. Бул берүүчүлөр алдын ала квалификациялык тандоодо берилген баштапкы табыштамаларда берилген маалыматты, алдын ала квалификациялык тандоого табыштамалар берилген учурдан баштап келип чыккан бардык өзгөртүүлөрдү көрсөтүү менен тастыктоого тийиш.</w:t>
      </w:r>
    </w:p>
    <w:p w14:paraId="51BB3CB1" w14:textId="77777777" w:rsidR="004D7125" w:rsidRPr="00A532BE" w:rsidRDefault="004D7125" w:rsidP="009F1C1B">
      <w:pPr>
        <w:pStyle w:val="a8"/>
        <w:numPr>
          <w:ilvl w:val="0"/>
          <w:numId w:val="39"/>
        </w:numPr>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Берүүчүлөр сатып алуу тууралуу документтерде белгиленген квалификациялык талаптарга ылайык маалымат берүүгө жана  документтик төмөнкү далилдерди тиркөөгө тийиш:</w:t>
      </w:r>
    </w:p>
    <w:p w14:paraId="17143E93" w14:textId="77777777" w:rsidR="004D7125" w:rsidRPr="00A532BE" w:rsidRDefault="004D7125" w:rsidP="009F1C1B">
      <w:pPr>
        <w:pStyle w:val="a8"/>
        <w:numPr>
          <w:ilvl w:val="0"/>
          <w:numId w:val="66"/>
        </w:numPr>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сатып алуу предмети боюнча контракттарды аткаруу документтик далилденген окшош тажрыйбанын болуусу. Тастыктоо үчүн берүүчүлөр Заказчы/Агент  сураган мезгил жана сумма боюнча аткарылган контракттардын же кабыл алуу актыларынын көчүрмөлөрүн тиркөөгө тийиш;</w:t>
      </w:r>
    </w:p>
    <w:p w14:paraId="7EB152EF" w14:textId="77777777" w:rsidR="004D7125" w:rsidRPr="00A532BE" w:rsidRDefault="004D7125" w:rsidP="009F1C1B">
      <w:pPr>
        <w:pStyle w:val="a8"/>
        <w:numPr>
          <w:ilvl w:val="0"/>
          <w:numId w:val="66"/>
        </w:numPr>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чыгымдардын жоктугу жана финансылык жөндөмдүүлүктүн болуусу (Заказчы/Агент сураган документтерди, балансты, банктан чыгарууну ж. б. берүү менен тастыкталат);</w:t>
      </w:r>
    </w:p>
    <w:p w14:paraId="73C78A3D" w14:textId="77777777" w:rsidR="004D7125" w:rsidRPr="00A532BE" w:rsidRDefault="004D7125" w:rsidP="009F1C1B">
      <w:pPr>
        <w:pStyle w:val="a8"/>
        <w:numPr>
          <w:ilvl w:val="0"/>
          <w:numId w:val="67"/>
        </w:numPr>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lastRenderedPageBreak/>
        <w:t xml:space="preserve">Кыргыз Республикасында салыктар жана камсыздандыруу төгүмдөрү боюнча карыздардын жоктугу. Кыргыз Республикасынын резиденти эместер үчүн – келген өлкөнүн мыйзамдарына ылайык карыз жөнүндө маалымат. Резидент берүүчүлөрүнүн карызынын жоктугу, берүүчү тарабынан табыштамалар берилген күнгө карата салык кызматынын маалымат базасы менен интеграцияланган веб-портал менен тастыкталат. Резидент эмес берүүчүлөр сатып алууларга катышуу мезгилинде каттоо өлкөсүндөгү расмий органдардан маалымкат беришет; </w:t>
      </w:r>
    </w:p>
    <w:p w14:paraId="490F4A42" w14:textId="77777777" w:rsidR="004D7125" w:rsidRPr="00A532BE" w:rsidRDefault="004D7125" w:rsidP="009F1C1B">
      <w:pPr>
        <w:pStyle w:val="a8"/>
        <w:numPr>
          <w:ilvl w:val="0"/>
          <w:numId w:val="67"/>
        </w:numPr>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кызыкчылыктардын кагылышуусунун жоктугу (кол коюлган кат түрүндө тастыкталат);</w:t>
      </w:r>
    </w:p>
    <w:p w14:paraId="6AA0A8CE" w14:textId="77777777" w:rsidR="004D7125" w:rsidRPr="00A532BE" w:rsidRDefault="004D7125" w:rsidP="009F1C1B">
      <w:pPr>
        <w:pStyle w:val="a8"/>
        <w:numPr>
          <w:ilvl w:val="0"/>
          <w:numId w:val="67"/>
        </w:numPr>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тиркемелер менен лицензиянын көчүрмөсү жана Заказчы/Агент тарабынан суралып жаткан лицензиянын деңгээли менен лицензиянын болуусу (эгер, иш  Кыргыз Республикасынын резиденти эмес болуп саналган катышуучулар үчүн лиценцияланса - Кыргыз Республикасы катышуучу болуп саналган эл аралык контракттын негизинде тараптар тарабынан лицензия өз ара таанылган учурда лицензиянын болуусу);  зарыл билими жана тажрыйбасы бар (орнотуу, монтаждоо менен жабдууларды сатып алган учурда) тийиштүү квалификациядагы кызматкерлердин болуусу;</w:t>
      </w:r>
    </w:p>
    <w:p w14:paraId="3078D714" w14:textId="77777777" w:rsidR="004D7125" w:rsidRPr="00A532BE" w:rsidRDefault="004D7125" w:rsidP="009F1C1B">
      <w:pPr>
        <w:pStyle w:val="a8"/>
        <w:numPr>
          <w:ilvl w:val="0"/>
          <w:numId w:val="67"/>
        </w:numPr>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Тастыктоо үчүн берүүчүлөр ар бир суралып жаткан квалификациялуу адис боюнча эмгек китепчелеринин, контракттарынын, жана дипломдун жана сертификаттардын көчүрмөлөрүн тиркөөгө тийиш.</w:t>
      </w:r>
    </w:p>
    <w:p w14:paraId="26DFF7DA" w14:textId="77777777" w:rsidR="004D7125" w:rsidRPr="00A532BE" w:rsidRDefault="004D7125" w:rsidP="009F1C1B">
      <w:pPr>
        <w:ind w:firstLine="709"/>
        <w:contextualSpacing/>
        <w:jc w:val="both"/>
        <w:rPr>
          <w:rFonts w:ascii="Times New Roman" w:hAnsi="Times New Roman" w:cs="Times New Roman"/>
          <w:sz w:val="28"/>
          <w:szCs w:val="28"/>
          <w:lang w:val="ky-KG"/>
        </w:rPr>
      </w:pPr>
    </w:p>
    <w:p w14:paraId="79343B03" w14:textId="77777777" w:rsidR="004D7125" w:rsidRPr="00A532BE" w:rsidRDefault="004D7125" w:rsidP="009F1C1B">
      <w:pPr>
        <w:pStyle w:val="a8"/>
        <w:numPr>
          <w:ilvl w:val="0"/>
          <w:numId w:val="39"/>
        </w:numPr>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Контракты ыйгарууга талапкер болууга, берүүчү сатып алуу тууралуу документтердеги бардык белгиленген квалификациялык талаптарга жооп бериши керек. </w:t>
      </w:r>
    </w:p>
    <w:p w14:paraId="63C8D39B" w14:textId="77777777" w:rsidR="004D7125" w:rsidRPr="00A532BE" w:rsidRDefault="004D7125" w:rsidP="009F1C1B">
      <w:pPr>
        <w:pStyle w:val="a8"/>
        <w:numPr>
          <w:ilvl w:val="0"/>
          <w:numId w:val="39"/>
        </w:numPr>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Эки же андан көп өнөктөш фирмалардан турган жөнөкөй шериктештик берген квалификация жөнүндө маалыматтар, эгерде, квалификациялык талаптарда башкача каралбаса, төмөнкү талаптарга жооп берүүгө тийиш:</w:t>
      </w:r>
    </w:p>
    <w:p w14:paraId="2A6AC258" w14:textId="77777777" w:rsidR="004D7125" w:rsidRPr="00A532BE" w:rsidRDefault="004D7125" w:rsidP="009F1C1B">
      <w:pPr>
        <w:pStyle w:val="a8"/>
        <w:numPr>
          <w:ilvl w:val="0"/>
          <w:numId w:val="68"/>
        </w:numPr>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жетектөөчү өнөктөш сатып алуу тууралуу документтерде же алдын ала квалификациялык документтерде белгиленген  квалификациялык талаптардын 40 пайызынан кем эмес, ал эми калган өнөктөштөр 10 пайыздан кем эмес ылайык келүүгө тийиш. </w:t>
      </w:r>
    </w:p>
    <w:p w14:paraId="5CAE660F" w14:textId="77777777" w:rsidR="004D7125" w:rsidRPr="00A532BE" w:rsidRDefault="004D7125" w:rsidP="009F1C1B">
      <w:pPr>
        <w:pStyle w:val="a8"/>
        <w:numPr>
          <w:ilvl w:val="0"/>
          <w:numId w:val="68"/>
        </w:numPr>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жөнөкөй шериктештиктин мүчөлөрүнүн тажрыйбасы, жөнөкөй шериктештиктин ар бир өнөктөшүнүн финансылык жана техникалык мүмкүнчүлүктөрүн жалпылайт жана сатып алуу тууралуу документтерде же алдын ала квалификациялык документтерде белгиленген  квалификациялык </w:t>
      </w:r>
      <w:r w:rsidRPr="00A532BE">
        <w:rPr>
          <w:rFonts w:ascii="Times New Roman" w:hAnsi="Times New Roman" w:cs="Times New Roman"/>
          <w:sz w:val="28"/>
          <w:szCs w:val="28"/>
          <w:lang w:val="ky-KG"/>
        </w:rPr>
        <w:lastRenderedPageBreak/>
        <w:t>талаптардын 100 пайызына ылайык келүүгө тийиш. Бул талаптарга ылайык келбеген учурунда, жөнөкөй шериктештиктин берүүчүсүнүн сунушу четтетилет.</w:t>
      </w:r>
    </w:p>
    <w:p w14:paraId="298E4137" w14:textId="77777777" w:rsidR="004D7125" w:rsidRPr="00A532BE" w:rsidRDefault="004D7125" w:rsidP="009F1C1B">
      <w:pPr>
        <w:pStyle w:val="a8"/>
        <w:numPr>
          <w:ilvl w:val="0"/>
          <w:numId w:val="68"/>
        </w:numPr>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Өнөктөштөрдүн бири ишеним кат менен тастыкталган, ар кандай өнөктөштүн жана бардык өнөктөштөрдүн атынан жана алардын тапшырмасы боюнча милдеттенмелерди алууга жана көрсөтмөлөрдү алууга ыйгарым укуктуу жетектөөчү болууга тийиш;</w:t>
      </w:r>
    </w:p>
    <w:p w14:paraId="5168A6CF" w14:textId="77777777" w:rsidR="004D7125" w:rsidRPr="00A532BE" w:rsidRDefault="004D7125" w:rsidP="009F1C1B">
      <w:pPr>
        <w:pStyle w:val="a8"/>
        <w:numPr>
          <w:ilvl w:val="0"/>
          <w:numId w:val="68"/>
        </w:numPr>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Ал, өнөктөштөрдүн ортосунда түзүлгөн макулдашууну өзүнө камтууга тийиш, ошондой эле бардык өнөктөштөр үчүн юридикалык күчкө ээ үчүн түзүлүүгө жана кол коюлууга тийиш. Макулдашууда, башкалардын катарында, контракттын шарттарына ылайык контракттын аткарылышы үчүн бардык өнөктөштөр биргелешип жооп беришет жана жетектөөчү өнөктөш ар кандай өнөктөштүн жана бардык өнөктөштөрдүн атынан жана алардын тапшырмасы боюнча милдеттенмелерди алууга жана көрсөтмөлөрдү алууга укуктуу, ошондой эле контракты аткаруу боюнча бардык операциялар, анын ичинде төлөмдөр жетектөөчү өнөктөш менен гана жүргүзүлөт;</w:t>
      </w:r>
    </w:p>
    <w:p w14:paraId="36D42625" w14:textId="77777777" w:rsidR="004D7125" w:rsidRPr="00A532BE" w:rsidRDefault="004D7125" w:rsidP="009F1C1B">
      <w:pPr>
        <w:pStyle w:val="a8"/>
        <w:numPr>
          <w:ilvl w:val="0"/>
          <w:numId w:val="39"/>
        </w:numPr>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Жөнөкөй шериктештиктин (консорциумдун) сунушуна кол коюлуп, жетектөөчү өнөктөштүн мөөрү менен ырасталууга тийиш;</w:t>
      </w:r>
    </w:p>
    <w:p w14:paraId="03C83635" w14:textId="77777777" w:rsidR="004D7125" w:rsidRPr="00A532BE" w:rsidRDefault="004D7125" w:rsidP="009F1C1B">
      <w:pPr>
        <w:pStyle w:val="a8"/>
        <w:numPr>
          <w:ilvl w:val="0"/>
          <w:numId w:val="39"/>
        </w:numPr>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Сунуш, өнөктөштөрдүн макулдашуусу менен аныкталган жетектөөчү өнөктөштүн жеке кабинетинен гана веб-порталга берилет.</w:t>
      </w:r>
    </w:p>
    <w:p w14:paraId="32D43DC9" w14:textId="77777777" w:rsidR="004D7125" w:rsidRPr="00A532BE" w:rsidRDefault="004D7125" w:rsidP="009F1C1B">
      <w:pPr>
        <w:pStyle w:val="a8"/>
        <w:numPr>
          <w:ilvl w:val="0"/>
          <w:numId w:val="39"/>
        </w:numPr>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Шериктештиктин (консорциумдун) сунушу жогоруда көрсөтүлгөн талаптарга ылайык келбеген учурда, сунуш четтелүүгө тийиш.</w:t>
      </w:r>
    </w:p>
    <w:p w14:paraId="13531A25" w14:textId="77777777" w:rsidR="004D7125" w:rsidRPr="00A532BE" w:rsidRDefault="004D7125" w:rsidP="009F1C1B">
      <w:pPr>
        <w:pStyle w:val="a8"/>
        <w:numPr>
          <w:ilvl w:val="0"/>
          <w:numId w:val="39"/>
        </w:numPr>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Ар бир берүүчү сатып алууга бир гана табыштама бере алат - же өз алдынча, же жөнөкөй шериктештиктин (консорциумдун) курамында. Эгерде, катышуучу бирден ашык сунуш берсе - же өз алдынча, же жөнөкөй шериктештиктин (консорциумдун) курамында - ал берүүчүнүн катышуусу менен бардык сунуштар четке кагылат.</w:t>
      </w:r>
    </w:p>
    <w:p w14:paraId="761EB3E9" w14:textId="77777777" w:rsidR="004D7125" w:rsidRPr="00A532BE" w:rsidRDefault="004D7125" w:rsidP="009F1C1B">
      <w:pPr>
        <w:pStyle w:val="a8"/>
        <w:numPr>
          <w:ilvl w:val="0"/>
          <w:numId w:val="39"/>
        </w:numPr>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Сатып алууну биринчи пакеттеги сүйлөшүүлөр менен чексиз катышуу менен жүргүзгөн учурда, Заказчы/Агент:</w:t>
      </w:r>
    </w:p>
    <w:p w14:paraId="12E8F3DF" w14:textId="77777777" w:rsidR="004D7125" w:rsidRPr="00A532BE" w:rsidRDefault="004D7125" w:rsidP="009F1C1B">
      <w:pPr>
        <w:pStyle w:val="a8"/>
        <w:numPr>
          <w:ilvl w:val="0"/>
          <w:numId w:val="69"/>
        </w:numPr>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биринчи пакетте сатып алуу тууралуу документтерде кызмат көрсөтүүлөрдү аткаруу ыкмасын, кызмат көрсөтүүлөрдү аткаруу үчүн колдонулган товарлардын техникалык, сапаттык же эксплуатациялык мүнөздөмөлөрүн гана сурайт, ошондой эле кызмат көрсөтүүлөрдү аткаруунун контракттык шарттарын, квалификацияга талаптарды белгилейт. Берүүчүлөрдөн техникалык сунушту гана берүү талап кылынат; </w:t>
      </w:r>
    </w:p>
    <w:p w14:paraId="0DE0802A" w14:textId="77777777" w:rsidR="004D7125" w:rsidRPr="00A532BE" w:rsidRDefault="004D7125" w:rsidP="009F1C1B">
      <w:pPr>
        <w:pStyle w:val="a8"/>
        <w:numPr>
          <w:ilvl w:val="0"/>
          <w:numId w:val="69"/>
        </w:numPr>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биринчи пакетте Заказчы/Агент берүүчүлөр менен техникалык тапшырмалардын ыкмасын, техникалык мүнөздөмөлөр боюнча талкууларды өзүнчө же берүүчүлөр менен биргеликте жүргүзөт жана бардык берүүчүлөргө ушул сыяктуу талкууларга бирдей шартта катышууну камсыздайт. Эгерде, </w:t>
      </w:r>
      <w:r w:rsidRPr="00A532BE">
        <w:rPr>
          <w:rFonts w:ascii="Times New Roman" w:hAnsi="Times New Roman" w:cs="Times New Roman"/>
          <w:sz w:val="28"/>
          <w:szCs w:val="28"/>
          <w:lang w:val="ky-KG"/>
        </w:rPr>
        <w:lastRenderedPageBreak/>
        <w:t>биргелешкен талкууларды жүргүзүү берүүчүнүн мыйзамдуу коммерциялык кызыкчылыктарына зыян келтирсе же ак ниет атаандаштыкка тоскоол болсо гана, ар бир берүүчү менен өзүнчө талкуулоого уруксат берилет;</w:t>
      </w:r>
    </w:p>
    <w:p w14:paraId="78A1900A" w14:textId="77777777" w:rsidR="004D7125" w:rsidRPr="00A532BE" w:rsidRDefault="004D7125" w:rsidP="009F1C1B">
      <w:pPr>
        <w:ind w:firstLine="709"/>
        <w:contextualSpacing/>
        <w:jc w:val="both"/>
        <w:rPr>
          <w:rFonts w:ascii="Times New Roman" w:hAnsi="Times New Roman" w:cs="Times New Roman"/>
          <w:sz w:val="28"/>
          <w:szCs w:val="28"/>
          <w:lang w:val="ky-KG"/>
        </w:rPr>
      </w:pPr>
    </w:p>
    <w:p w14:paraId="691FC618" w14:textId="77777777" w:rsidR="004D7125" w:rsidRPr="00A532BE" w:rsidRDefault="004D7125" w:rsidP="009F1C1B">
      <w:pPr>
        <w:pStyle w:val="a8"/>
        <w:numPr>
          <w:ilvl w:val="0"/>
          <w:numId w:val="69"/>
        </w:numPr>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биринчи пакеттин натыйжалары боюнча протокол түзүлөт, анда сүйлөшүүлөрдүн орду, датасы жана убактысы жана сүйлөшүүлөрдүн мазмуну жөнүндө маалымат көрсөтүлөт;</w:t>
      </w:r>
    </w:p>
    <w:p w14:paraId="02FF674E" w14:textId="77777777" w:rsidR="004D7125" w:rsidRPr="00A532BE" w:rsidRDefault="004D7125" w:rsidP="009F1C1B">
      <w:pPr>
        <w:pStyle w:val="a8"/>
        <w:numPr>
          <w:ilvl w:val="0"/>
          <w:numId w:val="69"/>
        </w:numPr>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эгерде, биринчи пакеттеги сунушту берүү мөөнөтү аяктаганда бир гана сунуш берилсе же бир дагы сунуш берилбесе, сатып алуу ишке ашкан жок деп таанылат;</w:t>
      </w:r>
    </w:p>
    <w:p w14:paraId="1B2AD3FC" w14:textId="77777777" w:rsidR="004D7125" w:rsidRPr="00A532BE" w:rsidRDefault="004D7125" w:rsidP="009F1C1B">
      <w:pPr>
        <w:pStyle w:val="a8"/>
        <w:numPr>
          <w:ilvl w:val="0"/>
          <w:numId w:val="69"/>
        </w:numPr>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экинчи пакетте Заказчы/Агент баштапкы сунуштары биринчи пакетте четке кагылбаган бардык берүүчүлөргө каралган сатып алуу шарттарын эске алуу менен акыркы Техникалык жана Финансылык сунуштарды берет.</w:t>
      </w:r>
    </w:p>
    <w:p w14:paraId="55132A50" w14:textId="77777777" w:rsidR="004D7125" w:rsidRPr="00A532BE" w:rsidRDefault="004D7125" w:rsidP="009F1C1B">
      <w:pPr>
        <w:pStyle w:val="a8"/>
        <w:numPr>
          <w:ilvl w:val="0"/>
          <w:numId w:val="39"/>
        </w:numPr>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Заказчыга/ Агентке сатып алуу предметин өзгөртүүгө тыюу салынат, бирок сатып алуу предметинин сыпаттамасынын аспектилерин төмөнкүлөр аркылуу тактоого уруксат берилет:</w:t>
      </w:r>
    </w:p>
    <w:p w14:paraId="5B4B1FA5" w14:textId="77777777" w:rsidR="004D7125" w:rsidRPr="00A532BE" w:rsidRDefault="004D7125" w:rsidP="009F1C1B">
      <w:pPr>
        <w:pStyle w:val="a8"/>
        <w:numPr>
          <w:ilvl w:val="0"/>
          <w:numId w:val="70"/>
        </w:numPr>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сатып алуу предметинин техникалык, сапаттык же эксплуатациялык мүнөздөмөлөрүнүн ар кандай аспектисин жокко чыгаруу же өзгөртүү жана Мыйзамдын талаптарына жооп берген жаңы мүнөздөмөлөрдү кошуу;</w:t>
      </w:r>
    </w:p>
    <w:p w14:paraId="6C09DBF3" w14:textId="77777777" w:rsidR="004D7125" w:rsidRPr="00A532BE" w:rsidRDefault="004D7125" w:rsidP="009F1C1B">
      <w:pPr>
        <w:pStyle w:val="a8"/>
        <w:numPr>
          <w:ilvl w:val="0"/>
          <w:numId w:val="70"/>
        </w:numPr>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эгерде, бул критерийлер сатып алуу предметинин техникалык, сапаттык же эксплуатациялык мүнөздөмөлөрүн өзгөртүүгө байланыштуу болсо, сунушту кароо же баалоо үчүн кандай болбосун баштапкы көрсөтүлгөн критерийди жокко чыгаруу же өзгөртүү же Мыйзамдын талаптарына жооп берген жаңы критерийлерди кошуу;</w:t>
      </w:r>
    </w:p>
    <w:p w14:paraId="5147DF67" w14:textId="77777777" w:rsidR="004D7125" w:rsidRPr="00A532BE" w:rsidRDefault="004D7125" w:rsidP="009F1C1B">
      <w:pPr>
        <w:pStyle w:val="a8"/>
        <w:numPr>
          <w:ilvl w:val="0"/>
          <w:numId w:val="70"/>
        </w:numPr>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ар кандай жокко чыгаруу, өзгөртүү же кошуу жөнүндө билдирүү, акыркы сунуштарды берүү.</w:t>
      </w:r>
    </w:p>
    <w:p w14:paraId="4D52626F" w14:textId="77777777" w:rsidR="004D7125" w:rsidRPr="00A532BE" w:rsidRDefault="004D7125" w:rsidP="009F1C1B">
      <w:pPr>
        <w:pStyle w:val="a8"/>
        <w:numPr>
          <w:ilvl w:val="0"/>
          <w:numId w:val="39"/>
        </w:numPr>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Сатып алуунун жеңүүчүсү деп эки пакетке тең катышкан жана контракты аткаруунун мыкты шарттарын сунуш кылган берүүчү таанылат.</w:t>
      </w:r>
    </w:p>
    <w:p w14:paraId="6C972B5E" w14:textId="77777777" w:rsidR="004D7125" w:rsidRPr="00A532BE" w:rsidRDefault="004D7125" w:rsidP="009F1C1B">
      <w:pPr>
        <w:ind w:firstLine="709"/>
        <w:jc w:val="center"/>
        <w:rPr>
          <w:rFonts w:ascii="Times New Roman" w:hAnsi="Times New Roman" w:cs="Times New Roman"/>
          <w:b/>
          <w:sz w:val="28"/>
          <w:szCs w:val="28"/>
          <w:lang w:val="ky-KG"/>
        </w:rPr>
      </w:pPr>
    </w:p>
    <w:p w14:paraId="7E679654" w14:textId="77777777" w:rsidR="004D7125" w:rsidRPr="00A532BE" w:rsidRDefault="004D7125" w:rsidP="009F1C1B">
      <w:pPr>
        <w:ind w:firstLine="709"/>
        <w:contextualSpacing/>
        <w:jc w:val="center"/>
        <w:rPr>
          <w:rFonts w:ascii="Times New Roman" w:hAnsi="Times New Roman" w:cs="Times New Roman"/>
          <w:b/>
          <w:sz w:val="28"/>
          <w:szCs w:val="28"/>
          <w:lang w:val="ky-KG"/>
        </w:rPr>
      </w:pPr>
      <w:r w:rsidRPr="00A532BE">
        <w:rPr>
          <w:rFonts w:ascii="Times New Roman" w:hAnsi="Times New Roman" w:cs="Times New Roman"/>
          <w:b/>
          <w:sz w:val="28"/>
          <w:szCs w:val="28"/>
          <w:lang w:val="ky-KG"/>
        </w:rPr>
        <w:t>Сунушту даярдоо жана тапшыруу</w:t>
      </w:r>
    </w:p>
    <w:p w14:paraId="66FF04FB" w14:textId="77777777" w:rsidR="004D7125" w:rsidRPr="00A532BE" w:rsidRDefault="004D7125" w:rsidP="009F1C1B">
      <w:pPr>
        <w:pStyle w:val="a8"/>
        <w:numPr>
          <w:ilvl w:val="0"/>
          <w:numId w:val="39"/>
        </w:numPr>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Берүүчүлөр сатып алуу жөнүндө документтерде камтылган бардык шарттарды жана нускамаларды карап чыгууга тийиш. Заказчы/Агент тарабынан суралган маалыматтын жоктугу үчүн жоопкерчилик Берүүчүгө жүктөлөт жана сунушту четке кагуу үчүн негиз болуп саналат.</w:t>
      </w:r>
    </w:p>
    <w:p w14:paraId="606F03BF" w14:textId="77777777" w:rsidR="004D7125" w:rsidRPr="00A532BE" w:rsidRDefault="004D7125" w:rsidP="009F1C1B">
      <w:pPr>
        <w:pStyle w:val="a8"/>
        <w:numPr>
          <w:ilvl w:val="0"/>
          <w:numId w:val="39"/>
        </w:numPr>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Тапшыруу үчүн, Берүүчү өз сунушун даярдайт:</w:t>
      </w:r>
    </w:p>
    <w:p w14:paraId="1DEFAC2D" w14:textId="77777777" w:rsidR="004D7125" w:rsidRPr="00A532BE" w:rsidRDefault="004D7125" w:rsidP="009F1C1B">
      <w:pPr>
        <w:pStyle w:val="a8"/>
        <w:numPr>
          <w:ilvl w:val="0"/>
          <w:numId w:val="39"/>
        </w:numPr>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Сунуштун тили:</w:t>
      </w:r>
    </w:p>
    <w:p w14:paraId="0EAD0282" w14:textId="77777777" w:rsidR="004D7125" w:rsidRPr="00A532BE" w:rsidRDefault="004D7125" w:rsidP="009F1C1B">
      <w:pPr>
        <w:ind w:firstLine="709"/>
        <w:contextualSpacing/>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lastRenderedPageBreak/>
        <w:t>1) Берүүчүнүн сунушу, ошондой эле бул сунушка тиешелүү бардык корреспонденциялар жана документтер сатып алуу жөнүндө документтердин тилинде түзүлүшү керек.</w:t>
      </w:r>
    </w:p>
    <w:p w14:paraId="1E45E5A2" w14:textId="77777777" w:rsidR="004D7125" w:rsidRPr="00A532BE" w:rsidRDefault="004D7125" w:rsidP="009F1C1B">
      <w:pPr>
        <w:ind w:firstLine="709"/>
        <w:contextualSpacing/>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2) Эгер, сунушка башка тилдеги документтер (сертификаттардын көчүрмөлөрү, техникалык документтер, жарнамалык продукция ж.б.) тиркелсе, анда мындай документтердин сатып алуу жөнүндө документтердин тилинде котормосу менен күбөлөндүрүлүүгө тийиш.</w:t>
      </w:r>
    </w:p>
    <w:p w14:paraId="7A87385D" w14:textId="77777777" w:rsidR="004D7125" w:rsidRPr="00A532BE" w:rsidRDefault="004D7125" w:rsidP="009F1C1B">
      <w:pPr>
        <w:ind w:firstLine="709"/>
        <w:contextualSpacing/>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         30. </w:t>
      </w:r>
      <w:r w:rsidRPr="00A532BE">
        <w:rPr>
          <w:rFonts w:ascii="Times New Roman" w:hAnsi="Times New Roman" w:cs="Times New Roman"/>
          <w:sz w:val="28"/>
          <w:szCs w:val="28"/>
        </w:rPr>
        <w:t xml:space="preserve">Техникалык жана </w:t>
      </w:r>
      <w:r w:rsidRPr="00A532BE">
        <w:rPr>
          <w:rFonts w:ascii="Times New Roman" w:hAnsi="Times New Roman" w:cs="Times New Roman"/>
          <w:sz w:val="28"/>
          <w:szCs w:val="28"/>
          <w:lang w:val="ky-KG"/>
        </w:rPr>
        <w:t>финансыл</w:t>
      </w:r>
      <w:r w:rsidRPr="00A532BE">
        <w:rPr>
          <w:rFonts w:ascii="Times New Roman" w:hAnsi="Times New Roman" w:cs="Times New Roman"/>
          <w:sz w:val="28"/>
          <w:szCs w:val="28"/>
        </w:rPr>
        <w:t>ык сунушка кирген документтер.</w:t>
      </w:r>
    </w:p>
    <w:p w14:paraId="308A30B0" w14:textId="77777777" w:rsidR="004D7125" w:rsidRPr="00A532BE" w:rsidRDefault="004D7125" w:rsidP="009F1C1B">
      <w:pPr>
        <w:ind w:firstLine="709"/>
        <w:contextualSpacing/>
        <w:jc w:val="both"/>
        <w:rPr>
          <w:rFonts w:ascii="Times New Roman" w:hAnsi="Times New Roman" w:cs="Times New Roman"/>
          <w:sz w:val="28"/>
          <w:szCs w:val="28"/>
        </w:rPr>
      </w:pPr>
      <w:r w:rsidRPr="00A532BE">
        <w:rPr>
          <w:rFonts w:ascii="Times New Roman" w:hAnsi="Times New Roman" w:cs="Times New Roman"/>
          <w:sz w:val="28"/>
          <w:szCs w:val="28"/>
        </w:rPr>
        <w:t>Техникалык сунуш:</w:t>
      </w:r>
    </w:p>
    <w:p w14:paraId="407A8ECD" w14:textId="77777777" w:rsidR="004D7125" w:rsidRPr="00A532BE" w:rsidRDefault="004D7125" w:rsidP="009F1C1B">
      <w:pPr>
        <w:pStyle w:val="a8"/>
        <w:numPr>
          <w:ilvl w:val="0"/>
          <w:numId w:val="72"/>
        </w:numPr>
        <w:ind w:left="0" w:firstLine="709"/>
        <w:jc w:val="both"/>
        <w:rPr>
          <w:rFonts w:ascii="Times New Roman" w:hAnsi="Times New Roman" w:cs="Times New Roman"/>
          <w:sz w:val="28"/>
          <w:szCs w:val="28"/>
        </w:rPr>
      </w:pPr>
      <w:r w:rsidRPr="00A532BE">
        <w:rPr>
          <w:rFonts w:ascii="Times New Roman" w:hAnsi="Times New Roman" w:cs="Times New Roman"/>
          <w:sz w:val="28"/>
          <w:szCs w:val="28"/>
        </w:rPr>
        <w:t>мөөрү жана кол</w:t>
      </w:r>
      <w:r w:rsidRPr="00A532BE">
        <w:rPr>
          <w:rFonts w:ascii="Times New Roman" w:hAnsi="Times New Roman" w:cs="Times New Roman"/>
          <w:sz w:val="28"/>
          <w:szCs w:val="28"/>
          <w:lang w:val="ky-KG"/>
        </w:rPr>
        <w:t xml:space="preserve"> тамга </w:t>
      </w:r>
      <w:r w:rsidRPr="00A532BE">
        <w:rPr>
          <w:rFonts w:ascii="Times New Roman" w:hAnsi="Times New Roman" w:cs="Times New Roman"/>
          <w:sz w:val="28"/>
          <w:szCs w:val="28"/>
        </w:rPr>
        <w:t xml:space="preserve">менен </w:t>
      </w:r>
      <w:r w:rsidRPr="00A532BE">
        <w:rPr>
          <w:rFonts w:ascii="Times New Roman" w:hAnsi="Times New Roman" w:cs="Times New Roman"/>
          <w:sz w:val="28"/>
          <w:szCs w:val="28"/>
          <w:lang w:val="ky-KG"/>
        </w:rPr>
        <w:t>Т</w:t>
      </w:r>
      <w:r w:rsidRPr="00A532BE">
        <w:rPr>
          <w:rFonts w:ascii="Times New Roman" w:hAnsi="Times New Roman" w:cs="Times New Roman"/>
          <w:sz w:val="28"/>
          <w:szCs w:val="28"/>
        </w:rPr>
        <w:t>ехникалык сунуштун толтурулган формасы</w:t>
      </w:r>
      <w:r w:rsidRPr="00A532BE">
        <w:rPr>
          <w:rFonts w:ascii="Times New Roman" w:hAnsi="Times New Roman" w:cs="Times New Roman"/>
          <w:sz w:val="28"/>
          <w:szCs w:val="28"/>
          <w:lang w:val="ky-KG"/>
        </w:rPr>
        <w:t>н</w:t>
      </w:r>
      <w:r w:rsidRPr="00A532BE">
        <w:rPr>
          <w:rFonts w:ascii="Times New Roman" w:hAnsi="Times New Roman" w:cs="Times New Roman"/>
          <w:sz w:val="28"/>
          <w:szCs w:val="28"/>
        </w:rPr>
        <w:t>;</w:t>
      </w:r>
    </w:p>
    <w:p w14:paraId="38C53786" w14:textId="77777777" w:rsidR="004D7125" w:rsidRPr="00A532BE" w:rsidRDefault="004D7125" w:rsidP="009F1C1B">
      <w:pPr>
        <w:pStyle w:val="a8"/>
        <w:numPr>
          <w:ilvl w:val="0"/>
          <w:numId w:val="72"/>
        </w:numPr>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rPr>
        <w:t xml:space="preserve">Техникалык тапшырманы же кызмат көрсөтүүлөрдүн көлөмүнүн ведомостун аткаруунун </w:t>
      </w:r>
      <w:r w:rsidRPr="00A532BE">
        <w:rPr>
          <w:rFonts w:ascii="Times New Roman" w:hAnsi="Times New Roman" w:cs="Times New Roman"/>
          <w:sz w:val="28"/>
          <w:szCs w:val="28"/>
          <w:lang w:val="ky-KG"/>
        </w:rPr>
        <w:t>ыкма</w:t>
      </w:r>
      <w:r w:rsidRPr="00A532BE">
        <w:rPr>
          <w:rFonts w:ascii="Times New Roman" w:hAnsi="Times New Roman" w:cs="Times New Roman"/>
          <w:sz w:val="28"/>
          <w:szCs w:val="28"/>
        </w:rPr>
        <w:t xml:space="preserve">сын, кызмат көрсөтүүлөрдү аткарууга байланыштуу товарларга техникалык </w:t>
      </w:r>
      <w:r w:rsidRPr="00A532BE">
        <w:rPr>
          <w:rFonts w:ascii="Times New Roman" w:hAnsi="Times New Roman" w:cs="Times New Roman"/>
          <w:sz w:val="28"/>
          <w:szCs w:val="28"/>
          <w:lang w:val="ky-KG"/>
        </w:rPr>
        <w:t>өзгөчөлүктөрдү</w:t>
      </w:r>
      <w:r w:rsidRPr="00A532BE">
        <w:rPr>
          <w:rFonts w:ascii="Times New Roman" w:hAnsi="Times New Roman" w:cs="Times New Roman"/>
          <w:sz w:val="28"/>
          <w:szCs w:val="28"/>
        </w:rPr>
        <w:t xml:space="preserve">, товарлардын сапатын </w:t>
      </w:r>
      <w:r w:rsidRPr="00A532BE">
        <w:rPr>
          <w:rFonts w:ascii="Times New Roman" w:hAnsi="Times New Roman" w:cs="Times New Roman"/>
          <w:sz w:val="28"/>
          <w:szCs w:val="28"/>
          <w:lang w:val="ky-KG"/>
        </w:rPr>
        <w:t>тастык</w:t>
      </w:r>
      <w:r w:rsidRPr="00A532BE">
        <w:rPr>
          <w:rFonts w:ascii="Times New Roman" w:hAnsi="Times New Roman" w:cs="Times New Roman"/>
          <w:sz w:val="28"/>
          <w:szCs w:val="28"/>
        </w:rPr>
        <w:t>тоочу документтерди, чиймелерди, кызмат көрсөтүүлөрдүн аткарылышынын графиги;</w:t>
      </w:r>
    </w:p>
    <w:p w14:paraId="00EFDC7C" w14:textId="77777777" w:rsidR="004D7125" w:rsidRPr="00A532BE" w:rsidRDefault="004D7125" w:rsidP="009F1C1B">
      <w:pPr>
        <w:pStyle w:val="a8"/>
        <w:numPr>
          <w:ilvl w:val="0"/>
          <w:numId w:val="72"/>
        </w:numPr>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Заказчы/агент тарабынан белгиленген квалификациялык талаптарга ылайык келүүсү тууралуу тастыктаган документтер менен “Квалификация жөнүндө маалыматтар” (стандарттык формага ылайык) толтурулган формасы;</w:t>
      </w:r>
    </w:p>
    <w:p w14:paraId="0CEA3B7F" w14:textId="77777777" w:rsidR="004D7125" w:rsidRPr="00A532BE" w:rsidRDefault="004D7125" w:rsidP="009F1C1B">
      <w:pPr>
        <w:pStyle w:val="a8"/>
        <w:numPr>
          <w:ilvl w:val="0"/>
          <w:numId w:val="72"/>
        </w:numPr>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Эгерде, Сунушка ишкананын жетекчиси кол койсо, анын ыйгарым укуктарын тастыктаган уюштуруу документтеринин жана аны дайындоо жөнүндө буйруктун күбөлөндүрүлгөн көчүрмөлөрү берилет;</w:t>
      </w:r>
    </w:p>
    <w:p w14:paraId="10F91E54" w14:textId="77777777" w:rsidR="004D7125" w:rsidRPr="00A532BE" w:rsidRDefault="004D7125" w:rsidP="009F1C1B">
      <w:pPr>
        <w:pStyle w:val="a8"/>
        <w:numPr>
          <w:ilvl w:val="0"/>
          <w:numId w:val="71"/>
        </w:numPr>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Сунушту кабыл алуу укугун тастыктаган адам кол койгон учурда, сунушка кол коюу укугуна ишеним кат;</w:t>
      </w:r>
    </w:p>
    <w:p w14:paraId="400D3B6B" w14:textId="77777777" w:rsidR="004D7125" w:rsidRPr="00A532BE" w:rsidRDefault="004D7125" w:rsidP="009F1C1B">
      <w:pPr>
        <w:pStyle w:val="a8"/>
        <w:numPr>
          <w:ilvl w:val="0"/>
          <w:numId w:val="71"/>
        </w:numPr>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Сатып алуучу Агент тарабынан сатып алуу жөнүндө документтерде каралган өлчөмдө жана формада сунуштун кепилдигин камсыздоо. </w:t>
      </w:r>
    </w:p>
    <w:p w14:paraId="56AD5139" w14:textId="77777777" w:rsidR="004D7125" w:rsidRPr="00A532BE" w:rsidRDefault="004D7125" w:rsidP="009F1C1B">
      <w:pPr>
        <w:ind w:firstLine="709"/>
        <w:contextualSpacing/>
        <w:jc w:val="both"/>
        <w:rPr>
          <w:rFonts w:ascii="Times New Roman" w:hAnsi="Times New Roman" w:cs="Times New Roman"/>
          <w:sz w:val="28"/>
          <w:szCs w:val="28"/>
        </w:rPr>
      </w:pPr>
      <w:r w:rsidRPr="00A532BE">
        <w:rPr>
          <w:rFonts w:ascii="Times New Roman" w:hAnsi="Times New Roman" w:cs="Times New Roman"/>
          <w:sz w:val="28"/>
          <w:szCs w:val="28"/>
          <w:lang w:val="ky-KG"/>
        </w:rPr>
        <w:t xml:space="preserve">            </w:t>
      </w:r>
      <w:r w:rsidRPr="00A532BE">
        <w:rPr>
          <w:rFonts w:ascii="Times New Roman" w:hAnsi="Times New Roman" w:cs="Times New Roman"/>
          <w:sz w:val="28"/>
          <w:szCs w:val="28"/>
        </w:rPr>
        <w:t>Финансылык сунуш:</w:t>
      </w:r>
    </w:p>
    <w:p w14:paraId="5211D5AB" w14:textId="77777777" w:rsidR="004D7125" w:rsidRPr="00A532BE" w:rsidRDefault="004D7125" w:rsidP="009F1C1B">
      <w:pPr>
        <w:pStyle w:val="a8"/>
        <w:numPr>
          <w:ilvl w:val="0"/>
          <w:numId w:val="73"/>
        </w:numPr>
        <w:ind w:left="0" w:firstLine="709"/>
        <w:jc w:val="both"/>
        <w:rPr>
          <w:rFonts w:ascii="Times New Roman" w:hAnsi="Times New Roman" w:cs="Times New Roman"/>
          <w:sz w:val="28"/>
          <w:szCs w:val="28"/>
        </w:rPr>
      </w:pPr>
      <w:r w:rsidRPr="00A532BE">
        <w:rPr>
          <w:rFonts w:ascii="Times New Roman" w:hAnsi="Times New Roman" w:cs="Times New Roman"/>
          <w:sz w:val="28"/>
          <w:szCs w:val="28"/>
        </w:rPr>
        <w:t>мөөрү жана кол</w:t>
      </w:r>
      <w:r w:rsidRPr="00A532BE">
        <w:rPr>
          <w:rFonts w:ascii="Times New Roman" w:hAnsi="Times New Roman" w:cs="Times New Roman"/>
          <w:sz w:val="28"/>
          <w:szCs w:val="28"/>
          <w:lang w:val="ky-KG"/>
        </w:rPr>
        <w:t xml:space="preserve"> тамгасы </w:t>
      </w:r>
      <w:r w:rsidRPr="00A532BE">
        <w:rPr>
          <w:rFonts w:ascii="Times New Roman" w:hAnsi="Times New Roman" w:cs="Times New Roman"/>
          <w:sz w:val="28"/>
          <w:szCs w:val="28"/>
        </w:rPr>
        <w:t>менен</w:t>
      </w:r>
      <w:r w:rsidRPr="00A532BE">
        <w:rPr>
          <w:rFonts w:ascii="Times New Roman" w:hAnsi="Times New Roman" w:cs="Times New Roman"/>
          <w:sz w:val="28"/>
          <w:szCs w:val="28"/>
          <w:lang w:val="ky-KG"/>
        </w:rPr>
        <w:t xml:space="preserve"> ф</w:t>
      </w:r>
      <w:r w:rsidRPr="00A532BE">
        <w:rPr>
          <w:rFonts w:ascii="Times New Roman" w:hAnsi="Times New Roman" w:cs="Times New Roman"/>
          <w:sz w:val="28"/>
          <w:szCs w:val="28"/>
        </w:rPr>
        <w:t>инансылык сунуштун толтурулган формасы;</w:t>
      </w:r>
    </w:p>
    <w:p w14:paraId="113ED26C" w14:textId="77777777" w:rsidR="004D7125" w:rsidRPr="00A532BE" w:rsidRDefault="004D7125" w:rsidP="009F1C1B">
      <w:pPr>
        <w:pStyle w:val="a8"/>
        <w:numPr>
          <w:ilvl w:val="0"/>
          <w:numId w:val="73"/>
        </w:numPr>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а</w:t>
      </w:r>
      <w:r w:rsidRPr="00A532BE">
        <w:rPr>
          <w:rFonts w:ascii="Times New Roman" w:hAnsi="Times New Roman" w:cs="Times New Roman"/>
          <w:sz w:val="28"/>
          <w:szCs w:val="28"/>
        </w:rPr>
        <w:t>р бир лот боюнча баа таблицасы</w:t>
      </w:r>
      <w:r w:rsidRPr="00A532BE">
        <w:rPr>
          <w:rFonts w:ascii="Times New Roman" w:hAnsi="Times New Roman" w:cs="Times New Roman"/>
          <w:sz w:val="28"/>
          <w:szCs w:val="28"/>
          <w:lang w:val="ky-KG"/>
        </w:rPr>
        <w:t>н</w:t>
      </w:r>
      <w:r w:rsidRPr="00A532BE">
        <w:rPr>
          <w:rFonts w:ascii="Times New Roman" w:hAnsi="Times New Roman" w:cs="Times New Roman"/>
          <w:sz w:val="28"/>
          <w:szCs w:val="28"/>
        </w:rPr>
        <w:t>.</w:t>
      </w:r>
    </w:p>
    <w:p w14:paraId="321B2FC9" w14:textId="77777777" w:rsidR="004D7125" w:rsidRPr="00A532BE" w:rsidRDefault="004D7125" w:rsidP="009F1C1B">
      <w:pPr>
        <w:ind w:firstLine="709"/>
        <w:contextualSpacing/>
        <w:jc w:val="both"/>
        <w:rPr>
          <w:rFonts w:ascii="Times New Roman" w:hAnsi="Times New Roman" w:cs="Times New Roman"/>
          <w:sz w:val="28"/>
          <w:szCs w:val="28"/>
          <w:lang w:val="ky-KG"/>
        </w:rPr>
      </w:pPr>
    </w:p>
    <w:p w14:paraId="5804EE7C" w14:textId="77777777" w:rsidR="004D7125" w:rsidRPr="00A532BE" w:rsidRDefault="004D7125" w:rsidP="009F1C1B">
      <w:pPr>
        <w:ind w:firstLine="709"/>
        <w:contextualSpacing/>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31. Сунуштун баасы:</w:t>
      </w:r>
    </w:p>
    <w:p w14:paraId="503DFB4A" w14:textId="77777777" w:rsidR="004D7125" w:rsidRPr="00A532BE" w:rsidRDefault="004D7125" w:rsidP="009F1C1B">
      <w:pPr>
        <w:pStyle w:val="a8"/>
        <w:numPr>
          <w:ilvl w:val="0"/>
          <w:numId w:val="74"/>
        </w:numPr>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Берүүчүнүн баа таблицасында көрсөтүлгөн баалар товарларды берүүгө байланыштуу Берүүчү төлөгөн бардык чыгымдарды, салыктарды, алымдарды жана жыйымдарды камтышы керек. </w:t>
      </w:r>
    </w:p>
    <w:p w14:paraId="74DE2377" w14:textId="77777777" w:rsidR="004D7125" w:rsidRPr="00A532BE" w:rsidRDefault="004D7125" w:rsidP="009F1C1B">
      <w:pPr>
        <w:pStyle w:val="a8"/>
        <w:numPr>
          <w:ilvl w:val="0"/>
          <w:numId w:val="74"/>
        </w:numPr>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lastRenderedPageBreak/>
        <w:t xml:space="preserve">Берүүчү сунуш кылган баалар Сунуштун иш аракетинин мөөнөтү жана контрактын аткарылышы боюнча белгиленген боюнча калууга тийиш жана эч кандай шартта өзгөрбөшү керек. Баалардын өзгөрүшүнө жол берген сунуш сатып алуу документтеринин негизги шарттарына жооп бербейт жана четке кагылат. </w:t>
      </w:r>
    </w:p>
    <w:p w14:paraId="0903876B" w14:textId="77777777" w:rsidR="004D7125" w:rsidRPr="00A532BE" w:rsidRDefault="004D7125" w:rsidP="009F1C1B">
      <w:pPr>
        <w:ind w:firstLine="709"/>
        <w:contextualSpacing/>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32. Сунуштун валютасы жана төлөмдөр:</w:t>
      </w:r>
    </w:p>
    <w:p w14:paraId="676EB8A9" w14:textId="77777777" w:rsidR="004D7125" w:rsidRPr="00A532BE" w:rsidRDefault="004D7125" w:rsidP="009F1C1B">
      <w:pPr>
        <w:pStyle w:val="a8"/>
        <w:numPr>
          <w:ilvl w:val="0"/>
          <w:numId w:val="75"/>
        </w:numPr>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Баалар сатып алуу жөнүндө документтерде каралган валютада көрсөтүлүүгө тийиш;</w:t>
      </w:r>
    </w:p>
    <w:p w14:paraId="1DAF0C5B" w14:textId="77777777" w:rsidR="004D7125" w:rsidRPr="00A532BE" w:rsidRDefault="004D7125" w:rsidP="009F1C1B">
      <w:pPr>
        <w:pStyle w:val="a8"/>
        <w:numPr>
          <w:ilvl w:val="0"/>
          <w:numId w:val="75"/>
        </w:numPr>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Эгерде, Заказчы / Агент тарабынан контракт боюнча төлөө эквиваленттүү чет өлкө валютасында улуттук валютада жүргүзүлөөрү белгиленсе, анда берүүчүгө товарларды берүү үчүн төлөө Кыргыз Республикасынын Улуттук банкы тарабынан  белгиленген, төлөө күнүндө же  Контрактта белгиленген курс боюнча белгиленген тийиштүү валютанын расмий курсу же Кыргыз сому менен жүргүзүлөт.</w:t>
      </w:r>
    </w:p>
    <w:p w14:paraId="5F79B42E" w14:textId="77777777" w:rsidR="004D7125" w:rsidRPr="00A532BE" w:rsidRDefault="004D7125" w:rsidP="009F1C1B">
      <w:pPr>
        <w:ind w:firstLine="709"/>
        <w:contextualSpacing/>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33. Сунуштун иш аракетинин мөөнөтү:</w:t>
      </w:r>
    </w:p>
    <w:p w14:paraId="5B024098" w14:textId="77777777" w:rsidR="004D7125" w:rsidRPr="00A532BE" w:rsidRDefault="004D7125" w:rsidP="009F1C1B">
      <w:pPr>
        <w:pStyle w:val="a8"/>
        <w:numPr>
          <w:ilvl w:val="0"/>
          <w:numId w:val="76"/>
        </w:numPr>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Сунуш табыштама жарактуу болууга тийиш жана Берүүчү тарабынан көрсөтүлгөн мөөнөттө өзгөртүлүшү же жокко чыгарылышы мүмкүн эмес. </w:t>
      </w:r>
    </w:p>
    <w:p w14:paraId="0074F90A" w14:textId="77777777" w:rsidR="004D7125" w:rsidRPr="00A532BE" w:rsidRDefault="004D7125" w:rsidP="009F1C1B">
      <w:pPr>
        <w:pStyle w:val="a8"/>
        <w:numPr>
          <w:ilvl w:val="0"/>
          <w:numId w:val="76"/>
        </w:numPr>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Эгерде, контрактты баалоо жана кол коюу сунуштун мөөнөтүндө бүтпөсө, анда Заказчы/Агент берүүчүлөрдөн веб-портал аркылуу өз сунушунун мөөнөтүн белгилүү бир мөөнөткө узартууну суранууга укуктуу.  Берүүчү өз сунушунун колдонуу мөөнөтүн узартуу өтүнүчүнөн баш тартууга укуктуу, ошол эле учурда сунуштун кепилдигин камсыздоосун кайтарып берүү укугун жоготпойт. Эгерде, Сунуштун кепилдигин камсыздоо банктык кепилдик же аккредитив түрүндө берилсе, берүүчү мурда берилген кепилдиктин (аккредитивдин) узартылгандыгы жөнүндө банктын тастыктоосун берүүсү же сунуштун узартылган колдонуу мөөнөтүн эске алуу менен, Сунуштун жаңы кепилдигин камсыздоону көрсөтүүсү зарыл. </w:t>
      </w:r>
    </w:p>
    <w:p w14:paraId="2282A4BD" w14:textId="77777777" w:rsidR="004D7125" w:rsidRPr="00A532BE" w:rsidRDefault="004D7125" w:rsidP="009F1C1B">
      <w:pPr>
        <w:ind w:firstLine="709"/>
        <w:contextualSpacing/>
        <w:jc w:val="both"/>
        <w:rPr>
          <w:rFonts w:ascii="Times New Roman" w:hAnsi="Times New Roman" w:cs="Times New Roman"/>
          <w:sz w:val="28"/>
          <w:szCs w:val="28"/>
          <w:lang w:val="ky-KG"/>
        </w:rPr>
      </w:pPr>
    </w:p>
    <w:p w14:paraId="08F6B1AB" w14:textId="77777777" w:rsidR="004D7125" w:rsidRPr="00A532BE" w:rsidRDefault="004D7125" w:rsidP="009F1C1B">
      <w:pPr>
        <w:ind w:firstLine="709"/>
        <w:jc w:val="both"/>
        <w:rPr>
          <w:rFonts w:ascii="Times New Roman" w:hAnsi="Times New Roman" w:cs="Times New Roman"/>
          <w:sz w:val="28"/>
          <w:szCs w:val="28"/>
        </w:rPr>
      </w:pPr>
      <w:r w:rsidRPr="00A532BE">
        <w:rPr>
          <w:rFonts w:ascii="Times New Roman" w:hAnsi="Times New Roman" w:cs="Times New Roman"/>
          <w:sz w:val="28"/>
          <w:szCs w:val="28"/>
          <w:lang w:val="ky-KG"/>
        </w:rPr>
        <w:t xml:space="preserve">34. </w:t>
      </w:r>
      <w:r w:rsidRPr="00A532BE">
        <w:rPr>
          <w:rFonts w:ascii="Times New Roman" w:hAnsi="Times New Roman" w:cs="Times New Roman"/>
          <w:sz w:val="28"/>
          <w:szCs w:val="28"/>
        </w:rPr>
        <w:t xml:space="preserve">Техникалык сунушта эч кандай </w:t>
      </w:r>
      <w:r w:rsidRPr="00A532BE">
        <w:rPr>
          <w:rFonts w:ascii="Times New Roman" w:hAnsi="Times New Roman" w:cs="Times New Roman"/>
          <w:sz w:val="28"/>
          <w:szCs w:val="28"/>
          <w:lang w:val="ky-KG"/>
        </w:rPr>
        <w:t xml:space="preserve">финансылык </w:t>
      </w:r>
      <w:r w:rsidRPr="00A532BE">
        <w:rPr>
          <w:rFonts w:ascii="Times New Roman" w:hAnsi="Times New Roman" w:cs="Times New Roman"/>
          <w:sz w:val="28"/>
          <w:szCs w:val="28"/>
        </w:rPr>
        <w:t xml:space="preserve">маалымат камтылбашы </w:t>
      </w:r>
      <w:r w:rsidRPr="00A532BE">
        <w:rPr>
          <w:rFonts w:ascii="Times New Roman" w:hAnsi="Times New Roman" w:cs="Times New Roman"/>
          <w:sz w:val="28"/>
          <w:szCs w:val="28"/>
          <w:lang w:val="ky-KG"/>
        </w:rPr>
        <w:t>тийиш</w:t>
      </w:r>
      <w:r w:rsidRPr="00A532BE">
        <w:rPr>
          <w:rFonts w:ascii="Times New Roman" w:hAnsi="Times New Roman" w:cs="Times New Roman"/>
          <w:sz w:val="28"/>
          <w:szCs w:val="28"/>
        </w:rPr>
        <w:t>.</w:t>
      </w:r>
    </w:p>
    <w:p w14:paraId="7B0AA547" w14:textId="77777777" w:rsidR="004D7125" w:rsidRPr="00A532BE" w:rsidRDefault="004D7125" w:rsidP="009F1C1B">
      <w:pPr>
        <w:ind w:firstLine="709"/>
        <w:jc w:val="both"/>
        <w:rPr>
          <w:rFonts w:ascii="Times New Roman" w:hAnsi="Times New Roman" w:cs="Times New Roman"/>
          <w:sz w:val="28"/>
          <w:szCs w:val="28"/>
        </w:rPr>
      </w:pPr>
      <w:r w:rsidRPr="00A532BE">
        <w:rPr>
          <w:rFonts w:ascii="Times New Roman" w:hAnsi="Times New Roman" w:cs="Times New Roman"/>
          <w:sz w:val="28"/>
          <w:szCs w:val="28"/>
          <w:lang w:val="ky-KG"/>
        </w:rPr>
        <w:t>35. Заказ</w:t>
      </w:r>
      <w:r w:rsidRPr="00A532BE">
        <w:rPr>
          <w:rFonts w:ascii="Times New Roman" w:hAnsi="Times New Roman" w:cs="Times New Roman"/>
          <w:sz w:val="28"/>
          <w:szCs w:val="28"/>
        </w:rPr>
        <w:t>чы/</w:t>
      </w:r>
      <w:r w:rsidRPr="00A532BE">
        <w:rPr>
          <w:rFonts w:ascii="Times New Roman" w:hAnsi="Times New Roman" w:cs="Times New Roman"/>
          <w:sz w:val="28"/>
          <w:szCs w:val="28"/>
          <w:lang w:val="ky-KG"/>
        </w:rPr>
        <w:t>А</w:t>
      </w:r>
      <w:r w:rsidRPr="00A532BE">
        <w:rPr>
          <w:rFonts w:ascii="Times New Roman" w:hAnsi="Times New Roman" w:cs="Times New Roman"/>
          <w:sz w:val="28"/>
          <w:szCs w:val="28"/>
        </w:rPr>
        <w:t xml:space="preserve">гент тарабынан биринчи </w:t>
      </w:r>
      <w:r w:rsidRPr="00A532BE">
        <w:rPr>
          <w:rFonts w:ascii="Times New Roman" w:hAnsi="Times New Roman" w:cs="Times New Roman"/>
          <w:sz w:val="28"/>
          <w:szCs w:val="28"/>
          <w:lang w:val="ky-KG"/>
        </w:rPr>
        <w:t>пакетте</w:t>
      </w:r>
      <w:r w:rsidRPr="00A532BE">
        <w:rPr>
          <w:rFonts w:ascii="Times New Roman" w:hAnsi="Times New Roman" w:cs="Times New Roman"/>
          <w:sz w:val="28"/>
          <w:szCs w:val="28"/>
        </w:rPr>
        <w:t xml:space="preserve"> сүйлөшүүлөр менен чексиз катышуу менен сатып алуу жүргүзүлгөн учурда, </w:t>
      </w:r>
      <w:r w:rsidRPr="00A532BE">
        <w:rPr>
          <w:rFonts w:ascii="Times New Roman" w:hAnsi="Times New Roman" w:cs="Times New Roman"/>
          <w:sz w:val="28"/>
          <w:szCs w:val="28"/>
          <w:lang w:val="ky-KG"/>
        </w:rPr>
        <w:t>бер</w:t>
      </w:r>
      <w:r w:rsidRPr="00A532BE">
        <w:rPr>
          <w:rFonts w:ascii="Times New Roman" w:hAnsi="Times New Roman" w:cs="Times New Roman"/>
          <w:sz w:val="28"/>
          <w:szCs w:val="28"/>
        </w:rPr>
        <w:t xml:space="preserve">үүчү </w:t>
      </w:r>
      <w:r w:rsidRPr="00A532BE">
        <w:rPr>
          <w:rFonts w:ascii="Times New Roman" w:hAnsi="Times New Roman" w:cs="Times New Roman"/>
          <w:sz w:val="28"/>
          <w:szCs w:val="28"/>
          <w:lang w:val="ky-KG"/>
        </w:rPr>
        <w:t>Т</w:t>
      </w:r>
      <w:r w:rsidRPr="00A532BE">
        <w:rPr>
          <w:rFonts w:ascii="Times New Roman" w:hAnsi="Times New Roman" w:cs="Times New Roman"/>
          <w:sz w:val="28"/>
          <w:szCs w:val="28"/>
        </w:rPr>
        <w:t>ехникалык сунушту гана берет.</w:t>
      </w:r>
    </w:p>
    <w:p w14:paraId="6273872B" w14:textId="77777777" w:rsidR="004D7125" w:rsidRPr="00A532BE" w:rsidRDefault="004D7125" w:rsidP="009F1C1B">
      <w:pPr>
        <w:ind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36 </w:t>
      </w:r>
      <w:r w:rsidRPr="00A532BE">
        <w:rPr>
          <w:rFonts w:ascii="Times New Roman" w:hAnsi="Times New Roman" w:cs="Times New Roman"/>
          <w:sz w:val="28"/>
          <w:szCs w:val="28"/>
        </w:rPr>
        <w:t>Эгерде</w:t>
      </w:r>
      <w:r w:rsidRPr="00A532BE">
        <w:rPr>
          <w:rFonts w:ascii="Times New Roman" w:hAnsi="Times New Roman" w:cs="Times New Roman"/>
          <w:sz w:val="28"/>
          <w:szCs w:val="28"/>
          <w:lang w:val="ky-KG"/>
        </w:rPr>
        <w:t>,</w:t>
      </w:r>
      <w:r w:rsidRPr="00A532BE">
        <w:rPr>
          <w:rFonts w:ascii="Times New Roman" w:hAnsi="Times New Roman" w:cs="Times New Roman"/>
          <w:sz w:val="28"/>
          <w:szCs w:val="28"/>
        </w:rPr>
        <w:t xml:space="preserve"> бер</w:t>
      </w:r>
      <w:r w:rsidRPr="00A532BE">
        <w:rPr>
          <w:rFonts w:ascii="Times New Roman" w:hAnsi="Times New Roman" w:cs="Times New Roman"/>
          <w:sz w:val="28"/>
          <w:szCs w:val="28"/>
          <w:lang w:val="ky-KG"/>
        </w:rPr>
        <w:t>үүчү</w:t>
      </w:r>
      <w:r w:rsidRPr="00A532BE">
        <w:rPr>
          <w:rFonts w:ascii="Times New Roman" w:hAnsi="Times New Roman" w:cs="Times New Roman"/>
          <w:sz w:val="28"/>
          <w:szCs w:val="28"/>
        </w:rPr>
        <w:t xml:space="preserve"> экинчи пакетке өткөн болсо, анда ал бир </w:t>
      </w:r>
      <w:r w:rsidRPr="00A532BE">
        <w:rPr>
          <w:rFonts w:ascii="Times New Roman" w:hAnsi="Times New Roman" w:cs="Times New Roman"/>
          <w:sz w:val="28"/>
          <w:szCs w:val="28"/>
          <w:lang w:val="ky-KG"/>
        </w:rPr>
        <w:t>убакта</w:t>
      </w:r>
      <w:r w:rsidRPr="00A532BE">
        <w:rPr>
          <w:rFonts w:ascii="Times New Roman" w:hAnsi="Times New Roman" w:cs="Times New Roman"/>
          <w:sz w:val="28"/>
          <w:szCs w:val="28"/>
        </w:rPr>
        <w:t xml:space="preserve"> акыркы </w:t>
      </w:r>
      <w:r w:rsidRPr="00A532BE">
        <w:rPr>
          <w:rFonts w:ascii="Times New Roman" w:hAnsi="Times New Roman" w:cs="Times New Roman"/>
          <w:sz w:val="28"/>
          <w:szCs w:val="28"/>
          <w:lang w:val="ky-KG"/>
        </w:rPr>
        <w:t>Т</w:t>
      </w:r>
      <w:r w:rsidRPr="00A532BE">
        <w:rPr>
          <w:rFonts w:ascii="Times New Roman" w:hAnsi="Times New Roman" w:cs="Times New Roman"/>
          <w:sz w:val="28"/>
          <w:szCs w:val="28"/>
        </w:rPr>
        <w:t xml:space="preserve">ехникалык жана </w:t>
      </w:r>
      <w:r w:rsidRPr="00A532BE">
        <w:rPr>
          <w:rFonts w:ascii="Times New Roman" w:hAnsi="Times New Roman" w:cs="Times New Roman"/>
          <w:sz w:val="28"/>
          <w:szCs w:val="28"/>
          <w:lang w:val="ky-KG"/>
        </w:rPr>
        <w:t>Финансылык</w:t>
      </w:r>
      <w:r w:rsidRPr="00A532BE">
        <w:rPr>
          <w:rFonts w:ascii="Times New Roman" w:hAnsi="Times New Roman" w:cs="Times New Roman"/>
          <w:sz w:val="28"/>
          <w:szCs w:val="28"/>
        </w:rPr>
        <w:t xml:space="preserve"> сунушту берет.</w:t>
      </w:r>
    </w:p>
    <w:p w14:paraId="05157449" w14:textId="77777777" w:rsidR="004D7125" w:rsidRPr="00A532BE" w:rsidRDefault="004D7125" w:rsidP="009F1C1B">
      <w:pPr>
        <w:ind w:firstLine="709"/>
        <w:jc w:val="both"/>
        <w:rPr>
          <w:rFonts w:ascii="Times New Roman" w:hAnsi="Times New Roman" w:cs="Times New Roman"/>
          <w:sz w:val="28"/>
          <w:szCs w:val="28"/>
          <w:lang w:val="ky-KG"/>
        </w:rPr>
      </w:pPr>
    </w:p>
    <w:p w14:paraId="231ACB12" w14:textId="77777777" w:rsidR="004D7125" w:rsidRPr="00A532BE" w:rsidRDefault="004D7125" w:rsidP="009F1C1B">
      <w:pPr>
        <w:ind w:firstLine="709"/>
        <w:jc w:val="center"/>
        <w:rPr>
          <w:rFonts w:ascii="Times New Roman" w:hAnsi="Times New Roman" w:cs="Times New Roman"/>
          <w:b/>
          <w:sz w:val="28"/>
          <w:szCs w:val="28"/>
          <w:lang w:val="ky-KG"/>
        </w:rPr>
      </w:pPr>
      <w:r w:rsidRPr="00A532BE">
        <w:rPr>
          <w:rFonts w:ascii="Times New Roman" w:hAnsi="Times New Roman" w:cs="Times New Roman"/>
          <w:b/>
          <w:sz w:val="28"/>
          <w:szCs w:val="28"/>
          <w:lang w:val="ky-KG"/>
        </w:rPr>
        <w:t>Финансылык сунуштар</w:t>
      </w:r>
    </w:p>
    <w:p w14:paraId="55ED2E01" w14:textId="77777777" w:rsidR="004D7125" w:rsidRPr="00A532BE" w:rsidRDefault="004D7125" w:rsidP="009F1C1B">
      <w:pPr>
        <w:ind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37.</w:t>
      </w:r>
      <w:r w:rsidRPr="00A532BE">
        <w:rPr>
          <w:rFonts w:ascii="Times New Roman" w:hAnsi="Times New Roman" w:cs="Times New Roman"/>
          <w:sz w:val="28"/>
          <w:szCs w:val="28"/>
          <w:lang w:val="ky-KG"/>
        </w:rPr>
        <w:tab/>
        <w:t>Финансылык сунуш мөөр жана кол тамга менен Финансылык сунуштун толтурулган формасын жана баалардын таблицасын камтууга тийиш, товардын кызмат көрсөтүүлөрүн аткарууга, ошондой эле контрактта көрсөтүлгөн башка милдеттенмелерди аткарууга байланыштуу берүүчү төлөгөн бардык чыгымдар, салыктар, алымдар жана жыйымдар камтылууга тийиш;</w:t>
      </w:r>
    </w:p>
    <w:p w14:paraId="070ACC9C" w14:textId="77777777" w:rsidR="004D7125" w:rsidRPr="00A532BE" w:rsidRDefault="004D7125" w:rsidP="009F1C1B">
      <w:pPr>
        <w:ind w:firstLine="709"/>
        <w:jc w:val="center"/>
        <w:rPr>
          <w:rFonts w:ascii="Times New Roman" w:hAnsi="Times New Roman" w:cs="Times New Roman"/>
          <w:b/>
          <w:sz w:val="28"/>
          <w:szCs w:val="28"/>
          <w:lang w:val="ky-KG"/>
        </w:rPr>
      </w:pPr>
      <w:r w:rsidRPr="00A532BE">
        <w:rPr>
          <w:rFonts w:ascii="Times New Roman" w:hAnsi="Times New Roman" w:cs="Times New Roman"/>
          <w:b/>
          <w:sz w:val="28"/>
          <w:szCs w:val="28"/>
          <w:lang w:val="ky-KG"/>
        </w:rPr>
        <w:t>Сунуштарды ачуу</w:t>
      </w:r>
    </w:p>
    <w:p w14:paraId="445833E5" w14:textId="77777777" w:rsidR="004D7125" w:rsidRPr="00A532BE" w:rsidRDefault="004D7125" w:rsidP="009F1C1B">
      <w:pPr>
        <w:ind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38. Мамлекеттик сатып алуулардын Веб-порталы Заказчы/Агент тарабынан сатып алуу жөнүндө документтерде көрсөтүлгөн сунуштарды берүүнүн акыркы мөөнөтү аяктагандан кийин дароо сунуштарды автоматтык түрдө ачууну жүргүзөт.</w:t>
      </w:r>
    </w:p>
    <w:p w14:paraId="06CBAD04" w14:textId="77777777" w:rsidR="004D7125" w:rsidRPr="00A532BE" w:rsidRDefault="004D7125" w:rsidP="009F1C1B">
      <w:pPr>
        <w:ind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39. Чектелбеген ыкманын эки пакеттик ыкмасында сунуштарды ачуу 2 этапта жүргүзүлөт: </w:t>
      </w:r>
    </w:p>
    <w:p w14:paraId="4EB9173E" w14:textId="77777777" w:rsidR="004D7125" w:rsidRPr="00A532BE" w:rsidRDefault="004D7125" w:rsidP="009F1C1B">
      <w:pPr>
        <w:ind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 биринчи этапта берүүчүлөрдүн бардык келип түшкөн техникалык сунуштары квалификациялык жана техникалык сунуштар менен ачылат;</w:t>
      </w:r>
    </w:p>
    <w:p w14:paraId="2DBD867B" w14:textId="77777777" w:rsidR="004D7125" w:rsidRPr="00A532BE" w:rsidRDefault="004D7125" w:rsidP="009F1C1B">
      <w:pPr>
        <w:ind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 экинчи этапта квалификациялык жана техникалык сунуштар боюнча биринчи этаптан өткөн берүүчүлөрдүн финансылык сунуштары ачылат. Финансылык сунуштарды ачуу биринчи пакетти баалоонун жыйынтыктары жарыяланган күндөн тартып 5 жумуш күн өткөндөн кийин ишке ашырылат.</w:t>
      </w:r>
    </w:p>
    <w:p w14:paraId="5ADCF82B" w14:textId="77777777" w:rsidR="004D7125" w:rsidRPr="00A532BE" w:rsidRDefault="004D7125" w:rsidP="009F1C1B">
      <w:pPr>
        <w:ind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40.</w:t>
      </w:r>
      <w:r w:rsidRPr="00A532BE">
        <w:rPr>
          <w:rFonts w:ascii="Times New Roman" w:hAnsi="Times New Roman" w:cs="Times New Roman"/>
          <w:sz w:val="28"/>
          <w:szCs w:val="28"/>
          <w:lang w:val="ky-KG"/>
        </w:rPr>
        <w:tab/>
        <w:t>Экинчи этапта веб-портал сатып алуу жөнүндө документтерде Заказчы/ Агент тарабынан белгиленген сунуштарды берүүнүн акыркы мөөнөтү аяктагандан кийин дароо акыркы сунушту ачат.</w:t>
      </w:r>
    </w:p>
    <w:p w14:paraId="6A298181" w14:textId="77777777" w:rsidR="004D7125" w:rsidRPr="00A532BE" w:rsidRDefault="004D7125" w:rsidP="009F1C1B">
      <w:pPr>
        <w:ind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41.</w:t>
      </w:r>
      <w:r w:rsidRPr="00A532BE">
        <w:rPr>
          <w:rFonts w:ascii="Times New Roman" w:hAnsi="Times New Roman" w:cs="Times New Roman"/>
          <w:sz w:val="28"/>
          <w:szCs w:val="28"/>
          <w:lang w:val="ky-KG"/>
        </w:rPr>
        <w:tab/>
        <w:t>Сунуштарды ачуу протоколу сунуштарды автоматтык түрдө ачкандан кийин дароо веб-порталдын башкы бетинде болот.</w:t>
      </w:r>
    </w:p>
    <w:p w14:paraId="555A23AE" w14:textId="77777777" w:rsidR="004D7125" w:rsidRPr="00A532BE" w:rsidRDefault="004D7125" w:rsidP="009F1C1B">
      <w:pPr>
        <w:ind w:firstLine="709"/>
        <w:jc w:val="both"/>
        <w:rPr>
          <w:rFonts w:ascii="Times New Roman" w:hAnsi="Times New Roman" w:cs="Times New Roman"/>
          <w:sz w:val="28"/>
          <w:szCs w:val="28"/>
          <w:lang w:val="ky-KG"/>
        </w:rPr>
      </w:pPr>
    </w:p>
    <w:p w14:paraId="7E17A0AD" w14:textId="77777777" w:rsidR="004D7125" w:rsidRPr="00A532BE" w:rsidRDefault="004D7125" w:rsidP="009F1C1B">
      <w:pPr>
        <w:ind w:firstLine="709"/>
        <w:contextualSpacing/>
        <w:jc w:val="both"/>
        <w:rPr>
          <w:rFonts w:ascii="Times New Roman" w:hAnsi="Times New Roman" w:cs="Times New Roman"/>
          <w:b/>
          <w:sz w:val="28"/>
          <w:szCs w:val="28"/>
          <w:lang w:val="ky-KG"/>
        </w:rPr>
      </w:pPr>
      <w:r w:rsidRPr="00A532BE">
        <w:rPr>
          <w:rFonts w:ascii="Times New Roman" w:hAnsi="Times New Roman" w:cs="Times New Roman"/>
          <w:b/>
          <w:sz w:val="28"/>
          <w:szCs w:val="28"/>
          <w:lang w:val="ky-KG"/>
        </w:rPr>
        <w:t xml:space="preserve"> Конфиденциалдуулукту</w:t>
      </w:r>
      <w:r w:rsidRPr="00A532BE">
        <w:rPr>
          <w:rFonts w:ascii="Times New Roman" w:hAnsi="Times New Roman" w:cs="Times New Roman"/>
          <w:b/>
          <w:sz w:val="28"/>
          <w:szCs w:val="28"/>
        </w:rPr>
        <w:t xml:space="preserve"> сактоо жана </w:t>
      </w:r>
      <w:r w:rsidRPr="00A532BE">
        <w:rPr>
          <w:rFonts w:ascii="Times New Roman" w:hAnsi="Times New Roman" w:cs="Times New Roman"/>
          <w:b/>
          <w:sz w:val="28"/>
          <w:szCs w:val="28"/>
          <w:lang w:val="ky-KG"/>
        </w:rPr>
        <w:t>С</w:t>
      </w:r>
      <w:r w:rsidRPr="00A532BE">
        <w:rPr>
          <w:rFonts w:ascii="Times New Roman" w:hAnsi="Times New Roman" w:cs="Times New Roman"/>
          <w:b/>
          <w:sz w:val="28"/>
          <w:szCs w:val="28"/>
        </w:rPr>
        <w:t>атып алуучу менен байланыш</w:t>
      </w:r>
      <w:r w:rsidRPr="00A532BE">
        <w:rPr>
          <w:rFonts w:ascii="Times New Roman" w:hAnsi="Times New Roman" w:cs="Times New Roman"/>
          <w:b/>
          <w:sz w:val="28"/>
          <w:szCs w:val="28"/>
          <w:lang w:val="ky-KG"/>
        </w:rPr>
        <w:t>тар</w:t>
      </w:r>
    </w:p>
    <w:p w14:paraId="6B7BFE36" w14:textId="77777777" w:rsidR="004D7125" w:rsidRPr="00A532BE" w:rsidRDefault="004D7125" w:rsidP="009F1C1B">
      <w:pPr>
        <w:ind w:firstLine="709"/>
        <w:contextualSpacing/>
        <w:jc w:val="both"/>
        <w:rPr>
          <w:rFonts w:ascii="Times New Roman" w:hAnsi="Times New Roman" w:cs="Times New Roman"/>
          <w:b/>
          <w:sz w:val="28"/>
          <w:szCs w:val="28"/>
          <w:lang w:val="ky-KG"/>
        </w:rPr>
      </w:pPr>
    </w:p>
    <w:p w14:paraId="0ED45714" w14:textId="77777777" w:rsidR="004D7125" w:rsidRPr="00A532BE" w:rsidRDefault="004D7125" w:rsidP="009F1C1B">
      <w:pPr>
        <w:pStyle w:val="a8"/>
        <w:numPr>
          <w:ilvl w:val="0"/>
          <w:numId w:val="77"/>
        </w:numPr>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Сунуштарды, ошондой эле контракты ыйгаруу боюнча сунуштарды кароого, баалоого жана салыштырууга тиешелүү маалымат конфиденциалдуу маалымат болуп саналат жана мамлекеттик сатып алуулардын веб-порталында </w:t>
      </w:r>
      <w:r w:rsidRPr="00A532BE">
        <w:rPr>
          <w:rFonts w:ascii="Times New Roman" w:hAnsi="Times New Roman" w:cs="Times New Roman"/>
          <w:sz w:val="28"/>
          <w:szCs w:val="28"/>
          <w:lang w:val="ky-KG"/>
        </w:rPr>
        <w:lastRenderedPageBreak/>
        <w:t xml:space="preserve">сатып алуулардын жыйынтыгы Заказчы/Агент тарабынан жарыяланганга чейин жайылтылууга тийиш эмес. </w:t>
      </w:r>
    </w:p>
    <w:p w14:paraId="031D5EAE" w14:textId="77777777" w:rsidR="004D7125" w:rsidRPr="00A532BE" w:rsidRDefault="004D7125" w:rsidP="009F1C1B">
      <w:pPr>
        <w:ind w:firstLine="709"/>
        <w:contextualSpacing/>
        <w:jc w:val="both"/>
        <w:rPr>
          <w:rFonts w:ascii="Times New Roman" w:hAnsi="Times New Roman" w:cs="Times New Roman"/>
          <w:b/>
          <w:sz w:val="28"/>
          <w:szCs w:val="28"/>
          <w:lang w:val="ky-KG"/>
        </w:rPr>
      </w:pPr>
      <w:r w:rsidRPr="00A532BE">
        <w:rPr>
          <w:rFonts w:ascii="Times New Roman" w:hAnsi="Times New Roman" w:cs="Times New Roman"/>
          <w:b/>
          <w:sz w:val="28"/>
          <w:szCs w:val="28"/>
        </w:rPr>
        <w:t>Сунуштарды баалоо</w:t>
      </w:r>
    </w:p>
    <w:p w14:paraId="18C5E678" w14:textId="77777777" w:rsidR="004D7125" w:rsidRPr="00A532BE" w:rsidRDefault="004D7125" w:rsidP="009F1C1B">
      <w:pPr>
        <w:ind w:firstLine="709"/>
        <w:contextualSpacing/>
        <w:jc w:val="both"/>
        <w:rPr>
          <w:rFonts w:ascii="Times New Roman" w:hAnsi="Times New Roman" w:cs="Times New Roman"/>
          <w:b/>
          <w:sz w:val="28"/>
          <w:szCs w:val="28"/>
          <w:lang w:val="ky-KG"/>
        </w:rPr>
      </w:pPr>
    </w:p>
    <w:p w14:paraId="7B275858" w14:textId="77777777" w:rsidR="004D7125" w:rsidRPr="00A532BE" w:rsidRDefault="004D7125" w:rsidP="009F1C1B">
      <w:pPr>
        <w:numPr>
          <w:ilvl w:val="0"/>
          <w:numId w:val="77"/>
        </w:numPr>
        <w:ind w:left="0" w:firstLine="709"/>
        <w:contextualSpacing/>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Берүүчүлөрдүн сунуштарын баалоо Мыйзамга жана сатып алуу тууралуу документтерде белгиленген талаптарга жана критерийлерге ылайык ишке ашырылат. </w:t>
      </w:r>
    </w:p>
    <w:p w14:paraId="2F751524" w14:textId="77777777" w:rsidR="004D7125" w:rsidRPr="00A532BE" w:rsidRDefault="004D7125" w:rsidP="009F1C1B">
      <w:pPr>
        <w:numPr>
          <w:ilvl w:val="0"/>
          <w:numId w:val="77"/>
        </w:numPr>
        <w:ind w:left="0" w:firstLine="709"/>
        <w:contextualSpacing/>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Баалоо үчүн кошумча убакыт керек болгон учурларда, Заказчы/Агент веб-портал/электрондук каталог аркылуу өз сунуштарын берген бардык берүүчүлөргө сунуштардын колдонуу мөөнөтүн узартуу жөнүндө суроо багыттоого милдеттүү. Өз сунуштарынын колдонуу мөөнөтүн узартууга макул болгон берүүчүлөр бул макулдукту веб-портал аркылуу өз сунушун өзгөртпөстөн берүүгө тийиш, ошондой эле сунуштарды кепилдик камсыздоону колдонуу мөөнөтүн узартууга тийиш. </w:t>
      </w:r>
    </w:p>
    <w:p w14:paraId="39B8D295" w14:textId="77777777" w:rsidR="004D7125" w:rsidRPr="00A532BE" w:rsidRDefault="004D7125" w:rsidP="009F1C1B">
      <w:pPr>
        <w:numPr>
          <w:ilvl w:val="0"/>
          <w:numId w:val="77"/>
        </w:numPr>
        <w:ind w:left="0" w:firstLine="709"/>
        <w:contextualSpacing/>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Берүүчүлөр сунуштардын колдонуу мөөнөтүн узартпоого укуктуу, мындай учурда алардын сунушу четке кагылат.</w:t>
      </w:r>
    </w:p>
    <w:p w14:paraId="02736311" w14:textId="77777777" w:rsidR="004D7125" w:rsidRPr="00A532BE" w:rsidRDefault="004D7125" w:rsidP="009F1C1B">
      <w:pPr>
        <w:numPr>
          <w:ilvl w:val="0"/>
          <w:numId w:val="77"/>
        </w:numPr>
        <w:ind w:left="0" w:firstLine="709"/>
        <w:contextualSpacing/>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Заказчы/Агент сунуштарды баалоонун жүрүшүндө берүүчүлөрдөн алардын сунуштары боюнча тактоочу жана/же түшүндүрүүчү мүнөздөгү түшүндүрмөлөрдү гана сурай алат. Бардык түшүндүрүү суроо-талаптары жана жооптору веб-портал аркылуу берилет. </w:t>
      </w:r>
    </w:p>
    <w:p w14:paraId="1FAC3ADA" w14:textId="77777777" w:rsidR="004D7125" w:rsidRPr="00A532BE" w:rsidRDefault="004D7125" w:rsidP="009F1C1B">
      <w:pPr>
        <w:numPr>
          <w:ilvl w:val="0"/>
          <w:numId w:val="77"/>
        </w:numPr>
        <w:ind w:left="0" w:firstLine="709"/>
        <w:contextualSpacing/>
        <w:jc w:val="both"/>
        <w:rPr>
          <w:rFonts w:ascii="Times New Roman" w:hAnsi="Times New Roman" w:cs="Times New Roman"/>
          <w:sz w:val="28"/>
          <w:szCs w:val="28"/>
        </w:rPr>
      </w:pPr>
      <w:r w:rsidRPr="00A532BE">
        <w:rPr>
          <w:rFonts w:ascii="Times New Roman" w:hAnsi="Times New Roman" w:cs="Times New Roman"/>
          <w:sz w:val="28"/>
          <w:szCs w:val="28"/>
          <w:lang w:val="ky-KG"/>
        </w:rPr>
        <w:t>Заказчы</w:t>
      </w:r>
      <w:r w:rsidRPr="00A532BE">
        <w:rPr>
          <w:rFonts w:ascii="Times New Roman" w:hAnsi="Times New Roman" w:cs="Times New Roman"/>
          <w:sz w:val="28"/>
          <w:szCs w:val="28"/>
        </w:rPr>
        <w:t xml:space="preserve"> / Агент </w:t>
      </w:r>
      <w:r w:rsidRPr="00A532BE">
        <w:rPr>
          <w:rFonts w:ascii="Times New Roman" w:hAnsi="Times New Roman" w:cs="Times New Roman"/>
          <w:sz w:val="28"/>
          <w:szCs w:val="28"/>
          <w:lang w:val="ky-KG"/>
        </w:rPr>
        <w:t>Берүүчүлөрдүн</w:t>
      </w:r>
      <w:r w:rsidRPr="00A532BE">
        <w:rPr>
          <w:rFonts w:ascii="Times New Roman" w:hAnsi="Times New Roman" w:cs="Times New Roman"/>
          <w:sz w:val="28"/>
          <w:szCs w:val="28"/>
        </w:rPr>
        <w:t xml:space="preserve"> сунуштарын баллдык же стандарттык баалоо системасы боюнча баалайт. Заказчы / Агент  сатып алуу</w:t>
      </w:r>
      <w:r w:rsidRPr="00A532BE">
        <w:rPr>
          <w:rFonts w:ascii="Times New Roman" w:hAnsi="Times New Roman" w:cs="Times New Roman"/>
          <w:sz w:val="28"/>
          <w:szCs w:val="28"/>
          <w:lang w:val="ky-KG"/>
        </w:rPr>
        <w:t xml:space="preserve"> тууралуу</w:t>
      </w:r>
      <w:r w:rsidRPr="00A532BE">
        <w:rPr>
          <w:rFonts w:ascii="Times New Roman" w:hAnsi="Times New Roman" w:cs="Times New Roman"/>
          <w:sz w:val="28"/>
          <w:szCs w:val="28"/>
        </w:rPr>
        <w:t xml:space="preserve"> документтерде</w:t>
      </w:r>
      <w:r w:rsidRPr="00A532BE">
        <w:rPr>
          <w:rFonts w:ascii="Times New Roman" w:hAnsi="Times New Roman" w:cs="Times New Roman"/>
          <w:sz w:val="28"/>
          <w:szCs w:val="28"/>
          <w:lang w:val="ky-KG"/>
        </w:rPr>
        <w:t xml:space="preserve"> </w:t>
      </w:r>
      <w:r w:rsidRPr="00A532BE">
        <w:rPr>
          <w:rFonts w:ascii="Times New Roman" w:hAnsi="Times New Roman" w:cs="Times New Roman"/>
          <w:sz w:val="28"/>
          <w:szCs w:val="28"/>
        </w:rPr>
        <w:t xml:space="preserve"> "</w:t>
      </w:r>
      <w:r w:rsidRPr="00A532BE">
        <w:rPr>
          <w:rFonts w:ascii="Times New Roman" w:hAnsi="Times New Roman" w:cs="Times New Roman"/>
          <w:sz w:val="28"/>
          <w:szCs w:val="28"/>
          <w:lang w:val="ky-KG"/>
        </w:rPr>
        <w:t>А</w:t>
      </w:r>
      <w:r w:rsidRPr="00A532BE">
        <w:rPr>
          <w:rFonts w:ascii="Times New Roman" w:hAnsi="Times New Roman" w:cs="Times New Roman"/>
          <w:sz w:val="28"/>
          <w:szCs w:val="28"/>
        </w:rPr>
        <w:t xml:space="preserve">тайын талаптар"баалоо </w:t>
      </w:r>
      <w:r w:rsidRPr="00A532BE">
        <w:rPr>
          <w:rFonts w:ascii="Times New Roman" w:hAnsi="Times New Roman" w:cs="Times New Roman"/>
          <w:sz w:val="28"/>
          <w:szCs w:val="28"/>
          <w:lang w:val="ky-KG"/>
        </w:rPr>
        <w:t>системасын</w:t>
      </w:r>
      <w:r w:rsidRPr="00A532BE">
        <w:rPr>
          <w:rFonts w:ascii="Times New Roman" w:hAnsi="Times New Roman" w:cs="Times New Roman"/>
          <w:sz w:val="28"/>
          <w:szCs w:val="28"/>
        </w:rPr>
        <w:t xml:space="preserve"> көрсөтөт. Баллдык баалоо </w:t>
      </w:r>
      <w:r w:rsidRPr="00A532BE">
        <w:rPr>
          <w:rFonts w:ascii="Times New Roman" w:hAnsi="Times New Roman" w:cs="Times New Roman"/>
          <w:sz w:val="28"/>
          <w:szCs w:val="28"/>
          <w:lang w:val="ky-KG"/>
        </w:rPr>
        <w:t>системасы</w:t>
      </w:r>
      <w:r w:rsidRPr="00A532BE">
        <w:rPr>
          <w:rFonts w:ascii="Times New Roman" w:hAnsi="Times New Roman" w:cs="Times New Roman"/>
          <w:sz w:val="28"/>
          <w:szCs w:val="28"/>
        </w:rPr>
        <w:t xml:space="preserve"> колдон</w:t>
      </w:r>
      <w:r w:rsidRPr="00A532BE">
        <w:rPr>
          <w:rFonts w:ascii="Times New Roman" w:hAnsi="Times New Roman" w:cs="Times New Roman"/>
          <w:sz w:val="28"/>
          <w:szCs w:val="28"/>
          <w:lang w:val="ky-KG"/>
        </w:rPr>
        <w:t>улга</w:t>
      </w:r>
      <w:r w:rsidRPr="00A532BE">
        <w:rPr>
          <w:rFonts w:ascii="Times New Roman" w:hAnsi="Times New Roman" w:cs="Times New Roman"/>
          <w:sz w:val="28"/>
          <w:szCs w:val="28"/>
        </w:rPr>
        <w:t>н учурда, Заказчы /Агент ө</w:t>
      </w:r>
      <w:r w:rsidRPr="00A532BE">
        <w:rPr>
          <w:rFonts w:ascii="Times New Roman" w:hAnsi="Times New Roman" w:cs="Times New Roman"/>
          <w:sz w:val="28"/>
          <w:szCs w:val="28"/>
          <w:lang w:val="ky-KG"/>
        </w:rPr>
        <w:t>түүчү</w:t>
      </w:r>
      <w:r w:rsidRPr="00A532BE">
        <w:rPr>
          <w:rFonts w:ascii="Times New Roman" w:hAnsi="Times New Roman" w:cs="Times New Roman"/>
          <w:sz w:val="28"/>
          <w:szCs w:val="28"/>
        </w:rPr>
        <w:t xml:space="preserve"> баллдын </w:t>
      </w:r>
      <w:r w:rsidRPr="00A532BE">
        <w:rPr>
          <w:rFonts w:ascii="Times New Roman" w:hAnsi="Times New Roman" w:cs="Times New Roman"/>
          <w:sz w:val="28"/>
          <w:szCs w:val="28"/>
          <w:lang w:val="ky-KG"/>
        </w:rPr>
        <w:t>чоңдугун</w:t>
      </w:r>
      <w:r w:rsidRPr="00A532BE">
        <w:rPr>
          <w:rFonts w:ascii="Times New Roman" w:hAnsi="Times New Roman" w:cs="Times New Roman"/>
          <w:sz w:val="28"/>
          <w:szCs w:val="28"/>
        </w:rPr>
        <w:t xml:space="preserve"> көрсөтөт.</w:t>
      </w:r>
    </w:p>
    <w:p w14:paraId="2D5A6F1A" w14:textId="77777777" w:rsidR="004D7125" w:rsidRPr="00A532BE" w:rsidRDefault="004D7125" w:rsidP="009F1C1B">
      <w:pPr>
        <w:numPr>
          <w:ilvl w:val="0"/>
          <w:numId w:val="77"/>
        </w:numPr>
        <w:ind w:left="0" w:firstLine="709"/>
        <w:contextualSpacing/>
        <w:jc w:val="both"/>
        <w:rPr>
          <w:rFonts w:ascii="Times New Roman" w:hAnsi="Times New Roman" w:cs="Times New Roman"/>
          <w:sz w:val="28"/>
          <w:szCs w:val="28"/>
        </w:rPr>
      </w:pPr>
      <w:r w:rsidRPr="00A532BE">
        <w:rPr>
          <w:rFonts w:ascii="Times New Roman" w:hAnsi="Times New Roman" w:cs="Times New Roman"/>
          <w:sz w:val="28"/>
          <w:szCs w:val="28"/>
        </w:rPr>
        <w:t>Заказчы/Агент төмөнкү себептерден улам белгиленген квалификациялык талаптарга жооп бербеген сунуштарды четке кагат:</w:t>
      </w:r>
    </w:p>
    <w:p w14:paraId="016501E1" w14:textId="77777777" w:rsidR="004D7125" w:rsidRPr="00A532BE" w:rsidRDefault="004D7125" w:rsidP="009F1C1B">
      <w:pPr>
        <w:pStyle w:val="a8"/>
        <w:numPr>
          <w:ilvl w:val="0"/>
          <w:numId w:val="78"/>
        </w:numPr>
        <w:ind w:left="0" w:firstLine="709"/>
        <w:jc w:val="both"/>
        <w:rPr>
          <w:rFonts w:ascii="Times New Roman" w:hAnsi="Times New Roman" w:cs="Times New Roman"/>
          <w:sz w:val="28"/>
          <w:szCs w:val="28"/>
        </w:rPr>
      </w:pPr>
      <w:r w:rsidRPr="00A532BE">
        <w:rPr>
          <w:rFonts w:ascii="Times New Roman" w:hAnsi="Times New Roman" w:cs="Times New Roman"/>
          <w:sz w:val="28"/>
          <w:szCs w:val="28"/>
          <w:lang w:val="ky-KG"/>
        </w:rPr>
        <w:t>Берүүчүнүн</w:t>
      </w:r>
      <w:r w:rsidRPr="00A532BE">
        <w:rPr>
          <w:rFonts w:ascii="Times New Roman" w:hAnsi="Times New Roman" w:cs="Times New Roman"/>
          <w:sz w:val="28"/>
          <w:szCs w:val="28"/>
        </w:rPr>
        <w:t xml:space="preserve"> ак ниетсиз </w:t>
      </w:r>
      <w:r w:rsidRPr="00A532BE">
        <w:rPr>
          <w:rFonts w:ascii="Times New Roman" w:hAnsi="Times New Roman" w:cs="Times New Roman"/>
          <w:sz w:val="28"/>
          <w:szCs w:val="28"/>
          <w:lang w:val="ky-KG"/>
        </w:rPr>
        <w:t>берүүчүлөрдүн</w:t>
      </w:r>
      <w:r w:rsidRPr="00A532BE">
        <w:rPr>
          <w:rFonts w:ascii="Times New Roman" w:hAnsi="Times New Roman" w:cs="Times New Roman"/>
          <w:sz w:val="28"/>
          <w:szCs w:val="28"/>
        </w:rPr>
        <w:t xml:space="preserve"> маалымат базасында болушу;</w:t>
      </w:r>
    </w:p>
    <w:p w14:paraId="1B05C884" w14:textId="77777777" w:rsidR="004D7125" w:rsidRPr="00A532BE" w:rsidRDefault="004D7125" w:rsidP="009F1C1B">
      <w:pPr>
        <w:pStyle w:val="a8"/>
        <w:numPr>
          <w:ilvl w:val="0"/>
          <w:numId w:val="78"/>
        </w:numPr>
        <w:ind w:left="0" w:firstLine="709"/>
        <w:jc w:val="both"/>
        <w:rPr>
          <w:rFonts w:ascii="Times New Roman" w:hAnsi="Times New Roman" w:cs="Times New Roman"/>
          <w:sz w:val="28"/>
          <w:szCs w:val="28"/>
        </w:rPr>
      </w:pPr>
      <w:r w:rsidRPr="00A532BE">
        <w:rPr>
          <w:rFonts w:ascii="Times New Roman" w:hAnsi="Times New Roman" w:cs="Times New Roman"/>
          <w:sz w:val="28"/>
          <w:szCs w:val="28"/>
          <w:lang w:val="ky-KG"/>
        </w:rPr>
        <w:t>Карыз алуу суммасы</w:t>
      </w:r>
      <w:r w:rsidRPr="00A532BE">
        <w:rPr>
          <w:rFonts w:ascii="Times New Roman" w:hAnsi="Times New Roman" w:cs="Times New Roman"/>
          <w:sz w:val="28"/>
          <w:szCs w:val="28"/>
        </w:rPr>
        <w:t xml:space="preserve"> камсыздандыруу төгүмдөрү боюнча 10 эсептик көрсөткүчтөн ашык эмес </w:t>
      </w:r>
      <w:r w:rsidRPr="00A532BE">
        <w:rPr>
          <w:rFonts w:ascii="Times New Roman" w:hAnsi="Times New Roman" w:cs="Times New Roman"/>
          <w:sz w:val="28"/>
          <w:szCs w:val="28"/>
          <w:lang w:val="ky-KG"/>
        </w:rPr>
        <w:t xml:space="preserve">болгон </w:t>
      </w:r>
      <w:r w:rsidRPr="00A532BE">
        <w:rPr>
          <w:rFonts w:ascii="Times New Roman" w:hAnsi="Times New Roman" w:cs="Times New Roman"/>
          <w:sz w:val="28"/>
          <w:szCs w:val="28"/>
        </w:rPr>
        <w:t xml:space="preserve">акциялардын мамлекеттик контролдук пакети (уставдык капиталга катышуу үлүшү) </w:t>
      </w:r>
      <w:r w:rsidRPr="00A532BE">
        <w:rPr>
          <w:rFonts w:ascii="Times New Roman" w:hAnsi="Times New Roman" w:cs="Times New Roman"/>
          <w:sz w:val="28"/>
          <w:szCs w:val="28"/>
          <w:lang w:val="ky-KG"/>
        </w:rPr>
        <w:t>менен</w:t>
      </w:r>
      <w:r w:rsidRPr="00A532BE">
        <w:rPr>
          <w:rFonts w:ascii="Times New Roman" w:hAnsi="Times New Roman" w:cs="Times New Roman"/>
          <w:sz w:val="28"/>
          <w:szCs w:val="28"/>
        </w:rPr>
        <w:t xml:space="preserve"> мамлекеттик ишканалар же чарбалык коомдор болгон берүүчүлөрдү кошпогондо, салык</w:t>
      </w:r>
      <w:r w:rsidRPr="00A532BE">
        <w:rPr>
          <w:rFonts w:ascii="Times New Roman" w:hAnsi="Times New Roman" w:cs="Times New Roman"/>
          <w:sz w:val="28"/>
          <w:szCs w:val="28"/>
          <w:lang w:val="ky-KG"/>
        </w:rPr>
        <w:t>тар</w:t>
      </w:r>
      <w:r w:rsidRPr="00A532BE">
        <w:rPr>
          <w:rFonts w:ascii="Times New Roman" w:hAnsi="Times New Roman" w:cs="Times New Roman"/>
          <w:sz w:val="28"/>
          <w:szCs w:val="28"/>
        </w:rPr>
        <w:t xml:space="preserve"> же </w:t>
      </w:r>
      <w:r w:rsidRPr="00A532BE">
        <w:rPr>
          <w:rFonts w:ascii="Times New Roman" w:hAnsi="Times New Roman" w:cs="Times New Roman"/>
          <w:sz w:val="28"/>
          <w:szCs w:val="28"/>
          <w:lang w:val="ky-KG"/>
        </w:rPr>
        <w:t xml:space="preserve">камсыздандыруу төгүмдөрү боюнча </w:t>
      </w:r>
      <w:r w:rsidRPr="00A532BE">
        <w:rPr>
          <w:rFonts w:ascii="Times New Roman" w:hAnsi="Times New Roman" w:cs="Times New Roman"/>
          <w:sz w:val="28"/>
          <w:szCs w:val="28"/>
        </w:rPr>
        <w:t>карыздар</w:t>
      </w:r>
      <w:r w:rsidRPr="00A532BE">
        <w:rPr>
          <w:rFonts w:ascii="Times New Roman" w:hAnsi="Times New Roman" w:cs="Times New Roman"/>
          <w:sz w:val="28"/>
          <w:szCs w:val="28"/>
          <w:lang w:val="ky-KG"/>
        </w:rPr>
        <w:t>ы бар берүүчү</w:t>
      </w:r>
      <w:r w:rsidRPr="00A532BE">
        <w:rPr>
          <w:rFonts w:ascii="Times New Roman" w:hAnsi="Times New Roman" w:cs="Times New Roman"/>
          <w:sz w:val="28"/>
          <w:szCs w:val="28"/>
        </w:rPr>
        <w:t>;</w:t>
      </w:r>
    </w:p>
    <w:p w14:paraId="47EA3723" w14:textId="77777777" w:rsidR="004D7125" w:rsidRPr="00A532BE" w:rsidRDefault="004D7125" w:rsidP="009F1C1B">
      <w:pPr>
        <w:pStyle w:val="a8"/>
        <w:numPr>
          <w:ilvl w:val="0"/>
          <w:numId w:val="79"/>
        </w:numPr>
        <w:ind w:left="0" w:firstLine="709"/>
        <w:jc w:val="both"/>
        <w:rPr>
          <w:rFonts w:ascii="Times New Roman" w:hAnsi="Times New Roman" w:cs="Times New Roman"/>
          <w:sz w:val="28"/>
          <w:szCs w:val="28"/>
        </w:rPr>
      </w:pPr>
      <w:r w:rsidRPr="00A532BE">
        <w:rPr>
          <w:rFonts w:ascii="Times New Roman" w:hAnsi="Times New Roman" w:cs="Times New Roman"/>
          <w:sz w:val="28"/>
          <w:szCs w:val="28"/>
        </w:rPr>
        <w:t>акыркы жыл</w:t>
      </w:r>
      <w:r w:rsidRPr="00A532BE">
        <w:rPr>
          <w:rFonts w:ascii="Times New Roman" w:hAnsi="Times New Roman" w:cs="Times New Roman"/>
          <w:sz w:val="28"/>
          <w:szCs w:val="28"/>
          <w:lang w:val="ky-KG"/>
        </w:rPr>
        <w:t>дар үчүн</w:t>
      </w:r>
      <w:r w:rsidRPr="00A532BE">
        <w:rPr>
          <w:rFonts w:ascii="Times New Roman" w:hAnsi="Times New Roman" w:cs="Times New Roman"/>
          <w:sz w:val="28"/>
          <w:szCs w:val="28"/>
        </w:rPr>
        <w:t xml:space="preserve"> компаниянын жоготуулары бар (башка жылдардагы кирешелүүлүккө/чыгымга карабастан);</w:t>
      </w:r>
    </w:p>
    <w:p w14:paraId="7F520E1E" w14:textId="77777777" w:rsidR="004D7125" w:rsidRPr="00A532BE" w:rsidRDefault="004D7125" w:rsidP="009F1C1B">
      <w:pPr>
        <w:pStyle w:val="a8"/>
        <w:numPr>
          <w:ilvl w:val="0"/>
          <w:numId w:val="79"/>
        </w:numPr>
        <w:ind w:left="0" w:firstLine="709"/>
        <w:jc w:val="both"/>
        <w:rPr>
          <w:rFonts w:ascii="Times New Roman" w:hAnsi="Times New Roman" w:cs="Times New Roman"/>
          <w:sz w:val="28"/>
          <w:szCs w:val="28"/>
        </w:rPr>
      </w:pPr>
      <w:r w:rsidRPr="00A532BE">
        <w:rPr>
          <w:rFonts w:ascii="Times New Roman" w:hAnsi="Times New Roman" w:cs="Times New Roman"/>
          <w:sz w:val="28"/>
          <w:szCs w:val="28"/>
          <w:lang w:val="ky-KG"/>
        </w:rPr>
        <w:lastRenderedPageBreak/>
        <w:t>бирдей бе</w:t>
      </w:r>
      <w:r w:rsidRPr="00A532BE">
        <w:rPr>
          <w:rFonts w:ascii="Times New Roman" w:hAnsi="Times New Roman" w:cs="Times New Roman"/>
          <w:sz w:val="28"/>
          <w:szCs w:val="28"/>
        </w:rPr>
        <w:t>рүү</w:t>
      </w:r>
      <w:r w:rsidRPr="00A532BE">
        <w:rPr>
          <w:rFonts w:ascii="Times New Roman" w:hAnsi="Times New Roman" w:cs="Times New Roman"/>
          <w:sz w:val="28"/>
          <w:szCs w:val="28"/>
          <w:lang w:val="ky-KG"/>
        </w:rPr>
        <w:t>дө</w:t>
      </w:r>
      <w:r w:rsidRPr="00A532BE">
        <w:rPr>
          <w:rFonts w:ascii="Times New Roman" w:hAnsi="Times New Roman" w:cs="Times New Roman"/>
          <w:sz w:val="28"/>
          <w:szCs w:val="28"/>
        </w:rPr>
        <w:t xml:space="preserve"> же аткарылган жумуштарда/кызмат көрсөтү</w:t>
      </w:r>
      <w:r w:rsidRPr="00A532BE">
        <w:rPr>
          <w:rFonts w:ascii="Times New Roman" w:hAnsi="Times New Roman" w:cs="Times New Roman"/>
          <w:sz w:val="28"/>
          <w:szCs w:val="28"/>
          <w:lang w:val="ky-KG"/>
        </w:rPr>
        <w:t>үлөрдө берилген, товарлардыв</w:t>
      </w:r>
      <w:r w:rsidRPr="00A532BE">
        <w:rPr>
          <w:rFonts w:ascii="Times New Roman" w:hAnsi="Times New Roman" w:cs="Times New Roman"/>
          <w:sz w:val="28"/>
          <w:szCs w:val="28"/>
        </w:rPr>
        <w:t xml:space="preserve"> </w:t>
      </w:r>
      <w:r w:rsidRPr="00A532BE">
        <w:rPr>
          <w:rFonts w:ascii="Times New Roman" w:hAnsi="Times New Roman" w:cs="Times New Roman"/>
          <w:sz w:val="28"/>
          <w:szCs w:val="28"/>
          <w:lang w:val="ky-KG"/>
        </w:rPr>
        <w:t>берүү</w:t>
      </w:r>
      <w:r w:rsidRPr="00A532BE">
        <w:rPr>
          <w:rFonts w:ascii="Times New Roman" w:hAnsi="Times New Roman" w:cs="Times New Roman"/>
          <w:sz w:val="28"/>
          <w:szCs w:val="28"/>
        </w:rPr>
        <w:t>,</w:t>
      </w:r>
      <w:r w:rsidRPr="00A532BE">
        <w:rPr>
          <w:rFonts w:ascii="Times New Roman" w:hAnsi="Times New Roman" w:cs="Times New Roman"/>
          <w:sz w:val="28"/>
          <w:szCs w:val="28"/>
          <w:lang w:val="ky-KG"/>
        </w:rPr>
        <w:t xml:space="preserve"> </w:t>
      </w:r>
      <w:r w:rsidRPr="00A532BE">
        <w:rPr>
          <w:rFonts w:ascii="Times New Roman" w:hAnsi="Times New Roman" w:cs="Times New Roman"/>
          <w:sz w:val="28"/>
          <w:szCs w:val="28"/>
        </w:rPr>
        <w:t>жумуштар/кызмат</w:t>
      </w:r>
      <w:r w:rsidRPr="00A532BE">
        <w:rPr>
          <w:rFonts w:ascii="Times New Roman" w:hAnsi="Times New Roman" w:cs="Times New Roman"/>
          <w:sz w:val="28"/>
          <w:szCs w:val="28"/>
          <w:lang w:val="ky-KG"/>
        </w:rPr>
        <w:t xml:space="preserve"> көрсөтүү боюнча</w:t>
      </w:r>
      <w:r w:rsidRPr="00A532BE">
        <w:rPr>
          <w:rFonts w:ascii="Times New Roman" w:hAnsi="Times New Roman" w:cs="Times New Roman"/>
          <w:sz w:val="28"/>
          <w:szCs w:val="28"/>
        </w:rPr>
        <w:t xml:space="preserve"> иш тажрыйбасы жок;</w:t>
      </w:r>
    </w:p>
    <w:p w14:paraId="09F499AD" w14:textId="77777777" w:rsidR="004D7125" w:rsidRPr="00A532BE" w:rsidRDefault="004D7125" w:rsidP="009F1C1B">
      <w:pPr>
        <w:pStyle w:val="a8"/>
        <w:numPr>
          <w:ilvl w:val="0"/>
          <w:numId w:val="79"/>
        </w:numPr>
        <w:ind w:left="0" w:firstLine="709"/>
        <w:jc w:val="both"/>
        <w:rPr>
          <w:rFonts w:ascii="Times New Roman" w:hAnsi="Times New Roman" w:cs="Times New Roman"/>
          <w:sz w:val="28"/>
          <w:szCs w:val="28"/>
        </w:rPr>
      </w:pPr>
      <w:r w:rsidRPr="00A532BE">
        <w:rPr>
          <w:rFonts w:ascii="Times New Roman" w:hAnsi="Times New Roman" w:cs="Times New Roman"/>
          <w:sz w:val="28"/>
          <w:szCs w:val="28"/>
          <w:lang w:val="ky-KG"/>
        </w:rPr>
        <w:t>финансылык</w:t>
      </w:r>
      <w:r w:rsidRPr="00A532BE">
        <w:rPr>
          <w:rFonts w:ascii="Times New Roman" w:hAnsi="Times New Roman" w:cs="Times New Roman"/>
          <w:sz w:val="28"/>
          <w:szCs w:val="28"/>
        </w:rPr>
        <w:t xml:space="preserve"> мүмкүнчүлүктүн жоктугу;</w:t>
      </w:r>
    </w:p>
    <w:p w14:paraId="07B8303B" w14:textId="77777777" w:rsidR="004D7125" w:rsidRPr="00A532BE" w:rsidRDefault="004D7125" w:rsidP="009F1C1B">
      <w:pPr>
        <w:pStyle w:val="a8"/>
        <w:numPr>
          <w:ilvl w:val="0"/>
          <w:numId w:val="79"/>
        </w:numPr>
        <w:ind w:left="0" w:firstLine="709"/>
        <w:jc w:val="both"/>
        <w:rPr>
          <w:rFonts w:ascii="Times New Roman" w:hAnsi="Times New Roman" w:cs="Times New Roman"/>
          <w:sz w:val="28"/>
          <w:szCs w:val="28"/>
        </w:rPr>
      </w:pPr>
      <w:r w:rsidRPr="00A532BE">
        <w:rPr>
          <w:rFonts w:ascii="Times New Roman" w:hAnsi="Times New Roman" w:cs="Times New Roman"/>
          <w:sz w:val="28"/>
          <w:szCs w:val="28"/>
        </w:rPr>
        <w:t>к</w:t>
      </w:r>
      <w:r w:rsidRPr="00A532BE">
        <w:rPr>
          <w:rFonts w:ascii="Times New Roman" w:hAnsi="Times New Roman" w:cs="Times New Roman"/>
          <w:sz w:val="28"/>
          <w:szCs w:val="28"/>
          <w:lang w:val="ky-KG"/>
        </w:rPr>
        <w:t>онтракты</w:t>
      </w:r>
      <w:r w:rsidRPr="00A532BE">
        <w:rPr>
          <w:rFonts w:ascii="Times New Roman" w:hAnsi="Times New Roman" w:cs="Times New Roman"/>
          <w:sz w:val="28"/>
          <w:szCs w:val="28"/>
        </w:rPr>
        <w:t xml:space="preserve"> аткар</w:t>
      </w:r>
      <w:r w:rsidRPr="00A532BE">
        <w:rPr>
          <w:rFonts w:ascii="Times New Roman" w:hAnsi="Times New Roman" w:cs="Times New Roman"/>
          <w:sz w:val="28"/>
          <w:szCs w:val="28"/>
          <w:lang w:val="ky-KG"/>
        </w:rPr>
        <w:t xml:space="preserve">ууга </w:t>
      </w:r>
      <w:r w:rsidRPr="00A532BE">
        <w:rPr>
          <w:rFonts w:ascii="Times New Roman" w:hAnsi="Times New Roman" w:cs="Times New Roman"/>
          <w:sz w:val="28"/>
          <w:szCs w:val="28"/>
        </w:rPr>
        <w:t xml:space="preserve"> жабдууларды</w:t>
      </w:r>
      <w:r w:rsidRPr="00A532BE">
        <w:rPr>
          <w:rFonts w:ascii="Times New Roman" w:hAnsi="Times New Roman" w:cs="Times New Roman"/>
          <w:sz w:val="28"/>
          <w:szCs w:val="28"/>
          <w:lang w:val="ky-KG"/>
        </w:rPr>
        <w:t>н</w:t>
      </w:r>
      <w:r w:rsidRPr="00A532BE">
        <w:rPr>
          <w:rFonts w:ascii="Times New Roman" w:hAnsi="Times New Roman" w:cs="Times New Roman"/>
          <w:sz w:val="28"/>
          <w:szCs w:val="28"/>
        </w:rPr>
        <w:t xml:space="preserve"> менчигинде </w:t>
      </w:r>
      <w:r w:rsidRPr="00A532BE">
        <w:rPr>
          <w:rFonts w:ascii="Times New Roman" w:hAnsi="Times New Roman" w:cs="Times New Roman"/>
          <w:sz w:val="28"/>
          <w:szCs w:val="28"/>
          <w:lang w:val="ky-KG"/>
        </w:rPr>
        <w:t xml:space="preserve">жоктугу жана </w:t>
      </w:r>
      <w:r w:rsidRPr="00A532BE">
        <w:rPr>
          <w:rFonts w:ascii="Times New Roman" w:hAnsi="Times New Roman" w:cs="Times New Roman"/>
          <w:sz w:val="28"/>
          <w:szCs w:val="28"/>
        </w:rPr>
        <w:t>ижарага алуу укугун</w:t>
      </w:r>
      <w:r w:rsidRPr="00A532BE">
        <w:rPr>
          <w:rFonts w:ascii="Times New Roman" w:hAnsi="Times New Roman" w:cs="Times New Roman"/>
          <w:sz w:val="28"/>
          <w:szCs w:val="28"/>
          <w:lang w:val="ky-KG"/>
        </w:rPr>
        <w:t>ун</w:t>
      </w:r>
      <w:r w:rsidRPr="00A532BE">
        <w:rPr>
          <w:rFonts w:ascii="Times New Roman" w:hAnsi="Times New Roman" w:cs="Times New Roman"/>
          <w:sz w:val="28"/>
          <w:szCs w:val="28"/>
        </w:rPr>
        <w:t xml:space="preserve"> жок</w:t>
      </w:r>
      <w:r w:rsidRPr="00A532BE">
        <w:rPr>
          <w:rFonts w:ascii="Times New Roman" w:hAnsi="Times New Roman" w:cs="Times New Roman"/>
          <w:sz w:val="28"/>
          <w:szCs w:val="28"/>
          <w:lang w:val="ky-KG"/>
        </w:rPr>
        <w:t>тугу</w:t>
      </w:r>
      <w:r w:rsidRPr="00A532BE">
        <w:rPr>
          <w:rFonts w:ascii="Times New Roman" w:hAnsi="Times New Roman" w:cs="Times New Roman"/>
          <w:sz w:val="28"/>
          <w:szCs w:val="28"/>
        </w:rPr>
        <w:t>;</w:t>
      </w:r>
    </w:p>
    <w:p w14:paraId="401F0B9E" w14:textId="77777777" w:rsidR="004D7125" w:rsidRPr="00A532BE" w:rsidRDefault="004D7125" w:rsidP="009F1C1B">
      <w:pPr>
        <w:pStyle w:val="a8"/>
        <w:numPr>
          <w:ilvl w:val="0"/>
          <w:numId w:val="79"/>
        </w:numPr>
        <w:ind w:left="0" w:firstLine="709"/>
        <w:jc w:val="both"/>
        <w:rPr>
          <w:rFonts w:ascii="Times New Roman" w:hAnsi="Times New Roman" w:cs="Times New Roman"/>
          <w:sz w:val="28"/>
          <w:szCs w:val="28"/>
        </w:rPr>
      </w:pPr>
      <w:r w:rsidRPr="00A532BE">
        <w:rPr>
          <w:rFonts w:ascii="Times New Roman" w:hAnsi="Times New Roman" w:cs="Times New Roman"/>
          <w:sz w:val="28"/>
          <w:szCs w:val="28"/>
        </w:rPr>
        <w:t>лицензиясынын жоктугу</w:t>
      </w:r>
      <w:r w:rsidRPr="00A532BE">
        <w:rPr>
          <w:rFonts w:ascii="Times New Roman" w:hAnsi="Times New Roman" w:cs="Times New Roman"/>
          <w:sz w:val="28"/>
          <w:szCs w:val="28"/>
          <w:lang w:val="ky-KG"/>
        </w:rPr>
        <w:t xml:space="preserve"> </w:t>
      </w:r>
      <w:r w:rsidRPr="00A532BE">
        <w:rPr>
          <w:rFonts w:ascii="Times New Roman" w:hAnsi="Times New Roman" w:cs="Times New Roman"/>
          <w:sz w:val="28"/>
          <w:szCs w:val="28"/>
        </w:rPr>
        <w:t>( эгер</w:t>
      </w:r>
      <w:r w:rsidRPr="00A532BE">
        <w:rPr>
          <w:rFonts w:ascii="Times New Roman" w:hAnsi="Times New Roman" w:cs="Times New Roman"/>
          <w:sz w:val="28"/>
          <w:szCs w:val="28"/>
          <w:lang w:val="ky-KG"/>
        </w:rPr>
        <w:t>,</w:t>
      </w:r>
      <w:r w:rsidRPr="00A532BE">
        <w:rPr>
          <w:rFonts w:ascii="Times New Roman" w:hAnsi="Times New Roman" w:cs="Times New Roman"/>
          <w:sz w:val="28"/>
          <w:szCs w:val="28"/>
        </w:rPr>
        <w:t xml:space="preserve"> иш лицензиялан</w:t>
      </w:r>
      <w:r w:rsidRPr="00A532BE">
        <w:rPr>
          <w:rFonts w:ascii="Times New Roman" w:hAnsi="Times New Roman" w:cs="Times New Roman"/>
          <w:sz w:val="28"/>
          <w:szCs w:val="28"/>
          <w:lang w:val="ky-KG"/>
        </w:rPr>
        <w:t>ган учурда</w:t>
      </w:r>
      <w:r w:rsidRPr="00A532BE">
        <w:rPr>
          <w:rFonts w:ascii="Times New Roman" w:hAnsi="Times New Roman" w:cs="Times New Roman"/>
          <w:sz w:val="28"/>
          <w:szCs w:val="28"/>
        </w:rPr>
        <w:t xml:space="preserve">); </w:t>
      </w:r>
    </w:p>
    <w:p w14:paraId="020D917B" w14:textId="77777777" w:rsidR="004D7125" w:rsidRPr="00A532BE" w:rsidRDefault="004D7125" w:rsidP="009F1C1B">
      <w:pPr>
        <w:pStyle w:val="a8"/>
        <w:numPr>
          <w:ilvl w:val="0"/>
          <w:numId w:val="79"/>
        </w:numPr>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rPr>
        <w:t xml:space="preserve"> жабдууларды орнотуу үчүн квалификациялуу кызматкерлердин жоктугу.</w:t>
      </w:r>
    </w:p>
    <w:p w14:paraId="5D92D06E" w14:textId="77777777" w:rsidR="004D7125" w:rsidRPr="00A532BE" w:rsidRDefault="004D7125" w:rsidP="009F1C1B">
      <w:pPr>
        <w:ind w:firstLine="709"/>
        <w:contextualSpacing/>
        <w:jc w:val="both"/>
        <w:rPr>
          <w:rFonts w:ascii="Times New Roman" w:hAnsi="Times New Roman" w:cs="Times New Roman"/>
          <w:sz w:val="28"/>
          <w:szCs w:val="28"/>
          <w:lang w:val="ky-KG"/>
        </w:rPr>
      </w:pPr>
    </w:p>
    <w:p w14:paraId="6453075E" w14:textId="77777777" w:rsidR="004D7125" w:rsidRPr="00A532BE" w:rsidRDefault="004D7125" w:rsidP="009F1C1B">
      <w:pPr>
        <w:ind w:firstLine="709"/>
        <w:contextualSpacing/>
        <w:jc w:val="both"/>
        <w:rPr>
          <w:rFonts w:ascii="Times New Roman" w:hAnsi="Times New Roman" w:cs="Times New Roman"/>
          <w:sz w:val="28"/>
          <w:szCs w:val="28"/>
        </w:rPr>
      </w:pPr>
    </w:p>
    <w:p w14:paraId="604E9835" w14:textId="77777777" w:rsidR="004D7125" w:rsidRPr="00A532BE" w:rsidRDefault="004D7125" w:rsidP="009F1C1B">
      <w:pPr>
        <w:pStyle w:val="a8"/>
        <w:numPr>
          <w:ilvl w:val="0"/>
          <w:numId w:val="77"/>
        </w:numPr>
        <w:spacing w:after="0"/>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Баллдык баалоо системасы колдонулган учурда, комиссия сунуштарды баалоону төрт этапта жүргүзөт.</w:t>
      </w:r>
    </w:p>
    <w:p w14:paraId="42321B25" w14:textId="77777777" w:rsidR="004D7125" w:rsidRPr="00A532BE" w:rsidRDefault="004D7125" w:rsidP="009F1C1B">
      <w:pPr>
        <w:pStyle w:val="a8"/>
        <w:numPr>
          <w:ilvl w:val="0"/>
          <w:numId w:val="77"/>
        </w:numPr>
        <w:spacing w:after="0"/>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Баллдар: ушундай товарларды берүүнүн, ишти аткаруунун же кызмат көрсөтүүнүн тастыкталган иш тажрыйбасы, финансы ресурстары, берүүчүнүн негизги кызматкерлеринин квалификациясы жана техникалык жабдылышы, техникалык талаптарга ылайык келүүсү жана суралган сертификаттардын, декларациялардын ж. б. болушу үчүн берилет.</w:t>
      </w:r>
    </w:p>
    <w:p w14:paraId="174837E1" w14:textId="77777777" w:rsidR="004D7125" w:rsidRPr="00A532BE" w:rsidRDefault="004D7125" w:rsidP="009F1C1B">
      <w:pPr>
        <w:pStyle w:val="a8"/>
        <w:numPr>
          <w:ilvl w:val="0"/>
          <w:numId w:val="77"/>
        </w:numPr>
        <w:spacing w:after="0"/>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Эгерде, берүүчү коюлган талапка толук өлчөмдө ылайык келсе, ага бул критерий үчүн мүмкүн болгон максималдуу балл берилет.</w:t>
      </w:r>
    </w:p>
    <w:p w14:paraId="4894799F" w14:textId="77777777" w:rsidR="004D7125" w:rsidRPr="00A532BE" w:rsidRDefault="004D7125" w:rsidP="009F1C1B">
      <w:pPr>
        <w:pStyle w:val="a8"/>
        <w:numPr>
          <w:ilvl w:val="0"/>
          <w:numId w:val="77"/>
        </w:numPr>
        <w:spacing w:after="0"/>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Эгерде, берүүчүнүн сунушунда олуттуу эмес четтөөлөр болсо жана берүүчү коюлган талапка толук ылайык келбесе, ага ылайыктуулук деңгээлине жараша балл берилет. </w:t>
      </w:r>
    </w:p>
    <w:p w14:paraId="030A9C29" w14:textId="77777777" w:rsidR="004D7125" w:rsidRPr="00A532BE" w:rsidRDefault="004D7125" w:rsidP="009F1C1B">
      <w:pPr>
        <w:pStyle w:val="a8"/>
        <w:numPr>
          <w:ilvl w:val="0"/>
          <w:numId w:val="77"/>
        </w:numPr>
        <w:spacing w:after="0"/>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Веб-портал квалификациялык жана техникалык талаптарга (70 балл) ылайык келүүсүн баалоо этабында минималдуу өтүү баллына ээ болгон берүүчүлөрдүн финансылык сунушун ачууну жүргүзөт, Мыйзамдын 25-беренесинин талаптарына ылайык мамлекеттик сатып алуулардын веб-порталы менен ачылат. </w:t>
      </w:r>
    </w:p>
    <w:p w14:paraId="49158ABD" w14:textId="77777777" w:rsidR="004D7125" w:rsidRPr="00A532BE" w:rsidRDefault="004D7125" w:rsidP="009F1C1B">
      <w:pPr>
        <w:pStyle w:val="a8"/>
        <w:numPr>
          <w:ilvl w:val="0"/>
          <w:numId w:val="77"/>
        </w:numPr>
        <w:spacing w:after="0"/>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Эгер, берүүчүлөрдүн баалары ар кандай валютада берилсе, сунуштарды баалоо үчүн баалар веб-портал менен баа сунуштары ачылган күнгө карата Кыргыз Республикасынын Улуттук банкы тарабынан белгиленген валюталардын курсун пайдалануу менен бирдиктүү валютага (сом) которулат.</w:t>
      </w:r>
    </w:p>
    <w:p w14:paraId="5A785731" w14:textId="77777777" w:rsidR="004D7125" w:rsidRPr="00A532BE" w:rsidRDefault="004D7125" w:rsidP="009F1C1B">
      <w:pPr>
        <w:pStyle w:val="a8"/>
        <w:numPr>
          <w:ilvl w:val="0"/>
          <w:numId w:val="77"/>
        </w:numPr>
        <w:spacing w:after="0"/>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rPr>
        <w:t xml:space="preserve">Эң төмөнкү баа сунушуна веб-портал 100 </w:t>
      </w:r>
      <w:r w:rsidRPr="00A532BE">
        <w:rPr>
          <w:rFonts w:ascii="Times New Roman" w:hAnsi="Times New Roman" w:cs="Times New Roman"/>
          <w:sz w:val="28"/>
          <w:szCs w:val="28"/>
          <w:lang w:val="ky-KG"/>
        </w:rPr>
        <w:t>балл</w:t>
      </w:r>
      <w:r w:rsidRPr="00A532BE">
        <w:rPr>
          <w:rFonts w:ascii="Times New Roman" w:hAnsi="Times New Roman" w:cs="Times New Roman"/>
          <w:sz w:val="28"/>
          <w:szCs w:val="28"/>
        </w:rPr>
        <w:t xml:space="preserve"> берет. Калган берүүчүлөрдүн сунуштарына берилген </w:t>
      </w:r>
      <w:r w:rsidRPr="00A532BE">
        <w:rPr>
          <w:rFonts w:ascii="Times New Roman" w:hAnsi="Times New Roman" w:cs="Times New Roman"/>
          <w:sz w:val="28"/>
          <w:szCs w:val="28"/>
          <w:lang w:val="ky-KG"/>
        </w:rPr>
        <w:t>балл</w:t>
      </w:r>
      <w:r w:rsidRPr="00A532BE">
        <w:rPr>
          <w:rFonts w:ascii="Times New Roman" w:hAnsi="Times New Roman" w:cs="Times New Roman"/>
          <w:sz w:val="28"/>
          <w:szCs w:val="28"/>
        </w:rPr>
        <w:t xml:space="preserve"> веб-портал менен төмөнкүдөй эсептелет:</w:t>
      </w:r>
    </w:p>
    <w:p w14:paraId="55B5DE2C" w14:textId="77777777" w:rsidR="004D7125" w:rsidRPr="00A532BE" w:rsidRDefault="004D7125" w:rsidP="009F1C1B">
      <w:pPr>
        <w:ind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Б = 100 x Цmin / Ц, </w:t>
      </w:r>
      <w:r w:rsidRPr="00A532BE">
        <w:rPr>
          <w:rFonts w:ascii="Times New Roman" w:hAnsi="Times New Roman" w:cs="Times New Roman"/>
          <w:sz w:val="28"/>
          <w:szCs w:val="28"/>
          <w:lang w:val="ky-KG"/>
        </w:rPr>
        <w:t>анда</w:t>
      </w:r>
      <w:r w:rsidRPr="00A532BE">
        <w:rPr>
          <w:rFonts w:ascii="Times New Roman" w:hAnsi="Times New Roman" w:cs="Times New Roman"/>
          <w:sz w:val="28"/>
          <w:szCs w:val="28"/>
        </w:rPr>
        <w:t>:</w:t>
      </w:r>
    </w:p>
    <w:p w14:paraId="3D1922FD" w14:textId="77777777" w:rsidR="004D7125" w:rsidRPr="00A532BE" w:rsidRDefault="004D7125" w:rsidP="009F1C1B">
      <w:pPr>
        <w:ind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Цmin – </w:t>
      </w:r>
      <w:r w:rsidRPr="00A532BE">
        <w:rPr>
          <w:rFonts w:ascii="Times New Roman" w:hAnsi="Times New Roman" w:cs="Times New Roman"/>
          <w:sz w:val="28"/>
          <w:szCs w:val="28"/>
          <w:lang w:val="ky-KG"/>
        </w:rPr>
        <w:t>сунуштардын эң аз баасы</w:t>
      </w:r>
      <w:r w:rsidRPr="00A532BE">
        <w:rPr>
          <w:rFonts w:ascii="Times New Roman" w:hAnsi="Times New Roman" w:cs="Times New Roman"/>
          <w:sz w:val="28"/>
          <w:szCs w:val="28"/>
        </w:rPr>
        <w:t>;</w:t>
      </w:r>
    </w:p>
    <w:p w14:paraId="0860180F" w14:textId="77777777" w:rsidR="004D7125" w:rsidRPr="00A532BE" w:rsidRDefault="004D7125" w:rsidP="009F1C1B">
      <w:pPr>
        <w:ind w:firstLine="709"/>
        <w:jc w:val="both"/>
        <w:rPr>
          <w:rFonts w:ascii="Times New Roman" w:hAnsi="Times New Roman" w:cs="Times New Roman"/>
          <w:sz w:val="28"/>
          <w:szCs w:val="28"/>
        </w:rPr>
      </w:pPr>
      <w:r w:rsidRPr="00A532BE">
        <w:rPr>
          <w:rFonts w:ascii="Times New Roman" w:hAnsi="Times New Roman" w:cs="Times New Roman"/>
          <w:sz w:val="28"/>
          <w:szCs w:val="28"/>
        </w:rPr>
        <w:lastRenderedPageBreak/>
        <w:t xml:space="preserve">Ц – </w:t>
      </w:r>
      <w:r w:rsidRPr="00A532BE">
        <w:rPr>
          <w:rFonts w:ascii="Times New Roman" w:hAnsi="Times New Roman" w:cs="Times New Roman"/>
          <w:sz w:val="28"/>
          <w:szCs w:val="28"/>
          <w:lang w:val="ky-KG"/>
        </w:rPr>
        <w:t>берүүчүнүн сунушунун баасы</w:t>
      </w:r>
      <w:r w:rsidRPr="00A532BE">
        <w:rPr>
          <w:rFonts w:ascii="Times New Roman" w:hAnsi="Times New Roman" w:cs="Times New Roman"/>
          <w:sz w:val="28"/>
          <w:szCs w:val="28"/>
        </w:rPr>
        <w:t xml:space="preserve">. </w:t>
      </w:r>
    </w:p>
    <w:p w14:paraId="6987AA40" w14:textId="77777777" w:rsidR="004D7125" w:rsidRPr="00A532BE" w:rsidRDefault="004D7125" w:rsidP="009F1C1B">
      <w:pPr>
        <w:ind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Цmin </w:t>
      </w:r>
      <w:r w:rsidRPr="00A532BE">
        <w:rPr>
          <w:rFonts w:ascii="Times New Roman" w:hAnsi="Times New Roman" w:cs="Times New Roman"/>
          <w:sz w:val="28"/>
          <w:szCs w:val="28"/>
          <w:lang w:val="ky-KG"/>
        </w:rPr>
        <w:t>жана</w:t>
      </w:r>
      <w:r w:rsidRPr="00A532BE">
        <w:rPr>
          <w:rFonts w:ascii="Times New Roman" w:hAnsi="Times New Roman" w:cs="Times New Roman"/>
          <w:sz w:val="28"/>
          <w:szCs w:val="28"/>
        </w:rPr>
        <w:t xml:space="preserve"> Ц коэффициент</w:t>
      </w:r>
      <w:r w:rsidRPr="00A532BE">
        <w:rPr>
          <w:rFonts w:ascii="Times New Roman" w:hAnsi="Times New Roman" w:cs="Times New Roman"/>
          <w:sz w:val="28"/>
          <w:szCs w:val="28"/>
          <w:lang w:val="ky-KG"/>
        </w:rPr>
        <w:t>тери бирдиктүү валютада берилүүгө тийиш.</w:t>
      </w:r>
      <w:r w:rsidRPr="00A532BE">
        <w:rPr>
          <w:rFonts w:ascii="Times New Roman" w:hAnsi="Times New Roman" w:cs="Times New Roman"/>
          <w:sz w:val="28"/>
          <w:szCs w:val="28"/>
        </w:rPr>
        <w:t xml:space="preserve"> </w:t>
      </w:r>
    </w:p>
    <w:p w14:paraId="149B38F0" w14:textId="77777777" w:rsidR="004D7125" w:rsidRPr="00A532BE" w:rsidRDefault="004D7125" w:rsidP="009F1C1B">
      <w:pPr>
        <w:pStyle w:val="a8"/>
        <w:numPr>
          <w:ilvl w:val="0"/>
          <w:numId w:val="77"/>
        </w:numPr>
        <w:spacing w:after="0"/>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Бер</w:t>
      </w:r>
      <w:r w:rsidRPr="00A532BE">
        <w:rPr>
          <w:rFonts w:ascii="Times New Roman" w:hAnsi="Times New Roman" w:cs="Times New Roman"/>
          <w:sz w:val="28"/>
          <w:szCs w:val="28"/>
        </w:rPr>
        <w:t>үүчүнүн баа сунушунан сатып алуунун планда</w:t>
      </w:r>
      <w:r w:rsidRPr="00A532BE">
        <w:rPr>
          <w:rFonts w:ascii="Times New Roman" w:hAnsi="Times New Roman" w:cs="Times New Roman"/>
          <w:sz w:val="28"/>
          <w:szCs w:val="28"/>
          <w:lang w:val="ky-KG"/>
        </w:rPr>
        <w:t>лг</w:t>
      </w:r>
      <w:r w:rsidRPr="00A532BE">
        <w:rPr>
          <w:rFonts w:ascii="Times New Roman" w:hAnsi="Times New Roman" w:cs="Times New Roman"/>
          <w:sz w:val="28"/>
          <w:szCs w:val="28"/>
        </w:rPr>
        <w:t>ан суммасы ашып кеткен учурда, веб-портал анын сунушун четке кагат жана бул маалыматты сатып алуу жол-жоболорунун протоколуна киргизет.</w:t>
      </w:r>
      <w:r w:rsidRPr="00A532BE">
        <w:rPr>
          <w:rFonts w:ascii="Times New Roman" w:hAnsi="Times New Roman" w:cs="Times New Roman"/>
          <w:sz w:val="28"/>
          <w:szCs w:val="28"/>
          <w:lang w:val="ky-KG"/>
        </w:rPr>
        <w:t xml:space="preserve"> </w:t>
      </w:r>
    </w:p>
    <w:p w14:paraId="21E400F1" w14:textId="77777777" w:rsidR="004D7125" w:rsidRPr="00A532BE" w:rsidRDefault="004D7125" w:rsidP="009F1C1B">
      <w:pPr>
        <w:pStyle w:val="a8"/>
        <w:numPr>
          <w:ilvl w:val="0"/>
          <w:numId w:val="77"/>
        </w:numPr>
        <w:spacing w:after="0"/>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Сатып алууга бир гана берүүчү катышкан учурда, анын сунуш баасы сатып алуунун пландалган суммасынан ашпаса, веб-портал ага ушул этапта 100 балл берет.</w:t>
      </w:r>
    </w:p>
    <w:p w14:paraId="4304E867" w14:textId="77777777" w:rsidR="004D7125" w:rsidRPr="00A532BE" w:rsidRDefault="004D7125" w:rsidP="009F1C1B">
      <w:pPr>
        <w:pStyle w:val="a8"/>
        <w:numPr>
          <w:ilvl w:val="0"/>
          <w:numId w:val="77"/>
        </w:numPr>
        <w:spacing w:after="0"/>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Акыркы баалоо веб-портал менен баалоонун экинчи этабындагы баллдардын суммасы берүүчүлөрдүн баасын баалоо үчүн баллдын суммасына кошулууга тийиш.</w:t>
      </w:r>
    </w:p>
    <w:p w14:paraId="2E54A2DE" w14:textId="77777777" w:rsidR="004D7125" w:rsidRPr="00A532BE" w:rsidRDefault="004D7125" w:rsidP="009F1C1B">
      <w:pPr>
        <w:pStyle w:val="a8"/>
        <w:numPr>
          <w:ilvl w:val="0"/>
          <w:numId w:val="77"/>
        </w:numPr>
        <w:spacing w:after="0"/>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Сатып алуу жол-жоболорунун протоколу сунуштарды акыркы баалоо аяктагандан кийин дароо автоматтык түрдө система менен веб-порталда түзүлөт жана жарыяланат. </w:t>
      </w:r>
    </w:p>
    <w:p w14:paraId="7FF8E441" w14:textId="77777777" w:rsidR="004D7125" w:rsidRPr="00A532BE" w:rsidRDefault="004D7125" w:rsidP="009F1C1B">
      <w:pPr>
        <w:pStyle w:val="a8"/>
        <w:numPr>
          <w:ilvl w:val="0"/>
          <w:numId w:val="77"/>
        </w:numPr>
        <w:spacing w:after="0"/>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Мамлекеттик сатып алууларды жүргүзүүдө антидемпингдик чаралар Мыйзамдын 24-беренеси менен жөнгө салынат.</w:t>
      </w:r>
    </w:p>
    <w:p w14:paraId="0A598801" w14:textId="77777777" w:rsidR="004D7125" w:rsidRPr="00A532BE" w:rsidRDefault="004D7125" w:rsidP="009F1C1B">
      <w:pPr>
        <w:ind w:firstLine="709"/>
        <w:jc w:val="both"/>
        <w:rPr>
          <w:rFonts w:ascii="Times New Roman" w:hAnsi="Times New Roman" w:cs="Times New Roman"/>
          <w:sz w:val="28"/>
          <w:szCs w:val="28"/>
          <w:lang w:val="ky-KG"/>
        </w:rPr>
      </w:pPr>
    </w:p>
    <w:p w14:paraId="27C3418B" w14:textId="77777777" w:rsidR="004D7125" w:rsidRPr="00A532BE" w:rsidRDefault="004D7125" w:rsidP="009F1C1B">
      <w:pPr>
        <w:ind w:firstLine="709"/>
        <w:jc w:val="both"/>
        <w:rPr>
          <w:rFonts w:ascii="Times New Roman" w:hAnsi="Times New Roman" w:cs="Times New Roman"/>
          <w:b/>
          <w:sz w:val="28"/>
          <w:szCs w:val="28"/>
          <w:lang w:val="ky-KG"/>
        </w:rPr>
      </w:pPr>
      <w:r w:rsidRPr="00A532BE">
        <w:rPr>
          <w:rFonts w:ascii="Times New Roman" w:hAnsi="Times New Roman" w:cs="Times New Roman"/>
          <w:b/>
          <w:sz w:val="28"/>
          <w:szCs w:val="28"/>
        </w:rPr>
        <w:t>К</w:t>
      </w:r>
      <w:r w:rsidRPr="00A532BE">
        <w:rPr>
          <w:rFonts w:ascii="Times New Roman" w:hAnsi="Times New Roman" w:cs="Times New Roman"/>
          <w:b/>
          <w:sz w:val="28"/>
          <w:szCs w:val="28"/>
          <w:lang w:val="ky-KG"/>
        </w:rPr>
        <w:t>онтракты</w:t>
      </w:r>
      <w:r w:rsidRPr="00A532BE">
        <w:rPr>
          <w:rFonts w:ascii="Times New Roman" w:hAnsi="Times New Roman" w:cs="Times New Roman"/>
          <w:b/>
          <w:sz w:val="28"/>
          <w:szCs w:val="28"/>
        </w:rPr>
        <w:t xml:space="preserve"> ыйгаруу жөнүндө билдирүү</w:t>
      </w:r>
    </w:p>
    <w:p w14:paraId="08B6274C" w14:textId="77777777" w:rsidR="004D7125" w:rsidRPr="00A532BE" w:rsidRDefault="004D7125" w:rsidP="009F1C1B">
      <w:pPr>
        <w:ind w:firstLine="709"/>
        <w:jc w:val="both"/>
        <w:rPr>
          <w:rFonts w:ascii="Times New Roman" w:hAnsi="Times New Roman" w:cs="Times New Roman"/>
          <w:b/>
          <w:sz w:val="28"/>
          <w:szCs w:val="28"/>
        </w:rPr>
      </w:pPr>
      <w:r w:rsidRPr="00A532BE">
        <w:rPr>
          <w:rFonts w:ascii="Times New Roman" w:hAnsi="Times New Roman" w:cs="Times New Roman"/>
          <w:b/>
          <w:sz w:val="28"/>
          <w:szCs w:val="28"/>
        </w:rPr>
        <w:t>Контрактты электрондук форматта түзүү</w:t>
      </w:r>
    </w:p>
    <w:p w14:paraId="4F0E521F" w14:textId="77777777" w:rsidR="004D7125" w:rsidRPr="00A532BE" w:rsidRDefault="004D7125" w:rsidP="009F1C1B">
      <w:pPr>
        <w:pStyle w:val="a8"/>
        <w:numPr>
          <w:ilvl w:val="0"/>
          <w:numId w:val="77"/>
        </w:numPr>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Сатып алуу жол-жоболорунун протоколу жарыялагандан кийин веб-портал контракты ыйгаруу жөнүндө билдирүүнү сатып алуунун жеңүүчүсүнө автоматтык түрдө жөнөтөт. Жеңүүчү деп аныкталган берүүчү сатып алууну чектөөсүз, чектелген ыкмалар менен, ал эми котировкаларды суроо ыкмасы менен - бир жумуш күндүн ичинде сатып алууну жүргүзүүдө билдирүүнү үч жумуш күндүн ичинде тастыктоого  тийиш.</w:t>
      </w:r>
    </w:p>
    <w:p w14:paraId="73713BFC" w14:textId="77777777" w:rsidR="004D7125" w:rsidRPr="00A532BE" w:rsidRDefault="004D7125" w:rsidP="009F1C1B">
      <w:pPr>
        <w:pStyle w:val="a8"/>
        <w:numPr>
          <w:ilvl w:val="0"/>
          <w:numId w:val="77"/>
        </w:numPr>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Эгер, жеңүүчү деп аныкталган адамдын тарабынан билдирүү тастыкталбаса же баш тартса, сатып алуучу уюм рейтинг боюнча экинчи орунду ээлеген берүүчү менен контракт түзө алат.  </w:t>
      </w:r>
    </w:p>
    <w:p w14:paraId="5A1732BF" w14:textId="77777777" w:rsidR="004D7125" w:rsidRPr="00A532BE" w:rsidRDefault="004D7125" w:rsidP="009F1C1B">
      <w:pPr>
        <w:pStyle w:val="a8"/>
        <w:numPr>
          <w:ilvl w:val="0"/>
          <w:numId w:val="77"/>
        </w:numPr>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Жеңүүчү контракты ыйгаруу жөнүндө билдирүүнү тастыктагандан кийин, контрактын аткарылышына кепилдик берип жана контрактка кол коюуга тийиш. </w:t>
      </w:r>
    </w:p>
    <w:p w14:paraId="4702C17F" w14:textId="77777777" w:rsidR="004D7125" w:rsidRPr="00A532BE" w:rsidRDefault="004D7125" w:rsidP="009F1C1B">
      <w:pPr>
        <w:pStyle w:val="a8"/>
        <w:numPr>
          <w:ilvl w:val="0"/>
          <w:numId w:val="77"/>
        </w:numPr>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Контракт берүүчүнүн сунуш шарттарында электрондук жазуу түрүндө түзүлөт жана тараптар ага кол койгон күндөн тартып күчүнө кирет. Контрактка кол коюуда квалификацияланган электрондук кол тамга колдонулат.</w:t>
      </w:r>
    </w:p>
    <w:p w14:paraId="4FC6057E" w14:textId="77777777" w:rsidR="004D7125" w:rsidRPr="00A532BE" w:rsidRDefault="004D7125" w:rsidP="009F1C1B">
      <w:pPr>
        <w:pStyle w:val="a8"/>
        <w:ind w:left="0" w:firstLine="709"/>
        <w:jc w:val="both"/>
        <w:rPr>
          <w:rFonts w:ascii="Times New Roman" w:hAnsi="Times New Roman" w:cs="Times New Roman"/>
          <w:sz w:val="28"/>
          <w:szCs w:val="28"/>
          <w:lang w:val="ky-KG"/>
        </w:rPr>
      </w:pPr>
    </w:p>
    <w:p w14:paraId="7ACDA33D" w14:textId="77777777" w:rsidR="004D7125" w:rsidRPr="00A532BE" w:rsidRDefault="004D7125" w:rsidP="009F1C1B">
      <w:pPr>
        <w:ind w:firstLine="709"/>
        <w:jc w:val="both"/>
        <w:rPr>
          <w:rFonts w:ascii="Times New Roman" w:hAnsi="Times New Roman" w:cs="Times New Roman"/>
          <w:sz w:val="28"/>
          <w:szCs w:val="28"/>
          <w:lang w:val="ky-KG"/>
        </w:rPr>
      </w:pPr>
    </w:p>
    <w:p w14:paraId="3DFC4DA7" w14:textId="77777777" w:rsidR="004D7125" w:rsidRPr="00A532BE" w:rsidRDefault="004D7125" w:rsidP="009F1C1B">
      <w:pPr>
        <w:ind w:firstLine="709"/>
        <w:jc w:val="both"/>
        <w:rPr>
          <w:rFonts w:ascii="Times New Roman" w:hAnsi="Times New Roman" w:cs="Times New Roman"/>
          <w:sz w:val="28"/>
          <w:szCs w:val="28"/>
          <w:lang w:val="ky-KG"/>
        </w:rPr>
      </w:pPr>
    </w:p>
    <w:p w14:paraId="133BC820" w14:textId="77777777" w:rsidR="004D7125" w:rsidRPr="00A532BE" w:rsidRDefault="004D7125" w:rsidP="009F1C1B">
      <w:pPr>
        <w:ind w:firstLine="709"/>
        <w:jc w:val="both"/>
        <w:rPr>
          <w:rFonts w:ascii="Times New Roman" w:hAnsi="Times New Roman" w:cs="Times New Roman"/>
          <w:sz w:val="28"/>
          <w:szCs w:val="28"/>
          <w:lang w:val="ky-KG"/>
        </w:rPr>
      </w:pPr>
    </w:p>
    <w:p w14:paraId="77793FE6" w14:textId="77777777" w:rsidR="004D7125" w:rsidRPr="00A532BE" w:rsidRDefault="004D7125" w:rsidP="009F1C1B">
      <w:pPr>
        <w:ind w:firstLine="709"/>
        <w:jc w:val="both"/>
        <w:rPr>
          <w:rFonts w:ascii="Times New Roman" w:hAnsi="Times New Roman" w:cs="Times New Roman"/>
          <w:sz w:val="28"/>
          <w:szCs w:val="28"/>
          <w:lang w:val="ky-KG"/>
        </w:rPr>
      </w:pPr>
    </w:p>
    <w:p w14:paraId="01955750" w14:textId="77777777" w:rsidR="004D7125" w:rsidRPr="00A532BE" w:rsidRDefault="004D7125" w:rsidP="009F1C1B">
      <w:pPr>
        <w:ind w:firstLine="709"/>
        <w:jc w:val="both"/>
        <w:rPr>
          <w:rFonts w:ascii="Times New Roman" w:hAnsi="Times New Roman" w:cs="Times New Roman"/>
          <w:sz w:val="28"/>
          <w:szCs w:val="28"/>
          <w:lang w:val="ky-KG"/>
        </w:rPr>
      </w:pPr>
    </w:p>
    <w:p w14:paraId="59435C2C" w14:textId="77777777" w:rsidR="004D7125" w:rsidRPr="00A532BE" w:rsidRDefault="004D7125" w:rsidP="009F1C1B">
      <w:pPr>
        <w:ind w:firstLine="709"/>
        <w:jc w:val="both"/>
        <w:rPr>
          <w:rFonts w:ascii="Times New Roman" w:hAnsi="Times New Roman" w:cs="Times New Roman"/>
          <w:sz w:val="28"/>
          <w:szCs w:val="28"/>
          <w:lang w:val="ky-KG"/>
        </w:rPr>
      </w:pPr>
    </w:p>
    <w:p w14:paraId="0833E219" w14:textId="77777777" w:rsidR="004D7125" w:rsidRPr="00A532BE" w:rsidRDefault="004D7125" w:rsidP="009F1C1B">
      <w:pPr>
        <w:ind w:firstLine="709"/>
        <w:jc w:val="both"/>
        <w:rPr>
          <w:rFonts w:ascii="Times New Roman" w:hAnsi="Times New Roman" w:cs="Times New Roman"/>
          <w:sz w:val="28"/>
          <w:szCs w:val="28"/>
          <w:lang w:val="ky-KG"/>
        </w:rPr>
      </w:pPr>
    </w:p>
    <w:p w14:paraId="49759D6B" w14:textId="77777777" w:rsidR="004D7125" w:rsidRPr="00A532BE" w:rsidRDefault="004D7125" w:rsidP="009F1C1B">
      <w:pPr>
        <w:ind w:firstLine="709"/>
        <w:jc w:val="both"/>
        <w:rPr>
          <w:rFonts w:ascii="Times New Roman" w:hAnsi="Times New Roman" w:cs="Times New Roman"/>
          <w:sz w:val="28"/>
          <w:szCs w:val="28"/>
          <w:lang w:val="ky-KG"/>
        </w:rPr>
      </w:pPr>
    </w:p>
    <w:p w14:paraId="4024DE86" w14:textId="77777777" w:rsidR="004D7125" w:rsidRPr="00A532BE" w:rsidRDefault="004D7125" w:rsidP="009F1C1B">
      <w:pPr>
        <w:ind w:firstLine="709"/>
        <w:jc w:val="both"/>
        <w:rPr>
          <w:rFonts w:ascii="Times New Roman" w:hAnsi="Times New Roman" w:cs="Times New Roman"/>
          <w:sz w:val="28"/>
          <w:szCs w:val="28"/>
          <w:lang w:val="ky-KG"/>
        </w:rPr>
      </w:pPr>
    </w:p>
    <w:p w14:paraId="61798D8C" w14:textId="77777777" w:rsidR="004D7125" w:rsidRPr="00A532BE" w:rsidRDefault="004D7125" w:rsidP="009F1C1B">
      <w:pPr>
        <w:ind w:firstLine="709"/>
        <w:jc w:val="both"/>
        <w:rPr>
          <w:rFonts w:ascii="Times New Roman" w:hAnsi="Times New Roman" w:cs="Times New Roman"/>
          <w:sz w:val="28"/>
          <w:szCs w:val="28"/>
          <w:lang w:val="ky-KG"/>
        </w:rPr>
      </w:pPr>
    </w:p>
    <w:p w14:paraId="0F383005" w14:textId="77777777" w:rsidR="004D7125" w:rsidRPr="00A532BE" w:rsidRDefault="004D7125" w:rsidP="009F1C1B">
      <w:pPr>
        <w:ind w:firstLine="709"/>
        <w:jc w:val="both"/>
        <w:rPr>
          <w:rFonts w:ascii="Times New Roman" w:hAnsi="Times New Roman" w:cs="Times New Roman"/>
          <w:sz w:val="28"/>
          <w:szCs w:val="28"/>
          <w:lang w:val="ky-KG"/>
        </w:rPr>
      </w:pPr>
    </w:p>
    <w:p w14:paraId="7996E277" w14:textId="77777777" w:rsidR="004D7125" w:rsidRPr="00A532BE" w:rsidRDefault="004D7125" w:rsidP="009F1C1B">
      <w:pPr>
        <w:ind w:firstLine="709"/>
        <w:jc w:val="center"/>
        <w:rPr>
          <w:rFonts w:ascii="Times New Roman" w:hAnsi="Times New Roman" w:cs="Times New Roman"/>
          <w:b/>
          <w:sz w:val="28"/>
          <w:szCs w:val="28"/>
          <w:lang w:val="ky-KG"/>
        </w:rPr>
      </w:pPr>
      <w:r w:rsidRPr="00A532BE">
        <w:rPr>
          <w:rFonts w:ascii="Times New Roman" w:hAnsi="Times New Roman" w:cs="Times New Roman"/>
          <w:b/>
          <w:sz w:val="28"/>
          <w:szCs w:val="28"/>
        </w:rPr>
        <w:t>7</w:t>
      </w:r>
      <w:r w:rsidRPr="00A532BE">
        <w:rPr>
          <w:rFonts w:ascii="Times New Roman" w:hAnsi="Times New Roman" w:cs="Times New Roman"/>
          <w:b/>
          <w:sz w:val="28"/>
          <w:szCs w:val="28"/>
          <w:lang w:val="ky-KG"/>
        </w:rPr>
        <w:t>-БӨЛҮМ</w:t>
      </w:r>
      <w:r w:rsidRPr="00A532BE">
        <w:rPr>
          <w:rFonts w:ascii="Times New Roman" w:hAnsi="Times New Roman" w:cs="Times New Roman"/>
          <w:b/>
          <w:sz w:val="28"/>
          <w:szCs w:val="28"/>
        </w:rPr>
        <w:t xml:space="preserve">. </w:t>
      </w:r>
      <w:r w:rsidRPr="00A532BE">
        <w:rPr>
          <w:rFonts w:ascii="Times New Roman" w:hAnsi="Times New Roman" w:cs="Times New Roman"/>
          <w:b/>
          <w:sz w:val="28"/>
          <w:szCs w:val="28"/>
          <w:lang w:val="ky-KG"/>
        </w:rPr>
        <w:t>САТЫП АЛУУГА КАТЫШУУГА СУНУШТАРДЫН</w:t>
      </w:r>
    </w:p>
    <w:p w14:paraId="2C7AE758" w14:textId="77777777" w:rsidR="004D7125" w:rsidRPr="00A532BE" w:rsidRDefault="004D7125" w:rsidP="009F1C1B">
      <w:pPr>
        <w:ind w:firstLine="709"/>
        <w:jc w:val="center"/>
        <w:rPr>
          <w:rFonts w:ascii="Times New Roman" w:hAnsi="Times New Roman" w:cs="Times New Roman"/>
          <w:b/>
          <w:sz w:val="28"/>
          <w:szCs w:val="28"/>
          <w:lang w:val="ky-KG"/>
        </w:rPr>
      </w:pPr>
      <w:r w:rsidRPr="00A532BE">
        <w:rPr>
          <w:rFonts w:ascii="Times New Roman" w:hAnsi="Times New Roman" w:cs="Times New Roman"/>
          <w:b/>
          <w:sz w:val="28"/>
          <w:szCs w:val="28"/>
          <w:lang w:val="ky-KG"/>
        </w:rPr>
        <w:t>ФОРМАЛАРЫНЫН ҮЛГҮЛӨРҮ</w:t>
      </w:r>
    </w:p>
    <w:p w14:paraId="0209D50B" w14:textId="77777777" w:rsidR="004D7125" w:rsidRPr="00A532BE" w:rsidRDefault="004D7125" w:rsidP="009F1C1B">
      <w:pPr>
        <w:ind w:firstLine="709"/>
        <w:jc w:val="center"/>
        <w:rPr>
          <w:rFonts w:ascii="Times New Roman" w:hAnsi="Times New Roman" w:cs="Times New Roman"/>
          <w:b/>
          <w:sz w:val="28"/>
          <w:szCs w:val="28"/>
          <w:lang w:val="ky-KG"/>
        </w:rPr>
      </w:pPr>
      <w:r w:rsidRPr="00A532BE">
        <w:rPr>
          <w:rFonts w:ascii="Times New Roman" w:hAnsi="Times New Roman" w:cs="Times New Roman"/>
          <w:b/>
          <w:sz w:val="28"/>
          <w:szCs w:val="28"/>
          <w:lang w:val="ky-KG"/>
        </w:rPr>
        <w:t>БЕРҮҮЧҮНҮН ТЕХНИКАЛЫК СУНУШУ</w:t>
      </w:r>
    </w:p>
    <w:p w14:paraId="4E3EB1B4" w14:textId="77777777" w:rsidR="004D7125" w:rsidRPr="00A532BE" w:rsidRDefault="004D7125" w:rsidP="009F1C1B">
      <w:pPr>
        <w:widowControl w:val="0"/>
        <w:autoSpaceDN w:val="0"/>
        <w:spacing w:after="0" w:line="240" w:lineRule="auto"/>
        <w:ind w:right="195" w:firstLine="709"/>
        <w:jc w:val="both"/>
        <w:textAlignment w:val="baseline"/>
        <w:rPr>
          <w:rFonts w:ascii="Times New Roman" w:eastAsia="Times New Roman" w:hAnsi="Times New Roman" w:cs="Times New Roman"/>
          <w:sz w:val="28"/>
          <w:szCs w:val="28"/>
          <w:lang w:val="ky-KG"/>
        </w:rPr>
      </w:pPr>
      <w:r w:rsidRPr="00A532BE">
        <w:rPr>
          <w:rFonts w:ascii="Times New Roman" w:eastAsia="Times New Roman" w:hAnsi="Times New Roman" w:cs="Times New Roman"/>
          <w:sz w:val="28"/>
          <w:szCs w:val="28"/>
          <w:lang w:val="ky-KG"/>
        </w:rPr>
        <w:t>Берүүчүлөрдүн Техникалык сунушунун типтүү формалары:</w:t>
      </w:r>
    </w:p>
    <w:p w14:paraId="563434C3" w14:textId="77777777" w:rsidR="004D7125" w:rsidRPr="00A532BE" w:rsidRDefault="004D7125" w:rsidP="009F1C1B">
      <w:pPr>
        <w:widowControl w:val="0"/>
        <w:autoSpaceDN w:val="0"/>
        <w:spacing w:after="0" w:line="240" w:lineRule="auto"/>
        <w:ind w:right="195" w:firstLine="709"/>
        <w:jc w:val="both"/>
        <w:textAlignment w:val="baseline"/>
        <w:rPr>
          <w:rFonts w:ascii="Times New Roman" w:eastAsia="Times New Roman" w:hAnsi="Times New Roman" w:cs="Times New Roman"/>
          <w:sz w:val="28"/>
          <w:szCs w:val="28"/>
          <w:lang w:val="ky-KG"/>
        </w:rPr>
      </w:pPr>
    </w:p>
    <w:p w14:paraId="2BD8FCAD" w14:textId="77777777" w:rsidR="004D7125" w:rsidRPr="00A532BE" w:rsidRDefault="004D7125" w:rsidP="009F1C1B">
      <w:pPr>
        <w:widowControl w:val="0"/>
        <w:autoSpaceDN w:val="0"/>
        <w:spacing w:before="1" w:after="0" w:line="240" w:lineRule="auto"/>
        <w:ind w:firstLine="709"/>
        <w:textAlignment w:val="baseline"/>
        <w:rPr>
          <w:rFonts w:ascii="Times New Roman" w:eastAsia="Times New Roman" w:hAnsi="Times New Roman" w:cs="Times New Roman"/>
          <w:sz w:val="28"/>
          <w:szCs w:val="28"/>
          <w:lang w:val="ky-KG"/>
        </w:rPr>
      </w:pPr>
    </w:p>
    <w:p w14:paraId="3E62388A" w14:textId="77777777" w:rsidR="004D7125" w:rsidRPr="00A532BE" w:rsidRDefault="004D7125" w:rsidP="009F1C1B">
      <w:pPr>
        <w:widowControl w:val="0"/>
        <w:tabs>
          <w:tab w:val="left" w:pos="2096"/>
        </w:tabs>
        <w:autoSpaceDN w:val="0"/>
        <w:spacing w:after="0" w:line="360" w:lineRule="auto"/>
        <w:ind w:right="694" w:firstLine="709"/>
        <w:textAlignment w:val="baseline"/>
        <w:rPr>
          <w:rFonts w:ascii="Times New Roman" w:eastAsia="Times New Roman" w:hAnsi="Times New Roman" w:cs="Times New Roman"/>
          <w:sz w:val="28"/>
          <w:szCs w:val="28"/>
        </w:rPr>
      </w:pPr>
      <w:r w:rsidRPr="00A532BE">
        <w:rPr>
          <w:rFonts w:ascii="Times New Roman" w:eastAsia="Times New Roman" w:hAnsi="Times New Roman" w:cs="Times New Roman"/>
          <w:sz w:val="28"/>
          <w:szCs w:val="28"/>
        </w:rPr>
        <w:t>ТЕХ  ФОРРМА- 1 Форма Техни</w:t>
      </w:r>
      <w:r w:rsidRPr="00A532BE">
        <w:rPr>
          <w:rFonts w:ascii="Times New Roman" w:eastAsia="Times New Roman" w:hAnsi="Times New Roman" w:cs="Times New Roman"/>
          <w:sz w:val="28"/>
          <w:szCs w:val="28"/>
          <w:lang w:val="ky-KG"/>
        </w:rPr>
        <w:t xml:space="preserve">калык сунуш </w:t>
      </w:r>
    </w:p>
    <w:p w14:paraId="591FC8BE" w14:textId="77777777" w:rsidR="004D7125" w:rsidRPr="00A532BE" w:rsidRDefault="004D7125" w:rsidP="009F1C1B">
      <w:pPr>
        <w:widowControl w:val="0"/>
        <w:tabs>
          <w:tab w:val="left" w:pos="2096"/>
        </w:tabs>
        <w:autoSpaceDN w:val="0"/>
        <w:spacing w:after="0" w:line="240" w:lineRule="auto"/>
        <w:ind w:right="692" w:firstLine="709"/>
        <w:textAlignment w:val="baseline"/>
        <w:rPr>
          <w:rFonts w:ascii="Times New Roman" w:eastAsia="Times New Roman" w:hAnsi="Times New Roman" w:cs="Times New Roman"/>
          <w:sz w:val="28"/>
          <w:szCs w:val="28"/>
        </w:rPr>
      </w:pPr>
      <w:r w:rsidRPr="00A532BE">
        <w:rPr>
          <w:rFonts w:ascii="Times New Roman" w:eastAsia="Times New Roman" w:hAnsi="Times New Roman" w:cs="Times New Roman"/>
          <w:sz w:val="28"/>
          <w:szCs w:val="28"/>
        </w:rPr>
        <w:t>ТЕХ ФОРМА -2  Техни</w:t>
      </w:r>
      <w:r w:rsidRPr="00A532BE">
        <w:rPr>
          <w:rFonts w:ascii="Times New Roman" w:eastAsia="Times New Roman" w:hAnsi="Times New Roman" w:cs="Times New Roman"/>
          <w:sz w:val="28"/>
          <w:szCs w:val="28"/>
          <w:lang w:val="ky-KG"/>
        </w:rPr>
        <w:t>калык тапшырма же Кызмат</w:t>
      </w:r>
      <w:r w:rsidRPr="00A532BE">
        <w:rPr>
          <w:rFonts w:ascii="Times New Roman" w:eastAsia="Times New Roman" w:hAnsi="Times New Roman" w:cs="Times New Roman"/>
          <w:sz w:val="28"/>
          <w:szCs w:val="28"/>
        </w:rPr>
        <w:t xml:space="preserve"> </w:t>
      </w:r>
      <w:r w:rsidRPr="00A532BE">
        <w:rPr>
          <w:rFonts w:ascii="Times New Roman" w:eastAsia="Times New Roman" w:hAnsi="Times New Roman" w:cs="Times New Roman"/>
          <w:sz w:val="28"/>
          <w:szCs w:val="28"/>
          <w:lang w:val="ky-KG"/>
        </w:rPr>
        <w:t>көрсөтүүнүн көлөмү</w:t>
      </w:r>
      <w:r w:rsidRPr="00A532BE">
        <w:rPr>
          <w:rFonts w:ascii="Times New Roman" w:eastAsia="Times New Roman" w:hAnsi="Times New Roman" w:cs="Times New Roman"/>
          <w:sz w:val="28"/>
          <w:szCs w:val="28"/>
        </w:rPr>
        <w:t>;</w:t>
      </w:r>
    </w:p>
    <w:p w14:paraId="33650D39" w14:textId="77777777" w:rsidR="004D7125" w:rsidRPr="00A532BE" w:rsidRDefault="004D7125" w:rsidP="009F1C1B">
      <w:pPr>
        <w:widowControl w:val="0"/>
        <w:tabs>
          <w:tab w:val="left" w:pos="2096"/>
        </w:tabs>
        <w:autoSpaceDN w:val="0"/>
        <w:spacing w:after="0" w:line="240" w:lineRule="auto"/>
        <w:ind w:right="692" w:firstLine="709"/>
        <w:textAlignment w:val="baseline"/>
        <w:rPr>
          <w:rFonts w:ascii="Times New Roman" w:eastAsia="Times New Roman" w:hAnsi="Times New Roman" w:cs="Times New Roman"/>
          <w:sz w:val="28"/>
          <w:szCs w:val="28"/>
        </w:rPr>
      </w:pPr>
    </w:p>
    <w:p w14:paraId="46B90246" w14:textId="77777777" w:rsidR="004D7125" w:rsidRPr="00A532BE" w:rsidRDefault="004D7125" w:rsidP="009F1C1B">
      <w:pPr>
        <w:widowControl w:val="0"/>
        <w:tabs>
          <w:tab w:val="left" w:pos="2096"/>
        </w:tabs>
        <w:autoSpaceDN w:val="0"/>
        <w:spacing w:after="0" w:line="240" w:lineRule="auto"/>
        <w:ind w:right="692" w:firstLine="709"/>
        <w:textAlignment w:val="baseline"/>
        <w:rPr>
          <w:rFonts w:ascii="Times New Roman" w:eastAsia="Times New Roman" w:hAnsi="Times New Roman" w:cs="Times New Roman"/>
          <w:sz w:val="28"/>
          <w:szCs w:val="28"/>
        </w:rPr>
      </w:pPr>
      <w:r w:rsidRPr="00A532BE">
        <w:rPr>
          <w:rFonts w:ascii="Times New Roman" w:eastAsia="Times New Roman" w:hAnsi="Times New Roman" w:cs="Times New Roman"/>
          <w:sz w:val="28"/>
          <w:szCs w:val="28"/>
        </w:rPr>
        <w:t xml:space="preserve">ТЕХ ФОРМА -3 </w:t>
      </w:r>
      <w:r w:rsidRPr="00A532BE">
        <w:rPr>
          <w:rFonts w:ascii="Times New Roman" w:eastAsia="Times New Roman" w:hAnsi="Times New Roman" w:cs="Times New Roman"/>
          <w:sz w:val="28"/>
          <w:szCs w:val="28"/>
          <w:lang w:val="ky-KG"/>
        </w:rPr>
        <w:t>Кызмат көрсөтүүлөрдү аткарууга байланышкан товарларга техникалык өзгөчөлүктөр</w:t>
      </w:r>
      <w:r w:rsidRPr="00A532BE">
        <w:rPr>
          <w:rFonts w:ascii="Times New Roman" w:eastAsia="Times New Roman" w:hAnsi="Times New Roman" w:cs="Times New Roman"/>
          <w:sz w:val="28"/>
          <w:szCs w:val="28"/>
        </w:rPr>
        <w:t>;</w:t>
      </w:r>
    </w:p>
    <w:p w14:paraId="4299049B" w14:textId="77777777" w:rsidR="004D7125" w:rsidRPr="00A532BE" w:rsidRDefault="004D7125" w:rsidP="009F1C1B">
      <w:pPr>
        <w:widowControl w:val="0"/>
        <w:tabs>
          <w:tab w:val="left" w:pos="2096"/>
        </w:tabs>
        <w:autoSpaceDN w:val="0"/>
        <w:spacing w:after="0" w:line="240" w:lineRule="auto"/>
        <w:ind w:right="692" w:firstLine="709"/>
        <w:textAlignment w:val="baseline"/>
        <w:rPr>
          <w:rFonts w:ascii="Times New Roman" w:eastAsia="Times New Roman" w:hAnsi="Times New Roman" w:cs="Times New Roman"/>
          <w:sz w:val="28"/>
          <w:szCs w:val="28"/>
          <w:lang w:val="ky-KG"/>
        </w:rPr>
      </w:pPr>
    </w:p>
    <w:p w14:paraId="03528B99" w14:textId="77777777" w:rsidR="004D7125" w:rsidRPr="00A532BE" w:rsidRDefault="004D7125" w:rsidP="009F1C1B">
      <w:pPr>
        <w:widowControl w:val="0"/>
        <w:tabs>
          <w:tab w:val="left" w:pos="2096"/>
        </w:tabs>
        <w:autoSpaceDN w:val="0"/>
        <w:spacing w:after="0" w:line="240" w:lineRule="auto"/>
        <w:ind w:right="692" w:firstLine="709"/>
        <w:textAlignment w:val="baseline"/>
        <w:rPr>
          <w:rFonts w:ascii="Times New Roman" w:eastAsia="Times New Roman" w:hAnsi="Times New Roman" w:cs="Times New Roman"/>
          <w:sz w:val="28"/>
          <w:szCs w:val="28"/>
        </w:rPr>
      </w:pPr>
      <w:r w:rsidRPr="00A532BE">
        <w:rPr>
          <w:rFonts w:ascii="Times New Roman" w:eastAsia="Times New Roman" w:hAnsi="Times New Roman" w:cs="Times New Roman"/>
          <w:sz w:val="28"/>
          <w:szCs w:val="28"/>
        </w:rPr>
        <w:t xml:space="preserve">ТЕХ ФОРМА -4  </w:t>
      </w:r>
      <w:r w:rsidRPr="00A532BE">
        <w:rPr>
          <w:rFonts w:ascii="Times New Roman" w:eastAsia="Times New Roman" w:hAnsi="Times New Roman" w:cs="Times New Roman"/>
          <w:sz w:val="28"/>
          <w:szCs w:val="28"/>
          <w:lang w:val="ky-KG"/>
        </w:rPr>
        <w:t>Чиймелер</w:t>
      </w:r>
      <w:r w:rsidRPr="00A532BE">
        <w:rPr>
          <w:rFonts w:ascii="Times New Roman" w:eastAsia="Times New Roman" w:hAnsi="Times New Roman" w:cs="Times New Roman"/>
          <w:sz w:val="28"/>
          <w:szCs w:val="28"/>
        </w:rPr>
        <w:t>;</w:t>
      </w:r>
    </w:p>
    <w:p w14:paraId="10C22588" w14:textId="77777777" w:rsidR="004D7125" w:rsidRPr="00A532BE" w:rsidRDefault="004D7125" w:rsidP="009F1C1B">
      <w:pPr>
        <w:widowControl w:val="0"/>
        <w:tabs>
          <w:tab w:val="left" w:pos="2096"/>
        </w:tabs>
        <w:autoSpaceDN w:val="0"/>
        <w:spacing w:after="0" w:line="240" w:lineRule="auto"/>
        <w:ind w:right="692" w:firstLine="709"/>
        <w:textAlignment w:val="baseline"/>
        <w:rPr>
          <w:rFonts w:ascii="Times New Roman" w:eastAsia="Times New Roman" w:hAnsi="Times New Roman" w:cs="Times New Roman"/>
          <w:sz w:val="28"/>
          <w:szCs w:val="28"/>
        </w:rPr>
      </w:pPr>
    </w:p>
    <w:p w14:paraId="032687B0" w14:textId="77777777" w:rsidR="004D7125" w:rsidRPr="00A532BE" w:rsidRDefault="004D7125" w:rsidP="009F1C1B">
      <w:pPr>
        <w:widowControl w:val="0"/>
        <w:tabs>
          <w:tab w:val="left" w:pos="2096"/>
        </w:tabs>
        <w:autoSpaceDN w:val="0"/>
        <w:spacing w:after="0" w:line="240" w:lineRule="auto"/>
        <w:ind w:right="692" w:firstLine="709"/>
        <w:textAlignment w:val="baseline"/>
        <w:rPr>
          <w:rFonts w:ascii="Times New Roman" w:eastAsia="Times New Roman" w:hAnsi="Times New Roman" w:cs="Times New Roman"/>
          <w:sz w:val="28"/>
          <w:szCs w:val="28"/>
        </w:rPr>
      </w:pPr>
      <w:r w:rsidRPr="00A532BE">
        <w:rPr>
          <w:rFonts w:ascii="Times New Roman" w:eastAsia="Times New Roman" w:hAnsi="Times New Roman" w:cs="Times New Roman"/>
          <w:sz w:val="28"/>
          <w:szCs w:val="28"/>
        </w:rPr>
        <w:t xml:space="preserve">         ТЕХ ФОРМА - 5</w:t>
      </w:r>
      <w:r w:rsidRPr="00A532BE">
        <w:rPr>
          <w:rFonts w:ascii="Times New Roman" w:hAnsi="Times New Roman" w:cs="Times New Roman"/>
          <w:sz w:val="28"/>
          <w:szCs w:val="28"/>
        </w:rPr>
        <w:t xml:space="preserve"> </w:t>
      </w:r>
      <w:r w:rsidRPr="00A532BE">
        <w:rPr>
          <w:rFonts w:ascii="Times New Roman" w:eastAsia="Times New Roman" w:hAnsi="Times New Roman" w:cs="Times New Roman"/>
          <w:sz w:val="28"/>
          <w:szCs w:val="28"/>
          <w:lang w:val="ky-KG"/>
        </w:rPr>
        <w:t>Кызмат көрсөтүүлөрдү аткаруу графиги</w:t>
      </w:r>
      <w:r w:rsidRPr="00A532BE">
        <w:rPr>
          <w:rFonts w:ascii="Times New Roman" w:eastAsia="Times New Roman" w:hAnsi="Times New Roman" w:cs="Times New Roman"/>
          <w:sz w:val="28"/>
          <w:szCs w:val="28"/>
        </w:rPr>
        <w:t>;</w:t>
      </w:r>
    </w:p>
    <w:p w14:paraId="783014AB" w14:textId="77777777" w:rsidR="004D7125" w:rsidRPr="00A532BE" w:rsidRDefault="004D7125" w:rsidP="009F1C1B">
      <w:pPr>
        <w:widowControl w:val="0"/>
        <w:autoSpaceDN w:val="0"/>
        <w:spacing w:after="0" w:line="360" w:lineRule="auto"/>
        <w:ind w:firstLine="709"/>
        <w:textAlignment w:val="baseline"/>
        <w:rPr>
          <w:rFonts w:ascii="Times New Roman" w:eastAsia="Times New Roman" w:hAnsi="Times New Roman" w:cs="Times New Roman"/>
          <w:sz w:val="28"/>
          <w:szCs w:val="28"/>
        </w:rPr>
      </w:pPr>
      <w:r w:rsidRPr="00A532BE">
        <w:rPr>
          <w:rFonts w:ascii="Times New Roman" w:eastAsia="Times New Roman" w:hAnsi="Times New Roman" w:cs="Times New Roman"/>
          <w:sz w:val="28"/>
          <w:szCs w:val="28"/>
        </w:rPr>
        <w:t xml:space="preserve">        </w:t>
      </w:r>
    </w:p>
    <w:p w14:paraId="6795EAFE" w14:textId="77777777" w:rsidR="004D7125" w:rsidRPr="00A532BE" w:rsidRDefault="004D7125" w:rsidP="009F1C1B">
      <w:pPr>
        <w:widowControl w:val="0"/>
        <w:autoSpaceDN w:val="0"/>
        <w:spacing w:after="0" w:line="360" w:lineRule="auto"/>
        <w:ind w:firstLine="709"/>
        <w:textAlignment w:val="baseline"/>
        <w:rPr>
          <w:rFonts w:ascii="Times New Roman" w:eastAsia="Times New Roman" w:hAnsi="Times New Roman" w:cs="Times New Roman"/>
          <w:sz w:val="28"/>
          <w:szCs w:val="28"/>
        </w:rPr>
      </w:pPr>
    </w:p>
    <w:p w14:paraId="7D650163" w14:textId="77777777" w:rsidR="004D7125" w:rsidRPr="00A532BE" w:rsidRDefault="004D7125" w:rsidP="009F1C1B">
      <w:pPr>
        <w:spacing w:line="360" w:lineRule="auto"/>
        <w:ind w:firstLine="709"/>
        <w:jc w:val="both"/>
        <w:rPr>
          <w:rFonts w:ascii="Times New Roman" w:hAnsi="Times New Roman" w:cs="Times New Roman"/>
          <w:sz w:val="28"/>
          <w:szCs w:val="28"/>
          <w:lang w:val="ky-KG"/>
        </w:rPr>
      </w:pPr>
      <w:r w:rsidRPr="00A532BE">
        <w:rPr>
          <w:rFonts w:ascii="Times New Roman" w:hAnsi="Times New Roman" w:cs="Times New Roman"/>
          <w:sz w:val="28"/>
          <w:szCs w:val="28"/>
        </w:rPr>
        <w:t xml:space="preserve">         ТЕХ Форма - 6</w:t>
      </w:r>
      <w:r w:rsidRPr="00A532BE">
        <w:rPr>
          <w:rFonts w:ascii="Times New Roman" w:eastAsia="Times New Roman" w:hAnsi="Times New Roman" w:cs="Times New Roman"/>
          <w:sz w:val="28"/>
          <w:szCs w:val="28"/>
        </w:rPr>
        <w:t xml:space="preserve"> </w:t>
      </w:r>
      <w:r w:rsidRPr="00A532BE">
        <w:rPr>
          <w:rFonts w:ascii="Times New Roman" w:eastAsia="Times New Roman" w:hAnsi="Times New Roman" w:cs="Times New Roman"/>
          <w:sz w:val="28"/>
          <w:szCs w:val="28"/>
          <w:lang w:val="ky-KG"/>
        </w:rPr>
        <w:t>Квалификациялар жөнүндө маалымат</w:t>
      </w:r>
    </w:p>
    <w:p w14:paraId="26F3417B" w14:textId="77777777" w:rsidR="004D7125" w:rsidRPr="00A532BE" w:rsidRDefault="004D7125" w:rsidP="009F1C1B">
      <w:pPr>
        <w:spacing w:line="240" w:lineRule="auto"/>
        <w:ind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ТЕХ Форма -7 </w:t>
      </w:r>
      <w:r w:rsidRPr="00A532BE">
        <w:rPr>
          <w:rFonts w:ascii="Times New Roman" w:hAnsi="Times New Roman" w:cs="Times New Roman"/>
          <w:sz w:val="28"/>
          <w:szCs w:val="28"/>
          <w:lang w:val="ky-KG"/>
        </w:rPr>
        <w:t>Сунуштардын кепилдигин камсыздоо</w:t>
      </w:r>
      <w:r w:rsidRPr="00A532BE">
        <w:rPr>
          <w:rFonts w:ascii="Times New Roman" w:hAnsi="Times New Roman" w:cs="Times New Roman"/>
          <w:sz w:val="28"/>
          <w:szCs w:val="28"/>
        </w:rPr>
        <w:t xml:space="preserve"> (</w:t>
      </w:r>
      <w:r w:rsidRPr="00A532BE">
        <w:rPr>
          <w:rFonts w:ascii="Times New Roman" w:hAnsi="Times New Roman" w:cs="Times New Roman"/>
          <w:sz w:val="28"/>
          <w:szCs w:val="28"/>
          <w:lang w:val="ky-KG"/>
        </w:rPr>
        <w:t>банктык кепилдик формасында</w:t>
      </w:r>
      <w:r w:rsidRPr="00A532BE">
        <w:rPr>
          <w:rFonts w:ascii="Times New Roman" w:hAnsi="Times New Roman" w:cs="Times New Roman"/>
          <w:sz w:val="28"/>
          <w:szCs w:val="28"/>
        </w:rPr>
        <w:t>)</w:t>
      </w:r>
    </w:p>
    <w:p w14:paraId="5D23D1BD" w14:textId="77777777" w:rsidR="004D7125" w:rsidRPr="00A532BE" w:rsidRDefault="004D7125" w:rsidP="009F1C1B">
      <w:pPr>
        <w:spacing w:line="360" w:lineRule="auto"/>
        <w:ind w:firstLine="709"/>
        <w:jc w:val="both"/>
        <w:rPr>
          <w:rFonts w:ascii="Times New Roman" w:hAnsi="Times New Roman" w:cs="Times New Roman"/>
          <w:sz w:val="28"/>
          <w:szCs w:val="28"/>
          <w:lang w:val="ky-KG"/>
        </w:rPr>
      </w:pPr>
      <w:r w:rsidRPr="00A532BE">
        <w:rPr>
          <w:rFonts w:ascii="Times New Roman" w:hAnsi="Times New Roman" w:cs="Times New Roman"/>
          <w:sz w:val="28"/>
          <w:szCs w:val="28"/>
        </w:rPr>
        <w:lastRenderedPageBreak/>
        <w:t xml:space="preserve">         ТЕХ Форма -8 </w:t>
      </w:r>
      <w:r w:rsidRPr="00A532BE">
        <w:rPr>
          <w:rFonts w:ascii="Times New Roman" w:hAnsi="Times New Roman" w:cs="Times New Roman"/>
          <w:sz w:val="28"/>
          <w:szCs w:val="28"/>
          <w:lang w:val="ky-KG"/>
        </w:rPr>
        <w:t>Сунуштарга кепилдик берүүчү декларация</w:t>
      </w:r>
    </w:p>
    <w:p w14:paraId="4232397E" w14:textId="77777777" w:rsidR="004D7125" w:rsidRPr="00A532BE" w:rsidRDefault="004D7125" w:rsidP="009F1C1B">
      <w:pPr>
        <w:spacing w:line="360" w:lineRule="auto"/>
        <w:ind w:firstLine="709"/>
        <w:jc w:val="center"/>
        <w:rPr>
          <w:rFonts w:ascii="Times New Roman" w:hAnsi="Times New Roman" w:cs="Times New Roman"/>
          <w:b/>
          <w:sz w:val="28"/>
          <w:szCs w:val="28"/>
        </w:rPr>
      </w:pPr>
    </w:p>
    <w:p w14:paraId="1BD47DF4" w14:textId="77777777" w:rsidR="004D7125" w:rsidRPr="00A532BE" w:rsidRDefault="004D7125" w:rsidP="009F1C1B">
      <w:pPr>
        <w:spacing w:line="360" w:lineRule="auto"/>
        <w:ind w:firstLine="709"/>
        <w:jc w:val="center"/>
        <w:rPr>
          <w:rFonts w:ascii="Times New Roman" w:hAnsi="Times New Roman" w:cs="Times New Roman"/>
          <w:b/>
          <w:sz w:val="28"/>
          <w:szCs w:val="28"/>
        </w:rPr>
      </w:pPr>
    </w:p>
    <w:p w14:paraId="41F0B1B0" w14:textId="77777777" w:rsidR="004D7125" w:rsidRPr="00A532BE" w:rsidRDefault="004D7125" w:rsidP="009F1C1B">
      <w:pPr>
        <w:ind w:firstLine="709"/>
        <w:jc w:val="right"/>
        <w:rPr>
          <w:rFonts w:ascii="Times New Roman" w:hAnsi="Times New Roman" w:cs="Times New Roman"/>
          <w:b/>
          <w:sz w:val="28"/>
          <w:szCs w:val="28"/>
        </w:rPr>
      </w:pPr>
      <w:r w:rsidRPr="00A532BE">
        <w:rPr>
          <w:rFonts w:ascii="Times New Roman" w:hAnsi="Times New Roman" w:cs="Times New Roman"/>
          <w:b/>
          <w:sz w:val="28"/>
          <w:szCs w:val="28"/>
        </w:rPr>
        <w:t>ТЕХ Форма -1</w:t>
      </w:r>
    </w:p>
    <w:p w14:paraId="49DD81AE" w14:textId="77777777" w:rsidR="004D7125" w:rsidRPr="00A532BE" w:rsidRDefault="004D7125" w:rsidP="009F1C1B">
      <w:pPr>
        <w:ind w:firstLine="709"/>
        <w:jc w:val="center"/>
        <w:rPr>
          <w:rFonts w:ascii="Times New Roman" w:hAnsi="Times New Roman" w:cs="Times New Roman"/>
          <w:b/>
          <w:sz w:val="28"/>
          <w:szCs w:val="28"/>
        </w:rPr>
      </w:pPr>
      <w:r w:rsidRPr="00A532BE">
        <w:rPr>
          <w:rFonts w:ascii="Times New Roman" w:hAnsi="Times New Roman" w:cs="Times New Roman"/>
          <w:b/>
          <w:sz w:val="28"/>
          <w:szCs w:val="28"/>
        </w:rPr>
        <w:t>ТЕХНИ</w:t>
      </w:r>
      <w:r w:rsidRPr="00A532BE">
        <w:rPr>
          <w:rFonts w:ascii="Times New Roman" w:hAnsi="Times New Roman" w:cs="Times New Roman"/>
          <w:b/>
          <w:sz w:val="28"/>
          <w:szCs w:val="28"/>
          <w:lang w:val="ky-KG"/>
        </w:rPr>
        <w:t>КАЛЫК СУНУШ</w:t>
      </w:r>
    </w:p>
    <w:p w14:paraId="51C4DAC2" w14:textId="77777777" w:rsidR="004D7125" w:rsidRPr="00A532BE" w:rsidRDefault="004D7125" w:rsidP="009F1C1B">
      <w:pPr>
        <w:widowControl w:val="0"/>
        <w:autoSpaceDN w:val="0"/>
        <w:spacing w:after="0" w:line="240" w:lineRule="auto"/>
        <w:ind w:firstLine="709"/>
        <w:textAlignment w:val="baseline"/>
        <w:rPr>
          <w:rFonts w:ascii="Times New Roman" w:eastAsia="Times New Roman" w:hAnsi="Times New Roman" w:cs="Times New Roman"/>
          <w:sz w:val="28"/>
          <w:szCs w:val="28"/>
        </w:rPr>
      </w:pPr>
      <w:r w:rsidRPr="00A532BE">
        <w:rPr>
          <w:rFonts w:ascii="Times New Roman" w:eastAsia="Times New Roman" w:hAnsi="Times New Roman" w:cs="Times New Roman"/>
          <w:sz w:val="28"/>
          <w:szCs w:val="28"/>
          <w:lang w:val="ky-KG"/>
        </w:rPr>
        <w:t>Кимге</w:t>
      </w:r>
      <w:r w:rsidRPr="00A532BE">
        <w:rPr>
          <w:rFonts w:ascii="Times New Roman" w:eastAsia="Times New Roman" w:hAnsi="Times New Roman" w:cs="Times New Roman"/>
          <w:sz w:val="28"/>
          <w:szCs w:val="28"/>
        </w:rPr>
        <w:t>: ____________________________________________________________________________________________________________________________</w:t>
      </w:r>
    </w:p>
    <w:p w14:paraId="0809298F" w14:textId="77777777" w:rsidR="004D7125" w:rsidRPr="00A532BE" w:rsidRDefault="004D7125" w:rsidP="009F1C1B">
      <w:pPr>
        <w:widowControl w:val="0"/>
        <w:autoSpaceDN w:val="0"/>
        <w:spacing w:after="0" w:line="240" w:lineRule="auto"/>
        <w:ind w:firstLine="709"/>
        <w:jc w:val="both"/>
        <w:textAlignment w:val="baseline"/>
        <w:rPr>
          <w:rFonts w:ascii="Times New Roman" w:eastAsia="Times New Roman" w:hAnsi="Times New Roman" w:cs="Times New Roman"/>
          <w:sz w:val="28"/>
          <w:szCs w:val="28"/>
        </w:rPr>
      </w:pPr>
      <w:r w:rsidRPr="00A532BE">
        <w:rPr>
          <w:rFonts w:ascii="Times New Roman" w:eastAsia="Times New Roman" w:hAnsi="Times New Roman" w:cs="Times New Roman"/>
          <w:sz w:val="28"/>
          <w:szCs w:val="28"/>
          <w:lang w:val="ky-KG"/>
        </w:rPr>
        <w:t>Берүүчүнүн Техникалык сунушун түзүүдө</w:t>
      </w:r>
      <w:r w:rsidRPr="00A532BE">
        <w:rPr>
          <w:rFonts w:ascii="Times New Roman" w:eastAsia="Times New Roman" w:hAnsi="Times New Roman" w:cs="Times New Roman"/>
          <w:sz w:val="28"/>
          <w:szCs w:val="28"/>
        </w:rPr>
        <w:t xml:space="preserve"> (веб-портал </w:t>
      </w:r>
      <w:r w:rsidRPr="00A532BE">
        <w:rPr>
          <w:rFonts w:ascii="Times New Roman" w:eastAsia="Times New Roman" w:hAnsi="Times New Roman" w:cs="Times New Roman"/>
          <w:sz w:val="28"/>
          <w:szCs w:val="28"/>
          <w:lang w:val="ky-KG"/>
        </w:rPr>
        <w:t xml:space="preserve"> Сатып алуучунун аталышын, сатылып алынуучу кызмат көрсөтүүлөрдүн аталышын, сатып алуу № </w:t>
      </w:r>
      <w:r w:rsidRPr="00A532BE">
        <w:rPr>
          <w:rFonts w:ascii="Times New Roman" w:eastAsia="Times New Roman" w:hAnsi="Times New Roman" w:cs="Times New Roman"/>
          <w:sz w:val="28"/>
          <w:szCs w:val="28"/>
        </w:rPr>
        <w:t>генер</w:t>
      </w:r>
      <w:r w:rsidRPr="00A532BE">
        <w:rPr>
          <w:rFonts w:ascii="Times New Roman" w:eastAsia="Times New Roman" w:hAnsi="Times New Roman" w:cs="Times New Roman"/>
          <w:sz w:val="28"/>
          <w:szCs w:val="28"/>
          <w:lang w:val="ky-KG"/>
        </w:rPr>
        <w:t>ациялайт</w:t>
      </w:r>
      <w:r w:rsidRPr="00A532BE">
        <w:rPr>
          <w:rFonts w:ascii="Times New Roman" w:eastAsia="Times New Roman" w:hAnsi="Times New Roman" w:cs="Times New Roman"/>
          <w:sz w:val="28"/>
          <w:szCs w:val="28"/>
        </w:rPr>
        <w:t>).</w:t>
      </w:r>
    </w:p>
    <w:p w14:paraId="628C07B2" w14:textId="77777777" w:rsidR="004D7125" w:rsidRPr="00A532BE" w:rsidRDefault="004D7125" w:rsidP="009F1C1B">
      <w:pPr>
        <w:autoSpaceDN w:val="0"/>
        <w:spacing w:after="0" w:line="240" w:lineRule="auto"/>
        <w:ind w:firstLine="709"/>
        <w:jc w:val="both"/>
        <w:textAlignment w:val="baseline"/>
        <w:rPr>
          <w:rFonts w:ascii="Times New Roman" w:eastAsia="Times New Roman" w:hAnsi="Times New Roman" w:cs="Times New Roman"/>
          <w:sz w:val="28"/>
          <w:szCs w:val="28"/>
        </w:rPr>
      </w:pPr>
    </w:p>
    <w:p w14:paraId="31103312" w14:textId="77777777" w:rsidR="004D7125" w:rsidRPr="00A532BE" w:rsidRDefault="004D7125" w:rsidP="009F1C1B">
      <w:pPr>
        <w:widowControl w:val="0"/>
        <w:spacing w:before="1"/>
        <w:ind w:firstLine="709"/>
        <w:jc w:val="both"/>
        <w:rPr>
          <w:sz w:val="28"/>
          <w:szCs w:val="28"/>
        </w:rPr>
      </w:pPr>
      <w:r w:rsidRPr="00A532BE">
        <w:rPr>
          <w:rFonts w:ascii="Times New Roman" w:hAnsi="Times New Roman"/>
          <w:sz w:val="28"/>
          <w:szCs w:val="28"/>
          <w:lang w:val="ky-KG"/>
        </w:rPr>
        <w:t xml:space="preserve">Кыргыз Республикасынын Мамлекеттик сатып алуулар расмий порталында </w:t>
      </w:r>
      <w:r w:rsidRPr="00A532BE">
        <w:rPr>
          <w:rFonts w:ascii="Times New Roman" w:hAnsi="Times New Roman"/>
          <w:sz w:val="28"/>
          <w:szCs w:val="28"/>
        </w:rPr>
        <w:t xml:space="preserve">http://zakupki.gov.kg/ </w:t>
      </w:r>
      <w:r w:rsidRPr="00A532BE">
        <w:rPr>
          <w:rFonts w:ascii="Times New Roman" w:hAnsi="Times New Roman"/>
          <w:sz w:val="28"/>
          <w:szCs w:val="28"/>
          <w:lang w:val="ky-KG"/>
        </w:rPr>
        <w:t xml:space="preserve">жарыяланган сатып алуу тууралуу </w:t>
      </w:r>
      <w:r w:rsidRPr="00A532BE">
        <w:rPr>
          <w:rFonts w:ascii="Times New Roman" w:hAnsi="Times New Roman"/>
          <w:sz w:val="28"/>
          <w:szCs w:val="28"/>
        </w:rPr>
        <w:t>докумен</w:t>
      </w:r>
      <w:r w:rsidRPr="00A532BE">
        <w:rPr>
          <w:rFonts w:ascii="Times New Roman" w:hAnsi="Times New Roman"/>
          <w:sz w:val="28"/>
          <w:szCs w:val="28"/>
          <w:lang w:val="ky-KG"/>
        </w:rPr>
        <w:t>т менен таанышып чыгып, биз төмөндө кол койгондор жумуштарды аткарууну сунуштайбыз</w:t>
      </w:r>
      <w:r w:rsidRPr="00A532BE">
        <w:rPr>
          <w:rFonts w:ascii="Times New Roman" w:hAnsi="Times New Roman"/>
          <w:sz w:val="28"/>
          <w:szCs w:val="28"/>
        </w:rPr>
        <w:t>.</w:t>
      </w:r>
    </w:p>
    <w:p w14:paraId="55841999" w14:textId="77777777" w:rsidR="004D7125" w:rsidRPr="00A532BE" w:rsidRDefault="004D7125" w:rsidP="009F1C1B">
      <w:pPr>
        <w:autoSpaceDN w:val="0"/>
        <w:spacing w:after="0" w:line="240" w:lineRule="auto"/>
        <w:ind w:firstLine="709"/>
        <w:jc w:val="both"/>
        <w:textAlignment w:val="baseline"/>
        <w:rPr>
          <w:rFonts w:ascii="Times New Roman" w:eastAsia="Times New Roman" w:hAnsi="Times New Roman" w:cs="Times New Roman"/>
          <w:sz w:val="28"/>
          <w:szCs w:val="28"/>
        </w:rPr>
      </w:pPr>
      <w:r w:rsidRPr="00A532BE">
        <w:rPr>
          <w:rFonts w:ascii="Times New Roman" w:eastAsia="Times New Roman" w:hAnsi="Times New Roman" w:cs="Times New Roman"/>
          <w:sz w:val="28"/>
          <w:szCs w:val="28"/>
          <w:lang w:val="ky-KG"/>
        </w:rPr>
        <w:t>Биз</w:t>
      </w:r>
      <w:r w:rsidRPr="00A532BE">
        <w:rPr>
          <w:rFonts w:ascii="Times New Roman" w:eastAsia="Times New Roman" w:hAnsi="Times New Roman" w:cs="Times New Roman"/>
          <w:sz w:val="28"/>
          <w:szCs w:val="28"/>
        </w:rPr>
        <w:t xml:space="preserve">, </w:t>
      </w:r>
      <w:r w:rsidRPr="00A532BE">
        <w:rPr>
          <w:rFonts w:ascii="Times New Roman" w:eastAsia="Times New Roman" w:hAnsi="Times New Roman" w:cs="Times New Roman"/>
          <w:sz w:val="28"/>
          <w:szCs w:val="28"/>
          <w:lang w:val="ky-KG"/>
        </w:rPr>
        <w:t>муну менен, баалоонун ар бир этабын өзүнчө, бул техникалык жана финансылык сунушту камтыган сатып алууга катышууга биздин сунушту беребиз</w:t>
      </w:r>
      <w:r w:rsidRPr="00A532BE">
        <w:rPr>
          <w:rFonts w:ascii="Times New Roman" w:eastAsia="Times New Roman" w:hAnsi="Times New Roman" w:cs="Times New Roman"/>
          <w:sz w:val="28"/>
          <w:szCs w:val="28"/>
        </w:rPr>
        <w:t>.</w:t>
      </w:r>
    </w:p>
    <w:p w14:paraId="47D6D72D" w14:textId="77777777" w:rsidR="004D7125" w:rsidRPr="00A532BE" w:rsidRDefault="004D7125" w:rsidP="009F1C1B">
      <w:pPr>
        <w:autoSpaceDN w:val="0"/>
        <w:spacing w:after="0" w:line="240" w:lineRule="auto"/>
        <w:ind w:firstLine="709"/>
        <w:jc w:val="both"/>
        <w:textAlignment w:val="baseline"/>
        <w:rPr>
          <w:rFonts w:ascii="Times New Roman" w:eastAsia="Times New Roman" w:hAnsi="Times New Roman" w:cs="Times New Roman"/>
          <w:sz w:val="28"/>
          <w:szCs w:val="28"/>
        </w:rPr>
      </w:pPr>
    </w:p>
    <w:p w14:paraId="1809B5F6" w14:textId="77777777" w:rsidR="004D7125" w:rsidRPr="00A532BE" w:rsidRDefault="004D7125" w:rsidP="009F1C1B">
      <w:pPr>
        <w:autoSpaceDN w:val="0"/>
        <w:spacing w:after="0" w:line="240" w:lineRule="auto"/>
        <w:ind w:firstLine="709"/>
        <w:jc w:val="both"/>
        <w:textAlignment w:val="baseline"/>
        <w:rPr>
          <w:rFonts w:ascii="Times New Roman" w:eastAsia="Times New Roman" w:hAnsi="Times New Roman" w:cs="Times New Roman"/>
          <w:i/>
          <w:sz w:val="28"/>
          <w:szCs w:val="28"/>
        </w:rPr>
      </w:pPr>
    </w:p>
    <w:p w14:paraId="47966553" w14:textId="77777777" w:rsidR="004D7125" w:rsidRPr="00A532BE" w:rsidRDefault="004D7125" w:rsidP="009F1C1B">
      <w:pPr>
        <w:autoSpaceDN w:val="0"/>
        <w:spacing w:after="0" w:line="240" w:lineRule="auto"/>
        <w:ind w:firstLine="709"/>
        <w:jc w:val="both"/>
        <w:textAlignment w:val="baseline"/>
        <w:rPr>
          <w:rFonts w:ascii="Times New Roman" w:eastAsia="Times New Roman" w:hAnsi="Times New Roman" w:cs="Times New Roman"/>
          <w:sz w:val="28"/>
          <w:szCs w:val="28"/>
        </w:rPr>
      </w:pPr>
      <w:r w:rsidRPr="00A532BE">
        <w:rPr>
          <w:rFonts w:ascii="Times New Roman" w:eastAsia="Times New Roman" w:hAnsi="Times New Roman" w:cs="Times New Roman"/>
          <w:i/>
          <w:sz w:val="28"/>
          <w:szCs w:val="28"/>
          <w:lang w:val="ky-KG"/>
        </w:rPr>
        <w:t>К</w:t>
      </w:r>
      <w:r w:rsidRPr="00A532BE">
        <w:rPr>
          <w:rFonts w:ascii="Times New Roman" w:eastAsia="Times New Roman" w:hAnsi="Times New Roman" w:cs="Times New Roman"/>
          <w:i/>
          <w:sz w:val="28"/>
          <w:szCs w:val="28"/>
        </w:rPr>
        <w:t>онсорциум/</w:t>
      </w:r>
      <w:r w:rsidRPr="00A532BE">
        <w:rPr>
          <w:rFonts w:ascii="Times New Roman" w:eastAsia="Times New Roman" w:hAnsi="Times New Roman" w:cs="Times New Roman"/>
          <w:i/>
          <w:sz w:val="28"/>
          <w:szCs w:val="28"/>
          <w:lang w:val="ky-KG"/>
        </w:rPr>
        <w:t>бирикменин курамында сунуштар берилген учурда</w:t>
      </w:r>
      <w:r w:rsidRPr="00A532BE">
        <w:rPr>
          <w:rFonts w:ascii="Times New Roman" w:eastAsia="Times New Roman" w:hAnsi="Times New Roman" w:cs="Times New Roman"/>
          <w:i/>
          <w:sz w:val="28"/>
          <w:szCs w:val="28"/>
        </w:rPr>
        <w:t xml:space="preserve">, </w:t>
      </w:r>
      <w:r w:rsidRPr="00A532BE">
        <w:rPr>
          <w:rFonts w:ascii="Times New Roman" w:eastAsia="Times New Roman" w:hAnsi="Times New Roman" w:cs="Times New Roman"/>
          <w:i/>
          <w:sz w:val="28"/>
          <w:szCs w:val="28"/>
          <w:lang w:val="ky-KG"/>
        </w:rPr>
        <w:t>Берүүчү төмөнкүлөрдү көрсөтүүнү камтыйт</w:t>
      </w:r>
      <w:r w:rsidRPr="00A532BE">
        <w:rPr>
          <w:rFonts w:ascii="Times New Roman" w:eastAsia="Times New Roman" w:hAnsi="Times New Roman" w:cs="Times New Roman"/>
          <w:i/>
          <w:sz w:val="28"/>
          <w:szCs w:val="28"/>
        </w:rPr>
        <w:t xml:space="preserve">: </w:t>
      </w:r>
      <w:r w:rsidRPr="00A532BE">
        <w:rPr>
          <w:rFonts w:ascii="Times New Roman" w:eastAsia="Times New Roman" w:hAnsi="Times New Roman" w:cs="Times New Roman"/>
          <w:i/>
          <w:sz w:val="28"/>
          <w:szCs w:val="28"/>
          <w:lang w:val="ky-KG"/>
        </w:rPr>
        <w:t>Биз, (</w:t>
      </w:r>
      <w:r w:rsidRPr="00A532BE">
        <w:rPr>
          <w:rFonts w:ascii="Times New Roman" w:eastAsia="Times New Roman" w:hAnsi="Times New Roman" w:cs="Times New Roman"/>
          <w:i/>
          <w:sz w:val="28"/>
          <w:szCs w:val="28"/>
        </w:rPr>
        <w:t>консорциум/</w:t>
      </w:r>
      <w:r w:rsidRPr="00A532BE">
        <w:rPr>
          <w:rFonts w:ascii="Times New Roman" w:eastAsia="Times New Roman" w:hAnsi="Times New Roman" w:cs="Times New Roman"/>
          <w:i/>
          <w:sz w:val="28"/>
          <w:szCs w:val="28"/>
          <w:lang w:val="ky-KG"/>
        </w:rPr>
        <w:t>бирикменин) атынан биздин сунушту төмөнкү курамда беребиз</w:t>
      </w:r>
      <w:r w:rsidRPr="00A532BE">
        <w:rPr>
          <w:rFonts w:ascii="Times New Roman" w:eastAsia="Times New Roman" w:hAnsi="Times New Roman" w:cs="Times New Roman"/>
          <w:i/>
          <w:sz w:val="28"/>
          <w:szCs w:val="28"/>
        </w:rPr>
        <w:t>:</w:t>
      </w:r>
    </w:p>
    <w:p w14:paraId="6FB9FB83" w14:textId="77777777" w:rsidR="004D7125" w:rsidRPr="00A532BE" w:rsidRDefault="004D7125" w:rsidP="009F1C1B">
      <w:pPr>
        <w:autoSpaceDN w:val="0"/>
        <w:spacing w:after="0" w:line="240" w:lineRule="auto"/>
        <w:ind w:firstLine="709"/>
        <w:jc w:val="both"/>
        <w:textAlignment w:val="baseline"/>
        <w:rPr>
          <w:rFonts w:ascii="Times New Roman" w:eastAsia="Times New Roman" w:hAnsi="Times New Roman" w:cs="Times New Roman"/>
          <w:i/>
          <w:sz w:val="28"/>
          <w:szCs w:val="28"/>
        </w:rPr>
      </w:pPr>
    </w:p>
    <w:p w14:paraId="4CF2D30A" w14:textId="77777777" w:rsidR="004D7125" w:rsidRPr="00A532BE" w:rsidRDefault="004D7125" w:rsidP="009F1C1B">
      <w:pPr>
        <w:autoSpaceDN w:val="0"/>
        <w:spacing w:after="0" w:line="240" w:lineRule="auto"/>
        <w:ind w:firstLine="709"/>
        <w:jc w:val="both"/>
        <w:textAlignment w:val="baseline"/>
        <w:rPr>
          <w:rFonts w:ascii="Times New Roman" w:eastAsia="Times New Roman" w:hAnsi="Times New Roman" w:cs="Times New Roman"/>
          <w:sz w:val="28"/>
          <w:szCs w:val="28"/>
        </w:rPr>
      </w:pPr>
      <w:r w:rsidRPr="00A532BE">
        <w:rPr>
          <w:rFonts w:ascii="Times New Roman" w:eastAsia="Times New Roman" w:hAnsi="Times New Roman" w:cs="Times New Roman"/>
          <w:i/>
          <w:sz w:val="28"/>
          <w:szCs w:val="28"/>
          <w:lang w:val="ky-KG"/>
        </w:rPr>
        <w:t>Жетектөөчү өнөктөш</w:t>
      </w:r>
      <w:r w:rsidRPr="00A532BE">
        <w:rPr>
          <w:rFonts w:ascii="Times New Roman" w:eastAsia="Times New Roman" w:hAnsi="Times New Roman" w:cs="Times New Roman"/>
          <w:i/>
          <w:sz w:val="28"/>
          <w:szCs w:val="28"/>
        </w:rPr>
        <w:t>: ____________________________________________________________</w:t>
      </w:r>
    </w:p>
    <w:p w14:paraId="1A97099E" w14:textId="77777777" w:rsidR="004D7125" w:rsidRPr="00A532BE" w:rsidRDefault="004D7125" w:rsidP="009F1C1B">
      <w:pPr>
        <w:autoSpaceDN w:val="0"/>
        <w:spacing w:after="0" w:line="240" w:lineRule="auto"/>
        <w:ind w:firstLine="709"/>
        <w:jc w:val="both"/>
        <w:textAlignment w:val="baseline"/>
        <w:rPr>
          <w:rFonts w:ascii="Times New Roman" w:eastAsia="Times New Roman" w:hAnsi="Times New Roman" w:cs="Times New Roman"/>
          <w:sz w:val="28"/>
          <w:szCs w:val="28"/>
        </w:rPr>
      </w:pPr>
      <w:r w:rsidRPr="00A532BE">
        <w:rPr>
          <w:rFonts w:ascii="Times New Roman" w:eastAsia="Times New Roman" w:hAnsi="Times New Roman" w:cs="Times New Roman"/>
          <w:i/>
          <w:sz w:val="28"/>
          <w:szCs w:val="28"/>
        </w:rPr>
        <w:t>(</w:t>
      </w:r>
      <w:r w:rsidRPr="00A532BE">
        <w:rPr>
          <w:rFonts w:ascii="Times New Roman" w:eastAsia="Times New Roman" w:hAnsi="Times New Roman" w:cs="Times New Roman"/>
          <w:i/>
          <w:sz w:val="28"/>
          <w:szCs w:val="28"/>
          <w:lang w:val="ky-KG"/>
        </w:rPr>
        <w:t>Аталышы</w:t>
      </w:r>
      <w:r w:rsidRPr="00A532BE">
        <w:rPr>
          <w:rFonts w:ascii="Times New Roman" w:eastAsia="Times New Roman" w:hAnsi="Times New Roman" w:cs="Times New Roman"/>
          <w:i/>
          <w:sz w:val="28"/>
          <w:szCs w:val="28"/>
        </w:rPr>
        <w:t>, юриди</w:t>
      </w:r>
      <w:r w:rsidRPr="00A532BE">
        <w:rPr>
          <w:rFonts w:ascii="Times New Roman" w:eastAsia="Times New Roman" w:hAnsi="Times New Roman" w:cs="Times New Roman"/>
          <w:i/>
          <w:sz w:val="28"/>
          <w:szCs w:val="28"/>
          <w:lang w:val="ky-KG"/>
        </w:rPr>
        <w:t>калык дареги</w:t>
      </w:r>
      <w:r w:rsidRPr="00A532BE">
        <w:rPr>
          <w:rFonts w:ascii="Times New Roman" w:eastAsia="Times New Roman" w:hAnsi="Times New Roman" w:cs="Times New Roman"/>
          <w:i/>
          <w:sz w:val="28"/>
          <w:szCs w:val="28"/>
        </w:rPr>
        <w:t>)</w:t>
      </w:r>
    </w:p>
    <w:p w14:paraId="2F58A3DA" w14:textId="77777777" w:rsidR="004D7125" w:rsidRPr="00A532BE" w:rsidRDefault="004D7125" w:rsidP="009F1C1B">
      <w:pPr>
        <w:autoSpaceDN w:val="0"/>
        <w:spacing w:after="0" w:line="240" w:lineRule="auto"/>
        <w:ind w:firstLine="709"/>
        <w:jc w:val="both"/>
        <w:textAlignment w:val="baseline"/>
        <w:rPr>
          <w:rFonts w:ascii="Times New Roman" w:eastAsia="Times New Roman" w:hAnsi="Times New Roman" w:cs="Times New Roman"/>
          <w:i/>
          <w:sz w:val="28"/>
          <w:szCs w:val="28"/>
        </w:rPr>
      </w:pPr>
    </w:p>
    <w:p w14:paraId="7692B789" w14:textId="77777777" w:rsidR="004D7125" w:rsidRPr="00A532BE" w:rsidRDefault="004D7125" w:rsidP="009F1C1B">
      <w:pPr>
        <w:autoSpaceDN w:val="0"/>
        <w:spacing w:after="0" w:line="240" w:lineRule="auto"/>
        <w:ind w:firstLine="709"/>
        <w:jc w:val="both"/>
        <w:textAlignment w:val="baseline"/>
        <w:rPr>
          <w:rFonts w:ascii="Times New Roman" w:eastAsia="Times New Roman" w:hAnsi="Times New Roman" w:cs="Times New Roman"/>
          <w:sz w:val="28"/>
          <w:szCs w:val="28"/>
        </w:rPr>
      </w:pPr>
      <w:r w:rsidRPr="00A532BE">
        <w:rPr>
          <w:rFonts w:ascii="Times New Roman" w:eastAsia="Times New Roman" w:hAnsi="Times New Roman" w:cs="Times New Roman"/>
          <w:i/>
          <w:sz w:val="28"/>
          <w:szCs w:val="28"/>
          <w:lang w:val="ky-KG"/>
        </w:rPr>
        <w:t>Өнөктөштөр</w:t>
      </w:r>
      <w:r w:rsidRPr="00A532BE">
        <w:rPr>
          <w:rFonts w:ascii="Times New Roman" w:eastAsia="Times New Roman" w:hAnsi="Times New Roman" w:cs="Times New Roman"/>
          <w:i/>
          <w:sz w:val="28"/>
          <w:szCs w:val="28"/>
        </w:rPr>
        <w:t>: __________________________________________________________________________</w:t>
      </w:r>
    </w:p>
    <w:p w14:paraId="7597FEB3" w14:textId="77777777" w:rsidR="004D7125" w:rsidRPr="00A532BE" w:rsidRDefault="004D7125" w:rsidP="009F1C1B">
      <w:pPr>
        <w:autoSpaceDN w:val="0"/>
        <w:spacing w:after="0" w:line="240" w:lineRule="auto"/>
        <w:ind w:firstLine="709"/>
        <w:jc w:val="both"/>
        <w:textAlignment w:val="baseline"/>
        <w:rPr>
          <w:rFonts w:ascii="Times New Roman" w:eastAsia="Times New Roman" w:hAnsi="Times New Roman" w:cs="Times New Roman"/>
          <w:sz w:val="28"/>
          <w:szCs w:val="28"/>
        </w:rPr>
      </w:pPr>
      <w:r w:rsidRPr="00A532BE">
        <w:rPr>
          <w:rFonts w:ascii="Times New Roman" w:eastAsia="Times New Roman" w:hAnsi="Times New Roman" w:cs="Times New Roman"/>
          <w:i/>
          <w:sz w:val="28"/>
          <w:szCs w:val="28"/>
        </w:rPr>
        <w:t>(</w:t>
      </w:r>
      <w:r w:rsidRPr="00A532BE">
        <w:rPr>
          <w:rFonts w:ascii="Times New Roman" w:eastAsia="Times New Roman" w:hAnsi="Times New Roman" w:cs="Times New Roman"/>
          <w:i/>
          <w:sz w:val="28"/>
          <w:szCs w:val="28"/>
          <w:lang w:val="ky-KG"/>
        </w:rPr>
        <w:t>аталышы жана юридикалык дареги</w:t>
      </w:r>
      <w:r w:rsidRPr="00A532BE">
        <w:rPr>
          <w:rFonts w:ascii="Times New Roman" w:eastAsia="Times New Roman" w:hAnsi="Times New Roman" w:cs="Times New Roman"/>
          <w:i/>
          <w:sz w:val="28"/>
          <w:szCs w:val="28"/>
        </w:rPr>
        <w:t>)</w:t>
      </w:r>
    </w:p>
    <w:p w14:paraId="631303A6" w14:textId="77777777" w:rsidR="004D7125" w:rsidRPr="00A532BE" w:rsidRDefault="004D7125" w:rsidP="009F1C1B">
      <w:pPr>
        <w:autoSpaceDN w:val="0"/>
        <w:spacing w:after="0" w:line="240" w:lineRule="auto"/>
        <w:ind w:firstLine="709"/>
        <w:textAlignment w:val="baseline"/>
        <w:rPr>
          <w:rFonts w:ascii="Times New Roman" w:eastAsia="Times New Roman" w:hAnsi="Times New Roman" w:cs="Times New Roman"/>
          <w:i/>
          <w:sz w:val="28"/>
          <w:szCs w:val="28"/>
        </w:rPr>
      </w:pPr>
    </w:p>
    <w:p w14:paraId="6B7FE36D" w14:textId="77777777" w:rsidR="004D7125" w:rsidRPr="00A532BE" w:rsidRDefault="004D7125" w:rsidP="009F1C1B">
      <w:pPr>
        <w:autoSpaceDN w:val="0"/>
        <w:spacing w:after="0" w:line="240" w:lineRule="auto"/>
        <w:ind w:firstLine="709"/>
        <w:textAlignment w:val="baseline"/>
        <w:rPr>
          <w:rFonts w:ascii="Times New Roman" w:eastAsia="Times New Roman" w:hAnsi="Times New Roman" w:cs="Times New Roman"/>
          <w:sz w:val="28"/>
          <w:szCs w:val="28"/>
        </w:rPr>
      </w:pPr>
      <w:r w:rsidRPr="00A532BE">
        <w:rPr>
          <w:rFonts w:ascii="Times New Roman" w:eastAsia="Times New Roman" w:hAnsi="Times New Roman" w:cs="Times New Roman"/>
          <w:sz w:val="28"/>
          <w:szCs w:val="28"/>
          <w:lang w:val="ky-KG"/>
        </w:rPr>
        <w:lastRenderedPageBreak/>
        <w:t>Биз, веб-портала толтурулган катышуучунун укук ченемдеринин шарттарына ылайык бул сатып алууга катышууга карата өз укук ченемдүүлүгүбүздү ырастайбыз</w:t>
      </w:r>
      <w:r w:rsidRPr="00A532BE">
        <w:rPr>
          <w:rFonts w:ascii="Times New Roman" w:eastAsia="Times New Roman" w:hAnsi="Times New Roman" w:cs="Times New Roman"/>
          <w:sz w:val="28"/>
          <w:szCs w:val="28"/>
        </w:rPr>
        <w:t>.</w:t>
      </w:r>
    </w:p>
    <w:p w14:paraId="2444AA8F" w14:textId="77777777" w:rsidR="004D7125" w:rsidRPr="00A532BE" w:rsidRDefault="004D7125" w:rsidP="009F1C1B">
      <w:pPr>
        <w:widowControl w:val="0"/>
        <w:autoSpaceDN w:val="0"/>
        <w:spacing w:after="0" w:line="240" w:lineRule="auto"/>
        <w:ind w:firstLine="709"/>
        <w:textAlignment w:val="baseline"/>
        <w:rPr>
          <w:rFonts w:ascii="Times New Roman" w:eastAsia="Times New Roman" w:hAnsi="Times New Roman" w:cs="Times New Roman"/>
          <w:sz w:val="28"/>
          <w:szCs w:val="28"/>
        </w:rPr>
      </w:pPr>
    </w:p>
    <w:p w14:paraId="79500165" w14:textId="77777777" w:rsidR="004D7125" w:rsidRPr="00A532BE" w:rsidRDefault="004D7125" w:rsidP="009F1C1B">
      <w:pPr>
        <w:autoSpaceDN w:val="0"/>
        <w:spacing w:after="0" w:line="240" w:lineRule="auto"/>
        <w:ind w:firstLine="709"/>
        <w:jc w:val="both"/>
        <w:textAlignment w:val="baseline"/>
        <w:rPr>
          <w:rFonts w:ascii="Times New Roman" w:eastAsia="Times New Roman" w:hAnsi="Times New Roman" w:cs="Times New Roman"/>
          <w:sz w:val="28"/>
          <w:szCs w:val="28"/>
        </w:rPr>
      </w:pPr>
      <w:r w:rsidRPr="00A532BE">
        <w:rPr>
          <w:rFonts w:ascii="Times New Roman" w:eastAsia="Times New Roman" w:hAnsi="Times New Roman" w:cs="Times New Roman"/>
          <w:sz w:val="28"/>
          <w:szCs w:val="28"/>
          <w:lang w:val="ky-KG"/>
        </w:rPr>
        <w:t>Биз, Сиздер алган биздин сунушту кабыл алууга милдеттүү эмес экениңиздерди түшүнөбүз</w:t>
      </w:r>
      <w:r w:rsidRPr="00A532BE">
        <w:rPr>
          <w:rFonts w:ascii="Times New Roman" w:eastAsia="Times New Roman" w:hAnsi="Times New Roman" w:cs="Times New Roman"/>
          <w:sz w:val="28"/>
          <w:szCs w:val="28"/>
        </w:rPr>
        <w:t>.</w:t>
      </w:r>
    </w:p>
    <w:p w14:paraId="0D526A8B" w14:textId="77777777" w:rsidR="004D7125" w:rsidRPr="00A532BE" w:rsidRDefault="004D7125" w:rsidP="009F1C1B">
      <w:pPr>
        <w:autoSpaceDN w:val="0"/>
        <w:spacing w:after="0" w:line="240" w:lineRule="auto"/>
        <w:ind w:firstLine="709"/>
        <w:textAlignment w:val="baseline"/>
        <w:rPr>
          <w:rFonts w:ascii="Times New Roman" w:eastAsia="Times New Roman" w:hAnsi="Times New Roman" w:cs="Times New Roman"/>
          <w:sz w:val="28"/>
          <w:szCs w:val="28"/>
        </w:rPr>
      </w:pPr>
    </w:p>
    <w:p w14:paraId="2DCE0ADF" w14:textId="77777777" w:rsidR="004D7125" w:rsidRPr="00A532BE" w:rsidRDefault="004D7125" w:rsidP="009F1C1B">
      <w:pPr>
        <w:autoSpaceDN w:val="0"/>
        <w:spacing w:after="0" w:line="240" w:lineRule="auto"/>
        <w:ind w:firstLine="709"/>
        <w:jc w:val="both"/>
        <w:textAlignment w:val="baseline"/>
        <w:rPr>
          <w:rFonts w:ascii="Times New Roman" w:eastAsia="Times New Roman" w:hAnsi="Times New Roman" w:cs="Times New Roman"/>
          <w:sz w:val="28"/>
          <w:szCs w:val="28"/>
        </w:rPr>
      </w:pPr>
      <w:r w:rsidRPr="00A532BE">
        <w:rPr>
          <w:rFonts w:ascii="Times New Roman" w:eastAsia="Times New Roman" w:hAnsi="Times New Roman" w:cs="Times New Roman"/>
          <w:sz w:val="28"/>
          <w:szCs w:val="28"/>
          <w:lang w:val="ky-KG"/>
        </w:rPr>
        <w:t xml:space="preserve">Сатып алуучу тарабынан биздин сунуш кабыл алынган жана контрактка кол коюлган учурда, биз сатып алуу шарттарында көрсөтүлгөн датадан кечиктирбестен жумуштарды аткарууга киришүүгө милдеттенебиз.  </w:t>
      </w:r>
    </w:p>
    <w:p w14:paraId="5483E593" w14:textId="77777777" w:rsidR="004D7125" w:rsidRPr="00A532BE" w:rsidRDefault="004D7125" w:rsidP="009F1C1B">
      <w:pPr>
        <w:autoSpaceDN w:val="0"/>
        <w:spacing w:line="240" w:lineRule="auto"/>
        <w:ind w:firstLine="709"/>
        <w:jc w:val="both"/>
        <w:textAlignment w:val="baseline"/>
        <w:rPr>
          <w:rFonts w:ascii="Times New Roman" w:eastAsia="Times New Roman" w:hAnsi="Times New Roman" w:cs="Times New Roman"/>
          <w:sz w:val="28"/>
          <w:szCs w:val="28"/>
        </w:rPr>
      </w:pPr>
    </w:p>
    <w:p w14:paraId="630B2D10" w14:textId="77777777" w:rsidR="004D7125" w:rsidRPr="00A532BE" w:rsidRDefault="004D7125" w:rsidP="009F1C1B">
      <w:pPr>
        <w:autoSpaceDN w:val="0"/>
        <w:spacing w:line="240" w:lineRule="auto"/>
        <w:ind w:firstLine="709"/>
        <w:jc w:val="both"/>
        <w:textAlignment w:val="baseline"/>
        <w:rPr>
          <w:rFonts w:ascii="Times New Roman" w:eastAsia="Times New Roman" w:hAnsi="Times New Roman" w:cs="Times New Roman"/>
          <w:sz w:val="28"/>
          <w:szCs w:val="28"/>
        </w:rPr>
      </w:pPr>
      <w:r w:rsidRPr="00A532BE">
        <w:rPr>
          <w:rFonts w:ascii="Times New Roman" w:eastAsia="Times New Roman" w:hAnsi="Times New Roman" w:cs="Times New Roman"/>
          <w:sz w:val="28"/>
          <w:szCs w:val="28"/>
          <w:lang w:val="ky-KG"/>
        </w:rPr>
        <w:t xml:space="preserve">Бул сатып алууга катышууга сунуштарга кол коюуга бардык ыйгарым укуктары бар </w:t>
      </w:r>
    </w:p>
    <w:p w14:paraId="3ECCB7E6" w14:textId="77777777" w:rsidR="004D7125" w:rsidRPr="00A532BE" w:rsidRDefault="004D7125" w:rsidP="009F1C1B">
      <w:pPr>
        <w:ind w:firstLine="709"/>
        <w:jc w:val="right"/>
        <w:rPr>
          <w:rFonts w:ascii="Times New Roman" w:hAnsi="Times New Roman" w:cs="Times New Roman"/>
          <w:b/>
          <w:sz w:val="28"/>
          <w:szCs w:val="28"/>
        </w:rPr>
      </w:pPr>
    </w:p>
    <w:p w14:paraId="4EB7BA69" w14:textId="77777777" w:rsidR="004D7125" w:rsidRPr="00A532BE" w:rsidRDefault="004D7125" w:rsidP="009F1C1B">
      <w:pPr>
        <w:ind w:firstLine="709"/>
        <w:jc w:val="center"/>
        <w:rPr>
          <w:rFonts w:ascii="Times New Roman" w:hAnsi="Times New Roman" w:cs="Times New Roman"/>
          <w:b/>
          <w:sz w:val="28"/>
          <w:szCs w:val="28"/>
        </w:rPr>
      </w:pPr>
    </w:p>
    <w:p w14:paraId="79772F66" w14:textId="77777777" w:rsidR="004D7125" w:rsidRPr="00A532BE" w:rsidRDefault="004D7125" w:rsidP="009F1C1B">
      <w:pPr>
        <w:ind w:firstLine="709"/>
        <w:jc w:val="center"/>
        <w:rPr>
          <w:rFonts w:ascii="Times New Roman" w:hAnsi="Times New Roman" w:cs="Times New Roman"/>
          <w:b/>
          <w:sz w:val="28"/>
          <w:szCs w:val="28"/>
        </w:rPr>
      </w:pPr>
    </w:p>
    <w:p w14:paraId="6C62536A" w14:textId="77777777" w:rsidR="004D7125" w:rsidRPr="00A532BE" w:rsidRDefault="004D7125" w:rsidP="009F1C1B">
      <w:pPr>
        <w:ind w:firstLine="709"/>
        <w:jc w:val="center"/>
        <w:rPr>
          <w:rFonts w:ascii="Times New Roman" w:hAnsi="Times New Roman" w:cs="Times New Roman"/>
          <w:b/>
          <w:sz w:val="28"/>
          <w:szCs w:val="28"/>
        </w:rPr>
      </w:pPr>
    </w:p>
    <w:p w14:paraId="1326F0FD" w14:textId="77777777" w:rsidR="004D7125" w:rsidRPr="00A532BE" w:rsidRDefault="004D7125" w:rsidP="009F1C1B">
      <w:pPr>
        <w:autoSpaceDE w:val="0"/>
        <w:autoSpaceDN w:val="0"/>
        <w:adjustRightInd w:val="0"/>
        <w:spacing w:after="0" w:line="240" w:lineRule="auto"/>
        <w:ind w:firstLine="709"/>
        <w:jc w:val="right"/>
        <w:rPr>
          <w:rFonts w:ascii="Times New Roman" w:eastAsia="Times New Roman" w:hAnsi="Times New Roman" w:cs="Times New Roman"/>
          <w:b/>
          <w:sz w:val="28"/>
          <w:szCs w:val="28"/>
        </w:rPr>
      </w:pPr>
      <w:r w:rsidRPr="00A532BE">
        <w:rPr>
          <w:rFonts w:ascii="Times New Roman" w:eastAsia="Times New Roman" w:hAnsi="Times New Roman" w:cs="Times New Roman"/>
          <w:b/>
          <w:sz w:val="28"/>
          <w:szCs w:val="28"/>
        </w:rPr>
        <w:t>ТЕХ Форма -2</w:t>
      </w:r>
    </w:p>
    <w:p w14:paraId="57F7C78A" w14:textId="77777777" w:rsidR="004D7125" w:rsidRPr="00A532BE" w:rsidRDefault="004D7125" w:rsidP="009F1C1B">
      <w:pPr>
        <w:autoSpaceDE w:val="0"/>
        <w:autoSpaceDN w:val="0"/>
        <w:adjustRightInd w:val="0"/>
        <w:spacing w:after="0" w:line="240" w:lineRule="auto"/>
        <w:ind w:firstLine="709"/>
        <w:jc w:val="right"/>
        <w:rPr>
          <w:rFonts w:ascii="Times New Roman" w:eastAsia="Times New Roman" w:hAnsi="Times New Roman" w:cs="Times New Roman"/>
          <w:b/>
          <w:sz w:val="28"/>
          <w:szCs w:val="28"/>
        </w:rPr>
      </w:pPr>
    </w:p>
    <w:p w14:paraId="57AEEAB9" w14:textId="77777777" w:rsidR="004D7125" w:rsidRPr="00A532BE" w:rsidRDefault="004D7125" w:rsidP="009F1C1B">
      <w:pPr>
        <w:autoSpaceDE w:val="0"/>
        <w:autoSpaceDN w:val="0"/>
        <w:adjustRightInd w:val="0"/>
        <w:spacing w:after="0" w:line="240" w:lineRule="auto"/>
        <w:ind w:firstLine="709"/>
        <w:jc w:val="center"/>
        <w:rPr>
          <w:rFonts w:ascii="Times New Roman" w:eastAsia="Times New Roman" w:hAnsi="Times New Roman" w:cs="TimesNewRoman"/>
          <w:b/>
          <w:bCs/>
          <w:sz w:val="28"/>
          <w:szCs w:val="28"/>
        </w:rPr>
      </w:pPr>
      <w:r w:rsidRPr="00A532BE">
        <w:rPr>
          <w:rFonts w:ascii="Times New Roman" w:eastAsia="Times New Roman" w:hAnsi="Times New Roman" w:cs="TimesNewRoman"/>
          <w:b/>
          <w:bCs/>
          <w:sz w:val="28"/>
          <w:szCs w:val="28"/>
        </w:rPr>
        <w:t>ТЕХНИ</w:t>
      </w:r>
      <w:r w:rsidRPr="00A532BE">
        <w:rPr>
          <w:rFonts w:ascii="Times New Roman" w:eastAsia="Times New Roman" w:hAnsi="Times New Roman" w:cs="TimesNewRoman"/>
          <w:b/>
          <w:bCs/>
          <w:sz w:val="28"/>
          <w:szCs w:val="28"/>
          <w:lang w:val="ky-KG"/>
        </w:rPr>
        <w:t>КАЛЫК ТАПШЫРМА же</w:t>
      </w:r>
      <w:r w:rsidRPr="00A532BE">
        <w:rPr>
          <w:rFonts w:ascii="Times New Roman" w:eastAsia="Times New Roman" w:hAnsi="Times New Roman" w:cs="TimesNewRoman"/>
          <w:b/>
          <w:bCs/>
          <w:sz w:val="28"/>
          <w:szCs w:val="28"/>
        </w:rPr>
        <w:t xml:space="preserve"> </w:t>
      </w:r>
    </w:p>
    <w:p w14:paraId="6C6FA321" w14:textId="77777777" w:rsidR="004D7125" w:rsidRPr="00A532BE" w:rsidRDefault="004D7125" w:rsidP="009F1C1B">
      <w:pPr>
        <w:autoSpaceDE w:val="0"/>
        <w:autoSpaceDN w:val="0"/>
        <w:adjustRightInd w:val="0"/>
        <w:spacing w:after="0" w:line="240" w:lineRule="auto"/>
        <w:ind w:firstLine="709"/>
        <w:jc w:val="center"/>
        <w:rPr>
          <w:rFonts w:ascii="Times New Roman" w:eastAsia="Times New Roman" w:hAnsi="Times New Roman" w:cs="TimesNewRoman"/>
          <w:b/>
          <w:bCs/>
          <w:sz w:val="28"/>
          <w:szCs w:val="28"/>
        </w:rPr>
      </w:pPr>
    </w:p>
    <w:p w14:paraId="11D226B9" w14:textId="77777777" w:rsidR="004D7125" w:rsidRPr="00A532BE" w:rsidRDefault="004D7125" w:rsidP="009F1C1B">
      <w:pPr>
        <w:autoSpaceDE w:val="0"/>
        <w:autoSpaceDN w:val="0"/>
        <w:adjustRightInd w:val="0"/>
        <w:spacing w:after="0" w:line="240" w:lineRule="auto"/>
        <w:ind w:firstLine="709"/>
        <w:jc w:val="both"/>
        <w:rPr>
          <w:rFonts w:ascii="Times New Roman" w:eastAsia="Times New Roman" w:hAnsi="Times New Roman" w:cs="Times New Roman"/>
          <w:i/>
          <w:iCs/>
          <w:sz w:val="28"/>
          <w:szCs w:val="28"/>
          <w:lang w:val="ky-KG"/>
        </w:rPr>
      </w:pPr>
      <w:r w:rsidRPr="00A532BE">
        <w:rPr>
          <w:rFonts w:ascii="Times New Roman" w:eastAsia="Times New Roman" w:hAnsi="Times New Roman" w:cs="Times New Roman"/>
          <w:i/>
          <w:iCs/>
          <w:sz w:val="28"/>
          <w:szCs w:val="28"/>
        </w:rPr>
        <w:t>Заказч</w:t>
      </w:r>
      <w:r w:rsidRPr="00A532BE">
        <w:rPr>
          <w:rFonts w:ascii="Times New Roman" w:eastAsia="Times New Roman" w:hAnsi="Times New Roman" w:cs="Times New Roman"/>
          <w:i/>
          <w:iCs/>
          <w:sz w:val="28"/>
          <w:szCs w:val="28"/>
          <w:lang w:val="ky-KG"/>
        </w:rPr>
        <w:t>ы</w:t>
      </w:r>
      <w:r w:rsidRPr="00A532BE">
        <w:rPr>
          <w:rFonts w:ascii="Times New Roman" w:eastAsia="Times New Roman" w:hAnsi="Times New Roman" w:cs="Times New Roman"/>
          <w:i/>
          <w:iCs/>
          <w:sz w:val="28"/>
          <w:szCs w:val="28"/>
        </w:rPr>
        <w:t xml:space="preserve">/Агент </w:t>
      </w:r>
      <w:r w:rsidRPr="00A532BE">
        <w:rPr>
          <w:rFonts w:ascii="Times New Roman" w:eastAsia="Times New Roman" w:hAnsi="Times New Roman" w:cs="Times New Roman"/>
          <w:i/>
          <w:iCs/>
          <w:sz w:val="28"/>
          <w:szCs w:val="28"/>
          <w:lang w:val="ky-KG"/>
        </w:rPr>
        <w:t xml:space="preserve">көрсөтүлүүчү кызматтардын толук баяндамасын, </w:t>
      </w:r>
      <w:r w:rsidRPr="00A532BE">
        <w:rPr>
          <w:rFonts w:ascii="Times New Roman" w:eastAsia="Times New Roman" w:hAnsi="Times New Roman" w:cs="Times New Roman"/>
          <w:i/>
          <w:iCs/>
          <w:sz w:val="28"/>
          <w:szCs w:val="28"/>
          <w:u w:val="single"/>
          <w:lang w:val="ky-KG"/>
        </w:rPr>
        <w:t>ар кандай тапшырмаларды аяктоо мөөнөтүн, заказчы тарабынан бекитилүүчү конкреттүү тапшырмаларды, ошондой эле, башка техникалык өзгөчөлүктөрдү жана чиймелерди берет.</w:t>
      </w:r>
    </w:p>
    <w:p w14:paraId="462432E4" w14:textId="77777777" w:rsidR="004D7125" w:rsidRPr="00A532BE" w:rsidRDefault="004D7125" w:rsidP="009F1C1B">
      <w:pPr>
        <w:autoSpaceDE w:val="0"/>
        <w:autoSpaceDN w:val="0"/>
        <w:adjustRightInd w:val="0"/>
        <w:spacing w:after="0" w:line="240" w:lineRule="auto"/>
        <w:ind w:firstLine="709"/>
        <w:jc w:val="both"/>
        <w:rPr>
          <w:rFonts w:ascii="Times New Roman" w:eastAsia="Times New Roman" w:hAnsi="Times New Roman" w:cs="Times New Roman"/>
          <w:i/>
          <w:iCs/>
          <w:sz w:val="28"/>
          <w:szCs w:val="28"/>
        </w:rPr>
      </w:pPr>
    </w:p>
    <w:p w14:paraId="75C12AB1" w14:textId="77777777" w:rsidR="004D7125" w:rsidRPr="00A532BE" w:rsidRDefault="004D7125" w:rsidP="009F1C1B">
      <w:pPr>
        <w:autoSpaceDE w:val="0"/>
        <w:autoSpaceDN w:val="0"/>
        <w:adjustRightInd w:val="0"/>
        <w:spacing w:after="0" w:line="240" w:lineRule="auto"/>
        <w:ind w:firstLine="709"/>
        <w:jc w:val="center"/>
        <w:rPr>
          <w:rFonts w:ascii="Times New Roman" w:eastAsia="Times New Roman" w:hAnsi="Times New Roman" w:cs="Times New Roman"/>
          <w:i/>
          <w:iCs/>
          <w:sz w:val="28"/>
          <w:szCs w:val="28"/>
          <w:lang w:val="ky-KG"/>
        </w:rPr>
      </w:pPr>
      <w:r w:rsidRPr="00A532BE">
        <w:rPr>
          <w:rFonts w:ascii="Times New Roman" w:eastAsia="Times New Roman" w:hAnsi="Times New Roman" w:cs="TimesNewRoman"/>
          <w:b/>
          <w:bCs/>
          <w:sz w:val="28"/>
          <w:szCs w:val="28"/>
          <w:lang w:val="ky-KG"/>
        </w:rPr>
        <w:t>КЫЗМАТ КӨРСӨТҮҮЛӨРДҮН КӨЛӨМҮНҮН ВЕДОМОСТУ</w:t>
      </w:r>
    </w:p>
    <w:p w14:paraId="0E8FCEA7" w14:textId="77777777" w:rsidR="004D7125" w:rsidRPr="00A532BE" w:rsidRDefault="004D7125" w:rsidP="009F1C1B">
      <w:pPr>
        <w:autoSpaceDE w:val="0"/>
        <w:autoSpaceDN w:val="0"/>
        <w:adjustRightInd w:val="0"/>
        <w:spacing w:after="0" w:line="240" w:lineRule="auto"/>
        <w:ind w:firstLine="709"/>
        <w:jc w:val="right"/>
        <w:rPr>
          <w:rFonts w:ascii="Times New Roman" w:eastAsia="Times New Roman" w:hAnsi="Times New Roman" w:cs="Times New Roman"/>
          <w:b/>
          <w:bCs/>
          <w:sz w:val="28"/>
          <w:szCs w:val="28"/>
        </w:rPr>
      </w:pPr>
    </w:p>
    <w:tbl>
      <w:tblPr>
        <w:tblW w:w="5000" w:type="pct"/>
        <w:tblCellMar>
          <w:left w:w="0" w:type="dxa"/>
          <w:right w:w="0" w:type="dxa"/>
        </w:tblCellMar>
        <w:tblLook w:val="04A0" w:firstRow="1" w:lastRow="0" w:firstColumn="1" w:lastColumn="0" w:noHBand="0" w:noVBand="1"/>
      </w:tblPr>
      <w:tblGrid>
        <w:gridCol w:w="617"/>
        <w:gridCol w:w="2251"/>
        <w:gridCol w:w="1377"/>
        <w:gridCol w:w="1516"/>
        <w:gridCol w:w="2455"/>
        <w:gridCol w:w="1830"/>
      </w:tblGrid>
      <w:tr w:rsidR="009F1C1B" w:rsidRPr="00A532BE" w14:paraId="3F8024AF" w14:textId="77777777" w:rsidTr="00020287">
        <w:tc>
          <w:tcPr>
            <w:tcW w:w="3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F78401" w14:textId="77777777" w:rsidR="004D7125" w:rsidRPr="00A532BE" w:rsidRDefault="004D7125" w:rsidP="009F1C1B">
            <w:pPr>
              <w:spacing w:after="60" w:line="276" w:lineRule="auto"/>
              <w:jc w:val="center"/>
              <w:rPr>
                <w:rFonts w:ascii="Times New Roman" w:eastAsia="Times New Roman" w:hAnsi="Times New Roman" w:cs="Times New Roman"/>
                <w:sz w:val="28"/>
                <w:szCs w:val="28"/>
                <w:lang w:eastAsia="ru-RU"/>
              </w:rPr>
            </w:pPr>
            <w:r w:rsidRPr="00A532BE">
              <w:rPr>
                <w:rFonts w:ascii="Times New Roman" w:eastAsia="Times New Roman" w:hAnsi="Times New Roman" w:cs="Times New Roman"/>
                <w:b/>
                <w:bCs/>
                <w:sz w:val="28"/>
                <w:szCs w:val="28"/>
                <w:lang w:eastAsia="ru-RU"/>
              </w:rPr>
              <w:t>№</w:t>
            </w:r>
            <w:r w:rsidRPr="00A532BE">
              <w:rPr>
                <w:rFonts w:ascii="Times New Roman" w:eastAsia="Times New Roman" w:hAnsi="Times New Roman" w:cs="Times New Roman"/>
                <w:b/>
                <w:bCs/>
                <w:sz w:val="28"/>
                <w:szCs w:val="28"/>
                <w:lang w:eastAsia="ru-RU"/>
              </w:rPr>
              <w:br/>
              <w:t>п/п</w:t>
            </w:r>
          </w:p>
        </w:tc>
        <w:tc>
          <w:tcPr>
            <w:tcW w:w="9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900210" w14:textId="77777777" w:rsidR="004D7125" w:rsidRPr="00A532BE" w:rsidRDefault="004D7125" w:rsidP="009F1C1B">
            <w:pPr>
              <w:spacing w:after="60" w:line="276" w:lineRule="auto"/>
              <w:jc w:val="center"/>
              <w:rPr>
                <w:rFonts w:ascii="Times New Roman" w:eastAsia="Times New Roman" w:hAnsi="Times New Roman" w:cs="Times New Roman"/>
                <w:sz w:val="28"/>
                <w:szCs w:val="28"/>
                <w:lang w:eastAsia="ru-RU"/>
              </w:rPr>
            </w:pPr>
            <w:r w:rsidRPr="00A532BE">
              <w:rPr>
                <w:rFonts w:ascii="Times New Roman" w:eastAsia="Times New Roman" w:hAnsi="Times New Roman" w:cs="Times New Roman"/>
                <w:b/>
                <w:bCs/>
                <w:sz w:val="28"/>
                <w:szCs w:val="28"/>
                <w:lang w:val="ky-KG" w:eastAsia="ru-RU"/>
              </w:rPr>
              <w:t>Кызмат көрсөтүүлөрдүн түрлөрүнүн аталышы</w:t>
            </w:r>
            <w:r w:rsidRPr="00A532BE">
              <w:rPr>
                <w:rFonts w:ascii="Times New Roman" w:eastAsia="Times New Roman" w:hAnsi="Times New Roman" w:cs="Times New Roman"/>
                <w:b/>
                <w:bCs/>
                <w:sz w:val="28"/>
                <w:szCs w:val="28"/>
                <w:lang w:eastAsia="ru-RU"/>
              </w:rPr>
              <w:t xml:space="preserve"> (позициясы)</w:t>
            </w:r>
          </w:p>
          <w:p w14:paraId="3EAC08A3" w14:textId="77777777" w:rsidR="004D7125" w:rsidRPr="00A532BE" w:rsidRDefault="004D7125" w:rsidP="009F1C1B">
            <w:pPr>
              <w:spacing w:after="60" w:line="276" w:lineRule="auto"/>
              <w:jc w:val="center"/>
              <w:rPr>
                <w:rFonts w:ascii="Times New Roman" w:eastAsia="Times New Roman" w:hAnsi="Times New Roman" w:cs="Times New Roman"/>
                <w:sz w:val="28"/>
                <w:szCs w:val="28"/>
                <w:lang w:eastAsia="ru-RU"/>
              </w:rPr>
            </w:pPr>
          </w:p>
        </w:tc>
        <w:tc>
          <w:tcPr>
            <w:tcW w:w="7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D43379" w14:textId="77777777" w:rsidR="004D7125" w:rsidRPr="00A532BE" w:rsidRDefault="004D7125" w:rsidP="009F1C1B">
            <w:pPr>
              <w:spacing w:after="60" w:line="276" w:lineRule="auto"/>
              <w:jc w:val="center"/>
              <w:rPr>
                <w:rFonts w:ascii="Times New Roman" w:eastAsia="Times New Roman" w:hAnsi="Times New Roman" w:cs="Times New Roman"/>
                <w:sz w:val="28"/>
                <w:szCs w:val="28"/>
                <w:lang w:val="ky-KG" w:eastAsia="ru-RU"/>
              </w:rPr>
            </w:pPr>
            <w:r w:rsidRPr="00A532BE">
              <w:rPr>
                <w:rFonts w:ascii="Times New Roman" w:eastAsia="Times New Roman" w:hAnsi="Times New Roman" w:cs="Times New Roman"/>
                <w:b/>
                <w:bCs/>
                <w:sz w:val="28"/>
                <w:szCs w:val="28"/>
                <w:lang w:val="ky-KG" w:eastAsia="ru-RU"/>
              </w:rPr>
              <w:t>Ченөө бирдиги</w:t>
            </w:r>
          </w:p>
          <w:p w14:paraId="2FC79621" w14:textId="77777777" w:rsidR="004D7125" w:rsidRPr="00A532BE" w:rsidRDefault="004D7125" w:rsidP="009F1C1B">
            <w:pPr>
              <w:spacing w:after="60" w:line="276" w:lineRule="auto"/>
              <w:jc w:val="center"/>
              <w:rPr>
                <w:rFonts w:ascii="Times New Roman" w:eastAsia="Times New Roman" w:hAnsi="Times New Roman" w:cs="Times New Roman"/>
                <w:sz w:val="28"/>
                <w:szCs w:val="28"/>
                <w:lang w:eastAsia="ru-RU"/>
              </w:rPr>
            </w:pPr>
          </w:p>
        </w:tc>
        <w:tc>
          <w:tcPr>
            <w:tcW w:w="7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D73C6B" w14:textId="77777777" w:rsidR="004D7125" w:rsidRPr="00A532BE" w:rsidRDefault="004D7125" w:rsidP="009F1C1B">
            <w:pPr>
              <w:spacing w:after="60" w:line="276" w:lineRule="auto"/>
              <w:jc w:val="center"/>
              <w:rPr>
                <w:rFonts w:ascii="Times New Roman" w:eastAsia="Times New Roman" w:hAnsi="Times New Roman" w:cs="Times New Roman"/>
                <w:b/>
                <w:bCs/>
                <w:sz w:val="28"/>
                <w:szCs w:val="28"/>
                <w:lang w:eastAsia="ru-RU"/>
              </w:rPr>
            </w:pPr>
            <w:r w:rsidRPr="00A532BE">
              <w:rPr>
                <w:rFonts w:ascii="Times New Roman" w:eastAsia="Times New Roman" w:hAnsi="Times New Roman" w:cs="Times New Roman"/>
                <w:b/>
                <w:bCs/>
                <w:sz w:val="28"/>
                <w:szCs w:val="28"/>
                <w:lang w:val="ky-KG" w:eastAsia="ru-RU"/>
              </w:rPr>
              <w:t>Көлөмү</w:t>
            </w:r>
            <w:r w:rsidRPr="00A532BE">
              <w:rPr>
                <w:rFonts w:ascii="Times New Roman" w:eastAsia="Times New Roman" w:hAnsi="Times New Roman" w:cs="Times New Roman"/>
                <w:b/>
                <w:bCs/>
                <w:sz w:val="28"/>
                <w:szCs w:val="28"/>
                <w:lang w:eastAsia="ru-RU"/>
              </w:rPr>
              <w:t>/</w:t>
            </w:r>
          </w:p>
          <w:p w14:paraId="5A3592D6" w14:textId="77777777" w:rsidR="004D7125" w:rsidRPr="00A532BE" w:rsidRDefault="004D7125" w:rsidP="009F1C1B">
            <w:pPr>
              <w:spacing w:after="60" w:line="276" w:lineRule="auto"/>
              <w:jc w:val="center"/>
              <w:rPr>
                <w:rFonts w:ascii="Times New Roman" w:eastAsia="Times New Roman" w:hAnsi="Times New Roman" w:cs="Times New Roman"/>
                <w:sz w:val="28"/>
                <w:szCs w:val="28"/>
                <w:lang w:val="ky-KG" w:eastAsia="ru-RU"/>
              </w:rPr>
            </w:pPr>
            <w:r w:rsidRPr="00A532BE">
              <w:rPr>
                <w:rFonts w:ascii="Times New Roman" w:eastAsia="Times New Roman" w:hAnsi="Times New Roman" w:cs="Times New Roman"/>
                <w:b/>
                <w:bCs/>
                <w:sz w:val="28"/>
                <w:szCs w:val="28"/>
                <w:lang w:val="ky-KG" w:eastAsia="ru-RU"/>
              </w:rPr>
              <w:t>Саны</w:t>
            </w:r>
          </w:p>
          <w:p w14:paraId="544EFDE6" w14:textId="77777777" w:rsidR="004D7125" w:rsidRPr="00A532BE" w:rsidRDefault="004D7125" w:rsidP="009F1C1B">
            <w:pPr>
              <w:spacing w:after="60" w:line="276" w:lineRule="auto"/>
              <w:jc w:val="center"/>
              <w:rPr>
                <w:rFonts w:ascii="Times New Roman" w:eastAsia="Times New Roman" w:hAnsi="Times New Roman" w:cs="Times New Roman"/>
                <w:sz w:val="28"/>
                <w:szCs w:val="28"/>
                <w:lang w:eastAsia="ru-RU"/>
              </w:rPr>
            </w:pPr>
          </w:p>
        </w:tc>
        <w:tc>
          <w:tcPr>
            <w:tcW w:w="12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6F3871" w14:textId="77777777" w:rsidR="004D7125" w:rsidRPr="00A532BE" w:rsidRDefault="004D7125" w:rsidP="009F1C1B">
            <w:pPr>
              <w:spacing w:after="60" w:line="276" w:lineRule="auto"/>
              <w:jc w:val="center"/>
              <w:rPr>
                <w:rFonts w:ascii="Times New Roman" w:eastAsia="Times New Roman" w:hAnsi="Times New Roman" w:cs="Times New Roman"/>
                <w:sz w:val="28"/>
                <w:szCs w:val="28"/>
                <w:lang w:val="ky-KG" w:eastAsia="ru-RU"/>
              </w:rPr>
            </w:pPr>
            <w:r w:rsidRPr="00A532BE">
              <w:rPr>
                <w:rFonts w:ascii="Times New Roman" w:eastAsia="Times New Roman" w:hAnsi="Times New Roman" w:cs="Times New Roman"/>
                <w:b/>
                <w:bCs/>
                <w:sz w:val="28"/>
                <w:szCs w:val="28"/>
                <w:lang w:val="ky-KG" w:eastAsia="ru-RU"/>
              </w:rPr>
              <w:t>Бирдиктин баасы</w:t>
            </w:r>
            <w:r w:rsidRPr="00A532BE">
              <w:rPr>
                <w:rFonts w:ascii="Times New Roman" w:eastAsia="Times New Roman" w:hAnsi="Times New Roman" w:cs="Times New Roman"/>
                <w:b/>
                <w:bCs/>
                <w:sz w:val="28"/>
                <w:szCs w:val="28"/>
                <w:lang w:eastAsia="ru-RU"/>
              </w:rPr>
              <w:t xml:space="preserve"> (</w:t>
            </w:r>
            <w:r w:rsidRPr="00A532BE">
              <w:rPr>
                <w:rFonts w:ascii="Times New Roman" w:eastAsia="Times New Roman" w:hAnsi="Times New Roman" w:cs="Times New Roman"/>
                <w:b/>
                <w:bCs/>
                <w:sz w:val="28"/>
                <w:szCs w:val="28"/>
                <w:lang w:val="ky-KG" w:eastAsia="ru-RU"/>
              </w:rPr>
              <w:t>бирдик үчүн баа</w:t>
            </w:r>
            <w:r w:rsidRPr="00A532BE">
              <w:rPr>
                <w:rFonts w:ascii="Times New Roman" w:eastAsia="Times New Roman" w:hAnsi="Times New Roman" w:cs="Times New Roman"/>
                <w:b/>
                <w:bCs/>
                <w:sz w:val="28"/>
                <w:szCs w:val="28"/>
                <w:lang w:eastAsia="ru-RU"/>
              </w:rPr>
              <w:t>)  ______ (валюта)</w:t>
            </w:r>
            <w:r w:rsidRPr="00A532BE">
              <w:rPr>
                <w:rFonts w:ascii="Times New Roman" w:eastAsia="Times New Roman" w:hAnsi="Times New Roman" w:cs="Times New Roman"/>
                <w:b/>
                <w:bCs/>
                <w:sz w:val="28"/>
                <w:szCs w:val="28"/>
                <w:lang w:val="ky-KG" w:eastAsia="ru-RU"/>
              </w:rPr>
              <w:t xml:space="preserve"> менен</w:t>
            </w:r>
          </w:p>
          <w:p w14:paraId="46D549BA" w14:textId="77777777" w:rsidR="004D7125" w:rsidRPr="00A532BE" w:rsidRDefault="004D7125" w:rsidP="009F1C1B">
            <w:pPr>
              <w:spacing w:after="60" w:line="276" w:lineRule="auto"/>
              <w:rPr>
                <w:rFonts w:ascii="Times New Roman" w:eastAsia="Times New Roman" w:hAnsi="Times New Roman" w:cs="Times New Roman"/>
                <w:sz w:val="28"/>
                <w:szCs w:val="28"/>
                <w:lang w:eastAsia="ru-RU"/>
              </w:rPr>
            </w:pPr>
          </w:p>
        </w:tc>
        <w:tc>
          <w:tcPr>
            <w:tcW w:w="9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7A3604" w14:textId="77777777" w:rsidR="004D7125" w:rsidRPr="00A532BE" w:rsidRDefault="004D7125" w:rsidP="009F1C1B">
            <w:pPr>
              <w:spacing w:after="60" w:line="276" w:lineRule="auto"/>
              <w:jc w:val="center"/>
              <w:rPr>
                <w:rFonts w:ascii="Times New Roman" w:eastAsia="Times New Roman" w:hAnsi="Times New Roman" w:cs="Times New Roman"/>
                <w:b/>
                <w:bCs/>
                <w:sz w:val="28"/>
                <w:szCs w:val="28"/>
                <w:lang w:val="ky-KG" w:eastAsia="ru-RU"/>
              </w:rPr>
            </w:pPr>
            <w:r w:rsidRPr="00A532BE">
              <w:rPr>
                <w:rFonts w:ascii="Times New Roman" w:eastAsia="Times New Roman" w:hAnsi="Times New Roman" w:cs="Times New Roman"/>
                <w:b/>
                <w:bCs/>
                <w:sz w:val="28"/>
                <w:szCs w:val="28"/>
                <w:lang w:val="ky-KG" w:eastAsia="ru-RU"/>
              </w:rPr>
              <w:t>Позиция боюнча жыйынтык</w:t>
            </w:r>
            <w:r w:rsidRPr="00A532BE">
              <w:rPr>
                <w:rFonts w:ascii="Times New Roman" w:eastAsia="Times New Roman" w:hAnsi="Times New Roman" w:cs="Times New Roman"/>
                <w:b/>
                <w:bCs/>
                <w:sz w:val="28"/>
                <w:szCs w:val="28"/>
                <w:lang w:eastAsia="ru-RU"/>
              </w:rPr>
              <w:t xml:space="preserve"> _______ (валюта)</w:t>
            </w:r>
            <w:r w:rsidRPr="00A532BE">
              <w:rPr>
                <w:rFonts w:ascii="Times New Roman" w:eastAsia="Times New Roman" w:hAnsi="Times New Roman" w:cs="Times New Roman"/>
                <w:b/>
                <w:bCs/>
                <w:sz w:val="28"/>
                <w:szCs w:val="28"/>
                <w:lang w:val="ky-KG" w:eastAsia="ru-RU"/>
              </w:rPr>
              <w:t xml:space="preserve"> </w:t>
            </w:r>
          </w:p>
          <w:p w14:paraId="0E77224E" w14:textId="77777777" w:rsidR="004D7125" w:rsidRPr="00A532BE" w:rsidRDefault="004D7125" w:rsidP="009F1C1B">
            <w:pPr>
              <w:spacing w:after="60" w:line="276" w:lineRule="auto"/>
              <w:jc w:val="center"/>
              <w:rPr>
                <w:rFonts w:ascii="Times New Roman" w:eastAsia="Times New Roman" w:hAnsi="Times New Roman" w:cs="Times New Roman"/>
                <w:sz w:val="28"/>
                <w:szCs w:val="28"/>
                <w:lang w:val="ky-KG" w:eastAsia="ru-RU"/>
              </w:rPr>
            </w:pPr>
            <w:r w:rsidRPr="00A532BE">
              <w:rPr>
                <w:rFonts w:ascii="Times New Roman" w:eastAsia="Times New Roman" w:hAnsi="Times New Roman" w:cs="Times New Roman"/>
                <w:b/>
                <w:bCs/>
                <w:sz w:val="28"/>
                <w:szCs w:val="28"/>
                <w:lang w:val="ky-KG" w:eastAsia="ru-RU"/>
              </w:rPr>
              <w:t>менен</w:t>
            </w:r>
          </w:p>
          <w:p w14:paraId="0B6BBEB7" w14:textId="77777777" w:rsidR="004D7125" w:rsidRPr="00A532BE" w:rsidRDefault="004D7125" w:rsidP="009F1C1B">
            <w:pPr>
              <w:spacing w:after="60" w:line="276" w:lineRule="auto"/>
              <w:jc w:val="center"/>
              <w:rPr>
                <w:rFonts w:ascii="Times New Roman" w:eastAsia="Times New Roman" w:hAnsi="Times New Roman" w:cs="Times New Roman"/>
                <w:sz w:val="28"/>
                <w:szCs w:val="28"/>
                <w:lang w:eastAsia="ru-RU"/>
              </w:rPr>
            </w:pPr>
          </w:p>
        </w:tc>
      </w:tr>
      <w:tr w:rsidR="009F1C1B" w:rsidRPr="00A532BE" w14:paraId="569F69CF" w14:textId="77777777" w:rsidTr="00020287">
        <w:tc>
          <w:tcPr>
            <w:tcW w:w="30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20C1BE0" w14:textId="77777777" w:rsidR="004D7125" w:rsidRPr="00A532BE" w:rsidRDefault="004D7125" w:rsidP="009F1C1B">
            <w:pPr>
              <w:spacing w:after="60" w:line="276" w:lineRule="auto"/>
              <w:jc w:val="center"/>
              <w:rPr>
                <w:rFonts w:ascii="Times New Roman" w:eastAsia="Times New Roman" w:hAnsi="Times New Roman" w:cs="Times New Roman"/>
                <w:sz w:val="28"/>
                <w:szCs w:val="28"/>
                <w:lang w:eastAsia="ru-RU"/>
              </w:rPr>
            </w:pPr>
          </w:p>
        </w:tc>
        <w:tc>
          <w:tcPr>
            <w:tcW w:w="965" w:type="pct"/>
            <w:tcBorders>
              <w:top w:val="nil"/>
              <w:left w:val="nil"/>
              <w:bottom w:val="single" w:sz="8" w:space="0" w:color="auto"/>
              <w:right w:val="single" w:sz="8" w:space="0" w:color="auto"/>
            </w:tcBorders>
            <w:tcMar>
              <w:top w:w="0" w:type="dxa"/>
              <w:left w:w="108" w:type="dxa"/>
              <w:bottom w:w="0" w:type="dxa"/>
              <w:right w:w="108" w:type="dxa"/>
            </w:tcMar>
          </w:tcPr>
          <w:p w14:paraId="15963319" w14:textId="77777777" w:rsidR="004D7125" w:rsidRPr="00A532BE" w:rsidRDefault="004D7125" w:rsidP="009F1C1B">
            <w:pPr>
              <w:spacing w:after="60" w:line="276" w:lineRule="auto"/>
              <w:jc w:val="center"/>
              <w:rPr>
                <w:rFonts w:ascii="Times New Roman" w:eastAsia="Times New Roman" w:hAnsi="Times New Roman" w:cs="Times New Roman"/>
                <w:sz w:val="28"/>
                <w:szCs w:val="28"/>
                <w:lang w:eastAsia="ru-RU"/>
              </w:rPr>
            </w:pPr>
          </w:p>
        </w:tc>
        <w:tc>
          <w:tcPr>
            <w:tcW w:w="725" w:type="pct"/>
            <w:tcBorders>
              <w:top w:val="nil"/>
              <w:left w:val="nil"/>
              <w:bottom w:val="single" w:sz="8" w:space="0" w:color="auto"/>
              <w:right w:val="single" w:sz="8" w:space="0" w:color="auto"/>
            </w:tcBorders>
            <w:tcMar>
              <w:top w:w="0" w:type="dxa"/>
              <w:left w:w="108" w:type="dxa"/>
              <w:bottom w:w="0" w:type="dxa"/>
              <w:right w:w="108" w:type="dxa"/>
            </w:tcMar>
          </w:tcPr>
          <w:p w14:paraId="3E330DF0" w14:textId="77777777" w:rsidR="004D7125" w:rsidRPr="00A532BE" w:rsidRDefault="004D7125" w:rsidP="009F1C1B">
            <w:pPr>
              <w:spacing w:after="60" w:line="276" w:lineRule="auto"/>
              <w:jc w:val="center"/>
              <w:rPr>
                <w:rFonts w:ascii="Times New Roman" w:eastAsia="Times New Roman" w:hAnsi="Times New Roman" w:cs="Times New Roman"/>
                <w:sz w:val="28"/>
                <w:szCs w:val="28"/>
                <w:lang w:eastAsia="ru-RU"/>
              </w:rPr>
            </w:pPr>
          </w:p>
        </w:tc>
        <w:tc>
          <w:tcPr>
            <w:tcW w:w="794" w:type="pct"/>
            <w:tcBorders>
              <w:top w:val="nil"/>
              <w:left w:val="nil"/>
              <w:bottom w:val="single" w:sz="8" w:space="0" w:color="auto"/>
              <w:right w:val="single" w:sz="8" w:space="0" w:color="auto"/>
            </w:tcBorders>
            <w:tcMar>
              <w:top w:w="0" w:type="dxa"/>
              <w:left w:w="108" w:type="dxa"/>
              <w:bottom w:w="0" w:type="dxa"/>
              <w:right w:w="108" w:type="dxa"/>
            </w:tcMar>
          </w:tcPr>
          <w:p w14:paraId="47AA9172" w14:textId="77777777" w:rsidR="004D7125" w:rsidRPr="00A532BE" w:rsidRDefault="004D7125" w:rsidP="009F1C1B">
            <w:pPr>
              <w:spacing w:after="60" w:line="276" w:lineRule="auto"/>
              <w:jc w:val="center"/>
              <w:rPr>
                <w:rFonts w:ascii="Times New Roman" w:eastAsia="Times New Roman" w:hAnsi="Times New Roman" w:cs="Times New Roman"/>
                <w:sz w:val="28"/>
                <w:szCs w:val="28"/>
                <w:lang w:eastAsia="ru-RU"/>
              </w:rPr>
            </w:pPr>
          </w:p>
        </w:tc>
        <w:tc>
          <w:tcPr>
            <w:tcW w:w="1261" w:type="pct"/>
            <w:tcBorders>
              <w:top w:val="nil"/>
              <w:left w:val="nil"/>
              <w:bottom w:val="single" w:sz="8" w:space="0" w:color="auto"/>
              <w:right w:val="single" w:sz="8" w:space="0" w:color="auto"/>
            </w:tcBorders>
            <w:tcMar>
              <w:top w:w="0" w:type="dxa"/>
              <w:left w:w="108" w:type="dxa"/>
              <w:bottom w:w="0" w:type="dxa"/>
              <w:right w:w="108" w:type="dxa"/>
            </w:tcMar>
          </w:tcPr>
          <w:p w14:paraId="759A9369" w14:textId="77777777" w:rsidR="004D7125" w:rsidRPr="00A532BE" w:rsidRDefault="004D7125" w:rsidP="009F1C1B">
            <w:pPr>
              <w:spacing w:after="60" w:line="276" w:lineRule="auto"/>
              <w:jc w:val="center"/>
              <w:rPr>
                <w:rFonts w:ascii="Times New Roman" w:eastAsia="Times New Roman" w:hAnsi="Times New Roman" w:cs="Times New Roman"/>
                <w:sz w:val="28"/>
                <w:szCs w:val="28"/>
                <w:lang w:eastAsia="ru-RU"/>
              </w:rPr>
            </w:pPr>
          </w:p>
        </w:tc>
        <w:tc>
          <w:tcPr>
            <w:tcW w:w="950" w:type="pct"/>
            <w:tcBorders>
              <w:top w:val="nil"/>
              <w:left w:val="nil"/>
              <w:bottom w:val="single" w:sz="8" w:space="0" w:color="auto"/>
              <w:right w:val="single" w:sz="8" w:space="0" w:color="auto"/>
            </w:tcBorders>
            <w:tcMar>
              <w:top w:w="0" w:type="dxa"/>
              <w:left w:w="108" w:type="dxa"/>
              <w:bottom w:w="0" w:type="dxa"/>
              <w:right w:w="108" w:type="dxa"/>
            </w:tcMar>
          </w:tcPr>
          <w:p w14:paraId="46160A8C" w14:textId="77777777" w:rsidR="004D7125" w:rsidRPr="00A532BE" w:rsidRDefault="004D7125" w:rsidP="009F1C1B">
            <w:pPr>
              <w:spacing w:after="60" w:line="276" w:lineRule="auto"/>
              <w:jc w:val="center"/>
              <w:rPr>
                <w:rFonts w:ascii="Times New Roman" w:eastAsia="Times New Roman" w:hAnsi="Times New Roman" w:cs="Times New Roman"/>
                <w:sz w:val="28"/>
                <w:szCs w:val="28"/>
                <w:lang w:eastAsia="ru-RU"/>
              </w:rPr>
            </w:pPr>
          </w:p>
        </w:tc>
      </w:tr>
      <w:tr w:rsidR="009F1C1B" w:rsidRPr="00A532BE" w14:paraId="409DF851" w14:textId="77777777" w:rsidTr="00020287">
        <w:tc>
          <w:tcPr>
            <w:tcW w:w="30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CAB18F2" w14:textId="77777777" w:rsidR="004D7125" w:rsidRPr="00A532BE" w:rsidRDefault="004D7125" w:rsidP="009F1C1B">
            <w:pPr>
              <w:spacing w:after="60" w:line="276" w:lineRule="auto"/>
              <w:jc w:val="center"/>
              <w:rPr>
                <w:rFonts w:ascii="Times New Roman" w:eastAsia="Times New Roman" w:hAnsi="Times New Roman" w:cs="Times New Roman"/>
                <w:sz w:val="28"/>
                <w:szCs w:val="28"/>
                <w:lang w:eastAsia="ru-RU"/>
              </w:rPr>
            </w:pPr>
          </w:p>
        </w:tc>
        <w:tc>
          <w:tcPr>
            <w:tcW w:w="965" w:type="pct"/>
            <w:tcBorders>
              <w:top w:val="nil"/>
              <w:left w:val="nil"/>
              <w:bottom w:val="single" w:sz="8" w:space="0" w:color="auto"/>
              <w:right w:val="single" w:sz="8" w:space="0" w:color="auto"/>
            </w:tcBorders>
            <w:tcMar>
              <w:top w:w="0" w:type="dxa"/>
              <w:left w:w="108" w:type="dxa"/>
              <w:bottom w:w="0" w:type="dxa"/>
              <w:right w:w="108" w:type="dxa"/>
            </w:tcMar>
            <w:hideMark/>
          </w:tcPr>
          <w:p w14:paraId="0AE8C13A" w14:textId="77777777" w:rsidR="004D7125" w:rsidRPr="00A532BE" w:rsidRDefault="004D7125" w:rsidP="009F1C1B">
            <w:pPr>
              <w:spacing w:after="0" w:line="240" w:lineRule="auto"/>
              <w:rPr>
                <w:rFonts w:ascii="Times New Roman" w:eastAsia="Times New Roman" w:hAnsi="Times New Roman" w:cs="Times New Roman"/>
                <w:sz w:val="28"/>
                <w:szCs w:val="28"/>
              </w:rPr>
            </w:pP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1E498239" w14:textId="77777777" w:rsidR="004D7125" w:rsidRPr="00A532BE" w:rsidRDefault="004D7125" w:rsidP="009F1C1B">
            <w:pPr>
              <w:spacing w:after="0" w:line="240" w:lineRule="auto"/>
              <w:rPr>
                <w:rFonts w:ascii="Times New Roman" w:eastAsia="Times New Roman" w:hAnsi="Times New Roman" w:cs="Times New Roman"/>
                <w:sz w:val="28"/>
                <w:szCs w:val="28"/>
              </w:rPr>
            </w:pPr>
          </w:p>
        </w:tc>
        <w:tc>
          <w:tcPr>
            <w:tcW w:w="794" w:type="pct"/>
            <w:tcBorders>
              <w:top w:val="nil"/>
              <w:left w:val="nil"/>
              <w:bottom w:val="single" w:sz="8" w:space="0" w:color="auto"/>
              <w:right w:val="single" w:sz="8" w:space="0" w:color="auto"/>
            </w:tcBorders>
            <w:tcMar>
              <w:top w:w="0" w:type="dxa"/>
              <w:left w:w="108" w:type="dxa"/>
              <w:bottom w:w="0" w:type="dxa"/>
              <w:right w:w="108" w:type="dxa"/>
            </w:tcMar>
            <w:hideMark/>
          </w:tcPr>
          <w:p w14:paraId="0515885F" w14:textId="77777777" w:rsidR="004D7125" w:rsidRPr="00A532BE" w:rsidRDefault="004D7125" w:rsidP="009F1C1B">
            <w:pPr>
              <w:spacing w:after="0" w:line="240" w:lineRule="auto"/>
              <w:rPr>
                <w:rFonts w:ascii="Times New Roman" w:eastAsia="Times New Roman" w:hAnsi="Times New Roman" w:cs="Times New Roman"/>
                <w:sz w:val="28"/>
                <w:szCs w:val="28"/>
              </w:rPr>
            </w:pPr>
          </w:p>
        </w:tc>
        <w:tc>
          <w:tcPr>
            <w:tcW w:w="1261" w:type="pct"/>
            <w:tcBorders>
              <w:top w:val="nil"/>
              <w:left w:val="nil"/>
              <w:bottom w:val="single" w:sz="8" w:space="0" w:color="auto"/>
              <w:right w:val="single" w:sz="8" w:space="0" w:color="auto"/>
            </w:tcBorders>
            <w:tcMar>
              <w:top w:w="0" w:type="dxa"/>
              <w:left w:w="108" w:type="dxa"/>
              <w:bottom w:w="0" w:type="dxa"/>
              <w:right w:w="108" w:type="dxa"/>
            </w:tcMar>
            <w:hideMark/>
          </w:tcPr>
          <w:p w14:paraId="261D58D0" w14:textId="77777777" w:rsidR="004D7125" w:rsidRPr="00A532BE" w:rsidRDefault="004D7125" w:rsidP="009F1C1B">
            <w:pPr>
              <w:spacing w:after="0" w:line="240" w:lineRule="auto"/>
              <w:rPr>
                <w:rFonts w:ascii="Times New Roman" w:eastAsia="Times New Roman" w:hAnsi="Times New Roman" w:cs="Times New Roman"/>
                <w:sz w:val="28"/>
                <w:szCs w:val="28"/>
              </w:rPr>
            </w:pP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4EE4F529" w14:textId="77777777" w:rsidR="004D7125" w:rsidRPr="00A532BE" w:rsidRDefault="004D7125" w:rsidP="009F1C1B">
            <w:pPr>
              <w:spacing w:after="0" w:line="240" w:lineRule="auto"/>
              <w:rPr>
                <w:rFonts w:ascii="Times New Roman" w:eastAsia="Times New Roman" w:hAnsi="Times New Roman" w:cs="Times New Roman"/>
                <w:sz w:val="28"/>
                <w:szCs w:val="28"/>
              </w:rPr>
            </w:pPr>
          </w:p>
        </w:tc>
      </w:tr>
      <w:tr w:rsidR="009F1C1B" w:rsidRPr="00A532BE" w14:paraId="5BC14C70" w14:textId="77777777" w:rsidTr="00020287">
        <w:tc>
          <w:tcPr>
            <w:tcW w:w="30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74C0DC7" w14:textId="77777777" w:rsidR="004D7125" w:rsidRPr="00A532BE" w:rsidRDefault="004D7125" w:rsidP="009F1C1B">
            <w:pPr>
              <w:spacing w:after="60" w:line="276" w:lineRule="auto"/>
              <w:jc w:val="center"/>
              <w:rPr>
                <w:rFonts w:ascii="Times New Roman" w:eastAsia="Times New Roman" w:hAnsi="Times New Roman" w:cs="Times New Roman"/>
                <w:sz w:val="28"/>
                <w:szCs w:val="28"/>
                <w:lang w:eastAsia="ru-RU"/>
              </w:rPr>
            </w:pPr>
          </w:p>
        </w:tc>
        <w:tc>
          <w:tcPr>
            <w:tcW w:w="965" w:type="pct"/>
            <w:tcBorders>
              <w:top w:val="nil"/>
              <w:left w:val="nil"/>
              <w:bottom w:val="single" w:sz="8" w:space="0" w:color="auto"/>
              <w:right w:val="single" w:sz="8" w:space="0" w:color="auto"/>
            </w:tcBorders>
            <w:tcMar>
              <w:top w:w="0" w:type="dxa"/>
              <w:left w:w="108" w:type="dxa"/>
              <w:bottom w:w="0" w:type="dxa"/>
              <w:right w:w="108" w:type="dxa"/>
            </w:tcMar>
            <w:hideMark/>
          </w:tcPr>
          <w:p w14:paraId="0BB93050" w14:textId="77777777" w:rsidR="004D7125" w:rsidRPr="00A532BE" w:rsidRDefault="004D7125" w:rsidP="009F1C1B">
            <w:pPr>
              <w:spacing w:after="0" w:line="240" w:lineRule="auto"/>
              <w:rPr>
                <w:rFonts w:ascii="Times New Roman" w:eastAsia="Times New Roman" w:hAnsi="Times New Roman" w:cs="Times New Roman"/>
                <w:sz w:val="28"/>
                <w:szCs w:val="28"/>
              </w:rPr>
            </w:pP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5A7F1632" w14:textId="77777777" w:rsidR="004D7125" w:rsidRPr="00A532BE" w:rsidRDefault="004D7125" w:rsidP="009F1C1B">
            <w:pPr>
              <w:spacing w:after="0" w:line="240" w:lineRule="auto"/>
              <w:rPr>
                <w:rFonts w:ascii="Times New Roman" w:eastAsia="Times New Roman" w:hAnsi="Times New Roman" w:cs="Times New Roman"/>
                <w:sz w:val="28"/>
                <w:szCs w:val="28"/>
              </w:rPr>
            </w:pPr>
          </w:p>
        </w:tc>
        <w:tc>
          <w:tcPr>
            <w:tcW w:w="794" w:type="pct"/>
            <w:tcBorders>
              <w:top w:val="nil"/>
              <w:left w:val="nil"/>
              <w:bottom w:val="single" w:sz="8" w:space="0" w:color="auto"/>
              <w:right w:val="single" w:sz="8" w:space="0" w:color="auto"/>
            </w:tcBorders>
            <w:tcMar>
              <w:top w:w="0" w:type="dxa"/>
              <w:left w:w="108" w:type="dxa"/>
              <w:bottom w:w="0" w:type="dxa"/>
              <w:right w:w="108" w:type="dxa"/>
            </w:tcMar>
            <w:hideMark/>
          </w:tcPr>
          <w:p w14:paraId="588371A7" w14:textId="77777777" w:rsidR="004D7125" w:rsidRPr="00A532BE" w:rsidRDefault="004D7125" w:rsidP="009F1C1B">
            <w:pPr>
              <w:spacing w:after="0" w:line="240" w:lineRule="auto"/>
              <w:rPr>
                <w:rFonts w:ascii="Times New Roman" w:eastAsia="Times New Roman" w:hAnsi="Times New Roman" w:cs="Times New Roman"/>
                <w:sz w:val="28"/>
                <w:szCs w:val="28"/>
              </w:rPr>
            </w:pPr>
          </w:p>
        </w:tc>
        <w:tc>
          <w:tcPr>
            <w:tcW w:w="1261" w:type="pct"/>
            <w:tcBorders>
              <w:top w:val="nil"/>
              <w:left w:val="nil"/>
              <w:bottom w:val="single" w:sz="8" w:space="0" w:color="auto"/>
              <w:right w:val="single" w:sz="8" w:space="0" w:color="auto"/>
            </w:tcBorders>
            <w:tcMar>
              <w:top w:w="0" w:type="dxa"/>
              <w:left w:w="108" w:type="dxa"/>
              <w:bottom w:w="0" w:type="dxa"/>
              <w:right w:w="108" w:type="dxa"/>
            </w:tcMar>
            <w:hideMark/>
          </w:tcPr>
          <w:p w14:paraId="45ABE650" w14:textId="77777777" w:rsidR="004D7125" w:rsidRPr="00A532BE" w:rsidRDefault="004D7125" w:rsidP="009F1C1B">
            <w:pPr>
              <w:spacing w:after="0" w:line="240" w:lineRule="auto"/>
              <w:rPr>
                <w:rFonts w:ascii="Times New Roman" w:eastAsia="Times New Roman" w:hAnsi="Times New Roman" w:cs="Times New Roman"/>
                <w:sz w:val="28"/>
                <w:szCs w:val="28"/>
              </w:rPr>
            </w:pP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6EAF7250" w14:textId="77777777" w:rsidR="004D7125" w:rsidRPr="00A532BE" w:rsidRDefault="004D7125" w:rsidP="009F1C1B">
            <w:pPr>
              <w:spacing w:after="0" w:line="240" w:lineRule="auto"/>
              <w:rPr>
                <w:rFonts w:ascii="Times New Roman" w:eastAsia="Times New Roman" w:hAnsi="Times New Roman" w:cs="Times New Roman"/>
                <w:sz w:val="28"/>
                <w:szCs w:val="28"/>
              </w:rPr>
            </w:pPr>
          </w:p>
        </w:tc>
      </w:tr>
      <w:tr w:rsidR="009F1C1B" w:rsidRPr="00A532BE" w14:paraId="18D4A6AC" w14:textId="77777777" w:rsidTr="00020287">
        <w:tc>
          <w:tcPr>
            <w:tcW w:w="30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19E5BC0" w14:textId="77777777" w:rsidR="004D7125" w:rsidRPr="00A532BE" w:rsidRDefault="004D7125" w:rsidP="009F1C1B">
            <w:pPr>
              <w:spacing w:after="60" w:line="276" w:lineRule="auto"/>
              <w:jc w:val="center"/>
              <w:rPr>
                <w:rFonts w:ascii="Times New Roman" w:eastAsia="Times New Roman" w:hAnsi="Times New Roman" w:cs="Times New Roman"/>
                <w:sz w:val="28"/>
                <w:szCs w:val="28"/>
                <w:lang w:eastAsia="ru-RU"/>
              </w:rPr>
            </w:pPr>
          </w:p>
        </w:tc>
        <w:tc>
          <w:tcPr>
            <w:tcW w:w="965" w:type="pct"/>
            <w:tcBorders>
              <w:top w:val="nil"/>
              <w:left w:val="nil"/>
              <w:bottom w:val="single" w:sz="8" w:space="0" w:color="auto"/>
              <w:right w:val="single" w:sz="8" w:space="0" w:color="auto"/>
            </w:tcBorders>
            <w:tcMar>
              <w:top w:w="0" w:type="dxa"/>
              <w:left w:w="108" w:type="dxa"/>
              <w:bottom w:w="0" w:type="dxa"/>
              <w:right w:w="108" w:type="dxa"/>
            </w:tcMar>
            <w:hideMark/>
          </w:tcPr>
          <w:p w14:paraId="5332A047" w14:textId="77777777" w:rsidR="004D7125" w:rsidRPr="00A532BE" w:rsidRDefault="004D7125" w:rsidP="009F1C1B">
            <w:pPr>
              <w:spacing w:after="0" w:line="240" w:lineRule="auto"/>
              <w:rPr>
                <w:rFonts w:ascii="Times New Roman" w:eastAsia="Times New Roman" w:hAnsi="Times New Roman" w:cs="Times New Roman"/>
                <w:sz w:val="28"/>
                <w:szCs w:val="28"/>
              </w:rPr>
            </w:pP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583BA13A" w14:textId="77777777" w:rsidR="004D7125" w:rsidRPr="00A532BE" w:rsidRDefault="004D7125" w:rsidP="009F1C1B">
            <w:pPr>
              <w:spacing w:after="0" w:line="240" w:lineRule="auto"/>
              <w:rPr>
                <w:rFonts w:ascii="Times New Roman" w:eastAsia="Times New Roman" w:hAnsi="Times New Roman" w:cs="Times New Roman"/>
                <w:sz w:val="28"/>
                <w:szCs w:val="28"/>
              </w:rPr>
            </w:pPr>
          </w:p>
        </w:tc>
        <w:tc>
          <w:tcPr>
            <w:tcW w:w="794" w:type="pct"/>
            <w:tcBorders>
              <w:top w:val="nil"/>
              <w:left w:val="nil"/>
              <w:bottom w:val="single" w:sz="8" w:space="0" w:color="auto"/>
              <w:right w:val="single" w:sz="8" w:space="0" w:color="auto"/>
            </w:tcBorders>
            <w:tcMar>
              <w:top w:w="0" w:type="dxa"/>
              <w:left w:w="108" w:type="dxa"/>
              <w:bottom w:w="0" w:type="dxa"/>
              <w:right w:w="108" w:type="dxa"/>
            </w:tcMar>
            <w:hideMark/>
          </w:tcPr>
          <w:p w14:paraId="02A51B52" w14:textId="77777777" w:rsidR="004D7125" w:rsidRPr="00A532BE" w:rsidRDefault="004D7125" w:rsidP="009F1C1B">
            <w:pPr>
              <w:spacing w:after="0" w:line="240" w:lineRule="auto"/>
              <w:rPr>
                <w:rFonts w:ascii="Times New Roman" w:eastAsia="Times New Roman" w:hAnsi="Times New Roman" w:cs="Times New Roman"/>
                <w:sz w:val="28"/>
                <w:szCs w:val="28"/>
              </w:rPr>
            </w:pPr>
          </w:p>
        </w:tc>
        <w:tc>
          <w:tcPr>
            <w:tcW w:w="1261" w:type="pct"/>
            <w:tcBorders>
              <w:top w:val="nil"/>
              <w:left w:val="nil"/>
              <w:bottom w:val="single" w:sz="8" w:space="0" w:color="auto"/>
              <w:right w:val="single" w:sz="8" w:space="0" w:color="auto"/>
            </w:tcBorders>
            <w:tcMar>
              <w:top w:w="0" w:type="dxa"/>
              <w:left w:w="108" w:type="dxa"/>
              <w:bottom w:w="0" w:type="dxa"/>
              <w:right w:w="108" w:type="dxa"/>
            </w:tcMar>
            <w:hideMark/>
          </w:tcPr>
          <w:p w14:paraId="1315C5D3" w14:textId="77777777" w:rsidR="004D7125" w:rsidRPr="00A532BE" w:rsidRDefault="004D7125" w:rsidP="009F1C1B">
            <w:pPr>
              <w:spacing w:after="0" w:line="240" w:lineRule="auto"/>
              <w:rPr>
                <w:rFonts w:ascii="Times New Roman" w:eastAsia="Times New Roman" w:hAnsi="Times New Roman" w:cs="Times New Roman"/>
                <w:sz w:val="28"/>
                <w:szCs w:val="28"/>
              </w:rPr>
            </w:pP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4552E980" w14:textId="77777777" w:rsidR="004D7125" w:rsidRPr="00A532BE" w:rsidRDefault="004D7125" w:rsidP="009F1C1B">
            <w:pPr>
              <w:spacing w:after="0" w:line="240" w:lineRule="auto"/>
              <w:rPr>
                <w:rFonts w:ascii="Times New Roman" w:eastAsia="Times New Roman" w:hAnsi="Times New Roman" w:cs="Times New Roman"/>
                <w:sz w:val="28"/>
                <w:szCs w:val="28"/>
              </w:rPr>
            </w:pPr>
          </w:p>
        </w:tc>
      </w:tr>
      <w:tr w:rsidR="009F1C1B" w:rsidRPr="00A532BE" w14:paraId="06ED2064" w14:textId="77777777" w:rsidTr="00020287">
        <w:tc>
          <w:tcPr>
            <w:tcW w:w="30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10ADFCA" w14:textId="77777777" w:rsidR="004D7125" w:rsidRPr="00A532BE" w:rsidRDefault="004D7125" w:rsidP="009F1C1B">
            <w:pPr>
              <w:spacing w:after="60" w:line="276" w:lineRule="auto"/>
              <w:jc w:val="center"/>
              <w:rPr>
                <w:rFonts w:ascii="Times New Roman" w:eastAsia="Times New Roman" w:hAnsi="Times New Roman" w:cs="Times New Roman"/>
                <w:sz w:val="28"/>
                <w:szCs w:val="28"/>
                <w:lang w:eastAsia="ru-RU"/>
              </w:rPr>
            </w:pPr>
          </w:p>
        </w:tc>
        <w:tc>
          <w:tcPr>
            <w:tcW w:w="965" w:type="pct"/>
            <w:tcBorders>
              <w:top w:val="nil"/>
              <w:left w:val="nil"/>
              <w:bottom w:val="single" w:sz="8" w:space="0" w:color="auto"/>
              <w:right w:val="single" w:sz="8" w:space="0" w:color="auto"/>
            </w:tcBorders>
            <w:tcMar>
              <w:top w:w="0" w:type="dxa"/>
              <w:left w:w="108" w:type="dxa"/>
              <w:bottom w:w="0" w:type="dxa"/>
              <w:right w:w="108" w:type="dxa"/>
            </w:tcMar>
            <w:hideMark/>
          </w:tcPr>
          <w:p w14:paraId="093810EB" w14:textId="77777777" w:rsidR="004D7125" w:rsidRPr="00A532BE" w:rsidRDefault="004D7125" w:rsidP="009F1C1B">
            <w:pPr>
              <w:spacing w:after="0" w:line="240" w:lineRule="auto"/>
              <w:rPr>
                <w:rFonts w:ascii="Times New Roman" w:eastAsia="Times New Roman" w:hAnsi="Times New Roman" w:cs="Times New Roman"/>
                <w:sz w:val="28"/>
                <w:szCs w:val="28"/>
              </w:rPr>
            </w:pP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46EDB441" w14:textId="77777777" w:rsidR="004D7125" w:rsidRPr="00A532BE" w:rsidRDefault="004D7125" w:rsidP="009F1C1B">
            <w:pPr>
              <w:spacing w:after="0" w:line="240" w:lineRule="auto"/>
              <w:rPr>
                <w:rFonts w:ascii="Times New Roman" w:eastAsia="Times New Roman" w:hAnsi="Times New Roman" w:cs="Times New Roman"/>
                <w:sz w:val="28"/>
                <w:szCs w:val="28"/>
              </w:rPr>
            </w:pPr>
          </w:p>
        </w:tc>
        <w:tc>
          <w:tcPr>
            <w:tcW w:w="794" w:type="pct"/>
            <w:tcBorders>
              <w:top w:val="nil"/>
              <w:left w:val="nil"/>
              <w:bottom w:val="single" w:sz="8" w:space="0" w:color="auto"/>
              <w:right w:val="single" w:sz="8" w:space="0" w:color="auto"/>
            </w:tcBorders>
            <w:tcMar>
              <w:top w:w="0" w:type="dxa"/>
              <w:left w:w="108" w:type="dxa"/>
              <w:bottom w:w="0" w:type="dxa"/>
              <w:right w:w="108" w:type="dxa"/>
            </w:tcMar>
            <w:hideMark/>
          </w:tcPr>
          <w:p w14:paraId="2828F3E3" w14:textId="77777777" w:rsidR="004D7125" w:rsidRPr="00A532BE" w:rsidRDefault="004D7125" w:rsidP="009F1C1B">
            <w:pPr>
              <w:spacing w:after="0" w:line="240" w:lineRule="auto"/>
              <w:rPr>
                <w:rFonts w:ascii="Times New Roman" w:eastAsia="Times New Roman" w:hAnsi="Times New Roman" w:cs="Times New Roman"/>
                <w:sz w:val="28"/>
                <w:szCs w:val="28"/>
              </w:rPr>
            </w:pPr>
          </w:p>
        </w:tc>
        <w:tc>
          <w:tcPr>
            <w:tcW w:w="1261" w:type="pct"/>
            <w:tcBorders>
              <w:top w:val="nil"/>
              <w:left w:val="nil"/>
              <w:bottom w:val="single" w:sz="8" w:space="0" w:color="auto"/>
              <w:right w:val="single" w:sz="8" w:space="0" w:color="auto"/>
            </w:tcBorders>
            <w:tcMar>
              <w:top w:w="0" w:type="dxa"/>
              <w:left w:w="108" w:type="dxa"/>
              <w:bottom w:w="0" w:type="dxa"/>
              <w:right w:w="108" w:type="dxa"/>
            </w:tcMar>
            <w:hideMark/>
          </w:tcPr>
          <w:p w14:paraId="46210FE0" w14:textId="77777777" w:rsidR="004D7125" w:rsidRPr="00A532BE" w:rsidRDefault="004D7125" w:rsidP="009F1C1B">
            <w:pPr>
              <w:spacing w:after="0" w:line="240" w:lineRule="auto"/>
              <w:rPr>
                <w:rFonts w:ascii="Times New Roman" w:eastAsia="Times New Roman" w:hAnsi="Times New Roman" w:cs="Times New Roman"/>
                <w:sz w:val="28"/>
                <w:szCs w:val="28"/>
              </w:rPr>
            </w:pP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7D6AD7FE" w14:textId="77777777" w:rsidR="004D7125" w:rsidRPr="00A532BE" w:rsidRDefault="004D7125" w:rsidP="009F1C1B">
            <w:pPr>
              <w:spacing w:after="0" w:line="240" w:lineRule="auto"/>
              <w:rPr>
                <w:rFonts w:ascii="Times New Roman" w:eastAsia="Times New Roman" w:hAnsi="Times New Roman" w:cs="Times New Roman"/>
                <w:sz w:val="28"/>
                <w:szCs w:val="28"/>
              </w:rPr>
            </w:pPr>
          </w:p>
        </w:tc>
      </w:tr>
      <w:tr w:rsidR="009F1C1B" w:rsidRPr="00A532BE" w14:paraId="7C207C26" w14:textId="77777777" w:rsidTr="00020287">
        <w:tc>
          <w:tcPr>
            <w:tcW w:w="30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2004C35" w14:textId="77777777" w:rsidR="004D7125" w:rsidRPr="00A532BE" w:rsidRDefault="004D7125" w:rsidP="009F1C1B">
            <w:pPr>
              <w:spacing w:after="60" w:line="276" w:lineRule="auto"/>
              <w:jc w:val="center"/>
              <w:rPr>
                <w:rFonts w:ascii="Times New Roman" w:eastAsia="Times New Roman" w:hAnsi="Times New Roman" w:cs="Times New Roman"/>
                <w:sz w:val="28"/>
                <w:szCs w:val="28"/>
                <w:lang w:eastAsia="ru-RU"/>
              </w:rPr>
            </w:pPr>
          </w:p>
        </w:tc>
        <w:tc>
          <w:tcPr>
            <w:tcW w:w="965" w:type="pct"/>
            <w:tcBorders>
              <w:top w:val="nil"/>
              <w:left w:val="nil"/>
              <w:bottom w:val="single" w:sz="8" w:space="0" w:color="auto"/>
              <w:right w:val="single" w:sz="8" w:space="0" w:color="auto"/>
            </w:tcBorders>
            <w:tcMar>
              <w:top w:w="0" w:type="dxa"/>
              <w:left w:w="108" w:type="dxa"/>
              <w:bottom w:w="0" w:type="dxa"/>
              <w:right w:w="108" w:type="dxa"/>
            </w:tcMar>
            <w:hideMark/>
          </w:tcPr>
          <w:p w14:paraId="707869B6" w14:textId="77777777" w:rsidR="004D7125" w:rsidRPr="00A532BE" w:rsidRDefault="004D7125" w:rsidP="009F1C1B">
            <w:pPr>
              <w:spacing w:after="0" w:line="240" w:lineRule="auto"/>
              <w:rPr>
                <w:rFonts w:ascii="Times New Roman" w:eastAsia="Times New Roman" w:hAnsi="Times New Roman" w:cs="Times New Roman"/>
                <w:sz w:val="28"/>
                <w:szCs w:val="28"/>
              </w:rPr>
            </w:pPr>
          </w:p>
        </w:tc>
        <w:tc>
          <w:tcPr>
            <w:tcW w:w="725" w:type="pct"/>
            <w:tcBorders>
              <w:top w:val="nil"/>
              <w:left w:val="nil"/>
              <w:bottom w:val="single" w:sz="8" w:space="0" w:color="auto"/>
              <w:right w:val="single" w:sz="8" w:space="0" w:color="auto"/>
            </w:tcBorders>
            <w:tcMar>
              <w:top w:w="0" w:type="dxa"/>
              <w:left w:w="108" w:type="dxa"/>
              <w:bottom w:w="0" w:type="dxa"/>
              <w:right w:w="108" w:type="dxa"/>
            </w:tcMar>
            <w:hideMark/>
          </w:tcPr>
          <w:p w14:paraId="567C70DD" w14:textId="77777777" w:rsidR="004D7125" w:rsidRPr="00A532BE" w:rsidRDefault="004D7125" w:rsidP="009F1C1B">
            <w:pPr>
              <w:spacing w:after="0" w:line="240" w:lineRule="auto"/>
              <w:rPr>
                <w:rFonts w:ascii="Times New Roman" w:eastAsia="Times New Roman" w:hAnsi="Times New Roman" w:cs="Times New Roman"/>
                <w:sz w:val="28"/>
                <w:szCs w:val="28"/>
              </w:rPr>
            </w:pPr>
          </w:p>
        </w:tc>
        <w:tc>
          <w:tcPr>
            <w:tcW w:w="794" w:type="pct"/>
            <w:tcBorders>
              <w:top w:val="nil"/>
              <w:left w:val="nil"/>
              <w:bottom w:val="single" w:sz="8" w:space="0" w:color="auto"/>
              <w:right w:val="single" w:sz="8" w:space="0" w:color="auto"/>
            </w:tcBorders>
            <w:tcMar>
              <w:top w:w="0" w:type="dxa"/>
              <w:left w:w="108" w:type="dxa"/>
              <w:bottom w:w="0" w:type="dxa"/>
              <w:right w:w="108" w:type="dxa"/>
            </w:tcMar>
            <w:hideMark/>
          </w:tcPr>
          <w:p w14:paraId="7F02B0F6" w14:textId="77777777" w:rsidR="004D7125" w:rsidRPr="00A532BE" w:rsidRDefault="004D7125" w:rsidP="009F1C1B">
            <w:pPr>
              <w:spacing w:after="0" w:line="240" w:lineRule="auto"/>
              <w:rPr>
                <w:rFonts w:ascii="Times New Roman" w:eastAsia="Times New Roman" w:hAnsi="Times New Roman" w:cs="Times New Roman"/>
                <w:sz w:val="28"/>
                <w:szCs w:val="28"/>
              </w:rPr>
            </w:pPr>
          </w:p>
        </w:tc>
        <w:tc>
          <w:tcPr>
            <w:tcW w:w="1261" w:type="pct"/>
            <w:tcBorders>
              <w:top w:val="nil"/>
              <w:left w:val="nil"/>
              <w:bottom w:val="single" w:sz="8" w:space="0" w:color="auto"/>
              <w:right w:val="single" w:sz="8" w:space="0" w:color="auto"/>
            </w:tcBorders>
            <w:tcMar>
              <w:top w:w="0" w:type="dxa"/>
              <w:left w:w="108" w:type="dxa"/>
              <w:bottom w:w="0" w:type="dxa"/>
              <w:right w:w="108" w:type="dxa"/>
            </w:tcMar>
            <w:hideMark/>
          </w:tcPr>
          <w:p w14:paraId="254BD60A" w14:textId="77777777" w:rsidR="004D7125" w:rsidRPr="00A532BE" w:rsidRDefault="004D7125" w:rsidP="009F1C1B">
            <w:pPr>
              <w:spacing w:after="0" w:line="240" w:lineRule="auto"/>
              <w:rPr>
                <w:rFonts w:ascii="Times New Roman" w:eastAsia="Times New Roman" w:hAnsi="Times New Roman" w:cs="Times New Roman"/>
                <w:sz w:val="28"/>
                <w:szCs w:val="28"/>
              </w:rPr>
            </w:pP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695EFD18" w14:textId="77777777" w:rsidR="004D7125" w:rsidRPr="00A532BE" w:rsidRDefault="004D7125" w:rsidP="009F1C1B">
            <w:pPr>
              <w:spacing w:after="0" w:line="240" w:lineRule="auto"/>
              <w:rPr>
                <w:rFonts w:ascii="Times New Roman" w:eastAsia="Times New Roman" w:hAnsi="Times New Roman" w:cs="Times New Roman"/>
                <w:sz w:val="28"/>
                <w:szCs w:val="28"/>
              </w:rPr>
            </w:pPr>
          </w:p>
        </w:tc>
      </w:tr>
      <w:tr w:rsidR="009F1C1B" w:rsidRPr="00A532BE" w14:paraId="4FE2E577" w14:textId="77777777" w:rsidTr="00020287">
        <w:tc>
          <w:tcPr>
            <w:tcW w:w="405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47B65E" w14:textId="77777777" w:rsidR="004D7125" w:rsidRPr="00A532BE" w:rsidRDefault="004D7125" w:rsidP="009F1C1B">
            <w:pPr>
              <w:spacing w:after="60" w:line="276" w:lineRule="auto"/>
              <w:rPr>
                <w:rFonts w:ascii="Times New Roman" w:eastAsia="Times New Roman" w:hAnsi="Times New Roman" w:cs="Times New Roman"/>
                <w:sz w:val="28"/>
                <w:szCs w:val="28"/>
                <w:lang w:eastAsia="ru-RU"/>
              </w:rPr>
            </w:pP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2B2BF1AB" w14:textId="77777777" w:rsidR="004D7125" w:rsidRPr="00A532BE" w:rsidRDefault="004D7125" w:rsidP="009F1C1B">
            <w:pPr>
              <w:spacing w:after="0" w:line="240" w:lineRule="auto"/>
              <w:rPr>
                <w:rFonts w:ascii="Times New Roman" w:eastAsia="Times New Roman" w:hAnsi="Times New Roman" w:cs="Times New Roman"/>
                <w:sz w:val="28"/>
                <w:szCs w:val="28"/>
              </w:rPr>
            </w:pPr>
          </w:p>
        </w:tc>
      </w:tr>
    </w:tbl>
    <w:p w14:paraId="4E89F6D9" w14:textId="77777777" w:rsidR="004D7125" w:rsidRPr="00A532BE" w:rsidRDefault="004D7125" w:rsidP="009F1C1B">
      <w:pPr>
        <w:autoSpaceDE w:val="0"/>
        <w:autoSpaceDN w:val="0"/>
        <w:adjustRightInd w:val="0"/>
        <w:spacing w:after="0" w:line="240" w:lineRule="auto"/>
        <w:ind w:firstLine="709"/>
        <w:jc w:val="right"/>
        <w:rPr>
          <w:rFonts w:ascii="Times New Roman" w:eastAsia="Times New Roman" w:hAnsi="Times New Roman" w:cs="Times New Roman"/>
          <w:b/>
          <w:bCs/>
          <w:sz w:val="28"/>
          <w:szCs w:val="28"/>
        </w:rPr>
      </w:pPr>
    </w:p>
    <w:p w14:paraId="1DCFBCE6" w14:textId="77777777" w:rsidR="004D7125" w:rsidRPr="00A532BE" w:rsidRDefault="004D7125" w:rsidP="009F1C1B">
      <w:pPr>
        <w:autoSpaceDE w:val="0"/>
        <w:autoSpaceDN w:val="0"/>
        <w:adjustRightInd w:val="0"/>
        <w:spacing w:after="0" w:line="240" w:lineRule="auto"/>
        <w:ind w:firstLine="709"/>
        <w:jc w:val="right"/>
        <w:rPr>
          <w:rFonts w:ascii="Times New Roman" w:eastAsia="Times New Roman" w:hAnsi="Times New Roman" w:cs="Times New Roman"/>
          <w:b/>
          <w:bCs/>
          <w:sz w:val="28"/>
          <w:szCs w:val="28"/>
          <w:lang w:val="ky-KG"/>
        </w:rPr>
      </w:pPr>
    </w:p>
    <w:p w14:paraId="458E83C5" w14:textId="77777777" w:rsidR="004D7125" w:rsidRPr="00A532BE" w:rsidRDefault="004D7125" w:rsidP="009F1C1B">
      <w:pPr>
        <w:autoSpaceDE w:val="0"/>
        <w:autoSpaceDN w:val="0"/>
        <w:adjustRightInd w:val="0"/>
        <w:spacing w:after="0" w:line="240" w:lineRule="auto"/>
        <w:ind w:firstLine="709"/>
        <w:jc w:val="right"/>
        <w:rPr>
          <w:rFonts w:ascii="Times New Roman" w:eastAsia="Times New Roman" w:hAnsi="Times New Roman" w:cs="Times New Roman"/>
          <w:b/>
          <w:bCs/>
          <w:sz w:val="28"/>
          <w:szCs w:val="28"/>
          <w:lang w:val="ky-KG"/>
        </w:rPr>
      </w:pPr>
    </w:p>
    <w:p w14:paraId="0761E999" w14:textId="77777777" w:rsidR="004D7125" w:rsidRPr="00A532BE" w:rsidRDefault="004D7125" w:rsidP="009F1C1B">
      <w:pPr>
        <w:autoSpaceDE w:val="0"/>
        <w:autoSpaceDN w:val="0"/>
        <w:adjustRightInd w:val="0"/>
        <w:spacing w:after="0" w:line="240" w:lineRule="auto"/>
        <w:ind w:firstLine="709"/>
        <w:jc w:val="right"/>
        <w:rPr>
          <w:rFonts w:ascii="Times New Roman" w:eastAsia="Times New Roman" w:hAnsi="Times New Roman" w:cs="Times New Roman"/>
          <w:b/>
          <w:bCs/>
          <w:sz w:val="28"/>
          <w:szCs w:val="28"/>
          <w:lang w:val="ky-KG"/>
        </w:rPr>
      </w:pPr>
    </w:p>
    <w:p w14:paraId="524B3B91" w14:textId="77777777" w:rsidR="004D7125" w:rsidRPr="00A532BE" w:rsidRDefault="004D7125" w:rsidP="009F1C1B">
      <w:pPr>
        <w:autoSpaceDE w:val="0"/>
        <w:autoSpaceDN w:val="0"/>
        <w:adjustRightInd w:val="0"/>
        <w:spacing w:after="0" w:line="240" w:lineRule="auto"/>
        <w:ind w:firstLine="709"/>
        <w:jc w:val="right"/>
        <w:rPr>
          <w:rFonts w:ascii="Times New Roman" w:eastAsia="Times New Roman" w:hAnsi="Times New Roman" w:cs="Times New Roman"/>
          <w:b/>
          <w:bCs/>
          <w:sz w:val="28"/>
          <w:szCs w:val="28"/>
          <w:lang w:val="ky-KG"/>
        </w:rPr>
      </w:pPr>
    </w:p>
    <w:p w14:paraId="2B39113A" w14:textId="77777777" w:rsidR="004D7125" w:rsidRPr="00A532BE" w:rsidRDefault="004D7125" w:rsidP="009F1C1B">
      <w:pPr>
        <w:autoSpaceDE w:val="0"/>
        <w:autoSpaceDN w:val="0"/>
        <w:adjustRightInd w:val="0"/>
        <w:spacing w:after="0" w:line="240" w:lineRule="auto"/>
        <w:ind w:firstLine="709"/>
        <w:jc w:val="right"/>
        <w:rPr>
          <w:rFonts w:ascii="Times New Roman" w:eastAsia="Times New Roman" w:hAnsi="Times New Roman" w:cs="Times New Roman"/>
          <w:b/>
          <w:bCs/>
          <w:sz w:val="28"/>
          <w:szCs w:val="28"/>
          <w:lang w:val="ky-KG"/>
        </w:rPr>
      </w:pPr>
    </w:p>
    <w:p w14:paraId="4756B8F5" w14:textId="77777777" w:rsidR="004D7125" w:rsidRPr="00A532BE" w:rsidRDefault="004D7125" w:rsidP="009F1C1B">
      <w:pPr>
        <w:autoSpaceDE w:val="0"/>
        <w:autoSpaceDN w:val="0"/>
        <w:adjustRightInd w:val="0"/>
        <w:spacing w:after="0" w:line="240" w:lineRule="auto"/>
        <w:ind w:firstLine="709"/>
        <w:jc w:val="right"/>
        <w:rPr>
          <w:rFonts w:ascii="Times New Roman" w:eastAsia="Times New Roman" w:hAnsi="Times New Roman" w:cs="Times New Roman"/>
          <w:b/>
          <w:bCs/>
          <w:sz w:val="28"/>
          <w:szCs w:val="28"/>
          <w:lang w:val="ky-KG"/>
        </w:rPr>
      </w:pPr>
    </w:p>
    <w:p w14:paraId="65027581" w14:textId="77777777" w:rsidR="004D7125" w:rsidRPr="00A532BE" w:rsidRDefault="004D7125" w:rsidP="009F1C1B">
      <w:pPr>
        <w:autoSpaceDE w:val="0"/>
        <w:autoSpaceDN w:val="0"/>
        <w:adjustRightInd w:val="0"/>
        <w:spacing w:after="0" w:line="240" w:lineRule="auto"/>
        <w:ind w:firstLine="709"/>
        <w:jc w:val="right"/>
        <w:rPr>
          <w:rFonts w:ascii="Times New Roman" w:eastAsia="Times New Roman" w:hAnsi="Times New Roman" w:cs="Times New Roman"/>
          <w:b/>
          <w:sz w:val="28"/>
          <w:szCs w:val="28"/>
        </w:rPr>
      </w:pPr>
      <w:r w:rsidRPr="00A532BE">
        <w:rPr>
          <w:rFonts w:ascii="Times New Roman" w:eastAsia="Times New Roman" w:hAnsi="Times New Roman" w:cs="Times New Roman"/>
          <w:b/>
          <w:sz w:val="28"/>
          <w:szCs w:val="28"/>
        </w:rPr>
        <w:t>ТЕХ Форма -3</w:t>
      </w:r>
    </w:p>
    <w:p w14:paraId="2A62C249" w14:textId="77777777" w:rsidR="004D7125" w:rsidRPr="00A532BE" w:rsidRDefault="004D7125" w:rsidP="009F1C1B">
      <w:pPr>
        <w:shd w:val="clear" w:color="auto" w:fill="FFFFFF"/>
        <w:spacing w:before="200" w:after="0" w:line="240" w:lineRule="auto"/>
        <w:ind w:firstLine="709"/>
        <w:jc w:val="center"/>
        <w:rPr>
          <w:rFonts w:ascii="Times New Roman" w:eastAsia="Times New Roman" w:hAnsi="Times New Roman" w:cs="Times New Roman"/>
          <w:b/>
          <w:bCs/>
          <w:sz w:val="28"/>
          <w:szCs w:val="28"/>
          <w:lang w:eastAsia="ru-RU"/>
        </w:rPr>
      </w:pPr>
      <w:r w:rsidRPr="00A532BE">
        <w:rPr>
          <w:rFonts w:ascii="Times New Roman" w:eastAsia="Times New Roman" w:hAnsi="Times New Roman" w:cs="Times New Roman"/>
          <w:b/>
          <w:bCs/>
          <w:sz w:val="28"/>
          <w:szCs w:val="28"/>
          <w:lang w:eastAsia="ru-RU"/>
        </w:rPr>
        <w:t>Техни</w:t>
      </w:r>
      <w:r w:rsidRPr="00A532BE">
        <w:rPr>
          <w:rFonts w:ascii="Times New Roman" w:eastAsia="Times New Roman" w:hAnsi="Times New Roman" w:cs="Times New Roman"/>
          <w:b/>
          <w:bCs/>
          <w:sz w:val="28"/>
          <w:szCs w:val="28"/>
          <w:lang w:val="ky-KG" w:eastAsia="ru-RU"/>
        </w:rPr>
        <w:t xml:space="preserve">калык өзгөчөлүктөр </w:t>
      </w:r>
      <w:r w:rsidRPr="00A532BE">
        <w:rPr>
          <w:rFonts w:ascii="Times New Roman" w:eastAsia="Times New Roman" w:hAnsi="Times New Roman" w:cs="Times New Roman"/>
          <w:b/>
          <w:bCs/>
          <w:sz w:val="28"/>
          <w:szCs w:val="28"/>
          <w:lang w:eastAsia="ru-RU"/>
        </w:rPr>
        <w:t xml:space="preserve">  </w:t>
      </w:r>
    </w:p>
    <w:p w14:paraId="29C43DFE" w14:textId="77777777" w:rsidR="004D7125" w:rsidRPr="00A532BE" w:rsidRDefault="004D7125" w:rsidP="009F1C1B">
      <w:pPr>
        <w:shd w:val="clear" w:color="auto" w:fill="FFFFFF"/>
        <w:spacing w:before="200" w:after="0" w:line="240" w:lineRule="auto"/>
        <w:ind w:firstLine="709"/>
        <w:jc w:val="center"/>
        <w:rPr>
          <w:rFonts w:ascii="Times New Roman" w:eastAsia="Times New Roman" w:hAnsi="Times New Roman" w:cs="Times New Roman"/>
          <w:b/>
          <w:bCs/>
          <w:sz w:val="28"/>
          <w:szCs w:val="28"/>
          <w:lang w:eastAsia="ru-RU"/>
        </w:rPr>
      </w:pPr>
    </w:p>
    <w:tbl>
      <w:tblPr>
        <w:tblStyle w:val="aff4"/>
        <w:tblW w:w="0" w:type="auto"/>
        <w:tblLook w:val="04A0" w:firstRow="1" w:lastRow="0" w:firstColumn="1" w:lastColumn="0" w:noHBand="0" w:noVBand="1"/>
      </w:tblPr>
      <w:tblGrid>
        <w:gridCol w:w="791"/>
        <w:gridCol w:w="2664"/>
        <w:gridCol w:w="2859"/>
        <w:gridCol w:w="2756"/>
      </w:tblGrid>
      <w:tr w:rsidR="009F1C1B" w:rsidRPr="00A532BE" w14:paraId="55EDC27D" w14:textId="77777777" w:rsidTr="00020287">
        <w:tc>
          <w:tcPr>
            <w:tcW w:w="709" w:type="dxa"/>
          </w:tcPr>
          <w:p w14:paraId="688AFA16" w14:textId="77777777" w:rsidR="004D7125" w:rsidRPr="00A532BE" w:rsidRDefault="004D7125" w:rsidP="009F1C1B">
            <w:pPr>
              <w:spacing w:before="200"/>
              <w:jc w:val="center"/>
              <w:rPr>
                <w:b/>
                <w:sz w:val="28"/>
                <w:szCs w:val="28"/>
              </w:rPr>
            </w:pPr>
            <w:r w:rsidRPr="00A532BE">
              <w:rPr>
                <w:b/>
                <w:sz w:val="28"/>
                <w:szCs w:val="28"/>
              </w:rPr>
              <w:t>№ лота</w:t>
            </w:r>
          </w:p>
        </w:tc>
        <w:tc>
          <w:tcPr>
            <w:tcW w:w="2664" w:type="dxa"/>
          </w:tcPr>
          <w:p w14:paraId="36A8FC67" w14:textId="77777777" w:rsidR="004D7125" w:rsidRPr="00A532BE" w:rsidRDefault="004D7125" w:rsidP="009F1C1B">
            <w:pPr>
              <w:spacing w:before="200"/>
              <w:jc w:val="center"/>
              <w:rPr>
                <w:b/>
                <w:sz w:val="28"/>
                <w:szCs w:val="28"/>
              </w:rPr>
            </w:pPr>
            <w:r w:rsidRPr="00A532BE">
              <w:rPr>
                <w:b/>
                <w:sz w:val="28"/>
                <w:szCs w:val="28"/>
                <w:lang w:val="ky-KG"/>
              </w:rPr>
              <w:t>Кызмат көрсөтүүлөрдү аткаруу үчүн товарлардын аталышы</w:t>
            </w:r>
            <w:r w:rsidRPr="00A532BE">
              <w:rPr>
                <w:b/>
                <w:sz w:val="28"/>
                <w:szCs w:val="28"/>
              </w:rPr>
              <w:t xml:space="preserve"> </w:t>
            </w:r>
          </w:p>
          <w:p w14:paraId="0BE7D02A" w14:textId="77777777" w:rsidR="004D7125" w:rsidRPr="00A532BE" w:rsidRDefault="004D7125" w:rsidP="009F1C1B">
            <w:pPr>
              <w:spacing w:before="200"/>
              <w:jc w:val="center"/>
              <w:rPr>
                <w:b/>
                <w:sz w:val="28"/>
                <w:szCs w:val="28"/>
              </w:rPr>
            </w:pPr>
            <w:r w:rsidRPr="00A532BE">
              <w:rPr>
                <w:b/>
                <w:sz w:val="28"/>
                <w:szCs w:val="28"/>
                <w:lang w:val="ky-KG"/>
              </w:rPr>
              <w:t>Заказчы</w:t>
            </w:r>
            <w:r w:rsidRPr="00A532BE">
              <w:rPr>
                <w:b/>
                <w:sz w:val="28"/>
                <w:szCs w:val="28"/>
              </w:rPr>
              <w:t>/Аг</w:t>
            </w:r>
            <w:r w:rsidRPr="00A532BE">
              <w:rPr>
                <w:b/>
                <w:sz w:val="28"/>
                <w:szCs w:val="28"/>
                <w:lang w:val="ky-KG"/>
              </w:rPr>
              <w:t xml:space="preserve">ент тарабынан белгиленген техникалык өзгөчөлүктөр </w:t>
            </w:r>
            <w:r w:rsidRPr="00A532BE">
              <w:rPr>
                <w:b/>
                <w:sz w:val="28"/>
                <w:szCs w:val="28"/>
              </w:rPr>
              <w:t xml:space="preserve"> </w:t>
            </w:r>
          </w:p>
        </w:tc>
        <w:tc>
          <w:tcPr>
            <w:tcW w:w="2859" w:type="dxa"/>
          </w:tcPr>
          <w:p w14:paraId="57299F71" w14:textId="77777777" w:rsidR="004D7125" w:rsidRPr="00A532BE" w:rsidRDefault="004D7125" w:rsidP="009F1C1B">
            <w:pPr>
              <w:spacing w:before="200"/>
              <w:jc w:val="center"/>
              <w:rPr>
                <w:b/>
                <w:sz w:val="28"/>
                <w:szCs w:val="28"/>
                <w:lang w:val="ky-KG"/>
              </w:rPr>
            </w:pPr>
            <w:r w:rsidRPr="00A532BE">
              <w:rPr>
                <w:b/>
                <w:sz w:val="28"/>
                <w:szCs w:val="28"/>
                <w:lang w:val="ky-KG"/>
              </w:rPr>
              <w:t xml:space="preserve">Берүүчү тарабынан сунушталган товарлардын техникалык өзгөчөлүгү </w:t>
            </w:r>
          </w:p>
          <w:p w14:paraId="72D69720" w14:textId="77777777" w:rsidR="004D7125" w:rsidRPr="00A532BE" w:rsidRDefault="004D7125" w:rsidP="009F1C1B">
            <w:pPr>
              <w:spacing w:before="200"/>
              <w:jc w:val="center"/>
              <w:rPr>
                <w:b/>
                <w:sz w:val="28"/>
                <w:szCs w:val="28"/>
                <w:lang w:val="ky-KG"/>
              </w:rPr>
            </w:pPr>
            <w:r w:rsidRPr="00A532BE">
              <w:rPr>
                <w:b/>
                <w:sz w:val="28"/>
                <w:szCs w:val="28"/>
                <w:lang w:val="ky-KG"/>
              </w:rPr>
              <w:t>(Берүүчү сунушталган товарларды баяндоого тийиш,  баяндабаган учурда же “ылайык келет” сөзү менен  сунушту четке кагууга алып келиши мүмкүн)</w:t>
            </w:r>
          </w:p>
        </w:tc>
        <w:tc>
          <w:tcPr>
            <w:tcW w:w="2756" w:type="dxa"/>
          </w:tcPr>
          <w:p w14:paraId="2D70A81A" w14:textId="77777777" w:rsidR="004D7125" w:rsidRPr="00A532BE" w:rsidRDefault="004D7125" w:rsidP="009F1C1B">
            <w:pPr>
              <w:spacing w:before="200"/>
              <w:jc w:val="center"/>
              <w:rPr>
                <w:b/>
                <w:sz w:val="28"/>
                <w:szCs w:val="28"/>
                <w:lang w:val="ky-KG"/>
              </w:rPr>
            </w:pPr>
            <w:r w:rsidRPr="00A532BE">
              <w:rPr>
                <w:b/>
                <w:sz w:val="28"/>
                <w:szCs w:val="28"/>
                <w:lang w:val="ky-KG"/>
              </w:rPr>
              <w:t>Өндүрүүчү</w:t>
            </w:r>
            <w:r w:rsidRPr="00A532BE">
              <w:rPr>
                <w:b/>
                <w:sz w:val="28"/>
                <w:szCs w:val="28"/>
              </w:rPr>
              <w:t>/</w:t>
            </w:r>
            <w:r w:rsidRPr="00A532BE">
              <w:rPr>
                <w:b/>
                <w:sz w:val="28"/>
                <w:szCs w:val="28"/>
                <w:lang w:val="ky-KG"/>
              </w:rPr>
              <w:t>товар чыгарылган өлкө</w:t>
            </w:r>
          </w:p>
        </w:tc>
      </w:tr>
      <w:tr w:rsidR="009F1C1B" w:rsidRPr="00A532BE" w14:paraId="6BE45592" w14:textId="77777777" w:rsidTr="00020287">
        <w:tc>
          <w:tcPr>
            <w:tcW w:w="709" w:type="dxa"/>
          </w:tcPr>
          <w:p w14:paraId="1D4B1578" w14:textId="77777777" w:rsidR="004D7125" w:rsidRPr="00A532BE" w:rsidRDefault="004D7125" w:rsidP="009F1C1B">
            <w:pPr>
              <w:spacing w:before="200"/>
              <w:jc w:val="center"/>
              <w:rPr>
                <w:sz w:val="28"/>
                <w:szCs w:val="28"/>
              </w:rPr>
            </w:pPr>
            <w:r w:rsidRPr="00A532BE">
              <w:rPr>
                <w:sz w:val="28"/>
                <w:szCs w:val="28"/>
              </w:rPr>
              <w:t>1</w:t>
            </w:r>
          </w:p>
        </w:tc>
        <w:tc>
          <w:tcPr>
            <w:tcW w:w="2664" w:type="dxa"/>
          </w:tcPr>
          <w:p w14:paraId="64837130" w14:textId="77777777" w:rsidR="004D7125" w:rsidRPr="00A532BE" w:rsidRDefault="004D7125" w:rsidP="009F1C1B">
            <w:pPr>
              <w:spacing w:before="200"/>
              <w:jc w:val="center"/>
              <w:rPr>
                <w:sz w:val="28"/>
                <w:szCs w:val="28"/>
              </w:rPr>
            </w:pPr>
          </w:p>
        </w:tc>
        <w:tc>
          <w:tcPr>
            <w:tcW w:w="2859" w:type="dxa"/>
          </w:tcPr>
          <w:p w14:paraId="219A1B0D" w14:textId="77777777" w:rsidR="004D7125" w:rsidRPr="00A532BE" w:rsidRDefault="004D7125" w:rsidP="009F1C1B">
            <w:pPr>
              <w:spacing w:before="200"/>
              <w:jc w:val="center"/>
              <w:rPr>
                <w:sz w:val="28"/>
                <w:szCs w:val="28"/>
              </w:rPr>
            </w:pPr>
          </w:p>
        </w:tc>
        <w:tc>
          <w:tcPr>
            <w:tcW w:w="2756" w:type="dxa"/>
          </w:tcPr>
          <w:p w14:paraId="300C88AE" w14:textId="77777777" w:rsidR="004D7125" w:rsidRPr="00A532BE" w:rsidRDefault="004D7125" w:rsidP="009F1C1B">
            <w:pPr>
              <w:spacing w:before="200"/>
              <w:jc w:val="center"/>
              <w:rPr>
                <w:sz w:val="28"/>
                <w:szCs w:val="28"/>
              </w:rPr>
            </w:pPr>
          </w:p>
        </w:tc>
      </w:tr>
      <w:tr w:rsidR="009F1C1B" w:rsidRPr="00A532BE" w14:paraId="08226297" w14:textId="77777777" w:rsidTr="00020287">
        <w:tc>
          <w:tcPr>
            <w:tcW w:w="709" w:type="dxa"/>
          </w:tcPr>
          <w:p w14:paraId="31B3C47E" w14:textId="77777777" w:rsidR="004D7125" w:rsidRPr="00A532BE" w:rsidRDefault="004D7125" w:rsidP="009F1C1B">
            <w:pPr>
              <w:spacing w:before="200"/>
              <w:jc w:val="center"/>
              <w:rPr>
                <w:sz w:val="28"/>
                <w:szCs w:val="28"/>
              </w:rPr>
            </w:pPr>
            <w:r w:rsidRPr="00A532BE">
              <w:rPr>
                <w:sz w:val="28"/>
                <w:szCs w:val="28"/>
              </w:rPr>
              <w:t>2</w:t>
            </w:r>
          </w:p>
        </w:tc>
        <w:tc>
          <w:tcPr>
            <w:tcW w:w="2664" w:type="dxa"/>
          </w:tcPr>
          <w:p w14:paraId="5885D264" w14:textId="77777777" w:rsidR="004D7125" w:rsidRPr="00A532BE" w:rsidRDefault="004D7125" w:rsidP="009F1C1B">
            <w:pPr>
              <w:spacing w:before="200"/>
              <w:jc w:val="center"/>
              <w:rPr>
                <w:sz w:val="28"/>
                <w:szCs w:val="28"/>
              </w:rPr>
            </w:pPr>
          </w:p>
        </w:tc>
        <w:tc>
          <w:tcPr>
            <w:tcW w:w="2859" w:type="dxa"/>
          </w:tcPr>
          <w:p w14:paraId="20E51E25" w14:textId="77777777" w:rsidR="004D7125" w:rsidRPr="00A532BE" w:rsidRDefault="004D7125" w:rsidP="009F1C1B">
            <w:pPr>
              <w:spacing w:before="200"/>
              <w:jc w:val="center"/>
              <w:rPr>
                <w:sz w:val="28"/>
                <w:szCs w:val="28"/>
              </w:rPr>
            </w:pPr>
          </w:p>
        </w:tc>
        <w:tc>
          <w:tcPr>
            <w:tcW w:w="2756" w:type="dxa"/>
          </w:tcPr>
          <w:p w14:paraId="10C246CA" w14:textId="77777777" w:rsidR="004D7125" w:rsidRPr="00A532BE" w:rsidRDefault="004D7125" w:rsidP="009F1C1B">
            <w:pPr>
              <w:spacing w:before="200"/>
              <w:jc w:val="center"/>
              <w:rPr>
                <w:sz w:val="28"/>
                <w:szCs w:val="28"/>
              </w:rPr>
            </w:pPr>
          </w:p>
        </w:tc>
      </w:tr>
      <w:tr w:rsidR="009F1C1B" w:rsidRPr="00A532BE" w14:paraId="4F81D902" w14:textId="77777777" w:rsidTr="00020287">
        <w:tc>
          <w:tcPr>
            <w:tcW w:w="709" w:type="dxa"/>
          </w:tcPr>
          <w:p w14:paraId="2A2CFEF8" w14:textId="77777777" w:rsidR="004D7125" w:rsidRPr="00A532BE" w:rsidRDefault="004D7125" w:rsidP="009F1C1B">
            <w:pPr>
              <w:spacing w:before="200"/>
              <w:jc w:val="center"/>
              <w:rPr>
                <w:sz w:val="28"/>
                <w:szCs w:val="28"/>
              </w:rPr>
            </w:pPr>
          </w:p>
        </w:tc>
        <w:tc>
          <w:tcPr>
            <w:tcW w:w="2664" w:type="dxa"/>
          </w:tcPr>
          <w:p w14:paraId="1B3E27D8" w14:textId="77777777" w:rsidR="004D7125" w:rsidRPr="00A532BE" w:rsidRDefault="004D7125" w:rsidP="009F1C1B">
            <w:pPr>
              <w:spacing w:before="200"/>
              <w:jc w:val="center"/>
              <w:rPr>
                <w:sz w:val="28"/>
                <w:szCs w:val="28"/>
                <w:lang w:val="ky-KG"/>
              </w:rPr>
            </w:pPr>
          </w:p>
        </w:tc>
        <w:tc>
          <w:tcPr>
            <w:tcW w:w="2859" w:type="dxa"/>
          </w:tcPr>
          <w:p w14:paraId="3A8B4257" w14:textId="77777777" w:rsidR="004D7125" w:rsidRPr="00A532BE" w:rsidRDefault="004D7125" w:rsidP="009F1C1B">
            <w:pPr>
              <w:spacing w:before="200"/>
              <w:jc w:val="center"/>
              <w:rPr>
                <w:sz w:val="28"/>
                <w:szCs w:val="28"/>
              </w:rPr>
            </w:pPr>
          </w:p>
        </w:tc>
        <w:tc>
          <w:tcPr>
            <w:tcW w:w="2756" w:type="dxa"/>
          </w:tcPr>
          <w:p w14:paraId="0B7CD847" w14:textId="77777777" w:rsidR="004D7125" w:rsidRPr="00A532BE" w:rsidRDefault="004D7125" w:rsidP="009F1C1B">
            <w:pPr>
              <w:spacing w:before="200"/>
              <w:jc w:val="center"/>
              <w:rPr>
                <w:sz w:val="28"/>
                <w:szCs w:val="28"/>
              </w:rPr>
            </w:pPr>
          </w:p>
        </w:tc>
      </w:tr>
    </w:tbl>
    <w:p w14:paraId="436F0AED" w14:textId="77777777" w:rsidR="004D7125" w:rsidRPr="00A532BE" w:rsidRDefault="004D7125" w:rsidP="009F1C1B">
      <w:pPr>
        <w:shd w:val="clear" w:color="auto" w:fill="FFFFFF"/>
        <w:spacing w:after="120" w:line="276" w:lineRule="atLeast"/>
        <w:ind w:firstLine="709"/>
        <w:jc w:val="both"/>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 </w:t>
      </w:r>
    </w:p>
    <w:p w14:paraId="160300D7" w14:textId="77777777" w:rsidR="004D7125" w:rsidRPr="00A532BE" w:rsidRDefault="004D7125" w:rsidP="009F1C1B">
      <w:pPr>
        <w:autoSpaceDE w:val="0"/>
        <w:autoSpaceDN w:val="0"/>
        <w:adjustRightInd w:val="0"/>
        <w:spacing w:after="0" w:line="240" w:lineRule="auto"/>
        <w:ind w:firstLine="709"/>
        <w:jc w:val="both"/>
        <w:rPr>
          <w:rFonts w:ascii="Times New Roman" w:eastAsia="Times New Roman" w:hAnsi="Times New Roman" w:cs="Times New Roman"/>
          <w:i/>
          <w:iCs/>
          <w:sz w:val="28"/>
          <w:szCs w:val="28"/>
        </w:rPr>
      </w:pPr>
      <w:r w:rsidRPr="00A532BE">
        <w:rPr>
          <w:rFonts w:ascii="Times New Roman" w:eastAsia="Times New Roman" w:hAnsi="Times New Roman" w:cs="Times New Roman"/>
          <w:i/>
          <w:iCs/>
          <w:sz w:val="28"/>
          <w:szCs w:val="28"/>
          <w:lang w:val="ky-KG"/>
        </w:rPr>
        <w:lastRenderedPageBreak/>
        <w:t>Өзгөчөлүктөрдү даярдоого карата бул Эскертүү Заказчы үчүн маалымат иретинде гана келтирилет</w:t>
      </w:r>
      <w:r w:rsidRPr="00A532BE">
        <w:rPr>
          <w:rFonts w:ascii="Times New Roman" w:eastAsia="Times New Roman" w:hAnsi="Times New Roman" w:cs="Times New Roman"/>
          <w:i/>
          <w:iCs/>
          <w:sz w:val="28"/>
          <w:szCs w:val="28"/>
        </w:rPr>
        <w:t xml:space="preserve">. </w:t>
      </w:r>
      <w:r w:rsidRPr="00A532BE">
        <w:rPr>
          <w:rFonts w:ascii="Times New Roman" w:eastAsia="Times New Roman" w:hAnsi="Times New Roman" w:cs="Times New Roman"/>
          <w:i/>
          <w:iCs/>
          <w:sz w:val="28"/>
          <w:szCs w:val="28"/>
          <w:lang w:val="ky-KG"/>
        </w:rPr>
        <w:t xml:space="preserve">Сатып алуу тууралуу документтерде бул өзгөртүүнү алып салуу керек. </w:t>
      </w:r>
    </w:p>
    <w:p w14:paraId="0C43EA50" w14:textId="77777777" w:rsidR="004D7125" w:rsidRPr="00A532BE" w:rsidRDefault="004D7125" w:rsidP="009F1C1B">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14:paraId="2480A700" w14:textId="77777777" w:rsidR="004D7125" w:rsidRPr="00A532BE" w:rsidRDefault="004D7125" w:rsidP="009F1C1B">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A532BE">
        <w:rPr>
          <w:rFonts w:ascii="Times New Roman" w:eastAsia="Times New Roman" w:hAnsi="Times New Roman" w:cs="Times New Roman"/>
          <w:sz w:val="28"/>
          <w:szCs w:val="28"/>
          <w:lang w:val="ky-KG"/>
        </w:rPr>
        <w:t>Өзгөчөлүктөр, мүмкүн болгон өтө кеңири  атаандаштык түзүү жана ошол эле учурда, кызмат көрсөтүүлөрдү аткаруу сапатына карата жана кызмат көрсөтүүлөрдү аткаруу үчүн пайдаланылуучу товарларга карата талаптардын так баяндалышын камсыздоо үчүн түзүлүүгө  тийиш</w:t>
      </w:r>
      <w:r w:rsidRPr="00A532BE">
        <w:rPr>
          <w:rFonts w:ascii="Times New Roman" w:eastAsia="Times New Roman" w:hAnsi="Times New Roman" w:cs="Times New Roman"/>
          <w:sz w:val="28"/>
          <w:szCs w:val="28"/>
        </w:rPr>
        <w:t xml:space="preserve">. </w:t>
      </w:r>
    </w:p>
    <w:p w14:paraId="76937DB8" w14:textId="77777777" w:rsidR="004D7125" w:rsidRPr="00A532BE" w:rsidRDefault="004D7125" w:rsidP="009F1C1B">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14:paraId="134AEA11" w14:textId="77777777" w:rsidR="004D7125" w:rsidRPr="00A532BE" w:rsidRDefault="004D7125" w:rsidP="009F1C1B">
      <w:pPr>
        <w:autoSpaceDE w:val="0"/>
        <w:autoSpaceDN w:val="0"/>
        <w:adjustRightInd w:val="0"/>
        <w:spacing w:after="0" w:line="240" w:lineRule="auto"/>
        <w:ind w:firstLine="709"/>
        <w:jc w:val="both"/>
        <w:rPr>
          <w:rFonts w:ascii="Times New Roman" w:eastAsia="Times New Roman" w:hAnsi="Times New Roman" w:cs="Times New Roman"/>
          <w:sz w:val="28"/>
          <w:szCs w:val="28"/>
          <w:lang w:val="ky-KG"/>
        </w:rPr>
      </w:pPr>
      <w:r w:rsidRPr="00A532BE">
        <w:rPr>
          <w:rFonts w:ascii="Times New Roman" w:eastAsia="Times New Roman" w:hAnsi="Times New Roman" w:cs="Times New Roman"/>
          <w:sz w:val="28"/>
          <w:szCs w:val="28"/>
        </w:rPr>
        <w:t>Техни</w:t>
      </w:r>
      <w:r w:rsidRPr="00A532BE">
        <w:rPr>
          <w:rFonts w:ascii="Times New Roman" w:eastAsia="Times New Roman" w:hAnsi="Times New Roman" w:cs="Times New Roman"/>
          <w:sz w:val="28"/>
          <w:szCs w:val="28"/>
          <w:lang w:val="ky-KG"/>
        </w:rPr>
        <w:t>калык өзгөчөлүктөрдө кызматтарды көрсөтүү үчүн  пайдаланылуучу бардык товарларды жана материалдарды көрсөтүү керек</w:t>
      </w:r>
      <w:r w:rsidRPr="00A532BE">
        <w:rPr>
          <w:rFonts w:ascii="Times New Roman" w:eastAsia="Times New Roman" w:hAnsi="Times New Roman" w:cs="Times New Roman"/>
          <w:sz w:val="28"/>
          <w:szCs w:val="28"/>
        </w:rPr>
        <w:t xml:space="preserve">, </w:t>
      </w:r>
      <w:r w:rsidRPr="00A532BE">
        <w:rPr>
          <w:rFonts w:ascii="Times New Roman" w:eastAsia="Times New Roman" w:hAnsi="Times New Roman" w:cs="Times New Roman"/>
          <w:sz w:val="28"/>
          <w:szCs w:val="28"/>
          <w:lang w:val="ky-KG"/>
        </w:rPr>
        <w:t>алар жаңы, мурда пайдаланылбаган,  акыркы колдонуудагы же өндүрүштө учурда колдонулуучу модель боюнча даярдалууга жана эгер, Контрактта башкалар каралбаса, материалдарды долбоорлоо жана иштеп чыгуу жаатындагы бардык акыркы жетишкендиктерди чагылдырууга тийиш</w:t>
      </w:r>
      <w:r w:rsidRPr="00A532BE">
        <w:rPr>
          <w:rFonts w:ascii="Times New Roman" w:eastAsia="Times New Roman" w:hAnsi="Times New Roman" w:cs="Times New Roman"/>
          <w:sz w:val="28"/>
          <w:szCs w:val="28"/>
        </w:rPr>
        <w:t xml:space="preserve">. </w:t>
      </w:r>
    </w:p>
    <w:p w14:paraId="3C024925" w14:textId="77777777" w:rsidR="004D7125" w:rsidRPr="00A532BE" w:rsidRDefault="004D7125" w:rsidP="009F1C1B">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14:paraId="3EBCE868" w14:textId="77777777" w:rsidR="004D7125" w:rsidRPr="00A532BE" w:rsidRDefault="004D7125" w:rsidP="009F1C1B">
      <w:pPr>
        <w:autoSpaceDE w:val="0"/>
        <w:autoSpaceDN w:val="0"/>
        <w:adjustRightInd w:val="0"/>
        <w:spacing w:after="0" w:line="240" w:lineRule="auto"/>
        <w:ind w:firstLine="709"/>
        <w:jc w:val="both"/>
        <w:rPr>
          <w:rFonts w:ascii="Times New Roman" w:eastAsia="Times New Roman" w:hAnsi="Times New Roman" w:cs="Times New Roman"/>
          <w:sz w:val="28"/>
          <w:szCs w:val="28"/>
          <w:lang w:val="ky-KG"/>
        </w:rPr>
      </w:pPr>
      <w:r w:rsidRPr="00A532BE">
        <w:rPr>
          <w:rFonts w:ascii="Times New Roman" w:eastAsia="Times New Roman" w:hAnsi="Times New Roman" w:cs="Times New Roman"/>
          <w:sz w:val="28"/>
          <w:szCs w:val="28"/>
        </w:rPr>
        <w:t xml:space="preserve">Бардык тармактар үчүн универсалдуу катары колдонула турган </w:t>
      </w:r>
      <w:r w:rsidRPr="00A532BE">
        <w:rPr>
          <w:rFonts w:ascii="Times New Roman" w:eastAsia="Times New Roman" w:hAnsi="Times New Roman" w:cs="Times New Roman"/>
          <w:sz w:val="28"/>
          <w:szCs w:val="28"/>
          <w:lang w:val="ky-KG"/>
        </w:rPr>
        <w:t>Т</w:t>
      </w:r>
      <w:r w:rsidRPr="00A532BE">
        <w:rPr>
          <w:rFonts w:ascii="Times New Roman" w:eastAsia="Times New Roman" w:hAnsi="Times New Roman" w:cs="Times New Roman"/>
          <w:sz w:val="28"/>
          <w:szCs w:val="28"/>
        </w:rPr>
        <w:t xml:space="preserve">ехникалык </w:t>
      </w:r>
      <w:r w:rsidRPr="00A532BE">
        <w:rPr>
          <w:rFonts w:ascii="Times New Roman" w:eastAsia="Times New Roman" w:hAnsi="Times New Roman" w:cs="Times New Roman"/>
          <w:sz w:val="28"/>
          <w:szCs w:val="28"/>
          <w:lang w:val="ky-KG"/>
        </w:rPr>
        <w:t>өзгөчөлүктөрдүн</w:t>
      </w:r>
      <w:r w:rsidRPr="00A532BE">
        <w:rPr>
          <w:rFonts w:ascii="Times New Roman" w:eastAsia="Times New Roman" w:hAnsi="Times New Roman" w:cs="Times New Roman"/>
          <w:sz w:val="28"/>
          <w:szCs w:val="28"/>
        </w:rPr>
        <w:t xml:space="preserve"> стандарттык топтому жок. Адатта, техникалык </w:t>
      </w:r>
      <w:r w:rsidRPr="00A532BE">
        <w:rPr>
          <w:rFonts w:ascii="Times New Roman" w:eastAsia="Times New Roman" w:hAnsi="Times New Roman" w:cs="Times New Roman"/>
          <w:sz w:val="28"/>
          <w:szCs w:val="28"/>
          <w:lang w:val="ky-KG"/>
        </w:rPr>
        <w:t>өзгөчөлүктөрдүн</w:t>
      </w:r>
      <w:r w:rsidRPr="00A532BE">
        <w:rPr>
          <w:rFonts w:ascii="Times New Roman" w:eastAsia="Times New Roman" w:hAnsi="Times New Roman" w:cs="Times New Roman"/>
          <w:sz w:val="28"/>
          <w:szCs w:val="28"/>
        </w:rPr>
        <w:t xml:space="preserve"> көпчүлүгү </w:t>
      </w:r>
      <w:r w:rsidRPr="00A532BE">
        <w:rPr>
          <w:rFonts w:ascii="Times New Roman" w:eastAsia="Times New Roman" w:hAnsi="Times New Roman" w:cs="Times New Roman"/>
          <w:sz w:val="28"/>
          <w:szCs w:val="28"/>
          <w:lang w:val="ky-KG"/>
        </w:rPr>
        <w:t>Заказчы</w:t>
      </w:r>
      <w:r w:rsidRPr="00A532BE">
        <w:rPr>
          <w:rFonts w:ascii="Times New Roman" w:eastAsia="Times New Roman" w:hAnsi="Times New Roman" w:cs="Times New Roman"/>
          <w:sz w:val="28"/>
          <w:szCs w:val="28"/>
        </w:rPr>
        <w:t xml:space="preserve"> тарабынан түздөн-түз тигил же бул кызмат </w:t>
      </w:r>
      <w:r w:rsidRPr="00A532BE">
        <w:rPr>
          <w:rFonts w:ascii="Times New Roman" w:eastAsia="Times New Roman" w:hAnsi="Times New Roman" w:cs="Times New Roman"/>
          <w:sz w:val="28"/>
          <w:szCs w:val="28"/>
          <w:lang w:val="ky-KG"/>
        </w:rPr>
        <w:t xml:space="preserve">көрсөтүүгө башка Контракт </w:t>
      </w:r>
      <w:r w:rsidRPr="00A532BE">
        <w:rPr>
          <w:rFonts w:ascii="Times New Roman" w:eastAsia="Times New Roman" w:hAnsi="Times New Roman" w:cs="Times New Roman"/>
          <w:sz w:val="28"/>
          <w:szCs w:val="28"/>
        </w:rPr>
        <w:t>үчүн түзүлөт</w:t>
      </w:r>
      <w:r w:rsidRPr="00A532BE">
        <w:rPr>
          <w:rFonts w:ascii="Times New Roman" w:eastAsia="Times New Roman" w:hAnsi="Times New Roman" w:cs="Times New Roman"/>
          <w:sz w:val="28"/>
          <w:szCs w:val="28"/>
          <w:lang w:val="ky-KG"/>
        </w:rPr>
        <w:t>.</w:t>
      </w:r>
    </w:p>
    <w:p w14:paraId="702CC10F" w14:textId="77777777" w:rsidR="004D7125" w:rsidRPr="00A532BE" w:rsidRDefault="004D7125" w:rsidP="009F1C1B">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14:paraId="7FF75023" w14:textId="77777777" w:rsidR="004D7125" w:rsidRPr="00A532BE" w:rsidRDefault="004D7125" w:rsidP="009F1C1B">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A532BE">
        <w:rPr>
          <w:rFonts w:ascii="Times New Roman" w:eastAsia="Times New Roman" w:hAnsi="Times New Roman" w:cs="Times New Roman"/>
          <w:sz w:val="28"/>
          <w:szCs w:val="28"/>
          <w:lang w:val="ky-KG"/>
        </w:rPr>
        <w:t>Эгер, сатып алуу  тууралуу документте Заказчы</w:t>
      </w:r>
      <w:r w:rsidRPr="00A532BE">
        <w:rPr>
          <w:rFonts w:ascii="Times New Roman" w:eastAsia="Times New Roman" w:hAnsi="Times New Roman" w:cs="Times New Roman"/>
          <w:sz w:val="28"/>
          <w:szCs w:val="28"/>
        </w:rPr>
        <w:t>/Агент</w:t>
      </w:r>
      <w:r w:rsidRPr="00A532BE">
        <w:rPr>
          <w:rFonts w:ascii="Times New Roman" w:eastAsia="Times New Roman" w:hAnsi="Times New Roman" w:cs="Times New Roman"/>
          <w:sz w:val="28"/>
          <w:szCs w:val="28"/>
          <w:lang w:val="ky-KG"/>
        </w:rPr>
        <w:t xml:space="preserve"> тарабынан конкреттүү стандарттарга шилтемелер болсо жана  ченемдери  кызмат көрсөтүүлөрдүн жүрүшүндө колдонулуучу товарларга жана материалдарга ылайык келсе, акыркы редакциядагы жоболор жана эгер</w:t>
      </w:r>
      <w:r w:rsidRPr="00A532BE">
        <w:rPr>
          <w:rFonts w:ascii="Times New Roman" w:eastAsia="Times New Roman" w:hAnsi="Times New Roman" w:cs="Times New Roman"/>
          <w:sz w:val="28"/>
          <w:szCs w:val="28"/>
        </w:rPr>
        <w:t xml:space="preserve">, </w:t>
      </w:r>
      <w:r w:rsidRPr="00A532BE">
        <w:rPr>
          <w:rFonts w:ascii="Times New Roman" w:eastAsia="Times New Roman" w:hAnsi="Times New Roman" w:cs="Times New Roman"/>
          <w:sz w:val="28"/>
          <w:szCs w:val="28"/>
          <w:lang w:val="ky-KG"/>
        </w:rPr>
        <w:t>сатып алуу тууралуу документте башкалар белгиленбесе тийиштүү колдонуудагы стандарттардын жана ченемдердин версиялары колдонулууга тийиш</w:t>
      </w:r>
      <w:r w:rsidRPr="00A532BE">
        <w:rPr>
          <w:rFonts w:ascii="Times New Roman" w:eastAsia="Times New Roman" w:hAnsi="Times New Roman" w:cs="Times New Roman"/>
          <w:sz w:val="28"/>
          <w:szCs w:val="28"/>
        </w:rPr>
        <w:t xml:space="preserve">. </w:t>
      </w:r>
    </w:p>
    <w:p w14:paraId="4DCA39F0" w14:textId="77777777" w:rsidR="004D7125" w:rsidRPr="00A532BE" w:rsidRDefault="004D7125" w:rsidP="009F1C1B">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14:paraId="621D8354" w14:textId="77777777" w:rsidR="004D7125" w:rsidRPr="00A532BE" w:rsidRDefault="004D7125" w:rsidP="009F1C1B">
      <w:pPr>
        <w:autoSpaceDE w:val="0"/>
        <w:autoSpaceDN w:val="0"/>
        <w:adjustRightInd w:val="0"/>
        <w:spacing w:after="0" w:line="240" w:lineRule="auto"/>
        <w:ind w:firstLine="709"/>
        <w:jc w:val="right"/>
        <w:rPr>
          <w:rFonts w:ascii="Times New Roman" w:eastAsia="Times New Roman" w:hAnsi="Times New Roman" w:cs="Times New Roman"/>
          <w:b/>
          <w:bCs/>
          <w:sz w:val="28"/>
          <w:szCs w:val="28"/>
          <w:lang w:val="ky-KG"/>
        </w:rPr>
      </w:pPr>
    </w:p>
    <w:p w14:paraId="214410DF" w14:textId="77777777" w:rsidR="004D7125" w:rsidRPr="00A532BE" w:rsidRDefault="004D7125" w:rsidP="009F1C1B">
      <w:pPr>
        <w:autoSpaceDE w:val="0"/>
        <w:autoSpaceDN w:val="0"/>
        <w:adjustRightInd w:val="0"/>
        <w:spacing w:after="0" w:line="240" w:lineRule="auto"/>
        <w:ind w:firstLine="709"/>
        <w:jc w:val="right"/>
        <w:rPr>
          <w:rFonts w:ascii="Times New Roman" w:eastAsia="Times New Roman" w:hAnsi="Times New Roman" w:cs="Times New Roman"/>
          <w:b/>
          <w:bCs/>
          <w:sz w:val="28"/>
          <w:szCs w:val="28"/>
        </w:rPr>
      </w:pPr>
      <w:r w:rsidRPr="00A532BE">
        <w:rPr>
          <w:rFonts w:ascii="Times New Roman" w:eastAsia="Times New Roman" w:hAnsi="Times New Roman" w:cs="Times New Roman"/>
          <w:b/>
          <w:bCs/>
          <w:sz w:val="28"/>
          <w:szCs w:val="28"/>
        </w:rPr>
        <w:t>ТЕХ Форма -4</w:t>
      </w:r>
    </w:p>
    <w:p w14:paraId="4B480F4E" w14:textId="77777777" w:rsidR="004D7125" w:rsidRPr="00A532BE" w:rsidRDefault="004D7125" w:rsidP="009F1C1B">
      <w:pPr>
        <w:autoSpaceDE w:val="0"/>
        <w:autoSpaceDN w:val="0"/>
        <w:adjustRightInd w:val="0"/>
        <w:spacing w:after="0" w:line="240" w:lineRule="auto"/>
        <w:ind w:firstLine="709"/>
        <w:jc w:val="center"/>
        <w:rPr>
          <w:rFonts w:ascii="Times New Roman" w:eastAsia="Times New Roman" w:hAnsi="Times New Roman" w:cs="Times New Roman"/>
          <w:b/>
          <w:sz w:val="28"/>
          <w:szCs w:val="28"/>
        </w:rPr>
      </w:pPr>
      <w:r w:rsidRPr="00A532BE">
        <w:rPr>
          <w:rFonts w:ascii="Times New Roman" w:eastAsia="Times New Roman" w:hAnsi="Times New Roman" w:cs="Times New Roman"/>
          <w:b/>
          <w:bCs/>
          <w:sz w:val="28"/>
          <w:szCs w:val="28"/>
          <w:lang w:val="ky-KG"/>
        </w:rPr>
        <w:t>Чиймелер</w:t>
      </w:r>
      <w:r w:rsidRPr="00A532BE">
        <w:rPr>
          <w:rFonts w:ascii="Times New Roman" w:eastAsia="Times New Roman" w:hAnsi="Times New Roman" w:cs="Times New Roman"/>
          <w:b/>
          <w:bCs/>
          <w:sz w:val="28"/>
          <w:szCs w:val="28"/>
        </w:rPr>
        <w:t xml:space="preserve"> (б)</w:t>
      </w:r>
    </w:p>
    <w:p w14:paraId="26800A70" w14:textId="77777777" w:rsidR="004D7125" w:rsidRPr="00A532BE" w:rsidRDefault="004D7125" w:rsidP="009F1C1B">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14:paraId="191D4222" w14:textId="77777777" w:rsidR="004D7125" w:rsidRPr="00A532BE" w:rsidRDefault="004D7125" w:rsidP="009F1C1B">
      <w:pPr>
        <w:autoSpaceDE w:val="0"/>
        <w:autoSpaceDN w:val="0"/>
        <w:adjustRightInd w:val="0"/>
        <w:spacing w:after="0" w:line="240" w:lineRule="auto"/>
        <w:ind w:firstLine="709"/>
        <w:jc w:val="both"/>
        <w:rPr>
          <w:rFonts w:ascii="Times New Roman" w:eastAsia="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5"/>
      </w:tblGrid>
      <w:tr w:rsidR="004D7125" w:rsidRPr="00A532BE" w14:paraId="2452C95F" w14:textId="77777777" w:rsidTr="00020287">
        <w:tc>
          <w:tcPr>
            <w:tcW w:w="9345" w:type="dxa"/>
          </w:tcPr>
          <w:p w14:paraId="127EC4DB" w14:textId="77777777" w:rsidR="004D7125" w:rsidRPr="00A532BE" w:rsidRDefault="004D7125" w:rsidP="009F1C1B">
            <w:pPr>
              <w:keepNext/>
              <w:spacing w:before="240" w:after="60" w:line="240" w:lineRule="auto"/>
              <w:ind w:firstLine="709"/>
              <w:jc w:val="both"/>
              <w:outlineLvl w:val="0"/>
              <w:rPr>
                <w:rFonts w:ascii="Times New Roman" w:eastAsia="Times New Roman" w:hAnsi="Times New Roman" w:cs="Times New Roman"/>
                <w:sz w:val="28"/>
                <w:szCs w:val="28"/>
                <w:lang w:val="ky-KG" w:eastAsia="ru-RU"/>
              </w:rPr>
            </w:pPr>
            <w:r w:rsidRPr="00A532BE">
              <w:rPr>
                <w:rFonts w:ascii="Times New Roman" w:eastAsia="Times New Roman" w:hAnsi="Times New Roman" w:cs="Times New Roman"/>
                <w:bCs/>
                <w:i/>
                <w:iCs/>
                <w:kern w:val="32"/>
                <w:sz w:val="28"/>
                <w:szCs w:val="28"/>
                <w:lang w:val="ky-KG" w:eastAsia="ru-RU"/>
              </w:rPr>
              <w:t>Бул жерге чиймелердин тизмесин коюу</w:t>
            </w:r>
            <w:r w:rsidRPr="00A532BE">
              <w:rPr>
                <w:rFonts w:ascii="Times New Roman" w:eastAsia="Times New Roman" w:hAnsi="Times New Roman" w:cs="Times New Roman"/>
                <w:bCs/>
                <w:i/>
                <w:iCs/>
                <w:kern w:val="32"/>
                <w:sz w:val="28"/>
                <w:szCs w:val="28"/>
                <w:lang w:eastAsia="ru-RU"/>
              </w:rPr>
              <w:t xml:space="preserve">. </w:t>
            </w:r>
            <w:r w:rsidRPr="00A532BE">
              <w:rPr>
                <w:rFonts w:ascii="Times New Roman" w:eastAsia="Times New Roman" w:hAnsi="Times New Roman" w:cs="Times New Roman"/>
                <w:bCs/>
                <w:i/>
                <w:iCs/>
                <w:kern w:val="32"/>
                <w:sz w:val="28"/>
                <w:szCs w:val="28"/>
                <w:lang w:val="ky-KG" w:eastAsia="ru-RU"/>
              </w:rPr>
              <w:t>Мүнөздөмө же кыйшык диаграммаларды кошкондо чиймелердин өзүн, ошондой эле географиялык зоналарды камтыган аянтчалардын планын  бул бөлүмгө тиркөө керек же өзүнчө папкага тиркелген түрдө берүү керек.</w:t>
            </w:r>
          </w:p>
        </w:tc>
      </w:tr>
    </w:tbl>
    <w:p w14:paraId="170403C0" w14:textId="77777777" w:rsidR="004D7125" w:rsidRPr="00A532BE" w:rsidRDefault="004D7125" w:rsidP="009F1C1B">
      <w:pPr>
        <w:shd w:val="clear" w:color="auto" w:fill="FFFFFF"/>
        <w:spacing w:after="120" w:line="276" w:lineRule="atLeast"/>
        <w:ind w:firstLine="709"/>
        <w:jc w:val="right"/>
        <w:rPr>
          <w:rFonts w:ascii="Times New Roman" w:eastAsia="Times New Roman" w:hAnsi="Times New Roman" w:cs="Times New Roman"/>
          <w:b/>
          <w:sz w:val="28"/>
          <w:szCs w:val="28"/>
          <w:lang w:eastAsia="ru-RU"/>
        </w:rPr>
      </w:pPr>
    </w:p>
    <w:p w14:paraId="1010A61C" w14:textId="77777777" w:rsidR="004D7125" w:rsidRPr="00A532BE" w:rsidRDefault="004D7125" w:rsidP="009F1C1B">
      <w:pPr>
        <w:shd w:val="clear" w:color="auto" w:fill="FFFFFF"/>
        <w:spacing w:after="120" w:line="276" w:lineRule="atLeast"/>
        <w:ind w:firstLine="709"/>
        <w:jc w:val="right"/>
        <w:rPr>
          <w:rFonts w:ascii="Times New Roman" w:eastAsia="Times New Roman" w:hAnsi="Times New Roman" w:cs="Times New Roman"/>
          <w:b/>
          <w:sz w:val="28"/>
          <w:szCs w:val="28"/>
          <w:lang w:eastAsia="ru-RU"/>
        </w:rPr>
      </w:pPr>
    </w:p>
    <w:p w14:paraId="69C12CFA" w14:textId="77777777" w:rsidR="004D7125" w:rsidRPr="00A532BE" w:rsidRDefault="004D7125" w:rsidP="009F1C1B">
      <w:pPr>
        <w:shd w:val="clear" w:color="auto" w:fill="FFFFFF"/>
        <w:spacing w:after="120" w:line="276" w:lineRule="atLeast"/>
        <w:ind w:firstLine="709"/>
        <w:jc w:val="right"/>
        <w:rPr>
          <w:rFonts w:ascii="Times New Roman" w:eastAsia="Times New Roman" w:hAnsi="Times New Roman" w:cs="Times New Roman"/>
          <w:b/>
          <w:sz w:val="28"/>
          <w:szCs w:val="28"/>
          <w:lang w:eastAsia="ru-RU"/>
        </w:rPr>
      </w:pPr>
    </w:p>
    <w:p w14:paraId="32E7647D" w14:textId="77777777" w:rsidR="004D7125" w:rsidRPr="00A532BE" w:rsidRDefault="004D7125" w:rsidP="009F1C1B">
      <w:pPr>
        <w:shd w:val="clear" w:color="auto" w:fill="FFFFFF"/>
        <w:spacing w:after="120" w:line="276" w:lineRule="atLeast"/>
        <w:ind w:firstLine="709"/>
        <w:jc w:val="right"/>
        <w:rPr>
          <w:rFonts w:ascii="Times New Roman" w:eastAsia="Times New Roman" w:hAnsi="Times New Roman" w:cs="Times New Roman"/>
          <w:b/>
          <w:sz w:val="28"/>
          <w:szCs w:val="28"/>
          <w:lang w:eastAsia="ru-RU"/>
        </w:rPr>
      </w:pPr>
      <w:r w:rsidRPr="00A532BE">
        <w:rPr>
          <w:rFonts w:ascii="Times New Roman" w:eastAsia="Times New Roman" w:hAnsi="Times New Roman" w:cs="Times New Roman"/>
          <w:b/>
          <w:sz w:val="28"/>
          <w:szCs w:val="28"/>
          <w:lang w:eastAsia="ru-RU"/>
        </w:rPr>
        <w:lastRenderedPageBreak/>
        <w:t> Тех Форма -5</w:t>
      </w:r>
    </w:p>
    <w:p w14:paraId="7206D7F0" w14:textId="77777777" w:rsidR="004D7125" w:rsidRPr="00A532BE" w:rsidRDefault="004D7125" w:rsidP="009F1C1B">
      <w:pPr>
        <w:shd w:val="clear" w:color="auto" w:fill="FFFFFF"/>
        <w:spacing w:after="120" w:line="276" w:lineRule="atLeast"/>
        <w:ind w:firstLine="709"/>
        <w:jc w:val="both"/>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 </w:t>
      </w:r>
    </w:p>
    <w:p w14:paraId="0B970BCD" w14:textId="77777777" w:rsidR="004D7125" w:rsidRPr="00A532BE" w:rsidRDefault="004D7125" w:rsidP="009F1C1B">
      <w:pPr>
        <w:shd w:val="clear" w:color="auto" w:fill="FFFFFF"/>
        <w:spacing w:after="120" w:line="276" w:lineRule="atLeast"/>
        <w:ind w:firstLine="709"/>
        <w:jc w:val="both"/>
        <w:rPr>
          <w:rFonts w:ascii="Times New Roman" w:eastAsia="Times New Roman" w:hAnsi="Times New Roman" w:cs="Times New Roman"/>
          <w:sz w:val="28"/>
          <w:szCs w:val="28"/>
          <w:lang w:eastAsia="ru-RU"/>
        </w:rPr>
      </w:pPr>
    </w:p>
    <w:p w14:paraId="3CAC6375" w14:textId="77777777" w:rsidR="004D7125" w:rsidRPr="00A532BE" w:rsidRDefault="004D7125" w:rsidP="009F1C1B">
      <w:pPr>
        <w:tabs>
          <w:tab w:val="center" w:pos="567"/>
        </w:tabs>
        <w:suppressAutoHyphens/>
        <w:spacing w:after="0" w:line="240" w:lineRule="auto"/>
        <w:ind w:firstLine="709"/>
        <w:jc w:val="center"/>
        <w:rPr>
          <w:rFonts w:ascii="Times New Roman" w:eastAsia="Times New Roman" w:hAnsi="Times New Roman" w:cs="Times New Roman"/>
          <w:b/>
          <w:spacing w:val="-3"/>
          <w:sz w:val="28"/>
          <w:szCs w:val="28"/>
          <w:lang w:eastAsia="ru-RU"/>
        </w:rPr>
      </w:pPr>
      <w:r w:rsidRPr="00A532BE">
        <w:rPr>
          <w:rFonts w:ascii="Times New Roman" w:eastAsia="Times New Roman" w:hAnsi="Times New Roman" w:cs="Times New Roman"/>
          <w:b/>
          <w:spacing w:val="-3"/>
          <w:sz w:val="28"/>
          <w:szCs w:val="28"/>
          <w:lang w:val="ky-KG" w:eastAsia="ru-RU"/>
        </w:rPr>
        <w:t>КЫЗМАТ КӨРСӨТҮҮЛӨРДҮ АТКАРУУ ГРАФИГИ</w:t>
      </w:r>
    </w:p>
    <w:p w14:paraId="3C704AE2" w14:textId="77777777" w:rsidR="004D7125" w:rsidRPr="00A532BE" w:rsidRDefault="004D7125" w:rsidP="009F1C1B">
      <w:pPr>
        <w:tabs>
          <w:tab w:val="center" w:pos="567"/>
        </w:tabs>
        <w:suppressAutoHyphens/>
        <w:spacing w:after="0" w:line="240" w:lineRule="auto"/>
        <w:ind w:firstLine="709"/>
        <w:jc w:val="center"/>
        <w:rPr>
          <w:rFonts w:ascii="Times New Roman" w:eastAsia="Times New Roman" w:hAnsi="Times New Roman" w:cs="Times New Roman"/>
          <w:b/>
          <w:spacing w:val="-3"/>
          <w:sz w:val="28"/>
          <w:szCs w:val="28"/>
          <w:lang w:eastAsia="ru-RU"/>
        </w:rPr>
      </w:pPr>
    </w:p>
    <w:p w14:paraId="3AF58F9A" w14:textId="77777777" w:rsidR="004D7125" w:rsidRPr="00A532BE" w:rsidRDefault="004D7125" w:rsidP="009F1C1B">
      <w:pPr>
        <w:tabs>
          <w:tab w:val="center" w:pos="567"/>
        </w:tabs>
        <w:suppressAutoHyphens/>
        <w:spacing w:after="0" w:line="240" w:lineRule="auto"/>
        <w:ind w:firstLine="709"/>
        <w:jc w:val="center"/>
        <w:rPr>
          <w:rFonts w:ascii="Times New Roman" w:eastAsia="Times New Roman" w:hAnsi="Times New Roman" w:cs="Times New Roman"/>
          <w:spacing w:val="-3"/>
          <w:sz w:val="28"/>
          <w:szCs w:val="28"/>
          <w:lang w:eastAsia="ru-RU"/>
        </w:rPr>
      </w:pPr>
    </w:p>
    <w:tbl>
      <w:tblPr>
        <w:tblStyle w:val="15"/>
        <w:tblW w:w="0" w:type="auto"/>
        <w:tblLook w:val="01E0" w:firstRow="1" w:lastRow="1" w:firstColumn="1" w:lastColumn="1" w:noHBand="0" w:noVBand="0"/>
      </w:tblPr>
      <w:tblGrid>
        <w:gridCol w:w="704"/>
        <w:gridCol w:w="5103"/>
        <w:gridCol w:w="3402"/>
      </w:tblGrid>
      <w:tr w:rsidR="009F1C1B" w:rsidRPr="00A532BE" w14:paraId="4FB5BA66" w14:textId="77777777" w:rsidTr="00020287">
        <w:tc>
          <w:tcPr>
            <w:tcW w:w="704" w:type="dxa"/>
          </w:tcPr>
          <w:p w14:paraId="7992D611" w14:textId="77777777" w:rsidR="004D7125" w:rsidRPr="00A532BE" w:rsidRDefault="004D7125" w:rsidP="009F1C1B">
            <w:pPr>
              <w:suppressAutoHyphens/>
              <w:ind w:firstLine="709"/>
              <w:rPr>
                <w:b/>
                <w:spacing w:val="-3"/>
                <w:sz w:val="28"/>
                <w:szCs w:val="28"/>
                <w:lang w:val="ky-KG"/>
              </w:rPr>
            </w:pPr>
            <w:r w:rsidRPr="00A532BE">
              <w:rPr>
                <w:b/>
                <w:spacing w:val="-3"/>
                <w:sz w:val="28"/>
                <w:szCs w:val="28"/>
              </w:rPr>
              <w:t>Лот</w:t>
            </w:r>
            <w:r w:rsidRPr="00A532BE">
              <w:rPr>
                <w:b/>
                <w:spacing w:val="-3"/>
                <w:sz w:val="28"/>
                <w:szCs w:val="28"/>
                <w:lang w:val="ky-KG"/>
              </w:rPr>
              <w:t xml:space="preserve"> </w:t>
            </w:r>
            <w:r w:rsidRPr="00A532BE">
              <w:rPr>
                <w:b/>
                <w:spacing w:val="-3"/>
                <w:sz w:val="28"/>
                <w:szCs w:val="28"/>
              </w:rPr>
              <w:t>№</w:t>
            </w:r>
          </w:p>
        </w:tc>
        <w:tc>
          <w:tcPr>
            <w:tcW w:w="5103" w:type="dxa"/>
          </w:tcPr>
          <w:p w14:paraId="112B4330" w14:textId="77777777" w:rsidR="004D7125" w:rsidRPr="00A532BE" w:rsidRDefault="004D7125" w:rsidP="009F1C1B">
            <w:pPr>
              <w:suppressAutoHyphens/>
              <w:ind w:firstLine="709"/>
              <w:rPr>
                <w:b/>
                <w:spacing w:val="-3"/>
                <w:sz w:val="28"/>
                <w:szCs w:val="28"/>
                <w:lang w:val="ky-KG"/>
              </w:rPr>
            </w:pPr>
            <w:r w:rsidRPr="00A532BE">
              <w:rPr>
                <w:b/>
                <w:spacing w:val="-3"/>
                <w:sz w:val="28"/>
                <w:szCs w:val="28"/>
                <w:lang w:val="ky-KG"/>
              </w:rPr>
              <w:t>Кызмат көрсөтүүлөрдүн кыскача баяндамасы</w:t>
            </w:r>
          </w:p>
        </w:tc>
        <w:tc>
          <w:tcPr>
            <w:tcW w:w="3402" w:type="dxa"/>
          </w:tcPr>
          <w:p w14:paraId="43BD4967" w14:textId="77777777" w:rsidR="004D7125" w:rsidRPr="00A532BE" w:rsidRDefault="004D7125" w:rsidP="009F1C1B">
            <w:pPr>
              <w:suppressAutoHyphens/>
              <w:ind w:firstLine="709"/>
              <w:rPr>
                <w:b/>
                <w:spacing w:val="-3"/>
                <w:sz w:val="28"/>
                <w:szCs w:val="28"/>
                <w:lang w:val="ky-KG"/>
              </w:rPr>
            </w:pPr>
            <w:r w:rsidRPr="00A532BE">
              <w:rPr>
                <w:b/>
                <w:spacing w:val="-3"/>
                <w:sz w:val="28"/>
                <w:szCs w:val="28"/>
                <w:lang w:val="ky-KG"/>
              </w:rPr>
              <w:t>Кызмат көрсөтүүлөрдү аткаруу мөөнөтү</w:t>
            </w:r>
          </w:p>
        </w:tc>
      </w:tr>
      <w:tr w:rsidR="009F1C1B" w:rsidRPr="00A532BE" w14:paraId="167F4FCD" w14:textId="77777777" w:rsidTr="00020287">
        <w:tc>
          <w:tcPr>
            <w:tcW w:w="704" w:type="dxa"/>
          </w:tcPr>
          <w:p w14:paraId="09BCCDEC" w14:textId="77777777" w:rsidR="004D7125" w:rsidRPr="00A532BE" w:rsidRDefault="004D7125" w:rsidP="009F1C1B">
            <w:pPr>
              <w:suppressAutoHyphens/>
              <w:ind w:firstLine="709"/>
              <w:rPr>
                <w:spacing w:val="-3"/>
                <w:sz w:val="28"/>
                <w:szCs w:val="28"/>
              </w:rPr>
            </w:pPr>
          </w:p>
        </w:tc>
        <w:tc>
          <w:tcPr>
            <w:tcW w:w="5103" w:type="dxa"/>
          </w:tcPr>
          <w:p w14:paraId="2B349BAC" w14:textId="77777777" w:rsidR="004D7125" w:rsidRPr="00A532BE" w:rsidRDefault="004D7125" w:rsidP="009F1C1B">
            <w:pPr>
              <w:suppressAutoHyphens/>
              <w:ind w:firstLine="709"/>
              <w:rPr>
                <w:spacing w:val="-3"/>
                <w:sz w:val="28"/>
                <w:szCs w:val="28"/>
              </w:rPr>
            </w:pPr>
          </w:p>
        </w:tc>
        <w:tc>
          <w:tcPr>
            <w:tcW w:w="3402" w:type="dxa"/>
          </w:tcPr>
          <w:p w14:paraId="1C44CD29" w14:textId="77777777" w:rsidR="004D7125" w:rsidRPr="00A532BE" w:rsidRDefault="004D7125" w:rsidP="009F1C1B">
            <w:pPr>
              <w:suppressAutoHyphens/>
              <w:ind w:firstLine="709"/>
              <w:rPr>
                <w:spacing w:val="-3"/>
                <w:sz w:val="28"/>
                <w:szCs w:val="28"/>
              </w:rPr>
            </w:pPr>
          </w:p>
        </w:tc>
      </w:tr>
      <w:tr w:rsidR="009F1C1B" w:rsidRPr="00A532BE" w14:paraId="70314B81" w14:textId="77777777" w:rsidTr="00020287">
        <w:tc>
          <w:tcPr>
            <w:tcW w:w="704" w:type="dxa"/>
          </w:tcPr>
          <w:p w14:paraId="2D251DE7" w14:textId="77777777" w:rsidR="004D7125" w:rsidRPr="00A532BE" w:rsidRDefault="004D7125" w:rsidP="009F1C1B">
            <w:pPr>
              <w:suppressAutoHyphens/>
              <w:ind w:firstLine="709"/>
              <w:rPr>
                <w:spacing w:val="-3"/>
                <w:sz w:val="28"/>
                <w:szCs w:val="28"/>
              </w:rPr>
            </w:pPr>
          </w:p>
        </w:tc>
        <w:tc>
          <w:tcPr>
            <w:tcW w:w="5103" w:type="dxa"/>
          </w:tcPr>
          <w:p w14:paraId="03F8E3C4" w14:textId="77777777" w:rsidR="004D7125" w:rsidRPr="00A532BE" w:rsidRDefault="004D7125" w:rsidP="009F1C1B">
            <w:pPr>
              <w:suppressAutoHyphens/>
              <w:ind w:firstLine="709"/>
              <w:rPr>
                <w:spacing w:val="-3"/>
                <w:sz w:val="28"/>
                <w:szCs w:val="28"/>
              </w:rPr>
            </w:pPr>
          </w:p>
        </w:tc>
        <w:tc>
          <w:tcPr>
            <w:tcW w:w="3402" w:type="dxa"/>
          </w:tcPr>
          <w:p w14:paraId="7E467632" w14:textId="77777777" w:rsidR="004D7125" w:rsidRPr="00A532BE" w:rsidRDefault="004D7125" w:rsidP="009F1C1B">
            <w:pPr>
              <w:suppressAutoHyphens/>
              <w:ind w:firstLine="709"/>
              <w:rPr>
                <w:spacing w:val="-3"/>
                <w:sz w:val="28"/>
                <w:szCs w:val="28"/>
              </w:rPr>
            </w:pPr>
          </w:p>
        </w:tc>
      </w:tr>
      <w:tr w:rsidR="009F1C1B" w:rsidRPr="00A532BE" w14:paraId="410C49B6" w14:textId="77777777" w:rsidTr="00020287">
        <w:tc>
          <w:tcPr>
            <w:tcW w:w="704" w:type="dxa"/>
          </w:tcPr>
          <w:p w14:paraId="2E2A9112" w14:textId="77777777" w:rsidR="004D7125" w:rsidRPr="00A532BE" w:rsidRDefault="004D7125" w:rsidP="009F1C1B">
            <w:pPr>
              <w:suppressAutoHyphens/>
              <w:ind w:firstLine="709"/>
              <w:rPr>
                <w:spacing w:val="-3"/>
                <w:sz w:val="28"/>
                <w:szCs w:val="28"/>
              </w:rPr>
            </w:pPr>
          </w:p>
        </w:tc>
        <w:tc>
          <w:tcPr>
            <w:tcW w:w="5103" w:type="dxa"/>
          </w:tcPr>
          <w:p w14:paraId="320C2719" w14:textId="77777777" w:rsidR="004D7125" w:rsidRPr="00A532BE" w:rsidRDefault="004D7125" w:rsidP="009F1C1B">
            <w:pPr>
              <w:suppressAutoHyphens/>
              <w:ind w:firstLine="709"/>
              <w:rPr>
                <w:spacing w:val="-3"/>
                <w:sz w:val="28"/>
                <w:szCs w:val="28"/>
              </w:rPr>
            </w:pPr>
          </w:p>
        </w:tc>
        <w:tc>
          <w:tcPr>
            <w:tcW w:w="3402" w:type="dxa"/>
          </w:tcPr>
          <w:p w14:paraId="1744AF78" w14:textId="77777777" w:rsidR="004D7125" w:rsidRPr="00A532BE" w:rsidRDefault="004D7125" w:rsidP="009F1C1B">
            <w:pPr>
              <w:suppressAutoHyphens/>
              <w:ind w:firstLine="709"/>
              <w:rPr>
                <w:spacing w:val="-3"/>
                <w:sz w:val="28"/>
                <w:szCs w:val="28"/>
              </w:rPr>
            </w:pPr>
          </w:p>
        </w:tc>
      </w:tr>
    </w:tbl>
    <w:p w14:paraId="0F74B106" w14:textId="77777777" w:rsidR="004D7125" w:rsidRPr="00A532BE" w:rsidRDefault="004D7125" w:rsidP="009F1C1B">
      <w:pPr>
        <w:shd w:val="clear" w:color="auto" w:fill="FFFFFF"/>
        <w:spacing w:after="120" w:line="276" w:lineRule="atLeast"/>
        <w:ind w:firstLine="709"/>
        <w:jc w:val="both"/>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rPr>
        <w:br w:type="page"/>
      </w:r>
    </w:p>
    <w:p w14:paraId="0AB7E7DC" w14:textId="77777777" w:rsidR="004D7125" w:rsidRPr="00A532BE" w:rsidRDefault="004D7125" w:rsidP="009F1C1B">
      <w:pPr>
        <w:widowControl w:val="0"/>
        <w:tabs>
          <w:tab w:val="left" w:pos="676"/>
          <w:tab w:val="left" w:pos="1440"/>
        </w:tabs>
        <w:suppressAutoHyphens/>
        <w:spacing w:after="0" w:line="240" w:lineRule="auto"/>
        <w:ind w:firstLine="709"/>
        <w:jc w:val="right"/>
        <w:rPr>
          <w:rFonts w:ascii="Times New Roman" w:eastAsia="Times New Roman" w:hAnsi="Times New Roman" w:cs="Times New Roman"/>
          <w:b/>
          <w:spacing w:val="-3"/>
          <w:sz w:val="28"/>
          <w:szCs w:val="28"/>
          <w:lang w:eastAsia="ru-RU"/>
        </w:rPr>
      </w:pPr>
      <w:r w:rsidRPr="00A532BE">
        <w:rPr>
          <w:rFonts w:ascii="Times New Roman" w:eastAsia="Times New Roman" w:hAnsi="Times New Roman" w:cs="Times New Roman"/>
          <w:b/>
          <w:spacing w:val="-3"/>
          <w:sz w:val="28"/>
          <w:szCs w:val="28"/>
          <w:lang w:eastAsia="ru-RU"/>
        </w:rPr>
        <w:lastRenderedPageBreak/>
        <w:t>Тех Форма-6</w:t>
      </w:r>
    </w:p>
    <w:p w14:paraId="4C468AA2" w14:textId="77777777" w:rsidR="004D7125" w:rsidRPr="00A532BE" w:rsidRDefault="004D7125" w:rsidP="009F1C1B">
      <w:pPr>
        <w:spacing w:before="400" w:after="400" w:line="276" w:lineRule="auto"/>
        <w:ind w:right="1134" w:firstLine="709"/>
        <w:jc w:val="center"/>
        <w:rPr>
          <w:rFonts w:ascii="Times New Roman" w:eastAsia="Times New Roman" w:hAnsi="Times New Roman" w:cs="Times New Roman"/>
          <w:b/>
          <w:bCs/>
          <w:sz w:val="28"/>
          <w:szCs w:val="28"/>
          <w:lang w:val="ky-KG" w:eastAsia="ru-RU"/>
        </w:rPr>
      </w:pPr>
      <w:r w:rsidRPr="00A532BE">
        <w:rPr>
          <w:rFonts w:ascii="Times New Roman" w:eastAsia="Times New Roman" w:hAnsi="Times New Roman" w:cs="Times New Roman"/>
          <w:b/>
          <w:bCs/>
          <w:sz w:val="28"/>
          <w:szCs w:val="28"/>
          <w:lang w:eastAsia="ru-RU"/>
        </w:rPr>
        <w:t>КВАЛИФИКАЦИ</w:t>
      </w:r>
      <w:r w:rsidRPr="00A532BE">
        <w:rPr>
          <w:rFonts w:ascii="Times New Roman" w:eastAsia="Times New Roman" w:hAnsi="Times New Roman" w:cs="Times New Roman"/>
          <w:b/>
          <w:bCs/>
          <w:sz w:val="28"/>
          <w:szCs w:val="28"/>
          <w:lang w:val="ky-KG" w:eastAsia="ru-RU"/>
        </w:rPr>
        <w:t>Я ЖӨНҮНДӨ МААЛЫМАТ</w:t>
      </w:r>
    </w:p>
    <w:p w14:paraId="49414D08" w14:textId="77777777" w:rsidR="004D7125" w:rsidRPr="00A532BE" w:rsidRDefault="004D7125" w:rsidP="009F1C1B">
      <w:pPr>
        <w:spacing w:after="60" w:line="276" w:lineRule="auto"/>
        <w:ind w:firstLine="709"/>
        <w:jc w:val="both"/>
        <w:rPr>
          <w:rFonts w:ascii="Times New Roman" w:eastAsia="Times New Roman" w:hAnsi="Times New Roman" w:cs="Times New Roman"/>
          <w:sz w:val="28"/>
          <w:szCs w:val="28"/>
          <w:lang w:val="ky-KG" w:eastAsia="ru-RU"/>
        </w:rPr>
      </w:pPr>
      <w:r w:rsidRPr="00A532BE">
        <w:rPr>
          <w:rFonts w:ascii="Times New Roman" w:eastAsia="Times New Roman" w:hAnsi="Times New Roman" w:cs="Times New Roman"/>
          <w:sz w:val="28"/>
          <w:szCs w:val="28"/>
          <w:lang w:val="ky-KG" w:eastAsia="ru-RU"/>
        </w:rPr>
        <w:t>1.1. Берүүчүнүн аталышы: _____________________________________________</w:t>
      </w:r>
    </w:p>
    <w:p w14:paraId="69350020" w14:textId="77777777" w:rsidR="004D7125" w:rsidRPr="00A532BE" w:rsidRDefault="004D7125" w:rsidP="009F1C1B">
      <w:pPr>
        <w:spacing w:after="60" w:line="276" w:lineRule="auto"/>
        <w:ind w:firstLine="709"/>
        <w:jc w:val="both"/>
        <w:rPr>
          <w:rFonts w:ascii="Times New Roman" w:eastAsia="Times New Roman" w:hAnsi="Times New Roman" w:cs="Times New Roman"/>
          <w:sz w:val="28"/>
          <w:szCs w:val="28"/>
          <w:lang w:val="ky-KG" w:eastAsia="ru-RU"/>
        </w:rPr>
      </w:pPr>
      <w:r w:rsidRPr="00A532BE">
        <w:rPr>
          <w:rFonts w:ascii="Times New Roman" w:eastAsia="Times New Roman" w:hAnsi="Times New Roman" w:cs="Times New Roman"/>
          <w:sz w:val="28"/>
          <w:szCs w:val="28"/>
          <w:lang w:val="ky-KG" w:eastAsia="ru-RU"/>
        </w:rPr>
        <w:t>1.2. Берүүчүнүн юридикалык дареги:_____ __________________________________</w:t>
      </w:r>
    </w:p>
    <w:p w14:paraId="3152ABC2" w14:textId="77777777" w:rsidR="004D7125" w:rsidRPr="00A532BE" w:rsidRDefault="004D7125" w:rsidP="009F1C1B">
      <w:pPr>
        <w:spacing w:after="60" w:line="276" w:lineRule="auto"/>
        <w:ind w:firstLine="709"/>
        <w:jc w:val="both"/>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 xml:space="preserve">1.3. </w:t>
      </w:r>
      <w:r w:rsidRPr="00A532BE">
        <w:rPr>
          <w:rFonts w:ascii="Times New Roman" w:eastAsia="Times New Roman" w:hAnsi="Times New Roman" w:cs="Times New Roman"/>
          <w:sz w:val="28"/>
          <w:szCs w:val="28"/>
          <w:lang w:val="ky-KG" w:eastAsia="ru-RU"/>
        </w:rPr>
        <w:t>Берүүчүнү каттоо датасы</w:t>
      </w:r>
      <w:r w:rsidRPr="00A532BE">
        <w:rPr>
          <w:rFonts w:ascii="Times New Roman" w:eastAsia="Times New Roman" w:hAnsi="Times New Roman" w:cs="Times New Roman"/>
          <w:sz w:val="28"/>
          <w:szCs w:val="28"/>
          <w:lang w:eastAsia="ru-RU"/>
        </w:rPr>
        <w:t>: __________________________________________</w:t>
      </w:r>
    </w:p>
    <w:p w14:paraId="4B940D0A" w14:textId="77777777" w:rsidR="004D7125" w:rsidRPr="00A532BE" w:rsidRDefault="004D7125" w:rsidP="009F1C1B">
      <w:pPr>
        <w:spacing w:after="60" w:line="276" w:lineRule="auto"/>
        <w:ind w:firstLine="709"/>
        <w:jc w:val="both"/>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w:t>
      </w:r>
      <w:r w:rsidRPr="00A532BE">
        <w:rPr>
          <w:rFonts w:ascii="Times New Roman" w:eastAsia="Times New Roman" w:hAnsi="Times New Roman" w:cs="Times New Roman"/>
          <w:sz w:val="28"/>
          <w:szCs w:val="28"/>
          <w:lang w:val="ky-KG" w:eastAsia="ru-RU"/>
        </w:rPr>
        <w:t>Уставдын жана каттоо тууралуу күбөлүктүн көчүрмөсүн тиркегиле</w:t>
      </w:r>
      <w:r w:rsidRPr="00A532BE">
        <w:rPr>
          <w:rFonts w:ascii="Times New Roman" w:eastAsia="Times New Roman" w:hAnsi="Times New Roman" w:cs="Times New Roman"/>
          <w:sz w:val="28"/>
          <w:szCs w:val="28"/>
          <w:lang w:eastAsia="ru-RU"/>
        </w:rPr>
        <w:t>).</w:t>
      </w:r>
    </w:p>
    <w:p w14:paraId="09C51120" w14:textId="77777777" w:rsidR="004D7125" w:rsidRPr="00A532BE" w:rsidRDefault="004D7125" w:rsidP="009F1C1B">
      <w:pPr>
        <w:spacing w:after="60" w:line="276" w:lineRule="auto"/>
        <w:ind w:firstLine="709"/>
        <w:jc w:val="both"/>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 xml:space="preserve">1.4. </w:t>
      </w:r>
      <w:r w:rsidRPr="00A532BE">
        <w:rPr>
          <w:rFonts w:ascii="Times New Roman" w:eastAsia="Times New Roman" w:hAnsi="Times New Roman" w:cs="Times New Roman"/>
          <w:sz w:val="28"/>
          <w:szCs w:val="28"/>
          <w:lang w:val="ky-KG" w:eastAsia="ru-RU"/>
        </w:rPr>
        <w:t>Иштин негизги түрлөрү</w:t>
      </w:r>
      <w:r w:rsidRPr="00A532BE">
        <w:rPr>
          <w:rFonts w:ascii="Times New Roman" w:eastAsia="Times New Roman" w:hAnsi="Times New Roman" w:cs="Times New Roman"/>
          <w:sz w:val="28"/>
          <w:szCs w:val="28"/>
          <w:lang w:eastAsia="ru-RU"/>
        </w:rPr>
        <w:t>: _____________________________________________</w:t>
      </w:r>
    </w:p>
    <w:p w14:paraId="682EBFF4" w14:textId="77777777" w:rsidR="004D7125" w:rsidRPr="00A532BE" w:rsidRDefault="004D7125" w:rsidP="009F1C1B">
      <w:pPr>
        <w:spacing w:after="60" w:line="276" w:lineRule="auto"/>
        <w:ind w:firstLine="709"/>
        <w:jc w:val="both"/>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w:t>
      </w:r>
      <w:r w:rsidRPr="00A532BE">
        <w:rPr>
          <w:rFonts w:ascii="Times New Roman" w:eastAsia="Times New Roman" w:hAnsi="Times New Roman" w:cs="Times New Roman"/>
          <w:sz w:val="28"/>
          <w:szCs w:val="28"/>
          <w:lang w:val="ky-KG" w:eastAsia="ru-RU"/>
        </w:rPr>
        <w:t>эгер, иш лицензияланса, лицензиялардын көчүрмөсүн тиркегиле</w:t>
      </w:r>
      <w:r w:rsidRPr="00A532BE">
        <w:rPr>
          <w:rFonts w:ascii="Times New Roman" w:eastAsia="Times New Roman" w:hAnsi="Times New Roman" w:cs="Times New Roman"/>
          <w:sz w:val="28"/>
          <w:szCs w:val="28"/>
          <w:lang w:eastAsia="ru-RU"/>
        </w:rPr>
        <w:t>)</w:t>
      </w:r>
    </w:p>
    <w:p w14:paraId="6486F0D8" w14:textId="77777777" w:rsidR="004D7125" w:rsidRPr="00A532BE" w:rsidRDefault="004D7125" w:rsidP="009F1C1B">
      <w:pPr>
        <w:spacing w:after="60" w:line="276" w:lineRule="auto"/>
        <w:ind w:firstLine="709"/>
        <w:jc w:val="both"/>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 xml:space="preserve">2.1. </w:t>
      </w:r>
      <w:r w:rsidRPr="00A532BE">
        <w:rPr>
          <w:rFonts w:ascii="Times New Roman" w:eastAsia="Times New Roman" w:hAnsi="Times New Roman" w:cs="Times New Roman"/>
          <w:sz w:val="28"/>
          <w:szCs w:val="28"/>
          <w:lang w:val="ky-KG" w:eastAsia="ru-RU"/>
        </w:rPr>
        <w:t xml:space="preserve">Сатып алуу тууралуу документте Заказчы/Агент тарабынан (талап кылынган мезгилди көрсөт) ______________ үчүн аткарылган бирдей Контракттардын жалпы көлөмү </w:t>
      </w:r>
      <w:r w:rsidRPr="00A532BE">
        <w:rPr>
          <w:rFonts w:ascii="Times New Roman" w:eastAsia="Times New Roman" w:hAnsi="Times New Roman" w:cs="Times New Roman"/>
          <w:sz w:val="28"/>
          <w:szCs w:val="28"/>
          <w:lang w:eastAsia="ru-RU"/>
        </w:rPr>
        <w:t xml:space="preserve">____________________ сом, </w:t>
      </w:r>
      <w:r w:rsidRPr="00A532BE">
        <w:rPr>
          <w:rFonts w:ascii="Times New Roman" w:eastAsia="Times New Roman" w:hAnsi="Times New Roman" w:cs="Times New Roman"/>
          <w:sz w:val="28"/>
          <w:szCs w:val="28"/>
          <w:lang w:val="ky-KG" w:eastAsia="ru-RU"/>
        </w:rPr>
        <w:t>келишимдердин жана аткарылган кызмат көрсөтүүлөрдүн актыларынын көчүрмөлөрүн берүү менен</w:t>
      </w:r>
      <w:r w:rsidRPr="00A532BE">
        <w:rPr>
          <w:rFonts w:ascii="Times New Roman" w:eastAsia="Times New Roman" w:hAnsi="Times New Roman" w:cs="Times New Roman"/>
          <w:sz w:val="28"/>
          <w:szCs w:val="28"/>
          <w:lang w:eastAsia="ru-RU"/>
        </w:rPr>
        <w:t>.</w:t>
      </w:r>
    </w:p>
    <w:tbl>
      <w:tblPr>
        <w:tblW w:w="5000" w:type="pct"/>
        <w:tblCellMar>
          <w:left w:w="0" w:type="dxa"/>
          <w:right w:w="0" w:type="dxa"/>
        </w:tblCellMar>
        <w:tblLook w:val="04A0" w:firstRow="1" w:lastRow="0" w:firstColumn="1" w:lastColumn="0" w:noHBand="0" w:noVBand="1"/>
      </w:tblPr>
      <w:tblGrid>
        <w:gridCol w:w="496"/>
        <w:gridCol w:w="1970"/>
        <w:gridCol w:w="1995"/>
        <w:gridCol w:w="1727"/>
        <w:gridCol w:w="1970"/>
        <w:gridCol w:w="1888"/>
      </w:tblGrid>
      <w:tr w:rsidR="009F1C1B" w:rsidRPr="00A532BE" w14:paraId="243C775B" w14:textId="77777777" w:rsidTr="00020287">
        <w:trPr>
          <w:cantSplit/>
        </w:trPr>
        <w:tc>
          <w:tcPr>
            <w:tcW w:w="245"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7D27C51" w14:textId="77777777" w:rsidR="004D7125" w:rsidRPr="00A532BE" w:rsidRDefault="004D7125" w:rsidP="009F1C1B">
            <w:pPr>
              <w:spacing w:after="60" w:line="276" w:lineRule="auto"/>
              <w:ind w:firstLine="709"/>
              <w:jc w:val="center"/>
              <w:rPr>
                <w:rFonts w:ascii="Times New Roman" w:eastAsia="Times New Roman" w:hAnsi="Times New Roman" w:cs="Times New Roman"/>
                <w:sz w:val="28"/>
                <w:szCs w:val="28"/>
                <w:lang w:eastAsia="ru-RU"/>
              </w:rPr>
            </w:pPr>
          </w:p>
        </w:tc>
        <w:tc>
          <w:tcPr>
            <w:tcW w:w="94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0F7EDD7" w14:textId="77777777" w:rsidR="004D7125" w:rsidRPr="00A532BE" w:rsidRDefault="004D7125" w:rsidP="009F1C1B">
            <w:pPr>
              <w:spacing w:after="60" w:line="276" w:lineRule="auto"/>
              <w:ind w:firstLine="709"/>
              <w:jc w:val="center"/>
              <w:rPr>
                <w:rFonts w:ascii="Times New Roman" w:eastAsia="Times New Roman" w:hAnsi="Times New Roman" w:cs="Times New Roman"/>
                <w:sz w:val="28"/>
                <w:szCs w:val="28"/>
                <w:lang w:val="ky-KG" w:eastAsia="ru-RU"/>
              </w:rPr>
            </w:pPr>
            <w:r w:rsidRPr="00A532BE">
              <w:rPr>
                <w:rFonts w:ascii="Times New Roman" w:eastAsia="Times New Roman" w:hAnsi="Times New Roman" w:cs="Times New Roman"/>
                <w:b/>
                <w:bCs/>
                <w:sz w:val="28"/>
                <w:szCs w:val="28"/>
                <w:lang w:val="ky-KG" w:eastAsia="ru-RU"/>
              </w:rPr>
              <w:t>Контракттын предмети</w:t>
            </w:r>
          </w:p>
        </w:tc>
        <w:tc>
          <w:tcPr>
            <w:tcW w:w="115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26C36B5" w14:textId="77777777" w:rsidR="004D7125" w:rsidRPr="00A532BE" w:rsidRDefault="004D7125" w:rsidP="009F1C1B">
            <w:pPr>
              <w:spacing w:after="60" w:line="276" w:lineRule="auto"/>
              <w:ind w:firstLine="709"/>
              <w:jc w:val="center"/>
              <w:rPr>
                <w:rFonts w:ascii="Times New Roman" w:eastAsia="Times New Roman" w:hAnsi="Times New Roman" w:cs="Times New Roman"/>
                <w:sz w:val="28"/>
                <w:szCs w:val="28"/>
                <w:lang w:val="ky-KG" w:eastAsia="ru-RU"/>
              </w:rPr>
            </w:pPr>
            <w:r w:rsidRPr="00A532BE">
              <w:rPr>
                <w:rFonts w:ascii="Times New Roman" w:eastAsia="Times New Roman" w:hAnsi="Times New Roman" w:cs="Times New Roman"/>
                <w:b/>
                <w:bCs/>
                <w:sz w:val="28"/>
                <w:szCs w:val="28"/>
                <w:lang w:val="ky-KG" w:eastAsia="ru-RU"/>
              </w:rPr>
              <w:t>Аткаруу мөөнөтү (Контрактка кол коюлган ай, жыл – Контрактты аткаруу аяктаган ай, жыл )</w:t>
            </w:r>
          </w:p>
        </w:tc>
        <w:tc>
          <w:tcPr>
            <w:tcW w:w="102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C7BA349" w14:textId="77777777" w:rsidR="004D7125" w:rsidRPr="00A532BE" w:rsidRDefault="004D7125" w:rsidP="009F1C1B">
            <w:pPr>
              <w:spacing w:after="60" w:line="276" w:lineRule="auto"/>
              <w:ind w:firstLine="709"/>
              <w:jc w:val="center"/>
              <w:rPr>
                <w:rFonts w:ascii="Times New Roman" w:eastAsia="Times New Roman" w:hAnsi="Times New Roman" w:cs="Times New Roman"/>
                <w:b/>
                <w:bCs/>
                <w:sz w:val="28"/>
                <w:szCs w:val="28"/>
                <w:lang w:eastAsia="ru-RU"/>
              </w:rPr>
            </w:pPr>
            <w:r w:rsidRPr="00A532BE">
              <w:rPr>
                <w:rFonts w:ascii="Times New Roman" w:eastAsia="Times New Roman" w:hAnsi="Times New Roman" w:cs="Times New Roman"/>
                <w:b/>
                <w:bCs/>
                <w:sz w:val="28"/>
                <w:szCs w:val="28"/>
                <w:lang w:eastAsia="ru-RU"/>
              </w:rPr>
              <w:t>Заказч</w:t>
            </w:r>
            <w:r w:rsidRPr="00A532BE">
              <w:rPr>
                <w:rFonts w:ascii="Times New Roman" w:eastAsia="Times New Roman" w:hAnsi="Times New Roman" w:cs="Times New Roman"/>
                <w:b/>
                <w:bCs/>
                <w:sz w:val="28"/>
                <w:szCs w:val="28"/>
                <w:lang w:val="ky-KG" w:eastAsia="ru-RU"/>
              </w:rPr>
              <w:t>ы</w:t>
            </w:r>
          </w:p>
          <w:p w14:paraId="4E33DFB7" w14:textId="77777777" w:rsidR="004D7125" w:rsidRPr="00A532BE" w:rsidRDefault="004D7125" w:rsidP="009F1C1B">
            <w:pPr>
              <w:spacing w:after="60" w:line="276" w:lineRule="auto"/>
              <w:ind w:firstLine="709"/>
              <w:jc w:val="center"/>
              <w:rPr>
                <w:rFonts w:ascii="Times New Roman" w:eastAsia="Times New Roman" w:hAnsi="Times New Roman" w:cs="Times New Roman"/>
                <w:sz w:val="28"/>
                <w:szCs w:val="28"/>
                <w:lang w:eastAsia="ru-RU"/>
              </w:rPr>
            </w:pPr>
            <w:r w:rsidRPr="00A532BE">
              <w:rPr>
                <w:rFonts w:ascii="Times New Roman" w:eastAsia="Times New Roman" w:hAnsi="Times New Roman" w:cs="Times New Roman"/>
                <w:b/>
                <w:bCs/>
                <w:sz w:val="28"/>
                <w:szCs w:val="28"/>
                <w:lang w:eastAsia="ru-RU"/>
              </w:rPr>
              <w:t>(</w:t>
            </w:r>
            <w:r w:rsidRPr="00A532BE">
              <w:rPr>
                <w:rFonts w:ascii="Times New Roman" w:eastAsia="Times New Roman" w:hAnsi="Times New Roman" w:cs="Times New Roman"/>
                <w:b/>
                <w:bCs/>
                <w:sz w:val="28"/>
                <w:szCs w:val="28"/>
                <w:lang w:val="ky-KG" w:eastAsia="ru-RU"/>
              </w:rPr>
              <w:t>аталышы</w:t>
            </w:r>
            <w:r w:rsidRPr="00A532BE">
              <w:rPr>
                <w:rFonts w:ascii="Times New Roman" w:eastAsia="Times New Roman" w:hAnsi="Times New Roman" w:cs="Times New Roman"/>
                <w:b/>
                <w:bCs/>
                <w:sz w:val="28"/>
                <w:szCs w:val="28"/>
                <w:lang w:eastAsia="ru-RU"/>
              </w:rPr>
              <w:t xml:space="preserve">, </w:t>
            </w:r>
            <w:r w:rsidRPr="00A532BE">
              <w:rPr>
                <w:rFonts w:ascii="Times New Roman" w:eastAsia="Times New Roman" w:hAnsi="Times New Roman" w:cs="Times New Roman"/>
                <w:b/>
                <w:bCs/>
                <w:sz w:val="28"/>
                <w:szCs w:val="28"/>
                <w:lang w:val="ky-KG" w:eastAsia="ru-RU"/>
              </w:rPr>
              <w:t>дареги</w:t>
            </w:r>
            <w:r w:rsidRPr="00A532BE">
              <w:rPr>
                <w:rFonts w:ascii="Times New Roman" w:eastAsia="Times New Roman" w:hAnsi="Times New Roman" w:cs="Times New Roman"/>
                <w:b/>
                <w:bCs/>
                <w:sz w:val="28"/>
                <w:szCs w:val="28"/>
                <w:lang w:eastAsia="ru-RU"/>
              </w:rPr>
              <w:t xml:space="preserve">, </w:t>
            </w:r>
            <w:r w:rsidRPr="00A532BE">
              <w:rPr>
                <w:rFonts w:ascii="Times New Roman" w:eastAsia="Times New Roman" w:hAnsi="Times New Roman" w:cs="Times New Roman"/>
                <w:b/>
                <w:bCs/>
                <w:sz w:val="28"/>
                <w:szCs w:val="28"/>
                <w:lang w:val="ky-KG" w:eastAsia="ru-RU"/>
              </w:rPr>
              <w:t>байланыш</w:t>
            </w:r>
            <w:r w:rsidRPr="00A532BE">
              <w:rPr>
                <w:rFonts w:ascii="Times New Roman" w:eastAsia="Times New Roman" w:hAnsi="Times New Roman" w:cs="Times New Roman"/>
                <w:b/>
                <w:bCs/>
                <w:sz w:val="28"/>
                <w:szCs w:val="28"/>
                <w:lang w:eastAsia="ru-RU"/>
              </w:rPr>
              <w:t xml:space="preserve"> телефон</w:t>
            </w:r>
            <w:r w:rsidRPr="00A532BE">
              <w:rPr>
                <w:rFonts w:ascii="Times New Roman" w:eastAsia="Times New Roman" w:hAnsi="Times New Roman" w:cs="Times New Roman"/>
                <w:b/>
                <w:bCs/>
                <w:sz w:val="28"/>
                <w:szCs w:val="28"/>
                <w:lang w:val="ky-KG" w:eastAsia="ru-RU"/>
              </w:rPr>
              <w:t>у</w:t>
            </w:r>
            <w:r w:rsidRPr="00A532BE">
              <w:rPr>
                <w:rFonts w:ascii="Times New Roman" w:eastAsia="Times New Roman" w:hAnsi="Times New Roman" w:cs="Times New Roman"/>
                <w:b/>
                <w:bCs/>
                <w:sz w:val="28"/>
                <w:szCs w:val="28"/>
                <w:lang w:eastAsia="ru-RU"/>
              </w:rPr>
              <w:t>)</w:t>
            </w:r>
          </w:p>
        </w:tc>
        <w:tc>
          <w:tcPr>
            <w:tcW w:w="78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71A5229" w14:textId="77777777" w:rsidR="004D7125" w:rsidRPr="00A532BE" w:rsidRDefault="004D7125" w:rsidP="009F1C1B">
            <w:pPr>
              <w:spacing w:after="60" w:line="276" w:lineRule="auto"/>
              <w:ind w:firstLine="709"/>
              <w:jc w:val="center"/>
              <w:rPr>
                <w:rFonts w:ascii="Times New Roman" w:eastAsia="Times New Roman" w:hAnsi="Times New Roman" w:cs="Times New Roman"/>
                <w:sz w:val="28"/>
                <w:szCs w:val="28"/>
                <w:lang w:eastAsia="ru-RU"/>
              </w:rPr>
            </w:pPr>
            <w:r w:rsidRPr="00A532BE">
              <w:rPr>
                <w:rFonts w:ascii="Times New Roman" w:eastAsia="Times New Roman" w:hAnsi="Times New Roman" w:cs="Times New Roman"/>
                <w:b/>
                <w:bCs/>
                <w:sz w:val="28"/>
                <w:szCs w:val="28"/>
                <w:lang w:val="ky-KG" w:eastAsia="ru-RU"/>
              </w:rPr>
              <w:t>Контракттын наркы</w:t>
            </w:r>
            <w:r w:rsidRPr="00A532BE">
              <w:rPr>
                <w:rFonts w:ascii="Times New Roman" w:eastAsia="Times New Roman" w:hAnsi="Times New Roman" w:cs="Times New Roman"/>
                <w:b/>
                <w:bCs/>
                <w:sz w:val="28"/>
                <w:szCs w:val="28"/>
                <w:lang w:eastAsia="ru-RU"/>
              </w:rPr>
              <w:t xml:space="preserve">, </w:t>
            </w:r>
            <w:r w:rsidRPr="00A532BE">
              <w:rPr>
                <w:rFonts w:ascii="Times New Roman" w:eastAsia="Times New Roman" w:hAnsi="Times New Roman" w:cs="Times New Roman"/>
                <w:b/>
                <w:bCs/>
                <w:sz w:val="28"/>
                <w:szCs w:val="28"/>
                <w:lang w:val="ky-KG" w:eastAsia="ru-RU"/>
              </w:rPr>
              <w:t>миң</w:t>
            </w:r>
            <w:r w:rsidRPr="00A532BE">
              <w:rPr>
                <w:rFonts w:ascii="Times New Roman" w:eastAsia="Times New Roman" w:hAnsi="Times New Roman" w:cs="Times New Roman"/>
                <w:b/>
                <w:bCs/>
                <w:sz w:val="28"/>
                <w:szCs w:val="28"/>
                <w:lang w:eastAsia="ru-RU"/>
              </w:rPr>
              <w:t xml:space="preserve"> сом.</w:t>
            </w:r>
          </w:p>
        </w:tc>
        <w:tc>
          <w:tcPr>
            <w:tcW w:w="852"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7CED134" w14:textId="77777777" w:rsidR="004D7125" w:rsidRPr="00A532BE" w:rsidRDefault="004D7125" w:rsidP="009F1C1B">
            <w:pPr>
              <w:spacing w:after="60" w:line="276" w:lineRule="auto"/>
              <w:ind w:firstLine="709"/>
              <w:jc w:val="center"/>
              <w:rPr>
                <w:rFonts w:ascii="Times New Roman" w:eastAsia="Times New Roman" w:hAnsi="Times New Roman" w:cs="Times New Roman"/>
                <w:sz w:val="28"/>
                <w:szCs w:val="28"/>
                <w:lang w:eastAsia="ru-RU"/>
              </w:rPr>
            </w:pPr>
            <w:r w:rsidRPr="00A532BE">
              <w:rPr>
                <w:rFonts w:ascii="Times New Roman" w:eastAsia="Times New Roman" w:hAnsi="Times New Roman" w:cs="Times New Roman"/>
                <w:b/>
                <w:bCs/>
                <w:sz w:val="28"/>
                <w:szCs w:val="28"/>
                <w:lang w:val="ky-KG" w:eastAsia="ru-RU"/>
              </w:rPr>
              <w:t>Натыйжалар тууралуу маалымат</w:t>
            </w:r>
            <w:r w:rsidRPr="00A532BE">
              <w:rPr>
                <w:rFonts w:ascii="Times New Roman" w:eastAsia="Times New Roman" w:hAnsi="Times New Roman" w:cs="Times New Roman"/>
                <w:b/>
                <w:bCs/>
                <w:sz w:val="28"/>
                <w:szCs w:val="28"/>
                <w:lang w:eastAsia="ru-RU"/>
              </w:rPr>
              <w:t>, отзыв (</w:t>
            </w:r>
            <w:r w:rsidRPr="00A532BE">
              <w:rPr>
                <w:rFonts w:ascii="Times New Roman" w:eastAsia="Times New Roman" w:hAnsi="Times New Roman" w:cs="Times New Roman"/>
                <w:b/>
                <w:bCs/>
                <w:sz w:val="28"/>
                <w:szCs w:val="28"/>
                <w:lang w:val="ky-KG" w:eastAsia="ru-RU"/>
              </w:rPr>
              <w:t>көчүрмөсүн тиркегиле</w:t>
            </w:r>
            <w:r w:rsidRPr="00A532BE">
              <w:rPr>
                <w:rFonts w:ascii="Times New Roman" w:eastAsia="Times New Roman" w:hAnsi="Times New Roman" w:cs="Times New Roman"/>
                <w:b/>
                <w:bCs/>
                <w:sz w:val="28"/>
                <w:szCs w:val="28"/>
                <w:lang w:eastAsia="ru-RU"/>
              </w:rPr>
              <w:t>)</w:t>
            </w:r>
          </w:p>
        </w:tc>
      </w:tr>
      <w:tr w:rsidR="009F1C1B" w:rsidRPr="00A532BE" w14:paraId="1ED311D1" w14:textId="77777777" w:rsidTr="00020287">
        <w:trPr>
          <w:cantSplit/>
        </w:trPr>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BBB221" w14:textId="77777777" w:rsidR="004D7125" w:rsidRPr="00A532BE" w:rsidRDefault="004D7125" w:rsidP="009F1C1B">
            <w:pPr>
              <w:spacing w:after="60" w:line="276" w:lineRule="auto"/>
              <w:ind w:firstLine="709"/>
              <w:jc w:val="center"/>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1</w:t>
            </w:r>
          </w:p>
        </w:tc>
        <w:tc>
          <w:tcPr>
            <w:tcW w:w="940" w:type="pct"/>
            <w:tcBorders>
              <w:top w:val="nil"/>
              <w:left w:val="nil"/>
              <w:bottom w:val="single" w:sz="8" w:space="0" w:color="auto"/>
              <w:right w:val="single" w:sz="8" w:space="0" w:color="auto"/>
            </w:tcBorders>
            <w:tcMar>
              <w:top w:w="0" w:type="dxa"/>
              <w:left w:w="108" w:type="dxa"/>
              <w:bottom w:w="0" w:type="dxa"/>
              <w:right w:w="108" w:type="dxa"/>
            </w:tcMar>
            <w:hideMark/>
          </w:tcPr>
          <w:p w14:paraId="41AD6E2F" w14:textId="77777777" w:rsidR="004D7125" w:rsidRPr="00A532BE" w:rsidRDefault="004D7125" w:rsidP="009F1C1B">
            <w:pPr>
              <w:spacing w:after="60" w:line="276" w:lineRule="auto"/>
              <w:ind w:firstLine="709"/>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 </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14:paraId="3568E4E1" w14:textId="77777777" w:rsidR="004D7125" w:rsidRPr="00A532BE" w:rsidRDefault="004D7125" w:rsidP="009F1C1B">
            <w:pPr>
              <w:spacing w:after="60" w:line="276" w:lineRule="auto"/>
              <w:ind w:firstLine="709"/>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 </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14:paraId="1421637B" w14:textId="77777777" w:rsidR="004D7125" w:rsidRPr="00A532BE" w:rsidRDefault="004D7125" w:rsidP="009F1C1B">
            <w:pPr>
              <w:spacing w:after="60" w:line="276" w:lineRule="auto"/>
              <w:ind w:firstLine="709"/>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 </w:t>
            </w:r>
          </w:p>
        </w:tc>
        <w:tc>
          <w:tcPr>
            <w:tcW w:w="780" w:type="pct"/>
            <w:tcBorders>
              <w:top w:val="nil"/>
              <w:left w:val="nil"/>
              <w:bottom w:val="single" w:sz="8" w:space="0" w:color="auto"/>
              <w:right w:val="single" w:sz="8" w:space="0" w:color="auto"/>
            </w:tcBorders>
            <w:tcMar>
              <w:top w:w="0" w:type="dxa"/>
              <w:left w:w="108" w:type="dxa"/>
              <w:bottom w:w="0" w:type="dxa"/>
              <w:right w:w="108" w:type="dxa"/>
            </w:tcMar>
            <w:hideMark/>
          </w:tcPr>
          <w:p w14:paraId="5FF2340F" w14:textId="77777777" w:rsidR="004D7125" w:rsidRPr="00A532BE" w:rsidRDefault="004D7125" w:rsidP="009F1C1B">
            <w:pPr>
              <w:spacing w:after="60" w:line="276" w:lineRule="auto"/>
              <w:ind w:firstLine="709"/>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 </w:t>
            </w:r>
          </w:p>
        </w:tc>
        <w:tc>
          <w:tcPr>
            <w:tcW w:w="852" w:type="pct"/>
            <w:tcBorders>
              <w:top w:val="nil"/>
              <w:left w:val="nil"/>
              <w:bottom w:val="single" w:sz="8" w:space="0" w:color="auto"/>
              <w:right w:val="single" w:sz="8" w:space="0" w:color="auto"/>
            </w:tcBorders>
            <w:tcMar>
              <w:top w:w="0" w:type="dxa"/>
              <w:left w:w="108" w:type="dxa"/>
              <w:bottom w:w="0" w:type="dxa"/>
              <w:right w:w="108" w:type="dxa"/>
            </w:tcMar>
            <w:hideMark/>
          </w:tcPr>
          <w:p w14:paraId="69C3FD23" w14:textId="77777777" w:rsidR="004D7125" w:rsidRPr="00A532BE" w:rsidRDefault="004D7125" w:rsidP="009F1C1B">
            <w:pPr>
              <w:spacing w:after="60" w:line="276" w:lineRule="auto"/>
              <w:ind w:firstLine="709"/>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 </w:t>
            </w:r>
          </w:p>
        </w:tc>
      </w:tr>
      <w:tr w:rsidR="009F1C1B" w:rsidRPr="00A532BE" w14:paraId="2403B45F" w14:textId="77777777" w:rsidTr="00020287">
        <w:trPr>
          <w:cantSplit/>
        </w:trPr>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5F3A32" w14:textId="77777777" w:rsidR="004D7125" w:rsidRPr="00A532BE" w:rsidRDefault="004D7125" w:rsidP="009F1C1B">
            <w:pPr>
              <w:spacing w:after="60" w:line="276" w:lineRule="auto"/>
              <w:ind w:firstLine="709"/>
              <w:jc w:val="center"/>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2</w:t>
            </w:r>
          </w:p>
        </w:tc>
        <w:tc>
          <w:tcPr>
            <w:tcW w:w="940" w:type="pct"/>
            <w:tcBorders>
              <w:top w:val="nil"/>
              <w:left w:val="nil"/>
              <w:bottom w:val="single" w:sz="8" w:space="0" w:color="auto"/>
              <w:right w:val="single" w:sz="8" w:space="0" w:color="auto"/>
            </w:tcBorders>
            <w:tcMar>
              <w:top w:w="0" w:type="dxa"/>
              <w:left w:w="108" w:type="dxa"/>
              <w:bottom w:w="0" w:type="dxa"/>
              <w:right w:w="108" w:type="dxa"/>
            </w:tcMar>
            <w:hideMark/>
          </w:tcPr>
          <w:p w14:paraId="3A485DA4" w14:textId="77777777" w:rsidR="004D7125" w:rsidRPr="00A532BE" w:rsidRDefault="004D7125" w:rsidP="009F1C1B">
            <w:pPr>
              <w:spacing w:after="60" w:line="276" w:lineRule="auto"/>
              <w:ind w:firstLine="709"/>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 </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14:paraId="053D2F61" w14:textId="77777777" w:rsidR="004D7125" w:rsidRPr="00A532BE" w:rsidRDefault="004D7125" w:rsidP="009F1C1B">
            <w:pPr>
              <w:spacing w:after="60" w:line="276" w:lineRule="auto"/>
              <w:ind w:firstLine="709"/>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 </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14:paraId="174F44B4" w14:textId="77777777" w:rsidR="004D7125" w:rsidRPr="00A532BE" w:rsidRDefault="004D7125" w:rsidP="009F1C1B">
            <w:pPr>
              <w:spacing w:after="60" w:line="276" w:lineRule="auto"/>
              <w:ind w:firstLine="709"/>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 </w:t>
            </w:r>
          </w:p>
        </w:tc>
        <w:tc>
          <w:tcPr>
            <w:tcW w:w="780" w:type="pct"/>
            <w:tcBorders>
              <w:top w:val="nil"/>
              <w:left w:val="nil"/>
              <w:bottom w:val="single" w:sz="8" w:space="0" w:color="auto"/>
              <w:right w:val="single" w:sz="8" w:space="0" w:color="auto"/>
            </w:tcBorders>
            <w:tcMar>
              <w:top w:w="0" w:type="dxa"/>
              <w:left w:w="108" w:type="dxa"/>
              <w:bottom w:w="0" w:type="dxa"/>
              <w:right w:w="108" w:type="dxa"/>
            </w:tcMar>
            <w:hideMark/>
          </w:tcPr>
          <w:p w14:paraId="570B642A" w14:textId="77777777" w:rsidR="004D7125" w:rsidRPr="00A532BE" w:rsidRDefault="004D7125" w:rsidP="009F1C1B">
            <w:pPr>
              <w:spacing w:after="60" w:line="276" w:lineRule="auto"/>
              <w:ind w:firstLine="709"/>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 </w:t>
            </w:r>
          </w:p>
        </w:tc>
        <w:tc>
          <w:tcPr>
            <w:tcW w:w="852" w:type="pct"/>
            <w:tcBorders>
              <w:top w:val="nil"/>
              <w:left w:val="nil"/>
              <w:bottom w:val="single" w:sz="8" w:space="0" w:color="auto"/>
              <w:right w:val="single" w:sz="8" w:space="0" w:color="auto"/>
            </w:tcBorders>
            <w:tcMar>
              <w:top w:w="0" w:type="dxa"/>
              <w:left w:w="108" w:type="dxa"/>
              <w:bottom w:w="0" w:type="dxa"/>
              <w:right w:w="108" w:type="dxa"/>
            </w:tcMar>
            <w:hideMark/>
          </w:tcPr>
          <w:p w14:paraId="6B0E70A1" w14:textId="77777777" w:rsidR="004D7125" w:rsidRPr="00A532BE" w:rsidRDefault="004D7125" w:rsidP="009F1C1B">
            <w:pPr>
              <w:spacing w:after="60" w:line="276" w:lineRule="auto"/>
              <w:ind w:firstLine="709"/>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 </w:t>
            </w:r>
          </w:p>
        </w:tc>
      </w:tr>
      <w:tr w:rsidR="009F1C1B" w:rsidRPr="00A532BE" w14:paraId="53165625" w14:textId="77777777" w:rsidTr="00020287">
        <w:trPr>
          <w:cantSplit/>
        </w:trPr>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2B58EF" w14:textId="77777777" w:rsidR="004D7125" w:rsidRPr="00A532BE" w:rsidRDefault="004D7125" w:rsidP="009F1C1B">
            <w:pPr>
              <w:spacing w:after="60" w:line="276" w:lineRule="auto"/>
              <w:ind w:firstLine="709"/>
              <w:jc w:val="center"/>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3</w:t>
            </w:r>
          </w:p>
        </w:tc>
        <w:tc>
          <w:tcPr>
            <w:tcW w:w="940" w:type="pct"/>
            <w:tcBorders>
              <w:top w:val="nil"/>
              <w:left w:val="nil"/>
              <w:bottom w:val="single" w:sz="8" w:space="0" w:color="auto"/>
              <w:right w:val="single" w:sz="8" w:space="0" w:color="auto"/>
            </w:tcBorders>
            <w:tcMar>
              <w:top w:w="0" w:type="dxa"/>
              <w:left w:w="108" w:type="dxa"/>
              <w:bottom w:w="0" w:type="dxa"/>
              <w:right w:w="108" w:type="dxa"/>
            </w:tcMar>
            <w:hideMark/>
          </w:tcPr>
          <w:p w14:paraId="42FF9A0C" w14:textId="77777777" w:rsidR="004D7125" w:rsidRPr="00A532BE" w:rsidRDefault="004D7125" w:rsidP="009F1C1B">
            <w:pPr>
              <w:spacing w:after="60" w:line="276" w:lineRule="auto"/>
              <w:ind w:firstLine="709"/>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 </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14:paraId="62C5944D" w14:textId="77777777" w:rsidR="004D7125" w:rsidRPr="00A532BE" w:rsidRDefault="004D7125" w:rsidP="009F1C1B">
            <w:pPr>
              <w:spacing w:after="60" w:line="276" w:lineRule="auto"/>
              <w:ind w:firstLine="709"/>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 </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14:paraId="50D734EC" w14:textId="77777777" w:rsidR="004D7125" w:rsidRPr="00A532BE" w:rsidRDefault="004D7125" w:rsidP="009F1C1B">
            <w:pPr>
              <w:spacing w:after="60" w:line="276" w:lineRule="auto"/>
              <w:ind w:firstLine="709"/>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 </w:t>
            </w:r>
          </w:p>
        </w:tc>
        <w:tc>
          <w:tcPr>
            <w:tcW w:w="780" w:type="pct"/>
            <w:tcBorders>
              <w:top w:val="nil"/>
              <w:left w:val="nil"/>
              <w:bottom w:val="single" w:sz="8" w:space="0" w:color="auto"/>
              <w:right w:val="single" w:sz="8" w:space="0" w:color="auto"/>
            </w:tcBorders>
            <w:tcMar>
              <w:top w:w="0" w:type="dxa"/>
              <w:left w:w="108" w:type="dxa"/>
              <w:bottom w:w="0" w:type="dxa"/>
              <w:right w:w="108" w:type="dxa"/>
            </w:tcMar>
            <w:hideMark/>
          </w:tcPr>
          <w:p w14:paraId="6B16319A" w14:textId="77777777" w:rsidR="004D7125" w:rsidRPr="00A532BE" w:rsidRDefault="004D7125" w:rsidP="009F1C1B">
            <w:pPr>
              <w:spacing w:after="60" w:line="276" w:lineRule="auto"/>
              <w:ind w:firstLine="709"/>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 </w:t>
            </w:r>
          </w:p>
        </w:tc>
        <w:tc>
          <w:tcPr>
            <w:tcW w:w="852" w:type="pct"/>
            <w:tcBorders>
              <w:top w:val="nil"/>
              <w:left w:val="nil"/>
              <w:bottom w:val="single" w:sz="8" w:space="0" w:color="auto"/>
              <w:right w:val="single" w:sz="8" w:space="0" w:color="auto"/>
            </w:tcBorders>
            <w:tcMar>
              <w:top w:w="0" w:type="dxa"/>
              <w:left w:w="108" w:type="dxa"/>
              <w:bottom w:w="0" w:type="dxa"/>
              <w:right w:w="108" w:type="dxa"/>
            </w:tcMar>
            <w:hideMark/>
          </w:tcPr>
          <w:p w14:paraId="4D79C20D" w14:textId="77777777" w:rsidR="004D7125" w:rsidRPr="00A532BE" w:rsidRDefault="004D7125" w:rsidP="009F1C1B">
            <w:pPr>
              <w:spacing w:after="60" w:line="276" w:lineRule="auto"/>
              <w:ind w:firstLine="709"/>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 </w:t>
            </w:r>
          </w:p>
        </w:tc>
      </w:tr>
      <w:tr w:rsidR="009F1C1B" w:rsidRPr="00A532BE" w14:paraId="4D8D5144" w14:textId="77777777" w:rsidTr="00020287">
        <w:trPr>
          <w:cantSplit/>
        </w:trPr>
        <w:tc>
          <w:tcPr>
            <w:tcW w:w="2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3B916" w14:textId="77777777" w:rsidR="004D7125" w:rsidRPr="00A532BE" w:rsidRDefault="004D7125" w:rsidP="009F1C1B">
            <w:pPr>
              <w:spacing w:after="60" w:line="276" w:lineRule="auto"/>
              <w:ind w:firstLine="709"/>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w:t>
            </w:r>
          </w:p>
        </w:tc>
        <w:tc>
          <w:tcPr>
            <w:tcW w:w="940" w:type="pct"/>
            <w:tcBorders>
              <w:top w:val="nil"/>
              <w:left w:val="nil"/>
              <w:bottom w:val="single" w:sz="8" w:space="0" w:color="auto"/>
              <w:right w:val="single" w:sz="8" w:space="0" w:color="auto"/>
            </w:tcBorders>
            <w:tcMar>
              <w:top w:w="0" w:type="dxa"/>
              <w:left w:w="108" w:type="dxa"/>
              <w:bottom w:w="0" w:type="dxa"/>
              <w:right w:w="108" w:type="dxa"/>
            </w:tcMar>
            <w:hideMark/>
          </w:tcPr>
          <w:p w14:paraId="13104D33" w14:textId="77777777" w:rsidR="004D7125" w:rsidRPr="00A532BE" w:rsidRDefault="004D7125" w:rsidP="009F1C1B">
            <w:pPr>
              <w:spacing w:after="60" w:line="276" w:lineRule="auto"/>
              <w:ind w:firstLine="709"/>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 </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14:paraId="736E4696" w14:textId="77777777" w:rsidR="004D7125" w:rsidRPr="00A532BE" w:rsidRDefault="004D7125" w:rsidP="009F1C1B">
            <w:pPr>
              <w:spacing w:after="60" w:line="276" w:lineRule="auto"/>
              <w:ind w:firstLine="709"/>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 </w:t>
            </w:r>
          </w:p>
        </w:tc>
        <w:tc>
          <w:tcPr>
            <w:tcW w:w="1025" w:type="pct"/>
            <w:tcBorders>
              <w:top w:val="nil"/>
              <w:left w:val="nil"/>
              <w:bottom w:val="single" w:sz="8" w:space="0" w:color="auto"/>
              <w:right w:val="single" w:sz="8" w:space="0" w:color="auto"/>
            </w:tcBorders>
            <w:tcMar>
              <w:top w:w="0" w:type="dxa"/>
              <w:left w:w="108" w:type="dxa"/>
              <w:bottom w:w="0" w:type="dxa"/>
              <w:right w:w="108" w:type="dxa"/>
            </w:tcMar>
            <w:hideMark/>
          </w:tcPr>
          <w:p w14:paraId="6896D702" w14:textId="77777777" w:rsidR="004D7125" w:rsidRPr="00A532BE" w:rsidRDefault="004D7125" w:rsidP="009F1C1B">
            <w:pPr>
              <w:spacing w:after="60" w:line="276" w:lineRule="auto"/>
              <w:ind w:firstLine="709"/>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 </w:t>
            </w:r>
          </w:p>
        </w:tc>
        <w:tc>
          <w:tcPr>
            <w:tcW w:w="780" w:type="pct"/>
            <w:tcBorders>
              <w:top w:val="nil"/>
              <w:left w:val="nil"/>
              <w:bottom w:val="single" w:sz="8" w:space="0" w:color="auto"/>
              <w:right w:val="single" w:sz="8" w:space="0" w:color="auto"/>
            </w:tcBorders>
            <w:tcMar>
              <w:top w:w="0" w:type="dxa"/>
              <w:left w:w="108" w:type="dxa"/>
              <w:bottom w:w="0" w:type="dxa"/>
              <w:right w:w="108" w:type="dxa"/>
            </w:tcMar>
            <w:hideMark/>
          </w:tcPr>
          <w:p w14:paraId="7DC364EE" w14:textId="77777777" w:rsidR="004D7125" w:rsidRPr="00A532BE" w:rsidRDefault="004D7125" w:rsidP="009F1C1B">
            <w:pPr>
              <w:spacing w:after="60" w:line="276" w:lineRule="auto"/>
              <w:ind w:firstLine="709"/>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 </w:t>
            </w:r>
          </w:p>
        </w:tc>
        <w:tc>
          <w:tcPr>
            <w:tcW w:w="852" w:type="pct"/>
            <w:tcBorders>
              <w:top w:val="nil"/>
              <w:left w:val="nil"/>
              <w:bottom w:val="single" w:sz="8" w:space="0" w:color="auto"/>
              <w:right w:val="single" w:sz="8" w:space="0" w:color="auto"/>
            </w:tcBorders>
            <w:tcMar>
              <w:top w:w="0" w:type="dxa"/>
              <w:left w:w="108" w:type="dxa"/>
              <w:bottom w:w="0" w:type="dxa"/>
              <w:right w:w="108" w:type="dxa"/>
            </w:tcMar>
            <w:hideMark/>
          </w:tcPr>
          <w:p w14:paraId="4C03EC4E" w14:textId="77777777" w:rsidR="004D7125" w:rsidRPr="00A532BE" w:rsidRDefault="004D7125" w:rsidP="009F1C1B">
            <w:pPr>
              <w:spacing w:after="60" w:line="276" w:lineRule="auto"/>
              <w:ind w:firstLine="709"/>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 </w:t>
            </w:r>
          </w:p>
        </w:tc>
      </w:tr>
    </w:tbl>
    <w:p w14:paraId="41736AE1" w14:textId="77777777" w:rsidR="004D7125" w:rsidRPr="00A532BE" w:rsidRDefault="004D7125" w:rsidP="009F1C1B">
      <w:pPr>
        <w:spacing w:before="120" w:after="120" w:line="276" w:lineRule="auto"/>
        <w:ind w:firstLine="709"/>
        <w:jc w:val="both"/>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lastRenderedPageBreak/>
        <w:t xml:space="preserve">2.2. </w:t>
      </w:r>
      <w:r w:rsidRPr="00A532BE">
        <w:rPr>
          <w:rFonts w:ascii="Times New Roman" w:eastAsia="Times New Roman" w:hAnsi="Times New Roman" w:cs="Times New Roman"/>
          <w:sz w:val="28"/>
          <w:szCs w:val="28"/>
          <w:lang w:val="ky-KG" w:eastAsia="ru-RU"/>
        </w:rPr>
        <w:t>Заказчы</w:t>
      </w:r>
      <w:r w:rsidRPr="00A532BE">
        <w:rPr>
          <w:rFonts w:ascii="Times New Roman" w:eastAsia="Times New Roman" w:hAnsi="Times New Roman" w:cs="Times New Roman"/>
          <w:sz w:val="28"/>
          <w:szCs w:val="28"/>
          <w:lang w:eastAsia="ru-RU"/>
        </w:rPr>
        <w:t>/</w:t>
      </w:r>
      <w:r w:rsidRPr="00A532BE">
        <w:rPr>
          <w:rFonts w:ascii="Times New Roman" w:eastAsia="Times New Roman" w:hAnsi="Times New Roman" w:cs="Times New Roman"/>
          <w:sz w:val="28"/>
          <w:szCs w:val="28"/>
          <w:lang w:val="ky-KG" w:eastAsia="ru-RU"/>
        </w:rPr>
        <w:t>А</w:t>
      </w:r>
      <w:r w:rsidRPr="00A532BE">
        <w:rPr>
          <w:rFonts w:ascii="Times New Roman" w:eastAsia="Times New Roman" w:hAnsi="Times New Roman" w:cs="Times New Roman"/>
          <w:sz w:val="28"/>
          <w:szCs w:val="28"/>
          <w:lang w:eastAsia="ru-RU"/>
        </w:rPr>
        <w:t>гент талап кылган температура режимин сактоону талап кыл</w:t>
      </w:r>
      <w:r w:rsidRPr="00A532BE">
        <w:rPr>
          <w:rFonts w:ascii="Times New Roman" w:eastAsia="Times New Roman" w:hAnsi="Times New Roman" w:cs="Times New Roman"/>
          <w:sz w:val="28"/>
          <w:szCs w:val="28"/>
          <w:lang w:val="ky-KG" w:eastAsia="ru-RU"/>
        </w:rPr>
        <w:t>уучу</w:t>
      </w:r>
      <w:r w:rsidRPr="00A532BE">
        <w:rPr>
          <w:rFonts w:ascii="Times New Roman" w:eastAsia="Times New Roman" w:hAnsi="Times New Roman" w:cs="Times New Roman"/>
          <w:sz w:val="28"/>
          <w:szCs w:val="28"/>
          <w:lang w:eastAsia="ru-RU"/>
        </w:rPr>
        <w:t xml:space="preserve"> товарларды </w:t>
      </w:r>
      <w:r w:rsidRPr="00A532BE">
        <w:rPr>
          <w:rFonts w:ascii="Times New Roman" w:eastAsia="Times New Roman" w:hAnsi="Times New Roman" w:cs="Times New Roman"/>
          <w:sz w:val="28"/>
          <w:szCs w:val="28"/>
          <w:lang w:val="ky-KG" w:eastAsia="ru-RU"/>
        </w:rPr>
        <w:t>бе</w:t>
      </w:r>
      <w:r w:rsidRPr="00A532BE">
        <w:rPr>
          <w:rFonts w:ascii="Times New Roman" w:eastAsia="Times New Roman" w:hAnsi="Times New Roman" w:cs="Times New Roman"/>
          <w:sz w:val="28"/>
          <w:szCs w:val="28"/>
          <w:lang w:eastAsia="ru-RU"/>
        </w:rPr>
        <w:t xml:space="preserve">рүү үчүн </w:t>
      </w:r>
      <w:r w:rsidRPr="00A532BE">
        <w:rPr>
          <w:rFonts w:ascii="Times New Roman" w:eastAsia="Times New Roman" w:hAnsi="Times New Roman" w:cs="Times New Roman"/>
          <w:sz w:val="28"/>
          <w:szCs w:val="28"/>
          <w:lang w:val="ky-KG" w:eastAsia="ru-RU"/>
        </w:rPr>
        <w:t>Берүүчүнүн</w:t>
      </w:r>
      <w:r w:rsidRPr="00A532BE">
        <w:rPr>
          <w:rFonts w:ascii="Times New Roman" w:eastAsia="Times New Roman" w:hAnsi="Times New Roman" w:cs="Times New Roman"/>
          <w:sz w:val="28"/>
          <w:szCs w:val="28"/>
          <w:lang w:eastAsia="ru-RU"/>
        </w:rPr>
        <w:t xml:space="preserve"> жабдууларынын негизги түрлөрү</w:t>
      </w:r>
      <w:r w:rsidRPr="00A532BE">
        <w:rPr>
          <w:rFonts w:ascii="Times New Roman" w:eastAsia="Times New Roman" w:hAnsi="Times New Roman" w:cs="Times New Roman"/>
          <w:sz w:val="28"/>
          <w:szCs w:val="28"/>
          <w:lang w:val="ky-KG" w:eastAsia="ru-RU"/>
        </w:rPr>
        <w:t>. Тастыктоочу документтерди тиркегиле</w:t>
      </w:r>
      <w:r w:rsidRPr="00A532BE">
        <w:rPr>
          <w:rFonts w:ascii="Times New Roman" w:eastAsia="Times New Roman" w:hAnsi="Times New Roman" w:cs="Times New Roman"/>
          <w:sz w:val="28"/>
          <w:szCs w:val="28"/>
          <w:lang w:eastAsia="ru-RU"/>
        </w:rPr>
        <w:t xml:space="preserve"> (техни</w:t>
      </w:r>
      <w:r w:rsidRPr="00A532BE">
        <w:rPr>
          <w:rFonts w:ascii="Times New Roman" w:eastAsia="Times New Roman" w:hAnsi="Times New Roman" w:cs="Times New Roman"/>
          <w:sz w:val="28"/>
          <w:szCs w:val="28"/>
          <w:lang w:val="ky-KG" w:eastAsia="ru-RU"/>
        </w:rPr>
        <w:t xml:space="preserve">калык </w:t>
      </w:r>
      <w:r w:rsidRPr="00A532BE">
        <w:rPr>
          <w:rFonts w:ascii="Times New Roman" w:eastAsia="Times New Roman" w:hAnsi="Times New Roman" w:cs="Times New Roman"/>
          <w:sz w:val="28"/>
          <w:szCs w:val="28"/>
          <w:lang w:eastAsia="ru-RU"/>
        </w:rPr>
        <w:t xml:space="preserve">паспорт, </w:t>
      </w:r>
      <w:r w:rsidRPr="00A532BE">
        <w:rPr>
          <w:rFonts w:ascii="Times New Roman" w:eastAsia="Times New Roman" w:hAnsi="Times New Roman" w:cs="Times New Roman"/>
          <w:sz w:val="28"/>
          <w:szCs w:val="28"/>
          <w:lang w:val="ky-KG" w:eastAsia="ru-RU"/>
        </w:rPr>
        <w:t>ижара келишими</w:t>
      </w:r>
      <w:r w:rsidRPr="00A532BE">
        <w:rPr>
          <w:rFonts w:ascii="Times New Roman" w:eastAsia="Times New Roman" w:hAnsi="Times New Roman" w:cs="Times New Roman"/>
          <w:sz w:val="28"/>
          <w:szCs w:val="28"/>
          <w:lang w:eastAsia="ru-RU"/>
        </w:rPr>
        <w:t>).</w:t>
      </w:r>
    </w:p>
    <w:tbl>
      <w:tblPr>
        <w:tblW w:w="4854" w:type="pct"/>
        <w:tblCellMar>
          <w:left w:w="0" w:type="dxa"/>
          <w:right w:w="0" w:type="dxa"/>
        </w:tblCellMar>
        <w:tblLook w:val="04A0" w:firstRow="1" w:lastRow="0" w:firstColumn="1" w:lastColumn="0" w:noHBand="0" w:noVBand="1"/>
      </w:tblPr>
      <w:tblGrid>
        <w:gridCol w:w="617"/>
        <w:gridCol w:w="2169"/>
        <w:gridCol w:w="1811"/>
        <w:gridCol w:w="2519"/>
        <w:gridCol w:w="2637"/>
      </w:tblGrid>
      <w:tr w:rsidR="009F1C1B" w:rsidRPr="00A532BE" w14:paraId="7FBECAB7" w14:textId="77777777" w:rsidTr="00020287">
        <w:tc>
          <w:tcPr>
            <w:tcW w:w="30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D81707" w14:textId="77777777" w:rsidR="004D7125" w:rsidRPr="00A532BE" w:rsidRDefault="004D7125" w:rsidP="009F1C1B">
            <w:pPr>
              <w:spacing w:after="60" w:line="276" w:lineRule="auto"/>
              <w:ind w:firstLine="709"/>
              <w:jc w:val="center"/>
              <w:rPr>
                <w:rFonts w:ascii="Times New Roman" w:eastAsia="Times New Roman" w:hAnsi="Times New Roman" w:cs="Times New Roman"/>
                <w:sz w:val="28"/>
                <w:szCs w:val="28"/>
                <w:lang w:eastAsia="ru-RU"/>
              </w:rPr>
            </w:pPr>
            <w:r w:rsidRPr="00A532BE">
              <w:rPr>
                <w:rFonts w:ascii="Times New Roman" w:eastAsia="Times New Roman" w:hAnsi="Times New Roman" w:cs="Times New Roman"/>
                <w:b/>
                <w:bCs/>
                <w:sz w:val="28"/>
                <w:szCs w:val="28"/>
                <w:lang w:eastAsia="ru-RU"/>
              </w:rPr>
              <w:t>№</w:t>
            </w:r>
            <w:r w:rsidRPr="00A532BE">
              <w:rPr>
                <w:rFonts w:ascii="Times New Roman" w:eastAsia="Times New Roman" w:hAnsi="Times New Roman" w:cs="Times New Roman"/>
                <w:b/>
                <w:bCs/>
                <w:sz w:val="28"/>
                <w:szCs w:val="28"/>
                <w:lang w:eastAsia="ru-RU"/>
              </w:rPr>
              <w:br/>
              <w:t>п/п</w:t>
            </w:r>
          </w:p>
        </w:tc>
        <w:tc>
          <w:tcPr>
            <w:tcW w:w="9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F8207E" w14:textId="77777777" w:rsidR="004D7125" w:rsidRPr="00A532BE" w:rsidRDefault="004D7125" w:rsidP="009F1C1B">
            <w:pPr>
              <w:spacing w:after="60" w:line="276" w:lineRule="auto"/>
              <w:ind w:firstLine="709"/>
              <w:jc w:val="center"/>
              <w:rPr>
                <w:rFonts w:ascii="Times New Roman" w:eastAsia="Times New Roman" w:hAnsi="Times New Roman" w:cs="Times New Roman"/>
                <w:sz w:val="28"/>
                <w:szCs w:val="28"/>
                <w:lang w:val="ky-KG" w:eastAsia="ru-RU"/>
              </w:rPr>
            </w:pPr>
            <w:r w:rsidRPr="00A532BE">
              <w:rPr>
                <w:rFonts w:ascii="Times New Roman" w:eastAsia="Times New Roman" w:hAnsi="Times New Roman" w:cs="Times New Roman"/>
                <w:b/>
                <w:bCs/>
                <w:sz w:val="28"/>
                <w:szCs w:val="28"/>
                <w:lang w:val="ky-KG" w:eastAsia="ru-RU"/>
              </w:rPr>
              <w:t>Жабдуулардын түрлөрү</w:t>
            </w:r>
          </w:p>
        </w:tc>
        <w:tc>
          <w:tcPr>
            <w:tcW w:w="9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03370C" w14:textId="77777777" w:rsidR="004D7125" w:rsidRPr="00A532BE" w:rsidRDefault="004D7125" w:rsidP="009F1C1B">
            <w:pPr>
              <w:spacing w:after="60" w:line="276" w:lineRule="auto"/>
              <w:ind w:firstLine="709"/>
              <w:jc w:val="center"/>
              <w:rPr>
                <w:rFonts w:ascii="Times New Roman" w:eastAsia="Times New Roman" w:hAnsi="Times New Roman" w:cs="Times New Roman"/>
                <w:sz w:val="28"/>
                <w:szCs w:val="28"/>
                <w:lang w:val="ky-KG" w:eastAsia="ru-RU"/>
              </w:rPr>
            </w:pPr>
            <w:r w:rsidRPr="00A532BE">
              <w:rPr>
                <w:rFonts w:ascii="Times New Roman" w:eastAsia="Times New Roman" w:hAnsi="Times New Roman" w:cs="Times New Roman"/>
                <w:b/>
                <w:bCs/>
                <w:sz w:val="28"/>
                <w:szCs w:val="28"/>
                <w:lang w:val="ky-KG" w:eastAsia="ru-RU"/>
              </w:rPr>
              <w:t>Менчик укугу же башка укуктар</w:t>
            </w:r>
          </w:p>
        </w:tc>
        <w:tc>
          <w:tcPr>
            <w:tcW w:w="134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63A6D1" w14:textId="77777777" w:rsidR="004D7125" w:rsidRPr="00A532BE" w:rsidRDefault="004D7125" w:rsidP="009F1C1B">
            <w:pPr>
              <w:spacing w:after="60" w:line="276" w:lineRule="auto"/>
              <w:ind w:firstLine="709"/>
              <w:jc w:val="center"/>
              <w:rPr>
                <w:rFonts w:ascii="Times New Roman" w:eastAsia="Times New Roman" w:hAnsi="Times New Roman" w:cs="Times New Roman"/>
                <w:sz w:val="28"/>
                <w:szCs w:val="28"/>
                <w:lang w:val="ky-KG" w:eastAsia="ru-RU"/>
              </w:rPr>
            </w:pPr>
            <w:r w:rsidRPr="00A532BE">
              <w:rPr>
                <w:rFonts w:ascii="Times New Roman" w:eastAsia="Times New Roman" w:hAnsi="Times New Roman" w:cs="Times New Roman"/>
                <w:b/>
                <w:bCs/>
                <w:sz w:val="28"/>
                <w:szCs w:val="28"/>
                <w:lang w:val="ky-KG" w:eastAsia="ru-RU"/>
              </w:rPr>
              <w:t>Менчик ээсинин аталышы</w:t>
            </w:r>
          </w:p>
        </w:tc>
        <w:tc>
          <w:tcPr>
            <w:tcW w:w="140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038981" w14:textId="77777777" w:rsidR="004D7125" w:rsidRPr="00A532BE" w:rsidRDefault="004D7125" w:rsidP="009F1C1B">
            <w:pPr>
              <w:spacing w:after="60" w:line="276" w:lineRule="auto"/>
              <w:ind w:firstLine="709"/>
              <w:jc w:val="center"/>
              <w:rPr>
                <w:rFonts w:ascii="Times New Roman" w:eastAsia="Times New Roman" w:hAnsi="Times New Roman" w:cs="Times New Roman"/>
                <w:sz w:val="28"/>
                <w:szCs w:val="28"/>
                <w:lang w:eastAsia="ru-RU"/>
              </w:rPr>
            </w:pPr>
            <w:r w:rsidRPr="00A532BE">
              <w:rPr>
                <w:rFonts w:ascii="Times New Roman" w:eastAsia="Times New Roman" w:hAnsi="Times New Roman" w:cs="Times New Roman"/>
                <w:b/>
                <w:bCs/>
                <w:sz w:val="28"/>
                <w:szCs w:val="28"/>
                <w:lang w:val="ky-KG" w:eastAsia="ru-RU"/>
              </w:rPr>
              <w:t>Чыгарылган жылы</w:t>
            </w:r>
            <w:r w:rsidRPr="00A532BE">
              <w:rPr>
                <w:rFonts w:ascii="Times New Roman" w:eastAsia="Times New Roman" w:hAnsi="Times New Roman" w:cs="Times New Roman"/>
                <w:b/>
                <w:bCs/>
                <w:sz w:val="28"/>
                <w:szCs w:val="28"/>
                <w:lang w:eastAsia="ru-RU"/>
              </w:rPr>
              <w:t xml:space="preserve">, </w:t>
            </w:r>
            <w:r w:rsidRPr="00A532BE">
              <w:rPr>
                <w:rFonts w:ascii="Times New Roman" w:eastAsia="Times New Roman" w:hAnsi="Times New Roman" w:cs="Times New Roman"/>
                <w:b/>
                <w:bCs/>
                <w:sz w:val="28"/>
                <w:szCs w:val="28"/>
                <w:lang w:val="ky-KG" w:eastAsia="ru-RU"/>
              </w:rPr>
              <w:t>абалы</w:t>
            </w:r>
            <w:r w:rsidRPr="00A532BE">
              <w:rPr>
                <w:rFonts w:ascii="Times New Roman" w:eastAsia="Times New Roman" w:hAnsi="Times New Roman" w:cs="Times New Roman"/>
                <w:b/>
                <w:bCs/>
                <w:sz w:val="28"/>
                <w:szCs w:val="28"/>
                <w:lang w:eastAsia="ru-RU"/>
              </w:rPr>
              <w:t xml:space="preserve"> (</w:t>
            </w:r>
            <w:r w:rsidRPr="00A532BE">
              <w:rPr>
                <w:rFonts w:ascii="Times New Roman" w:eastAsia="Times New Roman" w:hAnsi="Times New Roman" w:cs="Times New Roman"/>
                <w:b/>
                <w:bCs/>
                <w:sz w:val="28"/>
                <w:szCs w:val="28"/>
                <w:lang w:val="ky-KG" w:eastAsia="ru-RU"/>
              </w:rPr>
              <w:t>жаңы</w:t>
            </w:r>
            <w:r w:rsidRPr="00A532BE">
              <w:rPr>
                <w:rFonts w:ascii="Times New Roman" w:eastAsia="Times New Roman" w:hAnsi="Times New Roman" w:cs="Times New Roman"/>
                <w:b/>
                <w:bCs/>
                <w:sz w:val="28"/>
                <w:szCs w:val="28"/>
                <w:lang w:eastAsia="ru-RU"/>
              </w:rPr>
              <w:t xml:space="preserve">, </w:t>
            </w:r>
            <w:r w:rsidRPr="00A532BE">
              <w:rPr>
                <w:rFonts w:ascii="Times New Roman" w:eastAsia="Times New Roman" w:hAnsi="Times New Roman" w:cs="Times New Roman"/>
                <w:b/>
                <w:bCs/>
                <w:sz w:val="28"/>
                <w:szCs w:val="28"/>
                <w:lang w:val="ky-KG" w:eastAsia="ru-RU"/>
              </w:rPr>
              <w:t>жакшы</w:t>
            </w:r>
            <w:r w:rsidRPr="00A532BE">
              <w:rPr>
                <w:rFonts w:ascii="Times New Roman" w:eastAsia="Times New Roman" w:hAnsi="Times New Roman" w:cs="Times New Roman"/>
                <w:b/>
                <w:bCs/>
                <w:sz w:val="28"/>
                <w:szCs w:val="28"/>
                <w:lang w:eastAsia="ru-RU"/>
              </w:rPr>
              <w:t xml:space="preserve">, </w:t>
            </w:r>
            <w:r w:rsidRPr="00A532BE">
              <w:rPr>
                <w:rFonts w:ascii="Times New Roman" w:eastAsia="Times New Roman" w:hAnsi="Times New Roman" w:cs="Times New Roman"/>
                <w:b/>
                <w:bCs/>
                <w:sz w:val="28"/>
                <w:szCs w:val="28"/>
                <w:lang w:val="ky-KG" w:eastAsia="ru-RU"/>
              </w:rPr>
              <w:t>начар</w:t>
            </w:r>
            <w:r w:rsidRPr="00A532BE">
              <w:rPr>
                <w:rFonts w:ascii="Times New Roman" w:eastAsia="Times New Roman" w:hAnsi="Times New Roman" w:cs="Times New Roman"/>
                <w:b/>
                <w:bCs/>
                <w:sz w:val="28"/>
                <w:szCs w:val="28"/>
                <w:lang w:eastAsia="ru-RU"/>
              </w:rPr>
              <w:t>)</w:t>
            </w:r>
          </w:p>
        </w:tc>
      </w:tr>
      <w:tr w:rsidR="009F1C1B" w:rsidRPr="00A532BE" w14:paraId="5E0AE687" w14:textId="77777777" w:rsidTr="00020287">
        <w:tc>
          <w:tcPr>
            <w:tcW w:w="3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73B8CE" w14:textId="77777777" w:rsidR="004D7125" w:rsidRPr="00A532BE" w:rsidRDefault="004D7125" w:rsidP="009F1C1B">
            <w:pPr>
              <w:spacing w:after="60" w:line="276" w:lineRule="auto"/>
              <w:ind w:firstLine="709"/>
              <w:jc w:val="center"/>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1</w:t>
            </w:r>
          </w:p>
        </w:tc>
        <w:tc>
          <w:tcPr>
            <w:tcW w:w="953" w:type="pct"/>
            <w:tcBorders>
              <w:top w:val="nil"/>
              <w:left w:val="nil"/>
              <w:bottom w:val="single" w:sz="8" w:space="0" w:color="auto"/>
              <w:right w:val="single" w:sz="8" w:space="0" w:color="auto"/>
            </w:tcBorders>
            <w:tcMar>
              <w:top w:w="0" w:type="dxa"/>
              <w:left w:w="108" w:type="dxa"/>
              <w:bottom w:w="0" w:type="dxa"/>
              <w:right w:w="108" w:type="dxa"/>
            </w:tcMar>
            <w:hideMark/>
          </w:tcPr>
          <w:p w14:paraId="5385929F" w14:textId="77777777" w:rsidR="004D7125" w:rsidRPr="00A532BE" w:rsidRDefault="004D7125" w:rsidP="009F1C1B">
            <w:pPr>
              <w:spacing w:after="0" w:line="276" w:lineRule="auto"/>
              <w:ind w:firstLine="709"/>
              <w:rPr>
                <w:rFonts w:ascii="Times New Roman" w:eastAsia="Times New Roman" w:hAnsi="Times New Roman" w:cs="Times New Roman"/>
                <w:sz w:val="28"/>
                <w:szCs w:val="28"/>
              </w:rPr>
            </w:pPr>
          </w:p>
        </w:tc>
        <w:tc>
          <w:tcPr>
            <w:tcW w:w="984" w:type="pct"/>
            <w:tcBorders>
              <w:top w:val="nil"/>
              <w:left w:val="nil"/>
              <w:bottom w:val="single" w:sz="8" w:space="0" w:color="auto"/>
              <w:right w:val="single" w:sz="8" w:space="0" w:color="auto"/>
            </w:tcBorders>
            <w:tcMar>
              <w:top w:w="0" w:type="dxa"/>
              <w:left w:w="108" w:type="dxa"/>
              <w:bottom w:w="0" w:type="dxa"/>
              <w:right w:w="108" w:type="dxa"/>
            </w:tcMar>
            <w:hideMark/>
          </w:tcPr>
          <w:p w14:paraId="4656CB28" w14:textId="77777777" w:rsidR="004D7125" w:rsidRPr="00A532BE" w:rsidRDefault="004D7125" w:rsidP="009F1C1B">
            <w:pPr>
              <w:spacing w:after="0" w:line="276" w:lineRule="auto"/>
              <w:ind w:firstLine="709"/>
              <w:rPr>
                <w:rFonts w:ascii="Times New Roman" w:eastAsia="Times New Roman" w:hAnsi="Times New Roman" w:cs="Times New Roman"/>
                <w:sz w:val="28"/>
                <w:szCs w:val="28"/>
              </w:rPr>
            </w:pPr>
          </w:p>
        </w:tc>
        <w:tc>
          <w:tcPr>
            <w:tcW w:w="1347" w:type="pct"/>
            <w:tcBorders>
              <w:top w:val="nil"/>
              <w:left w:val="nil"/>
              <w:bottom w:val="single" w:sz="8" w:space="0" w:color="auto"/>
              <w:right w:val="single" w:sz="8" w:space="0" w:color="auto"/>
            </w:tcBorders>
            <w:tcMar>
              <w:top w:w="0" w:type="dxa"/>
              <w:left w:w="108" w:type="dxa"/>
              <w:bottom w:w="0" w:type="dxa"/>
              <w:right w:w="108" w:type="dxa"/>
            </w:tcMar>
            <w:hideMark/>
          </w:tcPr>
          <w:p w14:paraId="0ABC9EDE" w14:textId="77777777" w:rsidR="004D7125" w:rsidRPr="00A532BE" w:rsidRDefault="004D7125" w:rsidP="009F1C1B">
            <w:pPr>
              <w:spacing w:after="0" w:line="276" w:lineRule="auto"/>
              <w:ind w:firstLine="709"/>
              <w:rPr>
                <w:rFonts w:ascii="Times New Roman" w:eastAsia="Times New Roman" w:hAnsi="Times New Roman" w:cs="Times New Roman"/>
                <w:sz w:val="28"/>
                <w:szCs w:val="28"/>
              </w:rPr>
            </w:pPr>
          </w:p>
        </w:tc>
        <w:tc>
          <w:tcPr>
            <w:tcW w:w="1408" w:type="pct"/>
            <w:tcBorders>
              <w:top w:val="nil"/>
              <w:left w:val="nil"/>
              <w:bottom w:val="single" w:sz="8" w:space="0" w:color="auto"/>
              <w:right w:val="single" w:sz="8" w:space="0" w:color="auto"/>
            </w:tcBorders>
            <w:tcMar>
              <w:top w:w="0" w:type="dxa"/>
              <w:left w:w="108" w:type="dxa"/>
              <w:bottom w:w="0" w:type="dxa"/>
              <w:right w:w="108" w:type="dxa"/>
            </w:tcMar>
            <w:hideMark/>
          </w:tcPr>
          <w:p w14:paraId="01275C41" w14:textId="77777777" w:rsidR="004D7125" w:rsidRPr="00A532BE" w:rsidRDefault="004D7125" w:rsidP="009F1C1B">
            <w:pPr>
              <w:spacing w:after="0" w:line="276" w:lineRule="auto"/>
              <w:ind w:firstLine="709"/>
              <w:rPr>
                <w:rFonts w:ascii="Times New Roman" w:eastAsia="Times New Roman" w:hAnsi="Times New Roman" w:cs="Times New Roman"/>
                <w:sz w:val="28"/>
                <w:szCs w:val="28"/>
              </w:rPr>
            </w:pPr>
          </w:p>
        </w:tc>
      </w:tr>
    </w:tbl>
    <w:p w14:paraId="633ABCBB" w14:textId="77777777" w:rsidR="004D7125" w:rsidRPr="00A532BE" w:rsidRDefault="004D7125" w:rsidP="009F1C1B">
      <w:pPr>
        <w:spacing w:before="120" w:after="120" w:line="276" w:lineRule="auto"/>
        <w:ind w:firstLine="709"/>
        <w:jc w:val="both"/>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 xml:space="preserve">2.3. </w:t>
      </w:r>
      <w:r w:rsidRPr="00A532BE">
        <w:rPr>
          <w:rFonts w:ascii="Times New Roman" w:eastAsia="Times New Roman" w:hAnsi="Times New Roman" w:cs="Times New Roman"/>
          <w:sz w:val="28"/>
          <w:szCs w:val="28"/>
          <w:lang w:val="ky-KG" w:eastAsia="ru-RU"/>
        </w:rPr>
        <w:t>Сатып алуу тууралуу документтерде Заказчы</w:t>
      </w:r>
      <w:r w:rsidRPr="00A532BE">
        <w:rPr>
          <w:rFonts w:ascii="Times New Roman" w:eastAsia="Times New Roman" w:hAnsi="Times New Roman" w:cs="Times New Roman"/>
          <w:sz w:val="28"/>
          <w:szCs w:val="28"/>
          <w:lang w:eastAsia="ru-RU"/>
        </w:rPr>
        <w:t>/</w:t>
      </w:r>
      <w:r w:rsidRPr="00A532BE">
        <w:rPr>
          <w:rFonts w:ascii="Times New Roman" w:eastAsia="Times New Roman" w:hAnsi="Times New Roman" w:cs="Times New Roman"/>
          <w:sz w:val="28"/>
          <w:szCs w:val="28"/>
          <w:lang w:val="ky-KG" w:eastAsia="ru-RU"/>
        </w:rPr>
        <w:t>Агент тарабынан талап кылынган, Контракттарды аткаруу үчүн жумушчулардын, адистердин к</w:t>
      </w:r>
      <w:r w:rsidRPr="00A532BE">
        <w:rPr>
          <w:rFonts w:ascii="Times New Roman" w:eastAsia="Times New Roman" w:hAnsi="Times New Roman" w:cs="Times New Roman"/>
          <w:sz w:val="28"/>
          <w:szCs w:val="28"/>
          <w:lang w:eastAsia="ru-RU"/>
        </w:rPr>
        <w:t>валификация</w:t>
      </w:r>
      <w:r w:rsidRPr="00A532BE">
        <w:rPr>
          <w:rFonts w:ascii="Times New Roman" w:eastAsia="Times New Roman" w:hAnsi="Times New Roman" w:cs="Times New Roman"/>
          <w:sz w:val="28"/>
          <w:szCs w:val="28"/>
          <w:lang w:val="ky-KG" w:eastAsia="ru-RU"/>
        </w:rPr>
        <w:t>сы жана тажрыйбасы</w:t>
      </w:r>
      <w:r w:rsidRPr="00A532BE">
        <w:rPr>
          <w:rFonts w:ascii="Times New Roman" w:eastAsia="Times New Roman" w:hAnsi="Times New Roman" w:cs="Times New Roman"/>
          <w:sz w:val="28"/>
          <w:szCs w:val="28"/>
          <w:lang w:eastAsia="ru-RU"/>
        </w:rPr>
        <w:t xml:space="preserve">. </w:t>
      </w:r>
      <w:r w:rsidRPr="00A532BE">
        <w:rPr>
          <w:rFonts w:ascii="Times New Roman" w:eastAsia="Times New Roman" w:hAnsi="Times New Roman" w:cs="Times New Roman"/>
          <w:sz w:val="28"/>
          <w:szCs w:val="28"/>
          <w:lang w:val="ky-KG" w:eastAsia="ru-RU"/>
        </w:rPr>
        <w:t>Жергиликтүү эмгек ресурстарын көрсөтүү</w:t>
      </w:r>
      <w:r w:rsidRPr="00A532BE">
        <w:rPr>
          <w:rFonts w:ascii="Times New Roman" w:eastAsia="Times New Roman" w:hAnsi="Times New Roman" w:cs="Times New Roman"/>
          <w:sz w:val="28"/>
          <w:szCs w:val="28"/>
          <w:lang w:eastAsia="ru-RU"/>
        </w:rPr>
        <w:t xml:space="preserve"> (паспорт</w:t>
      </w:r>
      <w:r w:rsidRPr="00A532BE">
        <w:rPr>
          <w:rFonts w:ascii="Times New Roman" w:eastAsia="Times New Roman" w:hAnsi="Times New Roman" w:cs="Times New Roman"/>
          <w:sz w:val="28"/>
          <w:szCs w:val="28"/>
          <w:lang w:val="ky-KG" w:eastAsia="ru-RU"/>
        </w:rPr>
        <w:t>тордун,</w:t>
      </w:r>
      <w:r w:rsidRPr="00A532BE">
        <w:rPr>
          <w:rFonts w:ascii="Times New Roman" w:eastAsia="Times New Roman" w:hAnsi="Times New Roman" w:cs="Times New Roman"/>
          <w:sz w:val="28"/>
          <w:szCs w:val="28"/>
          <w:lang w:eastAsia="ru-RU"/>
        </w:rPr>
        <w:t xml:space="preserve"> диплом</w:t>
      </w:r>
      <w:r w:rsidRPr="00A532BE">
        <w:rPr>
          <w:rFonts w:ascii="Times New Roman" w:eastAsia="Times New Roman" w:hAnsi="Times New Roman" w:cs="Times New Roman"/>
          <w:sz w:val="28"/>
          <w:szCs w:val="28"/>
          <w:lang w:val="ky-KG" w:eastAsia="ru-RU"/>
        </w:rPr>
        <w:t>дордун</w:t>
      </w:r>
      <w:r w:rsidRPr="00A532BE">
        <w:rPr>
          <w:rFonts w:ascii="Times New Roman" w:eastAsia="Times New Roman" w:hAnsi="Times New Roman" w:cs="Times New Roman"/>
          <w:sz w:val="28"/>
          <w:szCs w:val="28"/>
          <w:lang w:eastAsia="ru-RU"/>
        </w:rPr>
        <w:t>, сертификат</w:t>
      </w:r>
      <w:r w:rsidRPr="00A532BE">
        <w:rPr>
          <w:rFonts w:ascii="Times New Roman" w:eastAsia="Times New Roman" w:hAnsi="Times New Roman" w:cs="Times New Roman"/>
          <w:sz w:val="28"/>
          <w:szCs w:val="28"/>
          <w:lang w:val="ky-KG" w:eastAsia="ru-RU"/>
        </w:rPr>
        <w:t>тардын</w:t>
      </w:r>
      <w:r w:rsidRPr="00A532BE">
        <w:rPr>
          <w:rFonts w:ascii="Times New Roman" w:eastAsia="Times New Roman" w:hAnsi="Times New Roman" w:cs="Times New Roman"/>
          <w:sz w:val="28"/>
          <w:szCs w:val="28"/>
          <w:lang w:eastAsia="ru-RU"/>
        </w:rPr>
        <w:t xml:space="preserve">, </w:t>
      </w:r>
      <w:r w:rsidRPr="00A532BE">
        <w:rPr>
          <w:rFonts w:ascii="Times New Roman" w:eastAsia="Times New Roman" w:hAnsi="Times New Roman" w:cs="Times New Roman"/>
          <w:sz w:val="28"/>
          <w:szCs w:val="28"/>
          <w:lang w:val="ky-KG" w:eastAsia="ru-RU"/>
        </w:rPr>
        <w:t>эмгек китепчелеринин</w:t>
      </w:r>
      <w:r w:rsidRPr="00A532BE">
        <w:rPr>
          <w:rFonts w:ascii="Times New Roman" w:eastAsia="Times New Roman" w:hAnsi="Times New Roman" w:cs="Times New Roman"/>
          <w:sz w:val="28"/>
          <w:szCs w:val="28"/>
          <w:lang w:eastAsia="ru-RU"/>
        </w:rPr>
        <w:t>, контракт</w:t>
      </w:r>
      <w:r w:rsidRPr="00A532BE">
        <w:rPr>
          <w:rFonts w:ascii="Times New Roman" w:eastAsia="Times New Roman" w:hAnsi="Times New Roman" w:cs="Times New Roman"/>
          <w:sz w:val="28"/>
          <w:szCs w:val="28"/>
          <w:lang w:val="ky-KG" w:eastAsia="ru-RU"/>
        </w:rPr>
        <w:t>тардын көчүрмөлөрүн тиркөө менен</w:t>
      </w:r>
      <w:r w:rsidRPr="00A532BE">
        <w:rPr>
          <w:rFonts w:ascii="Times New Roman" w:eastAsia="Times New Roman" w:hAnsi="Times New Roman" w:cs="Times New Roman"/>
          <w:sz w:val="28"/>
          <w:szCs w:val="28"/>
          <w:lang w:eastAsia="ru-RU"/>
        </w:rPr>
        <w:t xml:space="preserve">). </w:t>
      </w:r>
    </w:p>
    <w:tbl>
      <w:tblPr>
        <w:tblW w:w="5000" w:type="pct"/>
        <w:shd w:val="clear" w:color="auto" w:fill="FFFFFF"/>
        <w:tblCellMar>
          <w:left w:w="0" w:type="dxa"/>
          <w:right w:w="0" w:type="dxa"/>
        </w:tblCellMar>
        <w:tblLook w:val="04A0" w:firstRow="1" w:lastRow="0" w:firstColumn="1" w:lastColumn="0" w:noHBand="0" w:noVBand="1"/>
      </w:tblPr>
      <w:tblGrid>
        <w:gridCol w:w="498"/>
        <w:gridCol w:w="1390"/>
        <w:gridCol w:w="868"/>
        <w:gridCol w:w="1621"/>
        <w:gridCol w:w="4417"/>
        <w:gridCol w:w="1252"/>
      </w:tblGrid>
      <w:tr w:rsidR="009F1C1B" w:rsidRPr="00A532BE" w14:paraId="708A2A0B" w14:textId="77777777" w:rsidTr="00020287">
        <w:tc>
          <w:tcPr>
            <w:tcW w:w="235"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F67489E" w14:textId="77777777" w:rsidR="004D7125" w:rsidRPr="00A532BE" w:rsidRDefault="004D7125" w:rsidP="009F1C1B">
            <w:pPr>
              <w:spacing w:after="60" w:line="276" w:lineRule="auto"/>
              <w:ind w:firstLine="709"/>
              <w:jc w:val="center"/>
              <w:rPr>
                <w:rFonts w:ascii="Times New Roman" w:eastAsia="Times New Roman" w:hAnsi="Times New Roman" w:cs="Times New Roman"/>
                <w:sz w:val="28"/>
                <w:szCs w:val="28"/>
                <w:lang w:eastAsia="ru-RU"/>
              </w:rPr>
            </w:pPr>
            <w:r w:rsidRPr="00A532BE">
              <w:rPr>
                <w:rFonts w:ascii="Times New Roman" w:eastAsia="Times New Roman" w:hAnsi="Times New Roman" w:cs="Times New Roman"/>
                <w:b/>
                <w:bCs/>
                <w:sz w:val="28"/>
                <w:szCs w:val="28"/>
                <w:lang w:eastAsia="ru-RU"/>
              </w:rPr>
              <w:t>№</w:t>
            </w:r>
          </w:p>
        </w:tc>
        <w:tc>
          <w:tcPr>
            <w:tcW w:w="71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859CAD0" w14:textId="77777777" w:rsidR="004D7125" w:rsidRPr="00A532BE" w:rsidRDefault="004D7125" w:rsidP="009F1C1B">
            <w:pPr>
              <w:spacing w:after="60" w:line="276" w:lineRule="auto"/>
              <w:ind w:firstLine="709"/>
              <w:jc w:val="center"/>
              <w:rPr>
                <w:rFonts w:ascii="Times New Roman" w:eastAsia="Times New Roman" w:hAnsi="Times New Roman" w:cs="Times New Roman"/>
                <w:sz w:val="28"/>
                <w:szCs w:val="28"/>
                <w:lang w:val="ky-KG" w:eastAsia="ru-RU"/>
              </w:rPr>
            </w:pPr>
            <w:r w:rsidRPr="00A532BE">
              <w:rPr>
                <w:rFonts w:ascii="Times New Roman" w:eastAsia="Times New Roman" w:hAnsi="Times New Roman" w:cs="Times New Roman"/>
                <w:b/>
                <w:bCs/>
                <w:sz w:val="28"/>
                <w:szCs w:val="28"/>
                <w:lang w:val="ky-KG" w:eastAsia="ru-RU"/>
              </w:rPr>
              <w:t>Кызмат орду</w:t>
            </w:r>
          </w:p>
        </w:tc>
        <w:tc>
          <w:tcPr>
            <w:tcW w:w="36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7C6593D" w14:textId="77777777" w:rsidR="004D7125" w:rsidRPr="00A532BE" w:rsidRDefault="004D7125" w:rsidP="009F1C1B">
            <w:pPr>
              <w:spacing w:after="60" w:line="276" w:lineRule="auto"/>
              <w:ind w:firstLine="709"/>
              <w:jc w:val="center"/>
              <w:rPr>
                <w:rFonts w:ascii="Times New Roman" w:eastAsia="Times New Roman" w:hAnsi="Times New Roman" w:cs="Times New Roman"/>
                <w:sz w:val="28"/>
                <w:szCs w:val="28"/>
                <w:lang w:val="ky-KG" w:eastAsia="ru-RU"/>
              </w:rPr>
            </w:pPr>
            <w:r w:rsidRPr="00A532BE">
              <w:rPr>
                <w:rFonts w:ascii="Times New Roman" w:eastAsia="Times New Roman" w:hAnsi="Times New Roman" w:cs="Times New Roman"/>
                <w:b/>
                <w:bCs/>
                <w:sz w:val="28"/>
                <w:szCs w:val="28"/>
                <w:lang w:val="ky-KG" w:eastAsia="ru-RU"/>
              </w:rPr>
              <w:t>Аты-жөнү</w:t>
            </w:r>
          </w:p>
        </w:tc>
        <w:tc>
          <w:tcPr>
            <w:tcW w:w="82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F5A6489" w14:textId="77777777" w:rsidR="004D7125" w:rsidRPr="00A532BE" w:rsidRDefault="004D7125" w:rsidP="009F1C1B">
            <w:pPr>
              <w:spacing w:after="60" w:line="276" w:lineRule="auto"/>
              <w:ind w:firstLine="709"/>
              <w:jc w:val="center"/>
              <w:rPr>
                <w:rFonts w:ascii="Times New Roman" w:eastAsia="Times New Roman" w:hAnsi="Times New Roman" w:cs="Times New Roman"/>
                <w:sz w:val="28"/>
                <w:szCs w:val="28"/>
                <w:lang w:val="ky-KG" w:eastAsia="ru-RU"/>
              </w:rPr>
            </w:pPr>
            <w:r w:rsidRPr="00A532BE">
              <w:rPr>
                <w:rFonts w:ascii="Times New Roman" w:eastAsia="Times New Roman" w:hAnsi="Times New Roman" w:cs="Times New Roman"/>
                <w:b/>
                <w:bCs/>
                <w:sz w:val="28"/>
                <w:szCs w:val="28"/>
                <w:lang w:val="ky-KG" w:eastAsia="ru-RU"/>
              </w:rPr>
              <w:t xml:space="preserve">Билими </w:t>
            </w:r>
          </w:p>
        </w:tc>
        <w:tc>
          <w:tcPr>
            <w:tcW w:w="220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9CF9A68" w14:textId="77777777" w:rsidR="004D7125" w:rsidRPr="00A532BE" w:rsidRDefault="004D7125" w:rsidP="009F1C1B">
            <w:pPr>
              <w:spacing w:after="60" w:line="276" w:lineRule="auto"/>
              <w:ind w:firstLine="709"/>
              <w:rPr>
                <w:rFonts w:ascii="Times New Roman" w:eastAsia="Times New Roman" w:hAnsi="Times New Roman" w:cs="Times New Roman"/>
                <w:sz w:val="28"/>
                <w:szCs w:val="28"/>
                <w:lang w:eastAsia="ru-RU"/>
              </w:rPr>
            </w:pPr>
            <w:r w:rsidRPr="00A532BE">
              <w:rPr>
                <w:rFonts w:ascii="Times New Roman" w:eastAsia="Times New Roman" w:hAnsi="Times New Roman" w:cs="Times New Roman"/>
                <w:b/>
                <w:bCs/>
                <w:sz w:val="28"/>
                <w:szCs w:val="28"/>
                <w:lang w:val="ky-KG" w:eastAsia="ru-RU"/>
              </w:rPr>
              <w:t>Адистешкендиги жана адистиги боюнча иш тажрыйбасы</w:t>
            </w:r>
          </w:p>
        </w:tc>
        <w:tc>
          <w:tcPr>
            <w:tcW w:w="65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C63824A" w14:textId="77777777" w:rsidR="004D7125" w:rsidRPr="00A532BE" w:rsidRDefault="004D7125" w:rsidP="009F1C1B">
            <w:pPr>
              <w:spacing w:after="60" w:line="276" w:lineRule="auto"/>
              <w:ind w:firstLine="709"/>
              <w:jc w:val="center"/>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 </w:t>
            </w:r>
          </w:p>
        </w:tc>
      </w:tr>
      <w:tr w:rsidR="009F1C1B" w:rsidRPr="00A532BE" w14:paraId="616ECBB2" w14:textId="77777777" w:rsidTr="00020287">
        <w:tc>
          <w:tcPr>
            <w:tcW w:w="236"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F7BEE0A" w14:textId="77777777" w:rsidR="004D7125" w:rsidRPr="00A532BE" w:rsidRDefault="004D7125" w:rsidP="009F1C1B">
            <w:pPr>
              <w:spacing w:after="60" w:line="276" w:lineRule="auto"/>
              <w:ind w:firstLine="709"/>
              <w:jc w:val="center"/>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1</w:t>
            </w:r>
          </w:p>
        </w:tc>
        <w:tc>
          <w:tcPr>
            <w:tcW w:w="7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067F430" w14:textId="77777777" w:rsidR="004D7125" w:rsidRPr="00A532BE" w:rsidRDefault="004D7125" w:rsidP="009F1C1B">
            <w:pPr>
              <w:spacing w:after="60" w:line="276" w:lineRule="auto"/>
              <w:ind w:firstLine="709"/>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 </w:t>
            </w:r>
          </w:p>
        </w:tc>
        <w:tc>
          <w:tcPr>
            <w:tcW w:w="37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F0FA756" w14:textId="77777777" w:rsidR="004D7125" w:rsidRPr="00A532BE" w:rsidRDefault="004D7125" w:rsidP="009F1C1B">
            <w:pPr>
              <w:spacing w:after="60" w:line="276" w:lineRule="auto"/>
              <w:ind w:firstLine="709"/>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 </w:t>
            </w:r>
          </w:p>
        </w:tc>
        <w:tc>
          <w:tcPr>
            <w:tcW w:w="81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93562C" w14:textId="77777777" w:rsidR="004D7125" w:rsidRPr="00A532BE" w:rsidRDefault="004D7125" w:rsidP="009F1C1B">
            <w:pPr>
              <w:spacing w:after="60" w:line="276" w:lineRule="auto"/>
              <w:ind w:firstLine="709"/>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 </w:t>
            </w:r>
          </w:p>
        </w:tc>
        <w:tc>
          <w:tcPr>
            <w:tcW w:w="22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D5DBE35" w14:textId="77777777" w:rsidR="004D7125" w:rsidRPr="00A532BE" w:rsidRDefault="004D7125" w:rsidP="009F1C1B">
            <w:pPr>
              <w:spacing w:after="60" w:line="276" w:lineRule="auto"/>
              <w:ind w:firstLine="709"/>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 </w:t>
            </w:r>
          </w:p>
        </w:tc>
        <w:tc>
          <w:tcPr>
            <w:tcW w:w="66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056EA7E" w14:textId="77777777" w:rsidR="004D7125" w:rsidRPr="00A532BE" w:rsidRDefault="004D7125" w:rsidP="009F1C1B">
            <w:pPr>
              <w:spacing w:after="60" w:line="276" w:lineRule="auto"/>
              <w:ind w:firstLine="709"/>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 </w:t>
            </w:r>
          </w:p>
        </w:tc>
      </w:tr>
      <w:tr w:rsidR="009F1C1B" w:rsidRPr="00A532BE" w14:paraId="1E2D0333" w14:textId="77777777" w:rsidTr="00020287">
        <w:tc>
          <w:tcPr>
            <w:tcW w:w="236"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2896964" w14:textId="77777777" w:rsidR="004D7125" w:rsidRPr="00A532BE" w:rsidRDefault="004D7125" w:rsidP="009F1C1B">
            <w:pPr>
              <w:spacing w:after="60" w:line="276" w:lineRule="auto"/>
              <w:ind w:firstLine="709"/>
              <w:jc w:val="center"/>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2</w:t>
            </w:r>
          </w:p>
        </w:tc>
        <w:tc>
          <w:tcPr>
            <w:tcW w:w="7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9D1997" w14:textId="77777777" w:rsidR="004D7125" w:rsidRPr="00A532BE" w:rsidRDefault="004D7125" w:rsidP="009F1C1B">
            <w:pPr>
              <w:spacing w:after="60" w:line="276" w:lineRule="auto"/>
              <w:ind w:firstLine="709"/>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 </w:t>
            </w:r>
          </w:p>
        </w:tc>
        <w:tc>
          <w:tcPr>
            <w:tcW w:w="37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EB7DDC" w14:textId="77777777" w:rsidR="004D7125" w:rsidRPr="00A532BE" w:rsidRDefault="004D7125" w:rsidP="009F1C1B">
            <w:pPr>
              <w:spacing w:after="60" w:line="276" w:lineRule="auto"/>
              <w:ind w:firstLine="709"/>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 </w:t>
            </w:r>
          </w:p>
        </w:tc>
        <w:tc>
          <w:tcPr>
            <w:tcW w:w="81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248501D" w14:textId="77777777" w:rsidR="004D7125" w:rsidRPr="00A532BE" w:rsidRDefault="004D7125" w:rsidP="009F1C1B">
            <w:pPr>
              <w:spacing w:after="60" w:line="276" w:lineRule="auto"/>
              <w:ind w:firstLine="709"/>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 </w:t>
            </w:r>
          </w:p>
        </w:tc>
        <w:tc>
          <w:tcPr>
            <w:tcW w:w="22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B3657A8" w14:textId="77777777" w:rsidR="004D7125" w:rsidRPr="00A532BE" w:rsidRDefault="004D7125" w:rsidP="009F1C1B">
            <w:pPr>
              <w:spacing w:after="60" w:line="276" w:lineRule="auto"/>
              <w:ind w:firstLine="709"/>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 </w:t>
            </w:r>
          </w:p>
        </w:tc>
        <w:tc>
          <w:tcPr>
            <w:tcW w:w="66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CD89D2" w14:textId="77777777" w:rsidR="004D7125" w:rsidRPr="00A532BE" w:rsidRDefault="004D7125" w:rsidP="009F1C1B">
            <w:pPr>
              <w:spacing w:after="60" w:line="276" w:lineRule="auto"/>
              <w:ind w:firstLine="709"/>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 </w:t>
            </w:r>
          </w:p>
        </w:tc>
      </w:tr>
      <w:tr w:rsidR="009F1C1B" w:rsidRPr="00A532BE" w14:paraId="18FC9492" w14:textId="77777777" w:rsidTr="00020287">
        <w:tc>
          <w:tcPr>
            <w:tcW w:w="236"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FE08110" w14:textId="77777777" w:rsidR="004D7125" w:rsidRPr="00A532BE" w:rsidRDefault="004D7125" w:rsidP="009F1C1B">
            <w:pPr>
              <w:spacing w:after="60" w:line="276" w:lineRule="auto"/>
              <w:ind w:firstLine="709"/>
              <w:jc w:val="center"/>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w:t>
            </w:r>
          </w:p>
        </w:tc>
        <w:tc>
          <w:tcPr>
            <w:tcW w:w="7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C40BDF" w14:textId="77777777" w:rsidR="004D7125" w:rsidRPr="00A532BE" w:rsidRDefault="004D7125" w:rsidP="009F1C1B">
            <w:pPr>
              <w:spacing w:after="60" w:line="276" w:lineRule="auto"/>
              <w:ind w:firstLine="709"/>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 </w:t>
            </w:r>
          </w:p>
        </w:tc>
        <w:tc>
          <w:tcPr>
            <w:tcW w:w="37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08214F" w14:textId="77777777" w:rsidR="004D7125" w:rsidRPr="00A532BE" w:rsidRDefault="004D7125" w:rsidP="009F1C1B">
            <w:pPr>
              <w:spacing w:after="60" w:line="276" w:lineRule="auto"/>
              <w:ind w:firstLine="709"/>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 </w:t>
            </w:r>
          </w:p>
        </w:tc>
        <w:tc>
          <w:tcPr>
            <w:tcW w:w="81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0F2AF7D" w14:textId="77777777" w:rsidR="004D7125" w:rsidRPr="00A532BE" w:rsidRDefault="004D7125" w:rsidP="009F1C1B">
            <w:pPr>
              <w:spacing w:after="60" w:line="276" w:lineRule="auto"/>
              <w:ind w:firstLine="709"/>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 </w:t>
            </w:r>
          </w:p>
        </w:tc>
        <w:tc>
          <w:tcPr>
            <w:tcW w:w="22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431571" w14:textId="77777777" w:rsidR="004D7125" w:rsidRPr="00A532BE" w:rsidRDefault="004D7125" w:rsidP="009F1C1B">
            <w:pPr>
              <w:spacing w:after="60" w:line="276" w:lineRule="auto"/>
              <w:ind w:firstLine="709"/>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 </w:t>
            </w:r>
          </w:p>
        </w:tc>
        <w:tc>
          <w:tcPr>
            <w:tcW w:w="66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9A7162" w14:textId="77777777" w:rsidR="004D7125" w:rsidRPr="00A532BE" w:rsidRDefault="004D7125" w:rsidP="009F1C1B">
            <w:pPr>
              <w:spacing w:after="60" w:line="276" w:lineRule="auto"/>
              <w:ind w:firstLine="709"/>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 </w:t>
            </w:r>
          </w:p>
        </w:tc>
      </w:tr>
    </w:tbl>
    <w:p w14:paraId="2CDC61F5" w14:textId="77777777" w:rsidR="004D7125" w:rsidRPr="00A532BE" w:rsidRDefault="004D7125" w:rsidP="009F1C1B">
      <w:pPr>
        <w:spacing w:before="120" w:after="60" w:line="276" w:lineRule="auto"/>
        <w:ind w:firstLine="709"/>
        <w:jc w:val="both"/>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 xml:space="preserve">3. </w:t>
      </w:r>
      <w:r w:rsidRPr="00A532BE">
        <w:rPr>
          <w:rFonts w:ascii="Times New Roman" w:eastAsia="Times New Roman" w:hAnsi="Times New Roman" w:cs="Times New Roman"/>
          <w:sz w:val="28"/>
          <w:szCs w:val="28"/>
          <w:lang w:val="ky-KG" w:eastAsia="ru-RU"/>
        </w:rPr>
        <w:t>Берүүчү Сунушту жөнөкөй шериктештиктин атынан берген учурда</w:t>
      </w:r>
      <w:r w:rsidRPr="00A532BE">
        <w:rPr>
          <w:rFonts w:ascii="Times New Roman" w:eastAsia="Times New Roman" w:hAnsi="Times New Roman" w:cs="Times New Roman"/>
          <w:sz w:val="28"/>
          <w:szCs w:val="28"/>
          <w:lang w:eastAsia="ru-RU"/>
        </w:rPr>
        <w:t>.</w:t>
      </w:r>
    </w:p>
    <w:p w14:paraId="1DA6C155" w14:textId="77777777" w:rsidR="004D7125" w:rsidRPr="00A532BE" w:rsidRDefault="004D7125" w:rsidP="009F1C1B">
      <w:pPr>
        <w:spacing w:after="60" w:line="276" w:lineRule="auto"/>
        <w:ind w:firstLine="709"/>
        <w:jc w:val="both"/>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 xml:space="preserve">3.1. </w:t>
      </w:r>
      <w:r w:rsidRPr="00A532BE">
        <w:rPr>
          <w:rFonts w:ascii="Times New Roman" w:eastAsia="Times New Roman" w:hAnsi="Times New Roman" w:cs="Times New Roman"/>
          <w:sz w:val="28"/>
          <w:szCs w:val="28"/>
          <w:lang w:val="ky-KG" w:eastAsia="ru-RU"/>
        </w:rPr>
        <w:t>Квалификация жөнүндө маалымат 2.1.пунктунда көрсөтүлгөн маалыматтар жөнөкөй шериктештиктин ар бир өнөктөшү боюнча берилет</w:t>
      </w:r>
      <w:r w:rsidRPr="00A532BE">
        <w:rPr>
          <w:rFonts w:ascii="Times New Roman" w:eastAsia="Times New Roman" w:hAnsi="Times New Roman" w:cs="Times New Roman"/>
          <w:sz w:val="28"/>
          <w:szCs w:val="28"/>
          <w:lang w:eastAsia="ru-RU"/>
        </w:rPr>
        <w:t>.</w:t>
      </w:r>
    </w:p>
    <w:p w14:paraId="21539EBD" w14:textId="77777777" w:rsidR="004D7125" w:rsidRPr="00A532BE" w:rsidRDefault="004D7125" w:rsidP="009F1C1B">
      <w:pPr>
        <w:spacing w:after="60" w:line="276" w:lineRule="auto"/>
        <w:ind w:firstLine="709"/>
        <w:jc w:val="both"/>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3.2. Ага же аларга жөнөкөй шериктештиктин атынан сунуштарга кол коюуга укук бер</w:t>
      </w:r>
      <w:r w:rsidRPr="00A532BE">
        <w:rPr>
          <w:rFonts w:ascii="Times New Roman" w:eastAsia="Times New Roman" w:hAnsi="Times New Roman" w:cs="Times New Roman"/>
          <w:sz w:val="28"/>
          <w:szCs w:val="28"/>
          <w:lang w:val="ky-KG" w:eastAsia="ru-RU"/>
        </w:rPr>
        <w:t>үүчү,</w:t>
      </w:r>
      <w:r w:rsidRPr="00A532BE">
        <w:rPr>
          <w:rFonts w:ascii="Times New Roman" w:eastAsia="Times New Roman" w:hAnsi="Times New Roman" w:cs="Times New Roman"/>
          <w:sz w:val="28"/>
          <w:szCs w:val="28"/>
          <w:lang w:eastAsia="ru-RU"/>
        </w:rPr>
        <w:t xml:space="preserve"> </w:t>
      </w:r>
      <w:r w:rsidRPr="00A532BE">
        <w:rPr>
          <w:rFonts w:ascii="Times New Roman" w:eastAsia="Times New Roman" w:hAnsi="Times New Roman" w:cs="Times New Roman"/>
          <w:sz w:val="28"/>
          <w:szCs w:val="28"/>
          <w:lang w:val="ky-KG" w:eastAsia="ru-RU"/>
        </w:rPr>
        <w:t>С</w:t>
      </w:r>
      <w:r w:rsidRPr="00A532BE">
        <w:rPr>
          <w:rFonts w:ascii="Times New Roman" w:eastAsia="Times New Roman" w:hAnsi="Times New Roman" w:cs="Times New Roman"/>
          <w:sz w:val="28"/>
          <w:szCs w:val="28"/>
          <w:lang w:eastAsia="ru-RU"/>
        </w:rPr>
        <w:t>унушка кол койгон адамдын же адамдардын атына ишеним кат тиркел</w:t>
      </w:r>
      <w:r w:rsidRPr="00A532BE">
        <w:rPr>
          <w:rFonts w:ascii="Times New Roman" w:eastAsia="Times New Roman" w:hAnsi="Times New Roman" w:cs="Times New Roman"/>
          <w:sz w:val="28"/>
          <w:szCs w:val="28"/>
          <w:lang w:val="ky-KG" w:eastAsia="ru-RU"/>
        </w:rPr>
        <w:t>ет</w:t>
      </w:r>
      <w:r w:rsidRPr="00A532BE">
        <w:rPr>
          <w:rFonts w:ascii="Times New Roman" w:eastAsia="Times New Roman" w:hAnsi="Times New Roman" w:cs="Times New Roman"/>
          <w:sz w:val="28"/>
          <w:szCs w:val="28"/>
          <w:lang w:eastAsia="ru-RU"/>
        </w:rPr>
        <w:t>.</w:t>
      </w:r>
    </w:p>
    <w:p w14:paraId="1FFD8FBB" w14:textId="77777777" w:rsidR="004D7125" w:rsidRPr="00A532BE" w:rsidRDefault="004D7125" w:rsidP="009F1C1B">
      <w:pPr>
        <w:spacing w:after="60" w:line="276" w:lineRule="auto"/>
        <w:ind w:firstLine="709"/>
        <w:jc w:val="both"/>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3.3. Жөнөкөй шериктештиктин өнөктөштөрүнүн ортосундагы Макулдашууну тиркөө (бардык өнөктөштөр аткарууга милдеттүү), анда төмөнкүлөр көрсөтүлөт:</w:t>
      </w:r>
    </w:p>
    <w:p w14:paraId="5D7FAEF5" w14:textId="77777777" w:rsidR="004D7125" w:rsidRPr="00A532BE" w:rsidRDefault="004D7125" w:rsidP="009F1C1B">
      <w:pPr>
        <w:spacing w:after="60" w:line="276" w:lineRule="auto"/>
        <w:ind w:firstLine="709"/>
        <w:jc w:val="both"/>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w:t>
      </w:r>
      <w:r w:rsidRPr="00A532BE">
        <w:rPr>
          <w:rFonts w:ascii="Times New Roman" w:eastAsia="Times New Roman" w:hAnsi="Times New Roman" w:cs="Times New Roman"/>
          <w:sz w:val="28"/>
          <w:szCs w:val="28"/>
          <w:lang w:val="ky-KG" w:eastAsia="ru-RU"/>
        </w:rPr>
        <w:t>а</w:t>
      </w:r>
      <w:r w:rsidRPr="00A532BE">
        <w:rPr>
          <w:rFonts w:ascii="Times New Roman" w:eastAsia="Times New Roman" w:hAnsi="Times New Roman" w:cs="Times New Roman"/>
          <w:sz w:val="28"/>
          <w:szCs w:val="28"/>
          <w:lang w:eastAsia="ru-RU"/>
        </w:rPr>
        <w:t xml:space="preserve">) бардык өнөктөштөр </w:t>
      </w:r>
      <w:r w:rsidRPr="00A532BE">
        <w:rPr>
          <w:rFonts w:ascii="Times New Roman" w:eastAsia="Times New Roman" w:hAnsi="Times New Roman" w:cs="Times New Roman"/>
          <w:sz w:val="28"/>
          <w:szCs w:val="28"/>
          <w:lang w:val="ky-KG" w:eastAsia="ru-RU"/>
        </w:rPr>
        <w:t>К</w:t>
      </w:r>
      <w:r w:rsidRPr="00A532BE">
        <w:rPr>
          <w:rFonts w:ascii="Times New Roman" w:eastAsia="Times New Roman" w:hAnsi="Times New Roman" w:cs="Times New Roman"/>
          <w:sz w:val="28"/>
          <w:szCs w:val="28"/>
          <w:lang w:eastAsia="ru-RU"/>
        </w:rPr>
        <w:t xml:space="preserve">онтракттын шарттарына ылайык </w:t>
      </w:r>
      <w:r w:rsidRPr="00A532BE">
        <w:rPr>
          <w:rFonts w:ascii="Times New Roman" w:eastAsia="Times New Roman" w:hAnsi="Times New Roman" w:cs="Times New Roman"/>
          <w:sz w:val="28"/>
          <w:szCs w:val="28"/>
          <w:lang w:val="ky-KG" w:eastAsia="ru-RU"/>
        </w:rPr>
        <w:t>К</w:t>
      </w:r>
      <w:r w:rsidRPr="00A532BE">
        <w:rPr>
          <w:rFonts w:ascii="Times New Roman" w:eastAsia="Times New Roman" w:hAnsi="Times New Roman" w:cs="Times New Roman"/>
          <w:sz w:val="28"/>
          <w:szCs w:val="28"/>
          <w:lang w:eastAsia="ru-RU"/>
        </w:rPr>
        <w:t>онтракттын аткарылышы үчүн биргелешип жоопкерчилик тартышат;</w:t>
      </w:r>
    </w:p>
    <w:p w14:paraId="0667C56C" w14:textId="77777777" w:rsidR="004D7125" w:rsidRPr="00A532BE" w:rsidRDefault="004D7125" w:rsidP="009F1C1B">
      <w:pPr>
        <w:spacing w:after="60" w:line="276" w:lineRule="auto"/>
        <w:ind w:firstLine="709"/>
        <w:jc w:val="both"/>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lastRenderedPageBreak/>
        <w:t xml:space="preserve">(б) өнөктөштөрдүн бири жөнөкөй шериктештик боюнча ар кандай өнөктөштүн жана бардык өнөктөштөрдүн атынан милдеттенмелерди кабыл алуу жана нускама алуу укугун алуу менен </w:t>
      </w:r>
      <w:r w:rsidRPr="00A532BE">
        <w:rPr>
          <w:rFonts w:ascii="Times New Roman" w:eastAsia="Times New Roman" w:hAnsi="Times New Roman" w:cs="Times New Roman"/>
          <w:sz w:val="28"/>
          <w:szCs w:val="28"/>
          <w:lang w:val="ky-KG" w:eastAsia="ru-RU"/>
        </w:rPr>
        <w:t>жетектөөчү</w:t>
      </w:r>
      <w:r w:rsidRPr="00A532BE">
        <w:rPr>
          <w:rFonts w:ascii="Times New Roman" w:eastAsia="Times New Roman" w:hAnsi="Times New Roman" w:cs="Times New Roman"/>
          <w:sz w:val="28"/>
          <w:szCs w:val="28"/>
          <w:lang w:eastAsia="ru-RU"/>
        </w:rPr>
        <w:t xml:space="preserve"> тарабынан дайындалат;</w:t>
      </w:r>
    </w:p>
    <w:p w14:paraId="560D8099" w14:textId="77777777" w:rsidR="004D7125" w:rsidRPr="00A532BE" w:rsidRDefault="004D7125" w:rsidP="009F1C1B">
      <w:pPr>
        <w:spacing w:after="60" w:line="276" w:lineRule="auto"/>
        <w:ind w:firstLine="709"/>
        <w:jc w:val="both"/>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 xml:space="preserve">(в) бардык контрактты, анын ичинде төлөмдөрдү аткаруу </w:t>
      </w:r>
      <w:r w:rsidRPr="00A532BE">
        <w:rPr>
          <w:rFonts w:ascii="Times New Roman" w:eastAsia="Times New Roman" w:hAnsi="Times New Roman" w:cs="Times New Roman"/>
          <w:sz w:val="28"/>
          <w:szCs w:val="28"/>
          <w:lang w:val="ky-KG" w:eastAsia="ru-RU"/>
        </w:rPr>
        <w:t>жетектөөчү</w:t>
      </w:r>
      <w:r w:rsidRPr="00A532BE">
        <w:rPr>
          <w:rFonts w:ascii="Times New Roman" w:eastAsia="Times New Roman" w:hAnsi="Times New Roman" w:cs="Times New Roman"/>
          <w:sz w:val="28"/>
          <w:szCs w:val="28"/>
          <w:lang w:eastAsia="ru-RU"/>
        </w:rPr>
        <w:t xml:space="preserve"> өнөктөш тарабынан гана жүргүзүлөт. </w:t>
      </w:r>
    </w:p>
    <w:p w14:paraId="5F0B488B" w14:textId="77777777" w:rsidR="004D7125" w:rsidRPr="00A532BE" w:rsidRDefault="004D7125" w:rsidP="009F1C1B">
      <w:pPr>
        <w:spacing w:after="60" w:line="276" w:lineRule="auto"/>
        <w:ind w:firstLine="709"/>
        <w:jc w:val="both"/>
        <w:rPr>
          <w:rFonts w:ascii="Times New Roman" w:eastAsia="Times New Roman" w:hAnsi="Times New Roman" w:cs="Times New Roman"/>
          <w:sz w:val="28"/>
          <w:szCs w:val="28"/>
          <w:lang w:val="ky-KG" w:eastAsia="ru-RU"/>
        </w:rPr>
      </w:pPr>
      <w:r w:rsidRPr="00A532BE">
        <w:rPr>
          <w:rFonts w:ascii="Times New Roman" w:eastAsia="Times New Roman" w:hAnsi="Times New Roman" w:cs="Times New Roman"/>
          <w:sz w:val="28"/>
          <w:szCs w:val="28"/>
          <w:lang w:eastAsia="ru-RU"/>
        </w:rPr>
        <w:t xml:space="preserve">4.1. </w:t>
      </w:r>
      <w:r w:rsidRPr="00A532BE">
        <w:rPr>
          <w:rFonts w:ascii="Times New Roman" w:eastAsia="Times New Roman" w:hAnsi="Times New Roman" w:cs="Times New Roman"/>
          <w:sz w:val="28"/>
          <w:szCs w:val="28"/>
          <w:lang w:val="ky-KG" w:eastAsia="ru-RU"/>
        </w:rPr>
        <w:t xml:space="preserve">_______________________ </w:t>
      </w:r>
      <w:r w:rsidRPr="00A532BE">
        <w:rPr>
          <w:rFonts w:ascii="Times New Roman" w:eastAsia="Times New Roman" w:hAnsi="Times New Roman" w:cs="Times New Roman"/>
          <w:sz w:val="28"/>
          <w:szCs w:val="28"/>
          <w:lang w:eastAsia="ru-RU"/>
        </w:rPr>
        <w:t xml:space="preserve">[сатып алуу </w:t>
      </w:r>
      <w:r w:rsidRPr="00A532BE">
        <w:rPr>
          <w:rFonts w:ascii="Times New Roman" w:eastAsia="Times New Roman" w:hAnsi="Times New Roman" w:cs="Times New Roman"/>
          <w:sz w:val="28"/>
          <w:szCs w:val="28"/>
          <w:lang w:val="ky-KG" w:eastAsia="ru-RU"/>
        </w:rPr>
        <w:t>тууралуу</w:t>
      </w:r>
      <w:r w:rsidRPr="00A532BE">
        <w:rPr>
          <w:rFonts w:ascii="Times New Roman" w:eastAsia="Times New Roman" w:hAnsi="Times New Roman" w:cs="Times New Roman"/>
          <w:sz w:val="28"/>
          <w:szCs w:val="28"/>
          <w:lang w:eastAsia="ru-RU"/>
        </w:rPr>
        <w:t xml:space="preserve"> документтер</w:t>
      </w:r>
      <w:r w:rsidRPr="00A532BE">
        <w:rPr>
          <w:rFonts w:ascii="Times New Roman" w:eastAsia="Times New Roman" w:hAnsi="Times New Roman" w:cs="Times New Roman"/>
          <w:sz w:val="28"/>
          <w:szCs w:val="28"/>
          <w:lang w:val="ky-KG" w:eastAsia="ru-RU"/>
        </w:rPr>
        <w:t>де Заказчы</w:t>
      </w:r>
      <w:r w:rsidRPr="00A532BE">
        <w:rPr>
          <w:rFonts w:ascii="Times New Roman" w:eastAsia="Times New Roman" w:hAnsi="Times New Roman" w:cs="Times New Roman"/>
          <w:sz w:val="28"/>
          <w:szCs w:val="28"/>
          <w:lang w:eastAsia="ru-RU"/>
        </w:rPr>
        <w:t>/Агент талап кылган мезгилди көрсөтүңүз]________________________</w:t>
      </w:r>
      <w:r w:rsidRPr="00A532BE">
        <w:rPr>
          <w:rFonts w:ascii="Times New Roman" w:eastAsia="Times New Roman" w:hAnsi="Times New Roman" w:cs="Times New Roman"/>
          <w:sz w:val="28"/>
          <w:szCs w:val="28"/>
          <w:lang w:val="ky-KG" w:eastAsia="ru-RU"/>
        </w:rPr>
        <w:t xml:space="preserve"> ү</w:t>
      </w:r>
      <w:r w:rsidRPr="00A532BE">
        <w:rPr>
          <w:rFonts w:ascii="Times New Roman" w:eastAsia="Times New Roman" w:hAnsi="Times New Roman" w:cs="Times New Roman"/>
          <w:sz w:val="28"/>
          <w:szCs w:val="28"/>
          <w:lang w:eastAsia="ru-RU"/>
        </w:rPr>
        <w:t>чүн жөнөтүүчүнүн финансылык иши жөнүндө маалымат</w:t>
      </w:r>
      <w:r w:rsidRPr="00A532BE">
        <w:rPr>
          <w:rFonts w:ascii="Times New Roman" w:eastAsia="Times New Roman" w:hAnsi="Times New Roman" w:cs="Times New Roman"/>
          <w:sz w:val="28"/>
          <w:szCs w:val="28"/>
          <w:lang w:val="ky-KG" w:eastAsia="ru-RU"/>
        </w:rPr>
        <w:t xml:space="preserve"> </w:t>
      </w:r>
      <w:r w:rsidRPr="00A532BE">
        <w:rPr>
          <w:rFonts w:ascii="Times New Roman" w:eastAsia="Times New Roman" w:hAnsi="Times New Roman" w:cs="Times New Roman"/>
          <w:sz w:val="28"/>
          <w:szCs w:val="28"/>
          <w:lang w:eastAsia="ru-RU"/>
        </w:rPr>
        <w:t xml:space="preserve">(баланстардын, чарбалык иштин натыйжалары жөнүндө отчеттордун, акча каражаттарынын </w:t>
      </w:r>
      <w:r w:rsidRPr="00A532BE">
        <w:rPr>
          <w:rFonts w:ascii="Times New Roman" w:eastAsia="Times New Roman" w:hAnsi="Times New Roman" w:cs="Times New Roman"/>
          <w:sz w:val="28"/>
          <w:szCs w:val="28"/>
          <w:lang w:val="ky-KG" w:eastAsia="ru-RU"/>
        </w:rPr>
        <w:t>кыймылы тууралуу</w:t>
      </w:r>
      <w:r w:rsidRPr="00A532BE">
        <w:rPr>
          <w:rFonts w:ascii="Times New Roman" w:eastAsia="Times New Roman" w:hAnsi="Times New Roman" w:cs="Times New Roman"/>
          <w:sz w:val="28"/>
          <w:szCs w:val="28"/>
          <w:lang w:eastAsia="ru-RU"/>
        </w:rPr>
        <w:t xml:space="preserve"> отчеттордун, кирешелер жана чыгашалар жөнүндө отчеттордун, аудитордук корутундулардын күбөлөндүрүлгөн көчүрмөлөрүн тиркеп, тиркелген документтерди көрсөтүңүз)</w:t>
      </w:r>
      <w:r w:rsidRPr="00A532BE">
        <w:rPr>
          <w:rFonts w:ascii="Times New Roman" w:eastAsia="Times New Roman" w:hAnsi="Times New Roman" w:cs="Times New Roman"/>
          <w:sz w:val="28"/>
          <w:szCs w:val="28"/>
          <w:lang w:val="ky-KG" w:eastAsia="ru-RU"/>
        </w:rPr>
        <w:t>.</w:t>
      </w:r>
    </w:p>
    <w:p w14:paraId="4EEAE9F7" w14:textId="77777777" w:rsidR="004D7125" w:rsidRPr="00A532BE" w:rsidRDefault="004D7125" w:rsidP="009F1C1B">
      <w:pPr>
        <w:spacing w:after="60" w:line="276" w:lineRule="auto"/>
        <w:ind w:firstLine="709"/>
        <w:jc w:val="both"/>
        <w:rPr>
          <w:rFonts w:ascii="Times New Roman" w:eastAsia="Times New Roman" w:hAnsi="Times New Roman" w:cs="Times New Roman"/>
          <w:sz w:val="28"/>
          <w:szCs w:val="28"/>
          <w:lang w:val="ky-KG" w:eastAsia="ru-RU"/>
        </w:rPr>
      </w:pPr>
      <w:r w:rsidRPr="00A532BE">
        <w:rPr>
          <w:rFonts w:ascii="Times New Roman" w:eastAsia="Times New Roman" w:hAnsi="Times New Roman" w:cs="Times New Roman"/>
          <w:sz w:val="28"/>
          <w:szCs w:val="28"/>
          <w:lang w:val="ky-KG" w:eastAsia="ru-RU"/>
        </w:rPr>
        <w:t>5.1. Салыктарды жана Кыргыз Республикасынын Социалдык фондуна милдеттүү төлөмдөрдү төлөө боюнча карыздардын бар же жок экендиги Сунуш берүүдө Берүүчү тарабынан суроо-талап болгон учурда  Берүүчүнүн жеке кабинети аркылуу веб-порталда ырасталат.</w:t>
      </w:r>
    </w:p>
    <w:p w14:paraId="251E9108" w14:textId="77777777" w:rsidR="004D7125" w:rsidRPr="00A532BE" w:rsidRDefault="004D7125" w:rsidP="009F1C1B">
      <w:pPr>
        <w:spacing w:after="60" w:line="276" w:lineRule="auto"/>
        <w:ind w:firstLine="709"/>
        <w:jc w:val="both"/>
        <w:rPr>
          <w:rFonts w:ascii="Times New Roman" w:eastAsia="Times New Roman" w:hAnsi="Times New Roman" w:cs="Times New Roman"/>
          <w:sz w:val="28"/>
          <w:szCs w:val="28"/>
          <w:lang w:val="ky-KG" w:eastAsia="ru-RU"/>
        </w:rPr>
      </w:pPr>
      <w:r w:rsidRPr="00A532BE">
        <w:rPr>
          <w:rFonts w:ascii="Times New Roman" w:eastAsia="Times New Roman" w:hAnsi="Times New Roman" w:cs="Times New Roman"/>
          <w:sz w:val="28"/>
          <w:szCs w:val="28"/>
          <w:lang w:val="ky-KG" w:eastAsia="ru-RU"/>
        </w:rPr>
        <w:t>6. Кошумча талаптар.</w:t>
      </w:r>
    </w:p>
    <w:p w14:paraId="20AEB3C1" w14:textId="77777777" w:rsidR="004D7125" w:rsidRPr="00A532BE" w:rsidRDefault="004D7125" w:rsidP="009F1C1B">
      <w:pPr>
        <w:spacing w:after="60" w:line="276" w:lineRule="auto"/>
        <w:ind w:firstLine="709"/>
        <w:jc w:val="both"/>
        <w:rPr>
          <w:rFonts w:ascii="Times New Roman" w:eastAsia="Times New Roman" w:hAnsi="Times New Roman" w:cs="Times New Roman"/>
          <w:sz w:val="28"/>
          <w:szCs w:val="28"/>
          <w:lang w:val="ky-KG" w:eastAsia="ru-RU"/>
        </w:rPr>
      </w:pPr>
      <w:r w:rsidRPr="00A532BE">
        <w:rPr>
          <w:rFonts w:ascii="Times New Roman" w:eastAsia="Times New Roman" w:hAnsi="Times New Roman" w:cs="Times New Roman"/>
          <w:sz w:val="28"/>
          <w:szCs w:val="28"/>
          <w:lang w:val="ky-KG" w:eastAsia="ru-RU"/>
        </w:rPr>
        <w:t>Берүүчү (түзүүчүлөр, катышуучулар, жетектөөчү курамдын мүчөлөрү), аффилирлөөнүн жоктугун, ошондой эле алардын  бенефициар ээлери тууралуу  маалыматтарды тастыктайт. Бенефициар ээлери тууралуу  маалыматтар веб-порталда жана электрондук каталогдо  ачык жана жеткиликтүү маалымат болуп саналат.</w:t>
      </w:r>
    </w:p>
    <w:p w14:paraId="6932B067" w14:textId="77777777" w:rsidR="004D7125" w:rsidRPr="00A532BE" w:rsidRDefault="004D7125" w:rsidP="009F1C1B">
      <w:pPr>
        <w:spacing w:after="60" w:line="276" w:lineRule="auto"/>
        <w:ind w:firstLine="709"/>
        <w:jc w:val="both"/>
        <w:rPr>
          <w:rFonts w:ascii="Times New Roman" w:eastAsia="Times New Roman" w:hAnsi="Times New Roman" w:cs="Times New Roman"/>
          <w:sz w:val="28"/>
          <w:szCs w:val="28"/>
          <w:lang w:val="ky-KG" w:eastAsia="ru-RU"/>
        </w:rPr>
      </w:pPr>
      <w:r w:rsidRPr="00A532BE">
        <w:rPr>
          <w:rFonts w:ascii="Times New Roman" w:eastAsia="Times New Roman" w:hAnsi="Times New Roman" w:cs="Times New Roman"/>
          <w:sz w:val="28"/>
          <w:szCs w:val="28"/>
          <w:lang w:val="ky-KG" w:eastAsia="ru-RU"/>
        </w:rPr>
        <w:t>Жогоруда көрсөтүлгөн бардык маалыматтардын аныктыгы ушуну менен тастыкталат. Жогоруда берилген маалыматтарды бурмалоо же туура эмес же толук эмес маалыматтарды берүү, биздин уюмду "Ишенимсиз жана ак ниетсиз” Берүүчүлөрдүн маалымат базасына, ошондой эле эл аралык финансы уюмдарынын бирдей маалымат базаларына жана "кара тизмелерине" киргизүүгө негиз болушу мүмкүн деп кабыл алабыз.</w:t>
      </w:r>
    </w:p>
    <w:p w14:paraId="58A64F96" w14:textId="77777777" w:rsidR="004D7125" w:rsidRPr="00A532BE" w:rsidRDefault="004D7125" w:rsidP="009F1C1B">
      <w:pPr>
        <w:spacing w:after="60" w:line="276" w:lineRule="auto"/>
        <w:ind w:firstLine="709"/>
        <w:jc w:val="both"/>
        <w:rPr>
          <w:rFonts w:ascii="Times New Roman" w:eastAsia="Times New Roman" w:hAnsi="Times New Roman" w:cs="Times New Roman"/>
          <w:sz w:val="28"/>
          <w:szCs w:val="28"/>
          <w:lang w:val="ky-KG" w:eastAsia="ru-RU"/>
        </w:rPr>
      </w:pPr>
      <w:r w:rsidRPr="00A532BE">
        <w:rPr>
          <w:rFonts w:ascii="Times New Roman" w:eastAsia="Times New Roman" w:hAnsi="Times New Roman" w:cs="Times New Roman"/>
          <w:sz w:val="28"/>
          <w:szCs w:val="28"/>
          <w:lang w:val="ky-KG" w:eastAsia="ru-RU"/>
        </w:rPr>
        <w:t> </w:t>
      </w:r>
    </w:p>
    <w:p w14:paraId="7F48041B" w14:textId="77777777" w:rsidR="004D7125" w:rsidRPr="00A532BE" w:rsidRDefault="004D7125" w:rsidP="009F1C1B">
      <w:pPr>
        <w:spacing w:after="60" w:line="276" w:lineRule="auto"/>
        <w:ind w:firstLine="709"/>
        <w:jc w:val="both"/>
        <w:rPr>
          <w:rFonts w:ascii="Times New Roman" w:eastAsia="Times New Roman" w:hAnsi="Times New Roman" w:cs="Times New Roman"/>
          <w:sz w:val="28"/>
          <w:szCs w:val="28"/>
          <w:lang w:val="ky-KG" w:eastAsia="ru-RU"/>
        </w:rPr>
      </w:pPr>
      <w:r w:rsidRPr="00A532BE">
        <w:rPr>
          <w:rFonts w:ascii="Times New Roman" w:eastAsia="Times New Roman" w:hAnsi="Times New Roman" w:cs="Times New Roman"/>
          <w:sz w:val="28"/>
          <w:szCs w:val="28"/>
          <w:lang w:val="ky-KG" w:eastAsia="ru-RU"/>
        </w:rPr>
        <w:t>______________________  ________________  _________________________</w:t>
      </w:r>
    </w:p>
    <w:p w14:paraId="08D27F1E" w14:textId="77777777" w:rsidR="004D7125" w:rsidRPr="00A532BE" w:rsidRDefault="004D7125" w:rsidP="009F1C1B">
      <w:pPr>
        <w:spacing w:after="60" w:line="276" w:lineRule="auto"/>
        <w:ind w:firstLine="709"/>
        <w:jc w:val="both"/>
        <w:rPr>
          <w:rFonts w:ascii="Times New Roman" w:eastAsia="Times New Roman" w:hAnsi="Times New Roman" w:cs="Times New Roman"/>
          <w:sz w:val="28"/>
          <w:szCs w:val="28"/>
          <w:lang w:val="ky-KG" w:eastAsia="ru-RU"/>
        </w:rPr>
      </w:pPr>
      <w:r w:rsidRPr="00A532BE">
        <w:rPr>
          <w:rFonts w:ascii="Times New Roman" w:eastAsia="Times New Roman" w:hAnsi="Times New Roman" w:cs="Times New Roman"/>
          <w:sz w:val="28"/>
          <w:szCs w:val="28"/>
          <w:lang w:val="ky-KG" w:eastAsia="ru-RU"/>
        </w:rPr>
        <w:t>    [Өкүлдүн аты-жөнү]          [кызмат орду]               [кол тамгасы жана мөөрү]</w:t>
      </w:r>
    </w:p>
    <w:p w14:paraId="0E634664" w14:textId="77777777" w:rsidR="004D7125" w:rsidRPr="00A532BE" w:rsidRDefault="004D7125" w:rsidP="009F1C1B">
      <w:pPr>
        <w:spacing w:after="60" w:line="276" w:lineRule="auto"/>
        <w:ind w:firstLine="709"/>
        <w:jc w:val="both"/>
        <w:rPr>
          <w:rFonts w:ascii="Times New Roman" w:eastAsia="Times New Roman" w:hAnsi="Times New Roman" w:cs="Times New Roman"/>
          <w:sz w:val="28"/>
          <w:szCs w:val="28"/>
          <w:lang w:val="ky-KG" w:eastAsia="ru-RU"/>
        </w:rPr>
      </w:pPr>
      <w:r w:rsidRPr="00A532BE">
        <w:rPr>
          <w:rFonts w:ascii="Times New Roman" w:eastAsia="Times New Roman" w:hAnsi="Times New Roman" w:cs="Times New Roman"/>
          <w:sz w:val="28"/>
          <w:szCs w:val="28"/>
          <w:lang w:val="ky-KG" w:eastAsia="ru-RU"/>
        </w:rPr>
        <w:t> </w:t>
      </w:r>
    </w:p>
    <w:p w14:paraId="11902F6A" w14:textId="77777777" w:rsidR="004D7125" w:rsidRPr="00A532BE" w:rsidRDefault="004D7125" w:rsidP="009F1C1B">
      <w:pPr>
        <w:spacing w:after="60" w:line="276" w:lineRule="auto"/>
        <w:ind w:firstLine="709"/>
        <w:jc w:val="both"/>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 xml:space="preserve">20__ </w:t>
      </w:r>
      <w:r w:rsidRPr="00A532BE">
        <w:rPr>
          <w:rFonts w:ascii="Times New Roman" w:eastAsia="Times New Roman" w:hAnsi="Times New Roman" w:cs="Times New Roman"/>
          <w:sz w:val="28"/>
          <w:szCs w:val="28"/>
          <w:lang w:val="ky-KG" w:eastAsia="ru-RU"/>
        </w:rPr>
        <w:t>-жылдын</w:t>
      </w:r>
      <w:r w:rsidRPr="00A532BE">
        <w:rPr>
          <w:rFonts w:ascii="Times New Roman" w:eastAsia="Times New Roman" w:hAnsi="Times New Roman" w:cs="Times New Roman"/>
          <w:sz w:val="28"/>
          <w:szCs w:val="28"/>
          <w:lang w:eastAsia="ru-RU"/>
        </w:rPr>
        <w:t xml:space="preserve"> "___" ________________________ </w:t>
      </w:r>
    </w:p>
    <w:p w14:paraId="6377BB1D" w14:textId="77777777" w:rsidR="004D7125" w:rsidRPr="00A532BE" w:rsidRDefault="004D7125" w:rsidP="009F1C1B">
      <w:pPr>
        <w:spacing w:after="60" w:line="276" w:lineRule="auto"/>
        <w:ind w:firstLine="709"/>
        <w:jc w:val="both"/>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lastRenderedPageBreak/>
        <w:t>               (</w:t>
      </w:r>
      <w:r w:rsidRPr="00A532BE">
        <w:rPr>
          <w:rFonts w:ascii="Times New Roman" w:eastAsia="Times New Roman" w:hAnsi="Times New Roman" w:cs="Times New Roman"/>
          <w:sz w:val="28"/>
          <w:szCs w:val="28"/>
          <w:lang w:val="ky-KG" w:eastAsia="ru-RU"/>
        </w:rPr>
        <w:t>форма толтурулган дата</w:t>
      </w:r>
      <w:r w:rsidRPr="00A532BE">
        <w:rPr>
          <w:rFonts w:ascii="Times New Roman" w:eastAsia="Times New Roman" w:hAnsi="Times New Roman" w:cs="Times New Roman"/>
          <w:sz w:val="28"/>
          <w:szCs w:val="28"/>
          <w:lang w:eastAsia="ru-RU"/>
        </w:rPr>
        <w:t>)</w:t>
      </w:r>
    </w:p>
    <w:p w14:paraId="03523DED" w14:textId="77777777" w:rsidR="004D7125" w:rsidRPr="00A532BE" w:rsidRDefault="004D7125" w:rsidP="009F1C1B">
      <w:pPr>
        <w:spacing w:after="60" w:line="276" w:lineRule="auto"/>
        <w:ind w:firstLine="709"/>
        <w:jc w:val="right"/>
        <w:rPr>
          <w:rFonts w:ascii="Times New Roman" w:eastAsia="Times New Roman" w:hAnsi="Times New Roman" w:cs="Times New Roman"/>
          <w:b/>
          <w:sz w:val="28"/>
          <w:szCs w:val="28"/>
          <w:lang w:eastAsia="ru-RU"/>
        </w:rPr>
      </w:pPr>
      <w:r w:rsidRPr="00A532BE">
        <w:rPr>
          <w:rFonts w:ascii="Times New Roman" w:eastAsia="Times New Roman" w:hAnsi="Times New Roman" w:cs="Times New Roman"/>
          <w:b/>
          <w:sz w:val="28"/>
          <w:szCs w:val="28"/>
          <w:lang w:eastAsia="ru-RU"/>
        </w:rPr>
        <w:t>Форма -7</w:t>
      </w:r>
    </w:p>
    <w:p w14:paraId="051E6047" w14:textId="77777777" w:rsidR="004D7125" w:rsidRPr="00A532BE" w:rsidRDefault="004D7125" w:rsidP="009F1C1B">
      <w:pPr>
        <w:spacing w:before="400" w:after="400" w:line="276" w:lineRule="auto"/>
        <w:ind w:right="1134" w:firstLine="709"/>
        <w:jc w:val="center"/>
        <w:rPr>
          <w:rFonts w:ascii="Times New Roman" w:eastAsia="Times New Roman" w:hAnsi="Times New Roman" w:cs="Times New Roman"/>
          <w:b/>
          <w:bCs/>
          <w:sz w:val="28"/>
          <w:szCs w:val="28"/>
          <w:lang w:eastAsia="ru-RU"/>
        </w:rPr>
      </w:pPr>
      <w:r w:rsidRPr="00A532BE">
        <w:rPr>
          <w:rFonts w:ascii="Times New Roman" w:eastAsia="Times New Roman" w:hAnsi="Times New Roman" w:cs="Times New Roman"/>
          <w:b/>
          <w:bCs/>
          <w:sz w:val="28"/>
          <w:szCs w:val="28"/>
          <w:lang w:val="ky-KG" w:eastAsia="ru-RU"/>
        </w:rPr>
        <w:t>Сунуштун кепилдигин камсыздоо</w:t>
      </w:r>
      <w:r w:rsidRPr="00A532BE">
        <w:rPr>
          <w:rFonts w:ascii="Times New Roman" w:eastAsia="Times New Roman" w:hAnsi="Times New Roman" w:cs="Times New Roman"/>
          <w:b/>
          <w:bCs/>
          <w:sz w:val="28"/>
          <w:szCs w:val="28"/>
          <w:lang w:eastAsia="ru-RU"/>
        </w:rPr>
        <w:br/>
        <w:t>(</w:t>
      </w:r>
      <w:r w:rsidRPr="00A532BE">
        <w:rPr>
          <w:rFonts w:ascii="Times New Roman" w:eastAsia="Times New Roman" w:hAnsi="Times New Roman" w:cs="Times New Roman"/>
          <w:b/>
          <w:bCs/>
          <w:sz w:val="28"/>
          <w:szCs w:val="28"/>
          <w:lang w:val="ky-KG" w:eastAsia="ru-RU"/>
        </w:rPr>
        <w:t>банктык кепилдик формасында</w:t>
      </w:r>
      <w:r w:rsidRPr="00A532BE">
        <w:rPr>
          <w:rFonts w:ascii="Times New Roman" w:eastAsia="Times New Roman" w:hAnsi="Times New Roman" w:cs="Times New Roman"/>
          <w:b/>
          <w:bCs/>
          <w:sz w:val="28"/>
          <w:szCs w:val="28"/>
          <w:lang w:eastAsia="ru-RU"/>
        </w:rPr>
        <w:t>)</w:t>
      </w:r>
    </w:p>
    <w:p w14:paraId="79603997" w14:textId="77777777" w:rsidR="004D7125" w:rsidRPr="00A532BE" w:rsidRDefault="004D7125" w:rsidP="009F1C1B">
      <w:pPr>
        <w:spacing w:after="60" w:line="276" w:lineRule="auto"/>
        <w:ind w:firstLine="709"/>
        <w:jc w:val="both"/>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w:t>
      </w:r>
      <w:r w:rsidRPr="00A532BE">
        <w:rPr>
          <w:rFonts w:ascii="Times New Roman" w:eastAsia="Times New Roman" w:hAnsi="Times New Roman" w:cs="Times New Roman"/>
          <w:sz w:val="28"/>
          <w:szCs w:val="28"/>
          <w:lang w:val="ky-KG" w:eastAsia="ru-RU"/>
        </w:rPr>
        <w:t>Эскертүү</w:t>
      </w:r>
      <w:r w:rsidRPr="00A532BE">
        <w:rPr>
          <w:rFonts w:ascii="Times New Roman" w:eastAsia="Times New Roman" w:hAnsi="Times New Roman" w:cs="Times New Roman"/>
          <w:sz w:val="28"/>
          <w:szCs w:val="28"/>
          <w:lang w:eastAsia="ru-RU"/>
        </w:rPr>
        <w:t xml:space="preserve">: </w:t>
      </w:r>
      <w:r w:rsidRPr="00A532BE">
        <w:rPr>
          <w:rFonts w:ascii="Times New Roman" w:eastAsia="Times New Roman" w:hAnsi="Times New Roman" w:cs="Times New Roman"/>
          <w:sz w:val="28"/>
          <w:szCs w:val="28"/>
          <w:lang w:val="ky-KG" w:eastAsia="ru-RU"/>
        </w:rPr>
        <w:t>бул</w:t>
      </w:r>
      <w:r w:rsidRPr="00A532BE">
        <w:rPr>
          <w:rFonts w:ascii="Times New Roman" w:eastAsia="Times New Roman" w:hAnsi="Times New Roman" w:cs="Times New Roman"/>
          <w:sz w:val="28"/>
          <w:szCs w:val="28"/>
          <w:lang w:eastAsia="ru-RU"/>
        </w:rPr>
        <w:t xml:space="preserve"> форма </w:t>
      </w:r>
      <w:r w:rsidRPr="00A532BE">
        <w:rPr>
          <w:rFonts w:ascii="Times New Roman" w:eastAsia="Times New Roman" w:hAnsi="Times New Roman" w:cs="Times New Roman"/>
          <w:sz w:val="28"/>
          <w:szCs w:val="28"/>
          <w:lang w:val="ky-KG" w:eastAsia="ru-RU"/>
        </w:rPr>
        <w:t>төрт бурчтуу кашааларда келтирилген нускамаларга ылайык кепилдик берген банк тарабынан толтурулат</w:t>
      </w:r>
      <w:r w:rsidRPr="00A532BE">
        <w:rPr>
          <w:rFonts w:ascii="Times New Roman" w:eastAsia="Times New Roman" w:hAnsi="Times New Roman" w:cs="Times New Roman"/>
          <w:sz w:val="28"/>
          <w:szCs w:val="28"/>
          <w:lang w:eastAsia="ru-RU"/>
        </w:rPr>
        <w:t>: [</w:t>
      </w:r>
      <w:r w:rsidRPr="00A532BE">
        <w:rPr>
          <w:rFonts w:ascii="Times New Roman" w:eastAsia="Times New Roman" w:hAnsi="Times New Roman" w:cs="Times New Roman"/>
          <w:sz w:val="28"/>
          <w:szCs w:val="28"/>
          <w:lang w:val="ky-KG" w:eastAsia="ru-RU"/>
        </w:rPr>
        <w:t>нускама</w:t>
      </w:r>
      <w:r w:rsidRPr="00A532BE">
        <w:rPr>
          <w:rFonts w:ascii="Times New Roman" w:eastAsia="Times New Roman" w:hAnsi="Times New Roman" w:cs="Times New Roman"/>
          <w:sz w:val="28"/>
          <w:szCs w:val="28"/>
          <w:lang w:eastAsia="ru-RU"/>
        </w:rPr>
        <w:t xml:space="preserve">]; </w:t>
      </w:r>
      <w:r w:rsidRPr="00A532BE">
        <w:rPr>
          <w:rFonts w:ascii="Times New Roman" w:eastAsia="Times New Roman" w:hAnsi="Times New Roman" w:cs="Times New Roman"/>
          <w:sz w:val="28"/>
          <w:szCs w:val="28"/>
          <w:lang w:val="ky-KG" w:eastAsia="ru-RU"/>
        </w:rPr>
        <w:t>толтуруу боюнча нускама документтин акыркы версиясында алынып салынууга тийиш</w:t>
      </w:r>
      <w:r w:rsidRPr="00A532BE">
        <w:rPr>
          <w:rFonts w:ascii="Times New Roman" w:eastAsia="Times New Roman" w:hAnsi="Times New Roman" w:cs="Times New Roman"/>
          <w:sz w:val="28"/>
          <w:szCs w:val="28"/>
          <w:lang w:eastAsia="ru-RU"/>
        </w:rPr>
        <w:t>.]</w:t>
      </w:r>
    </w:p>
    <w:p w14:paraId="7B8E56B8" w14:textId="77777777" w:rsidR="004D7125" w:rsidRPr="00A532BE" w:rsidRDefault="004D7125" w:rsidP="009F1C1B">
      <w:pPr>
        <w:spacing w:after="60" w:line="276" w:lineRule="auto"/>
        <w:ind w:firstLine="709"/>
        <w:jc w:val="both"/>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___________________ [</w:t>
      </w:r>
      <w:r w:rsidRPr="00A532BE">
        <w:rPr>
          <w:rFonts w:ascii="Times New Roman" w:eastAsia="Times New Roman" w:hAnsi="Times New Roman" w:cs="Times New Roman"/>
          <w:sz w:val="28"/>
          <w:szCs w:val="28"/>
          <w:lang w:val="ky-KG" w:eastAsia="ru-RU"/>
        </w:rPr>
        <w:t xml:space="preserve">кепилдик берген </w:t>
      </w:r>
      <w:r w:rsidRPr="00A532BE">
        <w:rPr>
          <w:rFonts w:ascii="Times New Roman" w:eastAsia="Times New Roman" w:hAnsi="Times New Roman" w:cs="Times New Roman"/>
          <w:sz w:val="28"/>
          <w:szCs w:val="28"/>
          <w:lang w:eastAsia="ru-RU"/>
        </w:rPr>
        <w:t xml:space="preserve">банктын (филиалдын) </w:t>
      </w:r>
      <w:r w:rsidRPr="00A532BE">
        <w:rPr>
          <w:rFonts w:ascii="Times New Roman" w:eastAsia="Times New Roman" w:hAnsi="Times New Roman" w:cs="Times New Roman"/>
          <w:sz w:val="28"/>
          <w:szCs w:val="28"/>
          <w:lang w:val="ky-KG" w:eastAsia="ru-RU"/>
        </w:rPr>
        <w:t>аталышын жана юридикалык дарегин көрсөткүлө</w:t>
      </w:r>
      <w:r w:rsidRPr="00A532BE">
        <w:rPr>
          <w:rFonts w:ascii="Times New Roman" w:eastAsia="Times New Roman" w:hAnsi="Times New Roman" w:cs="Times New Roman"/>
          <w:sz w:val="28"/>
          <w:szCs w:val="28"/>
          <w:lang w:eastAsia="ru-RU"/>
        </w:rPr>
        <w:t>]</w:t>
      </w:r>
    </w:p>
    <w:p w14:paraId="1EA1D219" w14:textId="77777777" w:rsidR="004D7125" w:rsidRPr="00A532BE" w:rsidRDefault="004D7125" w:rsidP="009F1C1B">
      <w:pPr>
        <w:spacing w:after="60" w:line="276" w:lineRule="auto"/>
        <w:ind w:firstLine="709"/>
        <w:jc w:val="both"/>
        <w:rPr>
          <w:rFonts w:ascii="Times New Roman" w:eastAsia="Times New Roman" w:hAnsi="Times New Roman" w:cs="Times New Roman"/>
          <w:sz w:val="28"/>
          <w:szCs w:val="28"/>
          <w:lang w:eastAsia="ru-RU"/>
        </w:rPr>
      </w:pPr>
    </w:p>
    <w:p w14:paraId="4105C94C" w14:textId="77777777" w:rsidR="004D7125" w:rsidRPr="00A532BE" w:rsidRDefault="004D7125" w:rsidP="009F1C1B">
      <w:pPr>
        <w:spacing w:after="60" w:line="276" w:lineRule="auto"/>
        <w:ind w:firstLine="709"/>
        <w:jc w:val="both"/>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val="ky-KG" w:eastAsia="ru-RU"/>
        </w:rPr>
        <w:t>Сатып алуулардын аталышы</w:t>
      </w:r>
      <w:r w:rsidRPr="00A532BE">
        <w:rPr>
          <w:rFonts w:ascii="Times New Roman" w:eastAsia="Times New Roman" w:hAnsi="Times New Roman" w:cs="Times New Roman"/>
          <w:sz w:val="28"/>
          <w:szCs w:val="28"/>
          <w:lang w:eastAsia="ru-RU"/>
        </w:rPr>
        <w:t>: _________________</w:t>
      </w:r>
    </w:p>
    <w:p w14:paraId="160835A3" w14:textId="77777777" w:rsidR="004D7125" w:rsidRPr="00A532BE" w:rsidRDefault="004D7125" w:rsidP="009F1C1B">
      <w:pPr>
        <w:spacing w:after="60" w:line="276" w:lineRule="auto"/>
        <w:ind w:firstLine="709"/>
        <w:jc w:val="both"/>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val="ky-KG" w:eastAsia="ru-RU"/>
        </w:rPr>
        <w:t>Кулактандыруунун номери</w:t>
      </w:r>
      <w:r w:rsidRPr="00A532BE">
        <w:rPr>
          <w:rFonts w:ascii="Times New Roman" w:eastAsia="Times New Roman" w:hAnsi="Times New Roman" w:cs="Times New Roman"/>
          <w:sz w:val="28"/>
          <w:szCs w:val="28"/>
          <w:lang w:eastAsia="ru-RU"/>
        </w:rPr>
        <w:t>: ____________________]</w:t>
      </w:r>
    </w:p>
    <w:p w14:paraId="53FE7D90" w14:textId="77777777" w:rsidR="004D7125" w:rsidRPr="00A532BE" w:rsidRDefault="004D7125" w:rsidP="009F1C1B">
      <w:pPr>
        <w:spacing w:after="60" w:line="276" w:lineRule="auto"/>
        <w:ind w:firstLine="709"/>
        <w:jc w:val="both"/>
        <w:rPr>
          <w:rFonts w:ascii="Times New Roman" w:hAnsi="Times New Roman"/>
          <w:sz w:val="28"/>
          <w:szCs w:val="28"/>
          <w:lang w:val="ky-KG" w:eastAsia="ru-RU" w:bidi="ar-SA"/>
        </w:rPr>
      </w:pPr>
      <w:r w:rsidRPr="00A532BE">
        <w:rPr>
          <w:rFonts w:ascii="Times New Roman" w:hAnsi="Times New Roman"/>
          <w:sz w:val="28"/>
          <w:szCs w:val="28"/>
          <w:lang w:val="ky-KG" w:eastAsia="ru-RU" w:bidi="ar-SA"/>
        </w:rPr>
        <w:t>Веб-портал Сатып алуучунун аталышын, сатылып алынуучу жумуштардын аталышын, кулактандыруу № генерациялайт.</w:t>
      </w:r>
    </w:p>
    <w:p w14:paraId="6523E4DD" w14:textId="77777777" w:rsidR="004D7125" w:rsidRPr="00A532BE" w:rsidRDefault="004D7125" w:rsidP="009F1C1B">
      <w:pPr>
        <w:spacing w:after="60" w:line="276" w:lineRule="auto"/>
        <w:ind w:firstLine="709"/>
        <w:jc w:val="both"/>
        <w:rPr>
          <w:rFonts w:ascii="Times New Roman" w:hAnsi="Times New Roman"/>
          <w:sz w:val="28"/>
          <w:szCs w:val="28"/>
          <w:lang w:val="ky-KG" w:eastAsia="ru-RU" w:bidi="ar-SA"/>
        </w:rPr>
      </w:pPr>
      <w:r w:rsidRPr="00A532BE">
        <w:rPr>
          <w:rFonts w:ascii="Times New Roman" w:hAnsi="Times New Roman"/>
          <w:sz w:val="28"/>
          <w:szCs w:val="28"/>
          <w:lang w:val="ky-KG" w:eastAsia="ru-RU" w:bidi="ar-SA"/>
        </w:rPr>
        <w:t xml:space="preserve">Берүүчү __________________________________ жумуштарды ___________________ (жумуштардын аталышы) аткарууга жогоруда көрсөтүлгөн сатып алуулардын алкагында ________ </w:t>
      </w:r>
      <w:r w:rsidRPr="00A532BE">
        <w:rPr>
          <w:rFonts w:ascii="Times New Roman" w:eastAsia="Times New Roman" w:hAnsi="Times New Roman" w:cs="Times New Roman"/>
          <w:sz w:val="28"/>
          <w:szCs w:val="28"/>
          <w:lang w:val="ky-KG" w:eastAsia="ru-RU"/>
        </w:rPr>
        <w:t>(</w:t>
      </w:r>
      <w:r w:rsidRPr="00A532BE">
        <w:rPr>
          <w:rFonts w:ascii="Times New Roman" w:hAnsi="Times New Roman"/>
          <w:sz w:val="28"/>
          <w:szCs w:val="28"/>
          <w:lang w:val="ky-KG" w:eastAsia="ru-RU" w:bidi="ar-SA"/>
        </w:rPr>
        <w:t>Веб-портал Сатып алуучунун аталышын, сатылып алынуучу жумуштардын аталышын, кулактандыруу №, датасын генерациялайт</w:t>
      </w:r>
      <w:r w:rsidRPr="00A532BE">
        <w:rPr>
          <w:rFonts w:ascii="Times New Roman" w:eastAsia="Times New Roman" w:hAnsi="Times New Roman" w:cs="Times New Roman"/>
          <w:sz w:val="28"/>
          <w:szCs w:val="28"/>
          <w:lang w:val="ky-KG" w:eastAsia="ru-RU"/>
        </w:rPr>
        <w:t>)</w:t>
      </w:r>
      <w:r w:rsidRPr="00A532BE">
        <w:rPr>
          <w:rFonts w:ascii="Times New Roman" w:hAnsi="Times New Roman"/>
          <w:sz w:val="28"/>
          <w:szCs w:val="28"/>
          <w:lang w:val="ky-KG" w:eastAsia="ru-RU" w:bidi="ar-SA"/>
        </w:rPr>
        <w:t xml:space="preserve"> өзүнүн Сунушун бергендигин көңүлгө алуу менен.</w:t>
      </w:r>
    </w:p>
    <w:p w14:paraId="2D0FCD2D" w14:textId="77777777" w:rsidR="004D7125" w:rsidRPr="00A532BE" w:rsidRDefault="004D7125" w:rsidP="009F1C1B">
      <w:pPr>
        <w:spacing w:after="60" w:line="276" w:lineRule="auto"/>
        <w:ind w:firstLine="709"/>
        <w:jc w:val="both"/>
        <w:rPr>
          <w:rFonts w:ascii="Times New Roman" w:hAnsi="Times New Roman"/>
          <w:sz w:val="28"/>
          <w:szCs w:val="28"/>
          <w:lang w:val="ky-KG" w:eastAsia="ru-RU" w:bidi="ar-SA"/>
        </w:rPr>
      </w:pPr>
    </w:p>
    <w:p w14:paraId="523EF77C" w14:textId="77777777" w:rsidR="004D7125" w:rsidRPr="00A532BE" w:rsidRDefault="004D7125" w:rsidP="009F1C1B">
      <w:pPr>
        <w:spacing w:after="60" w:line="276" w:lineRule="auto"/>
        <w:ind w:firstLine="709"/>
        <w:jc w:val="both"/>
        <w:rPr>
          <w:rFonts w:ascii="Times New Roman" w:hAnsi="Times New Roman"/>
          <w:sz w:val="28"/>
          <w:szCs w:val="28"/>
          <w:lang w:val="ky-KG" w:eastAsia="ru-RU" w:bidi="ar-SA"/>
        </w:rPr>
      </w:pPr>
      <w:r w:rsidRPr="00A532BE">
        <w:rPr>
          <w:rFonts w:ascii="Times New Roman" w:hAnsi="Times New Roman"/>
          <w:sz w:val="28"/>
          <w:szCs w:val="28"/>
          <w:lang w:val="ky-KG" w:eastAsia="ru-RU" w:bidi="ar-SA"/>
        </w:rPr>
        <w:t>УШУНУ  МЕНЕН ЖАЛПЫГА МААЛЫМАТ  БИЛДИРИЛЕТ, биз,</w:t>
      </w:r>
      <w:r w:rsidRPr="00A532BE">
        <w:rPr>
          <w:rFonts w:ascii="Times New Roman" w:eastAsia="Times New Roman" w:hAnsi="Times New Roman" w:cs="Times New Roman"/>
          <w:sz w:val="28"/>
          <w:szCs w:val="28"/>
          <w:lang w:val="ky-KG" w:eastAsia="ru-RU"/>
        </w:rPr>
        <w:t xml:space="preserve"> ____________________________ [кепилдик берген банктын (филиалдын) аталышын көрсөтүү], ________________________ [кепилдик берген банктын (филиалдын) юридикалык дарегин көрсөтүү] дареги боюнча катталган кеңсеси бар (мындан ары - "Банк" деп аталуучу), ___________________________ [Сатып алуучунун аталышын жана юридикалык дарегин көрсөтүү] алдында  ____________ [кепилдиктин валютасын жана суммасын көрсөтүү] милдеттенмебиз бар, ал төлөм аталган Заказчыга толугу менен жана тез арада төлөнүп берилет; Банк, бул милдеттенмелер менен өзүнүн атынан жана укугун улантуучулардын жана кепилдеринин атынан байланышта болот. Муну менен, Банкка берилген лицензия, кепилдигин камсыздоо боюнча иштерди жана бул кепилдикке кол койгон адам  банктын атынан милдеттенме кабыл алуу укугун </w:t>
      </w:r>
      <w:r w:rsidRPr="00A532BE">
        <w:rPr>
          <w:rFonts w:ascii="Times New Roman" w:eastAsia="Times New Roman" w:hAnsi="Times New Roman" w:cs="Times New Roman"/>
          <w:sz w:val="28"/>
          <w:szCs w:val="28"/>
          <w:lang w:val="ky-KG" w:eastAsia="ru-RU"/>
        </w:rPr>
        <w:lastRenderedPageBreak/>
        <w:t>карайт жана эгер, Директорлор кеңешинин макулдугу же акционерлердин жалпы чогулушунун макулдугу талап кылынса, анда ал алынган жана башка эч кандай макулдашуу талап кылынбайт.</w:t>
      </w:r>
    </w:p>
    <w:p w14:paraId="54A93C78" w14:textId="77777777" w:rsidR="004D7125" w:rsidRPr="00A532BE" w:rsidRDefault="004D7125" w:rsidP="009F1C1B">
      <w:pPr>
        <w:spacing w:after="60" w:line="276" w:lineRule="auto"/>
        <w:ind w:firstLine="709"/>
        <w:jc w:val="both"/>
        <w:rPr>
          <w:rFonts w:ascii="Times New Roman" w:eastAsia="Times New Roman" w:hAnsi="Times New Roman" w:cs="Times New Roman"/>
          <w:sz w:val="28"/>
          <w:szCs w:val="28"/>
          <w:lang w:val="ky-KG" w:eastAsia="ru-RU"/>
        </w:rPr>
      </w:pPr>
      <w:r w:rsidRPr="00A532BE">
        <w:rPr>
          <w:rFonts w:ascii="Times New Roman" w:eastAsia="Times New Roman" w:hAnsi="Times New Roman" w:cs="Times New Roman"/>
          <w:sz w:val="28"/>
          <w:szCs w:val="28"/>
          <w:lang w:val="ky-KG" w:eastAsia="ru-RU"/>
        </w:rPr>
        <w:t>Бул милдеттенмелердин ШАРТТАРЫ төмөнкүлөр:</w:t>
      </w:r>
    </w:p>
    <w:p w14:paraId="7B819B10" w14:textId="77777777" w:rsidR="004D7125" w:rsidRPr="00A532BE" w:rsidRDefault="004D7125" w:rsidP="009F1C1B">
      <w:pPr>
        <w:spacing w:after="60" w:line="276" w:lineRule="auto"/>
        <w:ind w:firstLine="709"/>
        <w:jc w:val="both"/>
        <w:rPr>
          <w:rFonts w:ascii="Times New Roman" w:eastAsia="Times New Roman" w:hAnsi="Times New Roman" w:cs="Times New Roman"/>
          <w:sz w:val="28"/>
          <w:szCs w:val="28"/>
          <w:lang w:val="ky-KG" w:eastAsia="ru-RU"/>
        </w:rPr>
      </w:pPr>
      <w:r w:rsidRPr="00A532BE">
        <w:rPr>
          <w:rFonts w:ascii="Times New Roman" w:eastAsia="Times New Roman" w:hAnsi="Times New Roman" w:cs="Times New Roman"/>
          <w:sz w:val="28"/>
          <w:szCs w:val="28"/>
          <w:lang w:val="ky-KG" w:eastAsia="ru-RU"/>
        </w:rPr>
        <w:t xml:space="preserve">а) Сунушта Берүүчү тарабынан көрсөтүлгөн анын иш аракетинин мөөнөтүнүн ичинде өзүнүн Сунушун чакырып алат; же </w:t>
      </w:r>
    </w:p>
    <w:p w14:paraId="36269BFD" w14:textId="77777777" w:rsidR="004D7125" w:rsidRPr="00A532BE" w:rsidRDefault="004D7125" w:rsidP="009F1C1B">
      <w:pPr>
        <w:spacing w:after="60" w:line="276" w:lineRule="auto"/>
        <w:ind w:firstLine="709"/>
        <w:jc w:val="both"/>
        <w:rPr>
          <w:rFonts w:ascii="Times New Roman" w:eastAsia="Times New Roman" w:hAnsi="Times New Roman" w:cs="Times New Roman"/>
          <w:sz w:val="28"/>
          <w:szCs w:val="28"/>
          <w:lang w:val="ky-KG" w:eastAsia="ru-RU"/>
        </w:rPr>
      </w:pPr>
      <w:r w:rsidRPr="00A532BE">
        <w:rPr>
          <w:rFonts w:ascii="Times New Roman" w:eastAsia="Times New Roman" w:hAnsi="Times New Roman" w:cs="Times New Roman"/>
          <w:sz w:val="28"/>
          <w:szCs w:val="28"/>
          <w:lang w:eastAsia="ru-RU"/>
        </w:rPr>
        <w:t xml:space="preserve">б) </w:t>
      </w:r>
      <w:r w:rsidRPr="00A532BE">
        <w:rPr>
          <w:rFonts w:ascii="Times New Roman" w:eastAsia="Times New Roman" w:hAnsi="Times New Roman" w:cs="Times New Roman"/>
          <w:sz w:val="28"/>
          <w:szCs w:val="28"/>
          <w:lang w:val="ky-KG" w:eastAsia="ru-RU"/>
        </w:rPr>
        <w:t>Контрактка кол кое албайт же андан баш тартат</w:t>
      </w:r>
      <w:r w:rsidRPr="00A532BE">
        <w:rPr>
          <w:rFonts w:ascii="Times New Roman" w:eastAsia="Times New Roman" w:hAnsi="Times New Roman" w:cs="Times New Roman"/>
          <w:sz w:val="28"/>
          <w:szCs w:val="28"/>
          <w:lang w:eastAsia="ru-RU"/>
        </w:rPr>
        <w:t xml:space="preserve">; </w:t>
      </w:r>
      <w:r w:rsidRPr="00A532BE">
        <w:rPr>
          <w:rFonts w:ascii="Times New Roman" w:eastAsia="Times New Roman" w:hAnsi="Times New Roman" w:cs="Times New Roman"/>
          <w:sz w:val="28"/>
          <w:szCs w:val="28"/>
          <w:lang w:val="ky-KG" w:eastAsia="ru-RU"/>
        </w:rPr>
        <w:t>же</w:t>
      </w:r>
    </w:p>
    <w:p w14:paraId="023B1766" w14:textId="77777777" w:rsidR="004D7125" w:rsidRPr="00A532BE" w:rsidRDefault="004D7125" w:rsidP="009F1C1B">
      <w:pPr>
        <w:spacing w:after="60" w:line="276" w:lineRule="auto"/>
        <w:ind w:firstLine="709"/>
        <w:jc w:val="both"/>
        <w:rPr>
          <w:rFonts w:ascii="Times New Roman" w:eastAsia="Times New Roman" w:hAnsi="Times New Roman" w:cs="Times New Roman"/>
          <w:sz w:val="28"/>
          <w:szCs w:val="28"/>
          <w:lang w:val="ky-KG" w:eastAsia="ru-RU"/>
        </w:rPr>
      </w:pPr>
      <w:r w:rsidRPr="00A532BE">
        <w:rPr>
          <w:rFonts w:ascii="Times New Roman" w:eastAsia="Times New Roman" w:hAnsi="Times New Roman" w:cs="Times New Roman"/>
          <w:sz w:val="28"/>
          <w:szCs w:val="28"/>
          <w:lang w:val="ky-KG" w:eastAsia="ru-RU"/>
        </w:rPr>
        <w:t>в) Контракттын аткарылышынын кепилдигин камсыздай албайт же андан баш тартат, ал эми Берүүчүнүн Нускамасына ылайык.</w:t>
      </w:r>
    </w:p>
    <w:p w14:paraId="2FFD5968" w14:textId="77777777" w:rsidR="004D7125" w:rsidRPr="00A532BE" w:rsidRDefault="004D7125" w:rsidP="009F1C1B">
      <w:pPr>
        <w:spacing w:after="60" w:line="276" w:lineRule="auto"/>
        <w:ind w:firstLine="709"/>
        <w:jc w:val="both"/>
        <w:rPr>
          <w:rFonts w:ascii="Times New Roman" w:eastAsia="Times New Roman" w:hAnsi="Times New Roman" w:cs="Times New Roman"/>
          <w:sz w:val="28"/>
          <w:szCs w:val="28"/>
          <w:lang w:val="ky-KG" w:eastAsia="ru-RU"/>
        </w:rPr>
      </w:pPr>
      <w:r w:rsidRPr="00A532BE">
        <w:rPr>
          <w:rFonts w:ascii="Times New Roman" w:eastAsia="Times New Roman" w:hAnsi="Times New Roman" w:cs="Times New Roman"/>
          <w:sz w:val="28"/>
          <w:szCs w:val="28"/>
          <w:lang w:val="ky-KG" w:eastAsia="ru-RU"/>
        </w:rPr>
        <w:t>Биз, Заказчыга биринчи жазуу жүзүндөгү суроо-талапты алгандан кийин Сатып алуучудан бул суроо-талаптын негиздемесин талап кылбастан, жогоруда көрсөтүлгөн сумманы төлөп берүүгө милдеттенме алабыз, Заказчы өзүнүн суроо-талабында бул сумма жогоруда көрсөтүлгөн шарттардын бири же бир нечеси орун алган шартта же шарттарда болгондугун  тактоо менен,  ага тиешелүү экендигин белгилейт.</w:t>
      </w:r>
    </w:p>
    <w:p w14:paraId="255BAAD9" w14:textId="77777777" w:rsidR="004D7125" w:rsidRPr="00A532BE" w:rsidRDefault="004D7125" w:rsidP="009F1C1B">
      <w:pPr>
        <w:spacing w:after="60" w:line="276" w:lineRule="auto"/>
        <w:ind w:firstLine="709"/>
        <w:jc w:val="both"/>
        <w:rPr>
          <w:rFonts w:ascii="Times New Roman" w:eastAsia="Times New Roman" w:hAnsi="Times New Roman" w:cs="Times New Roman"/>
          <w:sz w:val="28"/>
          <w:szCs w:val="28"/>
          <w:lang w:val="ky-KG" w:eastAsia="ru-RU"/>
        </w:rPr>
      </w:pPr>
      <w:r w:rsidRPr="00A532BE">
        <w:rPr>
          <w:rFonts w:ascii="Times New Roman" w:eastAsia="Times New Roman" w:hAnsi="Times New Roman" w:cs="Times New Roman"/>
          <w:sz w:val="28"/>
          <w:szCs w:val="28"/>
          <w:lang w:val="ky-KG" w:eastAsia="ru-RU"/>
        </w:rPr>
        <w:t>Ушул кепилдикти камсыздоо Сунуштун иш аракетинин мөөнөтү аяктагандан кийин _________ күн ичинде күчүндө калат жана ага байланыштуу кандай болбосун суроо-талап жогоруда көрсөтүлгөн датадан (2) кечиктирбестен банкка берилүүгө тийиш.</w:t>
      </w:r>
    </w:p>
    <w:p w14:paraId="48B61CED" w14:textId="77777777" w:rsidR="004D7125" w:rsidRPr="00A532BE" w:rsidRDefault="004D7125" w:rsidP="009F1C1B">
      <w:pPr>
        <w:spacing w:after="60" w:line="276" w:lineRule="auto"/>
        <w:ind w:firstLine="709"/>
        <w:jc w:val="both"/>
        <w:rPr>
          <w:rFonts w:ascii="Times New Roman" w:eastAsia="Times New Roman" w:hAnsi="Times New Roman" w:cs="Times New Roman"/>
          <w:sz w:val="28"/>
          <w:szCs w:val="28"/>
          <w:lang w:val="ky-KG" w:eastAsia="ru-RU"/>
        </w:rPr>
      </w:pPr>
      <w:r w:rsidRPr="00A532BE">
        <w:rPr>
          <w:rFonts w:ascii="Times New Roman" w:eastAsia="Times New Roman" w:hAnsi="Times New Roman" w:cs="Times New Roman"/>
          <w:sz w:val="28"/>
          <w:szCs w:val="28"/>
          <w:lang w:val="ky-KG" w:eastAsia="ru-RU"/>
        </w:rPr>
        <w:t> </w:t>
      </w:r>
    </w:p>
    <w:p w14:paraId="0D807EA0" w14:textId="77777777" w:rsidR="004D7125" w:rsidRPr="00A532BE" w:rsidRDefault="004D7125" w:rsidP="009F1C1B">
      <w:pPr>
        <w:spacing w:after="60" w:line="276" w:lineRule="auto"/>
        <w:ind w:firstLine="709"/>
        <w:jc w:val="both"/>
        <w:rPr>
          <w:rFonts w:ascii="Times New Roman" w:eastAsia="Times New Roman" w:hAnsi="Times New Roman" w:cs="Times New Roman"/>
          <w:sz w:val="28"/>
          <w:szCs w:val="28"/>
          <w:lang w:val="ky-KG" w:eastAsia="ru-RU"/>
        </w:rPr>
      </w:pPr>
      <w:r w:rsidRPr="00A532BE">
        <w:rPr>
          <w:rFonts w:ascii="Times New Roman" w:eastAsia="Times New Roman" w:hAnsi="Times New Roman" w:cs="Times New Roman"/>
          <w:sz w:val="28"/>
          <w:szCs w:val="28"/>
          <w:lang w:val="ky-KG" w:eastAsia="ru-RU"/>
        </w:rPr>
        <w:t>__________________________  ________________  ______________________</w:t>
      </w:r>
    </w:p>
    <w:p w14:paraId="15868164" w14:textId="77777777" w:rsidR="004D7125" w:rsidRPr="00A532BE" w:rsidRDefault="004D7125" w:rsidP="009F1C1B">
      <w:pPr>
        <w:spacing w:after="60" w:line="276" w:lineRule="auto"/>
        <w:ind w:firstLine="709"/>
        <w:jc w:val="both"/>
        <w:rPr>
          <w:rFonts w:ascii="Times New Roman" w:eastAsia="Times New Roman" w:hAnsi="Times New Roman" w:cs="Times New Roman"/>
          <w:sz w:val="28"/>
          <w:szCs w:val="28"/>
          <w:lang w:val="ky-KG" w:eastAsia="ru-RU"/>
        </w:rPr>
      </w:pPr>
      <w:r w:rsidRPr="00A532BE">
        <w:rPr>
          <w:rFonts w:ascii="Times New Roman" w:eastAsia="Times New Roman" w:hAnsi="Times New Roman" w:cs="Times New Roman"/>
          <w:sz w:val="28"/>
          <w:szCs w:val="28"/>
          <w:lang w:val="ky-KG" w:eastAsia="ru-RU"/>
        </w:rPr>
        <w:t>  [Банктын өкүлүнүн аты-жөнү]            [кызмат орду]             [кол тамгасы жана мөөрү]</w:t>
      </w:r>
    </w:p>
    <w:p w14:paraId="641E94D2" w14:textId="77777777" w:rsidR="004D7125" w:rsidRPr="00A532BE" w:rsidRDefault="004D7125" w:rsidP="009F1C1B">
      <w:pPr>
        <w:spacing w:after="60" w:line="276" w:lineRule="auto"/>
        <w:ind w:firstLine="709"/>
        <w:jc w:val="both"/>
        <w:rPr>
          <w:rFonts w:ascii="Times New Roman" w:eastAsia="Times New Roman" w:hAnsi="Times New Roman" w:cs="Times New Roman"/>
          <w:sz w:val="28"/>
          <w:szCs w:val="28"/>
          <w:lang w:val="ky-KG" w:eastAsia="ru-RU"/>
        </w:rPr>
      </w:pPr>
      <w:r w:rsidRPr="00A532BE">
        <w:rPr>
          <w:rFonts w:ascii="Times New Roman" w:eastAsia="Times New Roman" w:hAnsi="Times New Roman" w:cs="Times New Roman"/>
          <w:sz w:val="28"/>
          <w:szCs w:val="28"/>
          <w:lang w:val="ky-KG" w:eastAsia="ru-RU"/>
        </w:rPr>
        <w:t> </w:t>
      </w:r>
    </w:p>
    <w:p w14:paraId="04401EAD" w14:textId="77777777" w:rsidR="004D7125" w:rsidRPr="00A532BE" w:rsidRDefault="004D7125" w:rsidP="009F1C1B">
      <w:pPr>
        <w:spacing w:after="60" w:line="276" w:lineRule="auto"/>
        <w:ind w:firstLine="709"/>
        <w:jc w:val="both"/>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 xml:space="preserve">20__ </w:t>
      </w:r>
      <w:r w:rsidRPr="00A532BE">
        <w:rPr>
          <w:rFonts w:ascii="Times New Roman" w:eastAsia="Times New Roman" w:hAnsi="Times New Roman" w:cs="Times New Roman"/>
          <w:sz w:val="28"/>
          <w:szCs w:val="28"/>
          <w:lang w:val="ky-KG" w:eastAsia="ru-RU"/>
        </w:rPr>
        <w:t xml:space="preserve">-ж. </w:t>
      </w:r>
      <w:r w:rsidRPr="00A532BE">
        <w:rPr>
          <w:rFonts w:ascii="Times New Roman" w:eastAsia="Times New Roman" w:hAnsi="Times New Roman" w:cs="Times New Roman"/>
          <w:sz w:val="28"/>
          <w:szCs w:val="28"/>
          <w:lang w:eastAsia="ru-RU"/>
        </w:rPr>
        <w:t xml:space="preserve">"___" ________________________ </w:t>
      </w:r>
    </w:p>
    <w:p w14:paraId="2AE572EB" w14:textId="77777777" w:rsidR="004D7125" w:rsidRPr="00A532BE" w:rsidRDefault="004D7125" w:rsidP="009F1C1B">
      <w:pPr>
        <w:spacing w:after="60" w:line="276" w:lineRule="auto"/>
        <w:ind w:firstLine="709"/>
        <w:jc w:val="both"/>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t> </w:t>
      </w:r>
    </w:p>
    <w:p w14:paraId="3F767152" w14:textId="77777777" w:rsidR="004D7125" w:rsidRPr="00A532BE" w:rsidRDefault="004D7125" w:rsidP="009F1C1B">
      <w:pPr>
        <w:spacing w:after="60" w:line="276" w:lineRule="auto"/>
        <w:ind w:firstLine="709"/>
        <w:jc w:val="right"/>
        <w:rPr>
          <w:rFonts w:ascii="Times New Roman" w:eastAsia="Times New Roman" w:hAnsi="Times New Roman" w:cs="Times New Roman"/>
          <w:b/>
          <w:sz w:val="28"/>
          <w:szCs w:val="28"/>
          <w:lang w:eastAsia="ru-RU"/>
        </w:rPr>
      </w:pPr>
      <w:r w:rsidRPr="00A532BE">
        <w:rPr>
          <w:rFonts w:ascii="Times New Roman" w:eastAsia="Times New Roman" w:hAnsi="Times New Roman" w:cs="Times New Roman"/>
          <w:b/>
          <w:sz w:val="28"/>
          <w:szCs w:val="28"/>
          <w:lang w:eastAsia="ru-RU"/>
        </w:rPr>
        <w:t>Тех Форма -8</w:t>
      </w:r>
    </w:p>
    <w:p w14:paraId="3DE6295C" w14:textId="77777777" w:rsidR="004D7125" w:rsidRPr="00A532BE" w:rsidRDefault="004D7125" w:rsidP="009F1C1B">
      <w:pPr>
        <w:ind w:firstLine="709"/>
        <w:jc w:val="both"/>
        <w:rPr>
          <w:rFonts w:ascii="Times New Roman" w:hAnsi="Times New Roman" w:cs="Times New Roman"/>
          <w:sz w:val="28"/>
          <w:szCs w:val="28"/>
        </w:rPr>
      </w:pPr>
    </w:p>
    <w:p w14:paraId="41CD8EB4" w14:textId="77777777" w:rsidR="004D7125" w:rsidRPr="00A532BE" w:rsidRDefault="004D7125" w:rsidP="009F1C1B">
      <w:pPr>
        <w:spacing w:before="400" w:after="400" w:line="276" w:lineRule="auto"/>
        <w:ind w:right="1134" w:firstLine="709"/>
        <w:jc w:val="center"/>
        <w:rPr>
          <w:rFonts w:ascii="Times New Roman" w:hAnsi="Times New Roman"/>
          <w:b/>
          <w:bCs/>
          <w:sz w:val="28"/>
          <w:szCs w:val="28"/>
          <w:lang w:val="ky-KG" w:eastAsia="ru-RU" w:bidi="ar-SA"/>
        </w:rPr>
      </w:pPr>
      <w:r w:rsidRPr="00A532BE">
        <w:rPr>
          <w:rFonts w:ascii="Times New Roman" w:hAnsi="Times New Roman"/>
          <w:b/>
          <w:bCs/>
          <w:sz w:val="28"/>
          <w:szCs w:val="28"/>
          <w:lang w:val="ky-KG" w:eastAsia="ru-RU" w:bidi="ar-SA"/>
        </w:rPr>
        <w:t>Сунушка кепилдик берүүчү Декларация</w:t>
      </w:r>
    </w:p>
    <w:p w14:paraId="05E878E5" w14:textId="77777777" w:rsidR="004D7125" w:rsidRPr="00A532BE" w:rsidRDefault="004D7125" w:rsidP="009F1C1B">
      <w:pPr>
        <w:spacing w:after="60" w:line="276" w:lineRule="auto"/>
        <w:ind w:firstLine="709"/>
        <w:jc w:val="both"/>
        <w:rPr>
          <w:rFonts w:ascii="Times New Roman" w:hAnsi="Times New Roman"/>
          <w:sz w:val="28"/>
          <w:szCs w:val="28"/>
          <w:lang w:val="ky-KG" w:eastAsia="ru-RU" w:bidi="ar-SA"/>
        </w:rPr>
      </w:pPr>
      <w:r w:rsidRPr="00A532BE">
        <w:rPr>
          <w:rFonts w:ascii="Times New Roman" w:hAnsi="Times New Roman"/>
          <w:sz w:val="28"/>
          <w:szCs w:val="28"/>
          <w:lang w:val="ky-KG" w:eastAsia="ru-RU" w:bidi="ar-SA"/>
        </w:rPr>
        <w:lastRenderedPageBreak/>
        <w:t>Кимге: ____________________________________________________________________________________________________________________________</w:t>
      </w:r>
    </w:p>
    <w:p w14:paraId="42729314" w14:textId="77777777" w:rsidR="004D7125" w:rsidRPr="00A532BE" w:rsidRDefault="004D7125" w:rsidP="009F1C1B">
      <w:pPr>
        <w:spacing w:after="60" w:line="276" w:lineRule="auto"/>
        <w:ind w:firstLine="709"/>
        <w:jc w:val="both"/>
        <w:rPr>
          <w:rFonts w:ascii="Times New Roman" w:hAnsi="Times New Roman"/>
          <w:sz w:val="28"/>
          <w:szCs w:val="28"/>
          <w:lang w:val="ky-KG" w:eastAsia="ru-RU" w:bidi="ar-SA"/>
        </w:rPr>
      </w:pPr>
      <w:r w:rsidRPr="00A532BE">
        <w:rPr>
          <w:rFonts w:ascii="Times New Roman" w:hAnsi="Times New Roman"/>
          <w:sz w:val="28"/>
          <w:szCs w:val="28"/>
          <w:lang w:val="ky-KG" w:eastAsia="ru-RU" w:bidi="ar-SA"/>
        </w:rPr>
        <w:t>Берүүчүнүн Техникалык сунушун түзүүдө (веб-портал Заказчынын аталышын, сатылып алынуучу жумуштардын аталышын, сатып алуу № генерациялайт).</w:t>
      </w:r>
    </w:p>
    <w:p w14:paraId="40812E59" w14:textId="77777777" w:rsidR="004D7125" w:rsidRPr="00A532BE" w:rsidRDefault="004D7125" w:rsidP="009F1C1B">
      <w:pPr>
        <w:spacing w:after="60" w:line="276" w:lineRule="auto"/>
        <w:ind w:firstLine="709"/>
        <w:jc w:val="both"/>
        <w:rPr>
          <w:rFonts w:ascii="Times New Roman" w:hAnsi="Times New Roman"/>
          <w:sz w:val="28"/>
          <w:szCs w:val="28"/>
          <w:lang w:val="ky-KG" w:eastAsia="ru-RU" w:bidi="ar-SA"/>
        </w:rPr>
      </w:pPr>
      <w:r w:rsidRPr="00A532BE">
        <w:rPr>
          <w:rFonts w:ascii="Times New Roman" w:hAnsi="Times New Roman"/>
          <w:sz w:val="28"/>
          <w:szCs w:val="28"/>
          <w:lang w:val="ky-KG" w:eastAsia="ru-RU" w:bidi="ar-SA"/>
        </w:rPr>
        <w:t>Берүүчү __________________________________ [Берүүчүнүн аталышы] _____________________ [сунушталган жумуштардын кыскача баяндамасы] кызмат көрсөтүүлөрдү аткарууга жогоруда көрсөтүлгөн сатып алуулардын алкагында ________ [Сунуштун формасында көрсөтүлгөн дата] өзүнүн сунушун бергендигин көңүлгө алуу менен.</w:t>
      </w:r>
    </w:p>
    <w:p w14:paraId="36DBDC22" w14:textId="77777777" w:rsidR="004D7125" w:rsidRPr="00A532BE" w:rsidRDefault="004D7125" w:rsidP="009F1C1B">
      <w:pPr>
        <w:spacing w:after="60" w:line="276" w:lineRule="auto"/>
        <w:ind w:firstLine="709"/>
        <w:jc w:val="both"/>
        <w:rPr>
          <w:rFonts w:ascii="Times New Roman" w:hAnsi="Times New Roman"/>
          <w:sz w:val="28"/>
          <w:szCs w:val="28"/>
          <w:lang w:val="ky-KG" w:eastAsia="ru-RU" w:bidi="ar-SA"/>
        </w:rPr>
      </w:pPr>
    </w:p>
    <w:p w14:paraId="2B98C8FD" w14:textId="77777777" w:rsidR="004D7125" w:rsidRPr="00A532BE" w:rsidRDefault="004D7125" w:rsidP="009F1C1B">
      <w:pPr>
        <w:spacing w:after="60" w:line="276" w:lineRule="auto"/>
        <w:ind w:firstLine="709"/>
        <w:jc w:val="both"/>
        <w:rPr>
          <w:rFonts w:ascii="Times New Roman" w:hAnsi="Times New Roman"/>
          <w:sz w:val="28"/>
          <w:szCs w:val="28"/>
          <w:lang w:val="ky-KG" w:eastAsia="ru-RU" w:bidi="ar-SA"/>
        </w:rPr>
      </w:pPr>
      <w:r w:rsidRPr="00A532BE">
        <w:rPr>
          <w:rFonts w:ascii="Times New Roman" w:hAnsi="Times New Roman"/>
          <w:sz w:val="28"/>
          <w:szCs w:val="28"/>
          <w:lang w:val="ky-KG" w:eastAsia="ru-RU" w:bidi="ar-SA"/>
        </w:rPr>
        <w:t>УШУНУ  МЕНЕН ЖАЛПЫГА МААЛЫМАТ  БИЛДИРИЛЕТ, Берүүчү Заказчы/Агенттин алдында төмөнкү милдеттенмелерди кабыл алат:</w:t>
      </w:r>
    </w:p>
    <w:p w14:paraId="1F635413" w14:textId="77777777" w:rsidR="004D7125" w:rsidRPr="00A532BE" w:rsidRDefault="004D7125" w:rsidP="009F1C1B">
      <w:pPr>
        <w:spacing w:after="60" w:line="276" w:lineRule="auto"/>
        <w:ind w:firstLine="709"/>
        <w:jc w:val="both"/>
        <w:rPr>
          <w:rFonts w:ascii="Times New Roman" w:hAnsi="Times New Roman"/>
          <w:sz w:val="28"/>
          <w:szCs w:val="28"/>
          <w:lang w:val="ky-KG" w:eastAsia="ru-RU" w:bidi="ar-SA"/>
        </w:rPr>
      </w:pPr>
      <w:r w:rsidRPr="00A532BE">
        <w:rPr>
          <w:rFonts w:ascii="Times New Roman" w:hAnsi="Times New Roman"/>
          <w:sz w:val="28"/>
          <w:szCs w:val="28"/>
          <w:lang w:val="ky-KG" w:eastAsia="ru-RU" w:bidi="ar-SA"/>
        </w:rPr>
        <w:t>а) Берүүчү тарабынан Сунушта көрсөтүлгөн анын иш аракетинин мөөнөтүнүн ичинде өзүнүн сунушун кайра чакырып алат; же</w:t>
      </w:r>
    </w:p>
    <w:p w14:paraId="409D1F4A" w14:textId="77777777" w:rsidR="004D7125" w:rsidRPr="00A532BE" w:rsidRDefault="004D7125" w:rsidP="009F1C1B">
      <w:pPr>
        <w:spacing w:after="60" w:line="276" w:lineRule="auto"/>
        <w:ind w:firstLine="709"/>
        <w:jc w:val="both"/>
        <w:rPr>
          <w:rFonts w:ascii="Times New Roman" w:hAnsi="Times New Roman"/>
          <w:sz w:val="28"/>
          <w:szCs w:val="28"/>
          <w:lang w:eastAsia="ru-RU" w:bidi="ar-SA"/>
        </w:rPr>
      </w:pPr>
      <w:r w:rsidRPr="00A532BE">
        <w:rPr>
          <w:rFonts w:ascii="Times New Roman" w:hAnsi="Times New Roman"/>
          <w:sz w:val="28"/>
          <w:szCs w:val="28"/>
          <w:lang w:eastAsia="ru-RU" w:bidi="ar-SA"/>
        </w:rPr>
        <w:t xml:space="preserve">б) </w:t>
      </w:r>
      <w:r w:rsidRPr="00A532BE">
        <w:rPr>
          <w:rFonts w:ascii="Times New Roman" w:hAnsi="Times New Roman"/>
          <w:sz w:val="28"/>
          <w:szCs w:val="28"/>
          <w:lang w:val="ky-KG" w:eastAsia="ru-RU" w:bidi="ar-SA"/>
        </w:rPr>
        <w:t xml:space="preserve">Контрактка кол кое албайт же андан баш тартат; же </w:t>
      </w:r>
    </w:p>
    <w:p w14:paraId="66C6312C" w14:textId="77777777" w:rsidR="004D7125" w:rsidRPr="00A532BE" w:rsidRDefault="004D7125" w:rsidP="009F1C1B">
      <w:pPr>
        <w:spacing w:after="60" w:line="276" w:lineRule="auto"/>
        <w:ind w:firstLine="709"/>
        <w:jc w:val="both"/>
        <w:rPr>
          <w:rFonts w:ascii="Times New Roman" w:hAnsi="Times New Roman"/>
          <w:sz w:val="28"/>
          <w:szCs w:val="28"/>
          <w:lang w:val="ky-KG" w:eastAsia="ru-RU" w:bidi="ar-SA"/>
        </w:rPr>
      </w:pPr>
      <w:r w:rsidRPr="00A532BE">
        <w:rPr>
          <w:rFonts w:ascii="Times New Roman" w:hAnsi="Times New Roman"/>
          <w:sz w:val="28"/>
          <w:szCs w:val="28"/>
          <w:lang w:val="ky-KG" w:eastAsia="ru-RU" w:bidi="ar-SA"/>
        </w:rPr>
        <w:t>в) Контракттын аткарылышынын кепилдигин камсыздай албайт же андан баш тартат, ал эми Берүүчүнүн Нускамасына ылайык.</w:t>
      </w:r>
    </w:p>
    <w:p w14:paraId="5C595646" w14:textId="77777777" w:rsidR="004D7125" w:rsidRPr="00A532BE" w:rsidRDefault="004D7125" w:rsidP="009F1C1B">
      <w:pPr>
        <w:spacing w:after="60" w:line="276" w:lineRule="auto"/>
        <w:ind w:firstLine="709"/>
        <w:jc w:val="both"/>
        <w:rPr>
          <w:rFonts w:ascii="Times New Roman" w:hAnsi="Times New Roman"/>
          <w:sz w:val="28"/>
          <w:szCs w:val="28"/>
          <w:lang w:val="ky-KG" w:eastAsia="ru-RU" w:bidi="ar-SA"/>
        </w:rPr>
      </w:pPr>
      <w:r w:rsidRPr="00A532BE">
        <w:rPr>
          <w:rFonts w:ascii="Times New Roman" w:hAnsi="Times New Roman"/>
          <w:sz w:val="28"/>
          <w:szCs w:val="28"/>
          <w:lang w:val="ky-KG" w:eastAsia="ru-RU" w:bidi="ar-SA"/>
        </w:rPr>
        <w:t>Ушуну менен, көрсөтүлгөн милдеттенмелердин кайсынысы болбосун аткарылбаган учурда, “Мамлекеттик сатып алуулар жөнүндө” Кыргыз Республикасынын Мыйзамынын 5-беренесине ылайык “Ишенимсиз (ак ниетсиз) Берүүчүлөрдүн маалымат базасына бизди киргизүү укугуна Заказчы/Агент  ээ экендиги ырасталат.</w:t>
      </w:r>
    </w:p>
    <w:p w14:paraId="6A4FADD8" w14:textId="77777777" w:rsidR="004D7125" w:rsidRPr="00A532BE" w:rsidRDefault="004D7125" w:rsidP="009F1C1B">
      <w:pPr>
        <w:spacing w:after="60" w:line="276" w:lineRule="auto"/>
        <w:ind w:firstLine="709"/>
        <w:jc w:val="both"/>
        <w:rPr>
          <w:rFonts w:ascii="Times New Roman" w:hAnsi="Times New Roman"/>
          <w:sz w:val="28"/>
          <w:szCs w:val="28"/>
          <w:lang w:val="ky-KG" w:eastAsia="ru-RU" w:bidi="ar-SA"/>
        </w:rPr>
      </w:pPr>
      <w:r w:rsidRPr="00A532BE">
        <w:rPr>
          <w:rFonts w:ascii="Times New Roman" w:hAnsi="Times New Roman"/>
          <w:sz w:val="28"/>
          <w:szCs w:val="28"/>
          <w:lang w:val="ky-KG" w:eastAsia="ru-RU" w:bidi="ar-SA"/>
        </w:rPr>
        <w:t>Ушул декларация, Сунуштун иш аракетинин мөөнөтү аяктагандан кийин_________ күн күчүндө калат.</w:t>
      </w:r>
    </w:p>
    <w:p w14:paraId="0DCD1F53" w14:textId="77777777" w:rsidR="004D7125" w:rsidRPr="00A532BE" w:rsidRDefault="004D7125" w:rsidP="009F1C1B">
      <w:pPr>
        <w:spacing w:after="60" w:line="276" w:lineRule="auto"/>
        <w:ind w:firstLine="709"/>
        <w:jc w:val="both"/>
        <w:rPr>
          <w:rFonts w:ascii="Times New Roman" w:hAnsi="Times New Roman"/>
          <w:sz w:val="28"/>
          <w:szCs w:val="28"/>
          <w:lang w:val="ky-KG" w:eastAsia="ru-RU" w:bidi="ar-SA"/>
        </w:rPr>
      </w:pPr>
      <w:r w:rsidRPr="00A532BE">
        <w:rPr>
          <w:rFonts w:ascii="Times New Roman" w:hAnsi="Times New Roman"/>
          <w:sz w:val="28"/>
          <w:szCs w:val="28"/>
          <w:lang w:val="ky-KG" w:eastAsia="ru-RU" w:bidi="ar-SA"/>
        </w:rPr>
        <w:t>_____________________________________________________________________________</w:t>
      </w:r>
    </w:p>
    <w:p w14:paraId="11375D31" w14:textId="77777777" w:rsidR="004D7125" w:rsidRPr="00A532BE" w:rsidRDefault="004D7125" w:rsidP="009F1C1B">
      <w:pPr>
        <w:spacing w:after="60" w:line="276" w:lineRule="auto"/>
        <w:ind w:firstLine="709"/>
        <w:jc w:val="both"/>
        <w:rPr>
          <w:rFonts w:ascii="Times New Roman" w:hAnsi="Times New Roman"/>
          <w:sz w:val="28"/>
          <w:szCs w:val="28"/>
          <w:lang w:val="ky-KG" w:eastAsia="ru-RU" w:bidi="ar-SA"/>
        </w:rPr>
      </w:pPr>
      <w:r w:rsidRPr="00A532BE">
        <w:rPr>
          <w:rFonts w:ascii="Times New Roman" w:hAnsi="Times New Roman"/>
          <w:sz w:val="28"/>
          <w:szCs w:val="28"/>
          <w:lang w:val="ky-KG" w:eastAsia="ru-RU" w:bidi="ar-SA"/>
        </w:rPr>
        <w:t>                                                [Берүүчүнүн аталышы]</w:t>
      </w:r>
    </w:p>
    <w:p w14:paraId="13FED075" w14:textId="77777777" w:rsidR="004D7125" w:rsidRPr="00A532BE" w:rsidRDefault="004D7125" w:rsidP="009F1C1B">
      <w:pPr>
        <w:spacing w:after="60" w:line="276" w:lineRule="auto"/>
        <w:ind w:firstLine="709"/>
        <w:jc w:val="both"/>
        <w:rPr>
          <w:rFonts w:ascii="Times New Roman" w:hAnsi="Times New Roman"/>
          <w:sz w:val="28"/>
          <w:szCs w:val="28"/>
          <w:lang w:val="ky-KG" w:eastAsia="ru-RU" w:bidi="ar-SA"/>
        </w:rPr>
      </w:pPr>
      <w:r w:rsidRPr="00A532BE">
        <w:rPr>
          <w:rFonts w:ascii="Times New Roman" w:hAnsi="Times New Roman"/>
          <w:sz w:val="28"/>
          <w:szCs w:val="28"/>
          <w:lang w:val="ky-KG" w:eastAsia="ru-RU" w:bidi="ar-SA"/>
        </w:rPr>
        <w:t>_____________________________________________________________________________</w:t>
      </w:r>
    </w:p>
    <w:p w14:paraId="318FE010" w14:textId="77777777" w:rsidR="004D7125" w:rsidRPr="00A532BE" w:rsidRDefault="004D7125" w:rsidP="009F1C1B">
      <w:pPr>
        <w:spacing w:after="60" w:line="276" w:lineRule="auto"/>
        <w:ind w:firstLine="709"/>
        <w:jc w:val="both"/>
        <w:rPr>
          <w:rFonts w:ascii="Times New Roman" w:hAnsi="Times New Roman"/>
          <w:sz w:val="28"/>
          <w:szCs w:val="28"/>
          <w:lang w:val="ky-KG" w:eastAsia="ru-RU" w:bidi="ar-SA"/>
        </w:rPr>
      </w:pPr>
      <w:r w:rsidRPr="00A532BE">
        <w:rPr>
          <w:rFonts w:ascii="Times New Roman" w:hAnsi="Times New Roman"/>
          <w:sz w:val="28"/>
          <w:szCs w:val="28"/>
          <w:lang w:val="ky-KG" w:eastAsia="ru-RU" w:bidi="ar-SA"/>
        </w:rPr>
        <w:t>                                   [Берүүчүнүн юридикалык дареги]</w:t>
      </w:r>
    </w:p>
    <w:p w14:paraId="77938B31" w14:textId="77777777" w:rsidR="004D7125" w:rsidRPr="00A532BE" w:rsidRDefault="004D7125" w:rsidP="009F1C1B">
      <w:pPr>
        <w:spacing w:after="60" w:line="276" w:lineRule="auto"/>
        <w:ind w:firstLine="709"/>
        <w:jc w:val="both"/>
        <w:rPr>
          <w:rFonts w:ascii="Times New Roman" w:hAnsi="Times New Roman"/>
          <w:sz w:val="28"/>
          <w:szCs w:val="28"/>
          <w:lang w:val="ky-KG" w:eastAsia="ru-RU" w:bidi="ar-SA"/>
        </w:rPr>
      </w:pPr>
      <w:r w:rsidRPr="00A532BE">
        <w:rPr>
          <w:rFonts w:ascii="Times New Roman" w:hAnsi="Times New Roman"/>
          <w:sz w:val="28"/>
          <w:szCs w:val="28"/>
          <w:lang w:val="ky-KG" w:eastAsia="ru-RU" w:bidi="ar-SA"/>
        </w:rPr>
        <w:t> </w:t>
      </w:r>
    </w:p>
    <w:p w14:paraId="724FDEA5" w14:textId="77777777" w:rsidR="004D7125" w:rsidRPr="00A532BE" w:rsidRDefault="004D7125" w:rsidP="009F1C1B">
      <w:pPr>
        <w:spacing w:after="60" w:line="276" w:lineRule="auto"/>
        <w:ind w:firstLine="709"/>
        <w:jc w:val="both"/>
        <w:rPr>
          <w:rFonts w:ascii="Times New Roman" w:hAnsi="Times New Roman"/>
          <w:sz w:val="28"/>
          <w:szCs w:val="28"/>
          <w:lang w:val="ky-KG" w:eastAsia="ru-RU" w:bidi="ar-SA"/>
        </w:rPr>
      </w:pPr>
      <w:r w:rsidRPr="00A532BE">
        <w:rPr>
          <w:rFonts w:ascii="Times New Roman" w:hAnsi="Times New Roman"/>
          <w:sz w:val="28"/>
          <w:szCs w:val="28"/>
          <w:lang w:val="ky-KG" w:eastAsia="ru-RU" w:bidi="ar-SA"/>
        </w:rPr>
        <w:lastRenderedPageBreak/>
        <w:t>__________________________  __________________  _______________________________</w:t>
      </w:r>
    </w:p>
    <w:p w14:paraId="7D1D45EA" w14:textId="77777777" w:rsidR="004D7125" w:rsidRPr="00A532BE" w:rsidRDefault="004D7125" w:rsidP="009F1C1B">
      <w:pPr>
        <w:spacing w:after="60" w:line="276" w:lineRule="auto"/>
        <w:ind w:firstLine="709"/>
        <w:jc w:val="both"/>
        <w:rPr>
          <w:rFonts w:ascii="Times New Roman" w:hAnsi="Times New Roman"/>
          <w:sz w:val="28"/>
          <w:szCs w:val="28"/>
          <w:lang w:val="ky-KG" w:eastAsia="ru-RU" w:bidi="ar-SA"/>
        </w:rPr>
      </w:pPr>
      <w:r w:rsidRPr="00A532BE">
        <w:rPr>
          <w:rFonts w:ascii="Times New Roman" w:hAnsi="Times New Roman"/>
          <w:sz w:val="28"/>
          <w:szCs w:val="28"/>
          <w:lang w:val="ky-KG" w:eastAsia="ru-RU" w:bidi="ar-SA"/>
        </w:rPr>
        <w:t>       [Өкүлдүн аты-жөнү]                  [кызмат орду]                     [кол тамгасы жана мөөрү]</w:t>
      </w:r>
    </w:p>
    <w:p w14:paraId="67102A73" w14:textId="77777777" w:rsidR="004D7125" w:rsidRPr="00A532BE" w:rsidRDefault="004D7125" w:rsidP="009F1C1B">
      <w:pPr>
        <w:spacing w:line="254" w:lineRule="auto"/>
        <w:ind w:firstLine="709"/>
        <w:jc w:val="both"/>
        <w:rPr>
          <w:sz w:val="28"/>
          <w:szCs w:val="28"/>
          <w:lang w:val="ky-KG"/>
        </w:rPr>
      </w:pPr>
      <w:r w:rsidRPr="00A532BE">
        <w:rPr>
          <w:rFonts w:ascii="Times New Roman" w:eastAsia="Calibri" w:hAnsi="Times New Roman"/>
          <w:sz w:val="28"/>
          <w:szCs w:val="28"/>
          <w:lang w:val="ky-KG" w:eastAsia="en-US" w:bidi="ar-SA"/>
        </w:rPr>
        <w:t> </w:t>
      </w:r>
    </w:p>
    <w:p w14:paraId="72397523" w14:textId="77777777" w:rsidR="004D7125" w:rsidRPr="00A532BE" w:rsidRDefault="004D7125" w:rsidP="009F1C1B">
      <w:pPr>
        <w:spacing w:after="60" w:line="276" w:lineRule="auto"/>
        <w:ind w:firstLine="709"/>
        <w:jc w:val="both"/>
        <w:rPr>
          <w:rFonts w:ascii="Times New Roman" w:eastAsia="Times New Roman" w:hAnsi="Times New Roman" w:cs="Times New Roman"/>
          <w:sz w:val="28"/>
          <w:szCs w:val="28"/>
          <w:lang w:val="ky-KG" w:eastAsia="ru-RU"/>
        </w:rPr>
      </w:pPr>
      <w:r w:rsidRPr="00A532BE">
        <w:rPr>
          <w:rFonts w:ascii="Times New Roman" w:eastAsia="Times New Roman" w:hAnsi="Times New Roman" w:cs="Times New Roman"/>
          <w:sz w:val="28"/>
          <w:szCs w:val="28"/>
          <w:lang w:val="ky-KG" w:eastAsia="ru-RU"/>
        </w:rPr>
        <w:t> </w:t>
      </w:r>
    </w:p>
    <w:p w14:paraId="214FA71E" w14:textId="77777777" w:rsidR="004D7125" w:rsidRPr="00A532BE" w:rsidRDefault="004D7125" w:rsidP="009F1C1B">
      <w:pPr>
        <w:spacing w:after="60" w:line="276" w:lineRule="auto"/>
        <w:ind w:firstLine="709"/>
        <w:jc w:val="both"/>
        <w:rPr>
          <w:rFonts w:ascii="Times New Roman" w:eastAsia="Times New Roman" w:hAnsi="Times New Roman" w:cs="Times New Roman"/>
          <w:sz w:val="28"/>
          <w:szCs w:val="28"/>
          <w:lang w:val="ky-KG" w:eastAsia="ru-RU"/>
        </w:rPr>
      </w:pPr>
      <w:r w:rsidRPr="00A532BE">
        <w:rPr>
          <w:rFonts w:ascii="Times New Roman" w:eastAsia="Times New Roman" w:hAnsi="Times New Roman" w:cs="Times New Roman"/>
          <w:sz w:val="28"/>
          <w:szCs w:val="28"/>
          <w:lang w:val="ky-KG" w:eastAsia="ru-RU"/>
        </w:rPr>
        <w:t> </w:t>
      </w:r>
    </w:p>
    <w:p w14:paraId="07CAF6DB" w14:textId="77777777" w:rsidR="004D7125" w:rsidRPr="00A532BE" w:rsidRDefault="004D7125" w:rsidP="009F1C1B">
      <w:pPr>
        <w:ind w:firstLine="709"/>
        <w:jc w:val="both"/>
        <w:rPr>
          <w:rFonts w:ascii="Times New Roman" w:hAnsi="Times New Roman" w:cs="Times New Roman"/>
          <w:sz w:val="28"/>
          <w:szCs w:val="28"/>
          <w:lang w:val="ky-KG"/>
        </w:rPr>
      </w:pPr>
    </w:p>
    <w:p w14:paraId="106CD194" w14:textId="77777777" w:rsidR="004D7125" w:rsidRPr="00A532BE" w:rsidRDefault="004D7125" w:rsidP="009F1C1B">
      <w:pPr>
        <w:ind w:firstLine="709"/>
        <w:jc w:val="both"/>
        <w:rPr>
          <w:rFonts w:ascii="Times New Roman" w:hAnsi="Times New Roman" w:cs="Times New Roman"/>
          <w:sz w:val="28"/>
          <w:szCs w:val="28"/>
          <w:lang w:val="ky-KG"/>
        </w:rPr>
      </w:pPr>
    </w:p>
    <w:p w14:paraId="39B0E013" w14:textId="77777777" w:rsidR="004D7125" w:rsidRPr="00A532BE" w:rsidRDefault="004D7125" w:rsidP="009F1C1B">
      <w:pPr>
        <w:ind w:firstLine="709"/>
        <w:jc w:val="both"/>
        <w:rPr>
          <w:rFonts w:ascii="Times New Roman" w:hAnsi="Times New Roman" w:cs="Times New Roman"/>
          <w:sz w:val="28"/>
          <w:szCs w:val="28"/>
          <w:lang w:val="ky-KG"/>
        </w:rPr>
      </w:pPr>
    </w:p>
    <w:p w14:paraId="5191136A" w14:textId="77777777" w:rsidR="004D7125" w:rsidRPr="00A532BE" w:rsidRDefault="004D7125" w:rsidP="009F1C1B">
      <w:pPr>
        <w:ind w:firstLine="709"/>
        <w:jc w:val="both"/>
        <w:rPr>
          <w:rFonts w:ascii="Times New Roman" w:hAnsi="Times New Roman" w:cs="Times New Roman"/>
          <w:sz w:val="28"/>
          <w:szCs w:val="28"/>
          <w:lang w:val="ky-KG"/>
        </w:rPr>
      </w:pPr>
    </w:p>
    <w:p w14:paraId="45A2B388" w14:textId="77777777" w:rsidR="004D7125" w:rsidRPr="00A532BE" w:rsidRDefault="004D7125" w:rsidP="009F1C1B">
      <w:pPr>
        <w:ind w:firstLine="709"/>
        <w:jc w:val="both"/>
        <w:rPr>
          <w:rFonts w:ascii="Times New Roman" w:hAnsi="Times New Roman" w:cs="Times New Roman"/>
          <w:sz w:val="28"/>
          <w:szCs w:val="28"/>
          <w:lang w:val="ky-KG"/>
        </w:rPr>
      </w:pPr>
    </w:p>
    <w:p w14:paraId="0DCE4313" w14:textId="77777777" w:rsidR="004D7125" w:rsidRPr="00A532BE" w:rsidRDefault="004D7125" w:rsidP="009F1C1B">
      <w:pPr>
        <w:ind w:firstLine="709"/>
        <w:jc w:val="center"/>
        <w:rPr>
          <w:sz w:val="28"/>
          <w:szCs w:val="28"/>
          <w:lang w:val="ky-KG"/>
        </w:rPr>
      </w:pPr>
      <w:r w:rsidRPr="00A532BE">
        <w:rPr>
          <w:rFonts w:ascii="Times New Roman" w:hAnsi="Times New Roman"/>
          <w:b/>
          <w:sz w:val="28"/>
          <w:szCs w:val="28"/>
          <w:lang w:val="ky-KG"/>
        </w:rPr>
        <w:t>8-БӨЛҮМ. ФИНАНСЫЛЫК СУНУШ – ФОРМАЛАРДЫН ҮЛГҮЛӨРҮ</w:t>
      </w:r>
    </w:p>
    <w:p w14:paraId="3CEFDB23" w14:textId="77777777" w:rsidR="004D7125" w:rsidRPr="00A532BE" w:rsidRDefault="004D7125" w:rsidP="009F1C1B">
      <w:pPr>
        <w:widowControl w:val="0"/>
        <w:ind w:firstLine="709"/>
        <w:rPr>
          <w:rFonts w:ascii="Times New Roman" w:hAnsi="Times New Roman"/>
          <w:sz w:val="28"/>
          <w:szCs w:val="28"/>
          <w:lang w:val="ky-KG"/>
        </w:rPr>
      </w:pPr>
    </w:p>
    <w:p w14:paraId="58B6A023" w14:textId="77777777" w:rsidR="004D7125" w:rsidRPr="00A532BE" w:rsidRDefault="004D7125" w:rsidP="009F1C1B">
      <w:pPr>
        <w:widowControl w:val="0"/>
        <w:ind w:right="195" w:firstLine="709"/>
        <w:jc w:val="both"/>
        <w:rPr>
          <w:rFonts w:ascii="Times New Roman" w:hAnsi="Times New Roman"/>
          <w:sz w:val="28"/>
          <w:szCs w:val="28"/>
          <w:lang w:val="ky-KG"/>
        </w:rPr>
      </w:pPr>
      <w:r w:rsidRPr="00A532BE">
        <w:rPr>
          <w:rFonts w:ascii="Times New Roman" w:hAnsi="Times New Roman"/>
          <w:sz w:val="28"/>
          <w:szCs w:val="28"/>
          <w:lang w:val="ky-KG"/>
        </w:rPr>
        <w:t>Берүүчүлөрдүн финансылык сунушунун типтүү формасынын үлгүлөрү финансылык сунушту даярдоодо колдонулууга тийиш.</w:t>
      </w:r>
    </w:p>
    <w:p w14:paraId="712A310F" w14:textId="77777777" w:rsidR="004D7125" w:rsidRPr="00A532BE" w:rsidRDefault="004D7125" w:rsidP="009F1C1B">
      <w:pPr>
        <w:widowControl w:val="0"/>
        <w:tabs>
          <w:tab w:val="left" w:pos="2096"/>
        </w:tabs>
        <w:spacing w:line="480" w:lineRule="auto"/>
        <w:ind w:right="694" w:firstLine="709"/>
        <w:rPr>
          <w:rFonts w:ascii="Times New Roman" w:hAnsi="Times New Roman"/>
          <w:sz w:val="28"/>
          <w:szCs w:val="28"/>
          <w:lang w:val="ky-KG"/>
        </w:rPr>
      </w:pPr>
      <w:r w:rsidRPr="00A532BE">
        <w:rPr>
          <w:rFonts w:ascii="Times New Roman" w:hAnsi="Times New Roman"/>
          <w:sz w:val="28"/>
          <w:szCs w:val="28"/>
        </w:rPr>
        <w:t xml:space="preserve">ФИН ФОРМА 1 </w:t>
      </w:r>
      <w:r w:rsidRPr="00A532BE">
        <w:rPr>
          <w:rFonts w:ascii="Times New Roman" w:hAnsi="Times New Roman"/>
          <w:sz w:val="28"/>
          <w:szCs w:val="28"/>
          <w:lang w:val="ky-KG"/>
        </w:rPr>
        <w:t>Финансылык сунуштун формаларынын үлгүлөрү</w:t>
      </w:r>
    </w:p>
    <w:p w14:paraId="7AA8FE30" w14:textId="77777777" w:rsidR="004D7125" w:rsidRPr="00A532BE" w:rsidRDefault="004D7125" w:rsidP="009F1C1B">
      <w:pPr>
        <w:widowControl w:val="0"/>
        <w:tabs>
          <w:tab w:val="left" w:pos="2096"/>
        </w:tabs>
        <w:spacing w:line="480" w:lineRule="auto"/>
        <w:ind w:right="694" w:firstLine="709"/>
        <w:rPr>
          <w:rFonts w:ascii="Times New Roman" w:hAnsi="Times New Roman"/>
          <w:sz w:val="28"/>
          <w:szCs w:val="28"/>
          <w:lang w:val="ky-KG"/>
        </w:rPr>
      </w:pPr>
      <w:r w:rsidRPr="00A532BE">
        <w:rPr>
          <w:rFonts w:ascii="Times New Roman" w:hAnsi="Times New Roman"/>
          <w:sz w:val="28"/>
          <w:szCs w:val="28"/>
          <w:lang w:val="ky-KG"/>
        </w:rPr>
        <w:t xml:space="preserve">ФИН ФОРМА 2  Бардык салыктарды жана чыгымдарды эске алуу менен баалардын таблицасы </w:t>
      </w:r>
    </w:p>
    <w:p w14:paraId="402C6D73" w14:textId="77777777" w:rsidR="004D7125" w:rsidRPr="00A532BE" w:rsidRDefault="004D7125" w:rsidP="009F1C1B">
      <w:pPr>
        <w:widowControl w:val="0"/>
        <w:ind w:firstLine="709"/>
        <w:rPr>
          <w:rFonts w:ascii="Times New Roman" w:hAnsi="Times New Roman"/>
          <w:sz w:val="28"/>
          <w:szCs w:val="28"/>
          <w:lang w:val="ky-KG"/>
        </w:rPr>
      </w:pPr>
    </w:p>
    <w:p w14:paraId="036FB1EB" w14:textId="77777777" w:rsidR="004D7125" w:rsidRPr="00A532BE" w:rsidRDefault="004D7125" w:rsidP="009F1C1B">
      <w:pPr>
        <w:spacing w:line="254" w:lineRule="auto"/>
        <w:ind w:firstLine="709"/>
        <w:jc w:val="both"/>
        <w:rPr>
          <w:rFonts w:ascii="Times New Roman" w:eastAsia="Calibri" w:hAnsi="Times New Roman"/>
          <w:sz w:val="28"/>
          <w:szCs w:val="28"/>
          <w:lang w:val="ky-KG" w:eastAsia="en-US" w:bidi="ar-SA"/>
        </w:rPr>
      </w:pPr>
    </w:p>
    <w:p w14:paraId="6F092F61" w14:textId="77777777" w:rsidR="004D7125" w:rsidRPr="00A532BE" w:rsidRDefault="004D7125" w:rsidP="009F1C1B">
      <w:pPr>
        <w:keepNext/>
        <w:keepLines/>
        <w:widowControl w:val="0"/>
        <w:spacing w:before="240"/>
        <w:ind w:right="-2" w:firstLine="709"/>
        <w:jc w:val="right"/>
        <w:rPr>
          <w:sz w:val="28"/>
          <w:szCs w:val="28"/>
        </w:rPr>
      </w:pPr>
      <w:r w:rsidRPr="00A532BE">
        <w:rPr>
          <w:rFonts w:ascii="Times New Roman" w:hAnsi="Times New Roman"/>
          <w:b/>
          <w:smallCaps/>
          <w:sz w:val="28"/>
          <w:szCs w:val="28"/>
        </w:rPr>
        <w:t>ФИН ФОРМА 1</w:t>
      </w:r>
    </w:p>
    <w:p w14:paraId="4E6B801E" w14:textId="77777777" w:rsidR="004D7125" w:rsidRPr="00A532BE" w:rsidRDefault="004D7125" w:rsidP="009F1C1B">
      <w:pPr>
        <w:keepNext/>
        <w:keepLines/>
        <w:widowControl w:val="0"/>
        <w:spacing w:before="240"/>
        <w:ind w:right="952" w:firstLine="709"/>
        <w:jc w:val="center"/>
        <w:rPr>
          <w:sz w:val="28"/>
          <w:szCs w:val="28"/>
        </w:rPr>
      </w:pPr>
      <w:r w:rsidRPr="00A532BE">
        <w:rPr>
          <w:rFonts w:ascii="Times New Roman" w:hAnsi="Times New Roman"/>
          <w:b/>
          <w:smallCaps/>
          <w:sz w:val="28"/>
          <w:szCs w:val="28"/>
        </w:rPr>
        <w:t>ФИНАНС</w:t>
      </w:r>
      <w:r w:rsidRPr="00A532BE">
        <w:rPr>
          <w:rFonts w:ascii="Times New Roman" w:hAnsi="Times New Roman"/>
          <w:b/>
          <w:smallCaps/>
          <w:sz w:val="28"/>
          <w:szCs w:val="28"/>
          <w:lang w:val="ky-KG"/>
        </w:rPr>
        <w:t>ЫЛЫК СУНУШ</w:t>
      </w:r>
    </w:p>
    <w:p w14:paraId="0D1EDDB0" w14:textId="77777777" w:rsidR="004D7125" w:rsidRPr="00A532BE" w:rsidRDefault="004D7125" w:rsidP="009F1C1B">
      <w:pPr>
        <w:widowControl w:val="0"/>
        <w:tabs>
          <w:tab w:val="left" w:pos="2096"/>
        </w:tabs>
        <w:autoSpaceDN w:val="0"/>
        <w:spacing w:after="0" w:line="240" w:lineRule="auto"/>
        <w:ind w:firstLine="709"/>
        <w:textAlignment w:val="baseline"/>
        <w:rPr>
          <w:rFonts w:ascii="Times New Roman" w:eastAsia="Times New Roman" w:hAnsi="Times New Roman" w:cs="Times New Roman"/>
          <w:sz w:val="28"/>
          <w:szCs w:val="28"/>
        </w:rPr>
      </w:pPr>
    </w:p>
    <w:p w14:paraId="742B53CB" w14:textId="77777777" w:rsidR="004D7125" w:rsidRPr="00A532BE" w:rsidRDefault="004D7125" w:rsidP="009F1C1B">
      <w:pPr>
        <w:widowControl w:val="0"/>
        <w:spacing w:before="1"/>
        <w:ind w:firstLine="709"/>
        <w:jc w:val="both"/>
        <w:rPr>
          <w:sz w:val="28"/>
          <w:szCs w:val="28"/>
        </w:rPr>
      </w:pPr>
      <w:r w:rsidRPr="00A532BE">
        <w:rPr>
          <w:rFonts w:ascii="Times New Roman" w:hAnsi="Times New Roman"/>
          <w:sz w:val="28"/>
          <w:szCs w:val="28"/>
          <w:lang w:val="ky-KG"/>
        </w:rPr>
        <w:t>Кимге</w:t>
      </w:r>
      <w:r w:rsidRPr="00A532BE">
        <w:rPr>
          <w:rFonts w:ascii="Times New Roman" w:hAnsi="Times New Roman"/>
          <w:sz w:val="28"/>
          <w:szCs w:val="28"/>
        </w:rPr>
        <w:t>: ______________________________________________________________________</w:t>
      </w:r>
      <w:r w:rsidRPr="00A532BE">
        <w:rPr>
          <w:rFonts w:ascii="Times New Roman" w:hAnsi="Times New Roman"/>
          <w:sz w:val="28"/>
          <w:szCs w:val="28"/>
        </w:rPr>
        <w:lastRenderedPageBreak/>
        <w:t>______</w:t>
      </w:r>
    </w:p>
    <w:p w14:paraId="3D3A8F0D" w14:textId="77777777" w:rsidR="004D7125" w:rsidRPr="00A532BE" w:rsidRDefault="004D7125" w:rsidP="009F1C1B">
      <w:pPr>
        <w:widowControl w:val="0"/>
        <w:spacing w:before="1"/>
        <w:ind w:firstLine="709"/>
        <w:jc w:val="both"/>
        <w:rPr>
          <w:sz w:val="28"/>
          <w:szCs w:val="28"/>
        </w:rPr>
      </w:pPr>
      <w:r w:rsidRPr="00A532BE">
        <w:rPr>
          <w:rFonts w:ascii="Times New Roman" w:hAnsi="Times New Roman"/>
          <w:sz w:val="28"/>
          <w:szCs w:val="28"/>
          <w:lang w:val="ky-KG"/>
        </w:rPr>
        <w:t>консультанттын сунушун түзүүдө</w:t>
      </w:r>
      <w:r w:rsidRPr="00A532BE">
        <w:rPr>
          <w:rFonts w:ascii="Times New Roman" w:hAnsi="Times New Roman"/>
          <w:sz w:val="28"/>
          <w:szCs w:val="28"/>
        </w:rPr>
        <w:t xml:space="preserve"> (веб-портал Заказч</w:t>
      </w:r>
      <w:r w:rsidRPr="00A532BE">
        <w:rPr>
          <w:rFonts w:ascii="Times New Roman" w:hAnsi="Times New Roman"/>
          <w:sz w:val="28"/>
          <w:szCs w:val="28"/>
          <w:lang w:val="ky-KG"/>
        </w:rPr>
        <w:t>ы</w:t>
      </w:r>
      <w:r w:rsidRPr="00A532BE">
        <w:rPr>
          <w:rFonts w:ascii="Times New Roman" w:hAnsi="Times New Roman"/>
          <w:sz w:val="28"/>
          <w:szCs w:val="28"/>
        </w:rPr>
        <w:t>/Агент</w:t>
      </w:r>
      <w:r w:rsidRPr="00A532BE">
        <w:rPr>
          <w:rFonts w:ascii="Times New Roman" w:hAnsi="Times New Roman"/>
          <w:sz w:val="28"/>
          <w:szCs w:val="28"/>
          <w:lang w:val="ky-KG"/>
        </w:rPr>
        <w:t>тин аталышын</w:t>
      </w:r>
      <w:r w:rsidRPr="00A532BE">
        <w:rPr>
          <w:rFonts w:ascii="Times New Roman" w:hAnsi="Times New Roman"/>
          <w:sz w:val="28"/>
          <w:szCs w:val="28"/>
        </w:rPr>
        <w:t xml:space="preserve">, </w:t>
      </w:r>
      <w:r w:rsidRPr="00A532BE">
        <w:rPr>
          <w:rFonts w:ascii="Times New Roman" w:hAnsi="Times New Roman"/>
          <w:sz w:val="28"/>
          <w:szCs w:val="28"/>
          <w:lang w:val="ky-KG"/>
        </w:rPr>
        <w:t>сатылып алынуучу жумуштардын аталышын</w:t>
      </w:r>
      <w:r w:rsidRPr="00A532BE">
        <w:rPr>
          <w:rFonts w:ascii="Times New Roman" w:hAnsi="Times New Roman"/>
          <w:sz w:val="28"/>
          <w:szCs w:val="28"/>
        </w:rPr>
        <w:t xml:space="preserve">, </w:t>
      </w:r>
      <w:r w:rsidRPr="00A532BE">
        <w:rPr>
          <w:rFonts w:ascii="Times New Roman" w:hAnsi="Times New Roman"/>
          <w:sz w:val="28"/>
          <w:szCs w:val="28"/>
          <w:lang w:val="ky-KG"/>
        </w:rPr>
        <w:t xml:space="preserve">сатып алуу </w:t>
      </w:r>
      <w:r w:rsidRPr="00A532BE">
        <w:rPr>
          <w:rFonts w:ascii="Times New Roman" w:hAnsi="Times New Roman"/>
          <w:sz w:val="28"/>
          <w:szCs w:val="28"/>
        </w:rPr>
        <w:t xml:space="preserve">№ </w:t>
      </w:r>
      <w:r w:rsidRPr="00A532BE">
        <w:rPr>
          <w:rFonts w:ascii="Times New Roman" w:hAnsi="Times New Roman"/>
          <w:sz w:val="28"/>
          <w:szCs w:val="28"/>
          <w:lang w:val="ky-KG"/>
        </w:rPr>
        <w:t>генерациялайт</w:t>
      </w:r>
      <w:r w:rsidRPr="00A532BE">
        <w:rPr>
          <w:rFonts w:ascii="Times New Roman" w:hAnsi="Times New Roman"/>
          <w:sz w:val="28"/>
          <w:szCs w:val="28"/>
        </w:rPr>
        <w:t>).</w:t>
      </w:r>
    </w:p>
    <w:p w14:paraId="0A8ECCC1" w14:textId="77777777" w:rsidR="004D7125" w:rsidRPr="00A532BE" w:rsidRDefault="004D7125" w:rsidP="009F1C1B">
      <w:pPr>
        <w:widowControl w:val="0"/>
        <w:spacing w:before="1"/>
        <w:ind w:firstLine="709"/>
        <w:jc w:val="both"/>
        <w:rPr>
          <w:sz w:val="28"/>
          <w:szCs w:val="28"/>
        </w:rPr>
      </w:pPr>
      <w:r w:rsidRPr="00A532BE">
        <w:rPr>
          <w:rFonts w:ascii="Times New Roman" w:hAnsi="Times New Roman"/>
          <w:sz w:val="28"/>
          <w:szCs w:val="28"/>
          <w:lang w:val="ky-KG"/>
        </w:rPr>
        <w:t xml:space="preserve">Кыргыз Республикасынын Мамлекеттик сатып алуулар расмий порталында </w:t>
      </w:r>
      <w:r w:rsidRPr="00A532BE">
        <w:rPr>
          <w:rFonts w:ascii="Times New Roman" w:hAnsi="Times New Roman"/>
          <w:sz w:val="28"/>
          <w:szCs w:val="28"/>
        </w:rPr>
        <w:t xml:space="preserve">http://zakupki.gov.kg/ </w:t>
      </w:r>
      <w:r w:rsidRPr="00A532BE">
        <w:rPr>
          <w:rFonts w:ascii="Times New Roman" w:hAnsi="Times New Roman"/>
          <w:sz w:val="28"/>
          <w:szCs w:val="28"/>
          <w:lang w:val="ky-KG"/>
        </w:rPr>
        <w:t xml:space="preserve">жарыяланган сатып алуу тууралуу </w:t>
      </w:r>
      <w:r w:rsidRPr="00A532BE">
        <w:rPr>
          <w:rFonts w:ascii="Times New Roman" w:hAnsi="Times New Roman"/>
          <w:sz w:val="28"/>
          <w:szCs w:val="28"/>
        </w:rPr>
        <w:t>докумен</w:t>
      </w:r>
      <w:r w:rsidRPr="00A532BE">
        <w:rPr>
          <w:rFonts w:ascii="Times New Roman" w:hAnsi="Times New Roman"/>
          <w:sz w:val="28"/>
          <w:szCs w:val="28"/>
          <w:lang w:val="ky-KG"/>
        </w:rPr>
        <w:t>т менен таанышып чыгып, биз төмөндө кол койгондор жумуштарды аткарууну сунуштайбыз</w:t>
      </w:r>
      <w:r w:rsidRPr="00A532BE">
        <w:rPr>
          <w:rFonts w:ascii="Times New Roman" w:hAnsi="Times New Roman"/>
          <w:sz w:val="28"/>
          <w:szCs w:val="28"/>
        </w:rPr>
        <w:t>.</w:t>
      </w:r>
    </w:p>
    <w:p w14:paraId="2351B23A" w14:textId="77777777" w:rsidR="004D7125" w:rsidRPr="00A532BE" w:rsidRDefault="004D7125" w:rsidP="009F1C1B">
      <w:pPr>
        <w:widowControl w:val="0"/>
        <w:spacing w:before="1"/>
        <w:ind w:firstLine="709"/>
        <w:jc w:val="both"/>
        <w:rPr>
          <w:rFonts w:ascii="Times New Roman" w:hAnsi="Times New Roman"/>
          <w:sz w:val="28"/>
          <w:szCs w:val="28"/>
        </w:rPr>
      </w:pPr>
      <w:r w:rsidRPr="00A532BE">
        <w:rPr>
          <w:rFonts w:ascii="Times New Roman" w:hAnsi="Times New Roman"/>
          <w:sz w:val="28"/>
          <w:szCs w:val="28"/>
          <w:lang w:val="ky-KG"/>
        </w:rPr>
        <w:t>Көрсөтүлгөн</w:t>
      </w:r>
      <w:r w:rsidRPr="00A532BE">
        <w:rPr>
          <w:rFonts w:ascii="Times New Roman" w:hAnsi="Times New Roman"/>
          <w:sz w:val="28"/>
          <w:szCs w:val="28"/>
        </w:rPr>
        <w:t xml:space="preserve"> ФИН Форма -</w:t>
      </w:r>
      <w:r w:rsidRPr="00A532BE">
        <w:rPr>
          <w:rFonts w:ascii="Times New Roman" w:hAnsi="Times New Roman"/>
          <w:sz w:val="28"/>
          <w:szCs w:val="28"/>
          <w:lang w:val="ky-KG"/>
        </w:rPr>
        <w:t>2</w:t>
      </w:r>
      <w:r w:rsidRPr="00A532BE">
        <w:rPr>
          <w:rFonts w:ascii="Times New Roman" w:hAnsi="Times New Roman"/>
          <w:sz w:val="28"/>
          <w:szCs w:val="28"/>
        </w:rPr>
        <w:t xml:space="preserve"> </w:t>
      </w:r>
      <w:r w:rsidRPr="00A532BE">
        <w:rPr>
          <w:rFonts w:ascii="Times New Roman" w:hAnsi="Times New Roman"/>
          <w:sz w:val="28"/>
          <w:szCs w:val="28"/>
          <w:lang w:val="ky-KG"/>
        </w:rPr>
        <w:t>Баа таблицасында тиркелген Финансылык сунуш</w:t>
      </w:r>
      <w:r w:rsidRPr="00A532BE">
        <w:rPr>
          <w:rFonts w:ascii="Times New Roman" w:hAnsi="Times New Roman"/>
          <w:sz w:val="28"/>
          <w:szCs w:val="28"/>
        </w:rPr>
        <w:t xml:space="preserve">, </w:t>
      </w:r>
      <w:r w:rsidRPr="00A532BE">
        <w:rPr>
          <w:rFonts w:ascii="Times New Roman" w:hAnsi="Times New Roman"/>
          <w:sz w:val="28"/>
          <w:szCs w:val="28"/>
          <w:lang w:val="ky-KG"/>
        </w:rPr>
        <w:t>кызмат көрсөтүүлөрдү аткаруу менен байланышкан бардык чыгымдарды жана салыктарды камтыйт</w:t>
      </w:r>
      <w:r w:rsidRPr="00A532BE">
        <w:rPr>
          <w:rFonts w:ascii="Times New Roman" w:hAnsi="Times New Roman"/>
          <w:sz w:val="28"/>
          <w:szCs w:val="28"/>
        </w:rPr>
        <w:t xml:space="preserve">. </w:t>
      </w:r>
    </w:p>
    <w:p w14:paraId="102F11B2" w14:textId="77777777" w:rsidR="004D7125" w:rsidRPr="00A532BE" w:rsidRDefault="004D7125" w:rsidP="009F1C1B">
      <w:pPr>
        <w:widowControl w:val="0"/>
        <w:spacing w:before="1"/>
        <w:ind w:firstLine="709"/>
        <w:jc w:val="both"/>
        <w:rPr>
          <w:rFonts w:ascii="Times New Roman" w:hAnsi="Times New Roman"/>
          <w:sz w:val="28"/>
          <w:szCs w:val="28"/>
          <w:lang w:val="ky-KG"/>
        </w:rPr>
      </w:pPr>
    </w:p>
    <w:p w14:paraId="78C69D19" w14:textId="77777777" w:rsidR="004D7125" w:rsidRPr="00A532BE" w:rsidRDefault="004D7125" w:rsidP="009F1C1B">
      <w:pPr>
        <w:widowControl w:val="0"/>
        <w:spacing w:before="1"/>
        <w:ind w:firstLine="709"/>
        <w:jc w:val="both"/>
        <w:rPr>
          <w:sz w:val="28"/>
          <w:szCs w:val="28"/>
          <w:lang w:val="ky-KG"/>
        </w:rPr>
      </w:pPr>
      <w:r w:rsidRPr="00A532BE">
        <w:rPr>
          <w:rFonts w:ascii="Times New Roman" w:hAnsi="Times New Roman"/>
          <w:sz w:val="28"/>
          <w:szCs w:val="28"/>
          <w:lang w:val="ky-KG"/>
        </w:rPr>
        <w:t xml:space="preserve">Биздин Техникалык жана финансылык сунуш _______ (күндөрдүн санын көрсөтүү) күнгө кызмат көрсөтүүлөрдү  сатып алууга биздин сунуштардын иш аракетинин мөөнөтү өткөнгө чейин  биз үчүн милдеттүү күчкө ээ.  </w:t>
      </w:r>
    </w:p>
    <w:p w14:paraId="7685B433" w14:textId="77777777" w:rsidR="004D7125" w:rsidRPr="00A532BE" w:rsidRDefault="004D7125" w:rsidP="009F1C1B">
      <w:pPr>
        <w:widowControl w:val="0"/>
        <w:spacing w:before="1"/>
        <w:ind w:firstLine="709"/>
        <w:jc w:val="both"/>
        <w:rPr>
          <w:sz w:val="28"/>
          <w:szCs w:val="28"/>
          <w:lang w:val="ky-KG"/>
        </w:rPr>
      </w:pPr>
      <w:r w:rsidRPr="00A532BE">
        <w:rPr>
          <w:rFonts w:ascii="Times New Roman" w:hAnsi="Times New Roman"/>
          <w:sz w:val="28"/>
          <w:szCs w:val="28"/>
          <w:lang w:val="ky-KG"/>
        </w:rPr>
        <w:t>Биз, түзүлгөн жана веб-порталга берилген биздин сунуш жеңүүчү деп аныкталган учурда, контрактты ыйгаруу тууралуу Сиздин билдирүү жана контрактка кол коюуну Биздин ырастоо менен бирге бул сунуш расмий контракт даярдалганга жана таризделгенге чейин  биздин ортобузда милдеттүү контракттын ролун аткара  тургандыгына милдеттенебиз.</w:t>
      </w:r>
    </w:p>
    <w:p w14:paraId="025F0CEE" w14:textId="77777777" w:rsidR="004D7125" w:rsidRPr="00A532BE" w:rsidRDefault="004D7125" w:rsidP="009F1C1B">
      <w:pPr>
        <w:widowControl w:val="0"/>
        <w:spacing w:before="1"/>
        <w:ind w:firstLine="709"/>
        <w:jc w:val="both"/>
        <w:rPr>
          <w:sz w:val="28"/>
          <w:szCs w:val="28"/>
          <w:lang w:val="ky-KG"/>
        </w:rPr>
      </w:pPr>
      <w:r w:rsidRPr="00A532BE">
        <w:rPr>
          <w:rFonts w:ascii="Times New Roman" w:hAnsi="Times New Roman"/>
          <w:sz w:val="28"/>
          <w:szCs w:val="28"/>
          <w:lang w:val="ky-KG"/>
        </w:rPr>
        <w:t>Биз, Сиздер алган биздин сунушту кабыл алууга милдеттүү эмес экениңиздерди түшүнөбүз.</w:t>
      </w:r>
    </w:p>
    <w:p w14:paraId="137FB871" w14:textId="77777777" w:rsidR="004D7125" w:rsidRPr="00A532BE" w:rsidRDefault="004D7125" w:rsidP="009F1C1B">
      <w:pPr>
        <w:widowControl w:val="0"/>
        <w:spacing w:before="1"/>
        <w:ind w:firstLine="709"/>
        <w:jc w:val="both"/>
        <w:rPr>
          <w:sz w:val="28"/>
          <w:szCs w:val="28"/>
          <w:lang w:val="ky-KG"/>
        </w:rPr>
      </w:pPr>
      <w:r w:rsidRPr="00A532BE">
        <w:rPr>
          <w:rFonts w:ascii="Times New Roman" w:hAnsi="Times New Roman"/>
          <w:sz w:val="28"/>
          <w:szCs w:val="28"/>
          <w:lang w:val="ky-KG"/>
        </w:rPr>
        <w:t xml:space="preserve">Бул сатып алууга катышуу Сунушуна кол коюуга бардык ыйгарым укуктар бар </w:t>
      </w:r>
    </w:p>
    <w:p w14:paraId="25D38073" w14:textId="77777777" w:rsidR="004D7125" w:rsidRPr="00A532BE" w:rsidRDefault="004D7125" w:rsidP="009F1C1B">
      <w:pPr>
        <w:widowControl w:val="0"/>
        <w:spacing w:before="1"/>
        <w:ind w:firstLine="709"/>
        <w:jc w:val="both"/>
        <w:rPr>
          <w:rFonts w:ascii="Times New Roman" w:hAnsi="Times New Roman"/>
          <w:sz w:val="28"/>
          <w:szCs w:val="28"/>
          <w:lang w:val="ky-KG"/>
        </w:rPr>
      </w:pPr>
    </w:p>
    <w:p w14:paraId="3DF38B80" w14:textId="77777777" w:rsidR="004D7125" w:rsidRPr="00A532BE" w:rsidRDefault="004D7125" w:rsidP="009F1C1B">
      <w:pPr>
        <w:widowControl w:val="0"/>
        <w:spacing w:before="1"/>
        <w:ind w:firstLine="709"/>
        <w:jc w:val="both"/>
        <w:rPr>
          <w:sz w:val="28"/>
          <w:szCs w:val="28"/>
          <w:lang w:val="ky-KG"/>
        </w:rPr>
      </w:pPr>
      <w:r w:rsidRPr="00A532BE">
        <w:rPr>
          <w:rFonts w:ascii="Times New Roman" w:hAnsi="Times New Roman"/>
          <w:sz w:val="28"/>
          <w:szCs w:val="28"/>
          <w:lang w:val="ky-KG"/>
        </w:rPr>
        <w:t>Урматтоо менен,</w:t>
      </w:r>
    </w:p>
    <w:p w14:paraId="433B9188" w14:textId="77777777" w:rsidR="004D7125" w:rsidRPr="00A532BE" w:rsidRDefault="004D7125" w:rsidP="009F1C1B">
      <w:pPr>
        <w:widowControl w:val="0"/>
        <w:spacing w:before="1"/>
        <w:ind w:firstLine="709"/>
        <w:jc w:val="both"/>
        <w:rPr>
          <w:rFonts w:ascii="Times New Roman" w:hAnsi="Times New Roman"/>
          <w:sz w:val="28"/>
          <w:szCs w:val="28"/>
          <w:lang w:val="ky-KG"/>
        </w:rPr>
      </w:pPr>
    </w:p>
    <w:p w14:paraId="5F4AD4B0" w14:textId="77777777" w:rsidR="004D7125" w:rsidRPr="00A532BE" w:rsidRDefault="004D7125" w:rsidP="009F1C1B">
      <w:pPr>
        <w:widowControl w:val="0"/>
        <w:spacing w:before="1"/>
        <w:ind w:firstLine="709"/>
        <w:jc w:val="both"/>
        <w:rPr>
          <w:sz w:val="28"/>
          <w:szCs w:val="28"/>
          <w:lang w:val="ky-KG"/>
        </w:rPr>
      </w:pPr>
      <w:r w:rsidRPr="00A532BE">
        <w:rPr>
          <w:rFonts w:ascii="Times New Roman" w:hAnsi="Times New Roman"/>
          <w:sz w:val="28"/>
          <w:szCs w:val="28"/>
          <w:lang w:val="ky-KG"/>
        </w:rPr>
        <w:t xml:space="preserve">Ыйгарым укуктуу жактын кол тамгасы:   </w:t>
      </w:r>
      <w:r w:rsidRPr="00A532BE">
        <w:rPr>
          <w:rFonts w:ascii="Times New Roman" w:hAnsi="Times New Roman"/>
          <w:sz w:val="28"/>
          <w:szCs w:val="28"/>
          <w:lang w:val="ky-KG"/>
        </w:rPr>
        <w:tab/>
        <w:t xml:space="preserve"> Аты-жөнү жана кызмат орду:   </w:t>
      </w:r>
      <w:r w:rsidRPr="00A532BE">
        <w:rPr>
          <w:rFonts w:ascii="Times New Roman" w:hAnsi="Times New Roman"/>
          <w:sz w:val="28"/>
          <w:szCs w:val="28"/>
          <w:lang w:val="ky-KG"/>
        </w:rPr>
        <w:tab/>
      </w:r>
    </w:p>
    <w:p w14:paraId="54CE4C50" w14:textId="77777777" w:rsidR="004D7125" w:rsidRPr="00A532BE" w:rsidRDefault="004D7125" w:rsidP="009F1C1B">
      <w:pPr>
        <w:widowControl w:val="0"/>
        <w:spacing w:before="1"/>
        <w:ind w:firstLine="709"/>
        <w:jc w:val="both"/>
        <w:rPr>
          <w:sz w:val="28"/>
          <w:szCs w:val="28"/>
          <w:lang w:val="ky-KG"/>
        </w:rPr>
      </w:pPr>
      <w:r w:rsidRPr="00A532BE">
        <w:rPr>
          <w:rFonts w:ascii="Times New Roman" w:hAnsi="Times New Roman"/>
          <w:sz w:val="28"/>
          <w:szCs w:val="28"/>
          <w:lang w:val="ky-KG"/>
        </w:rPr>
        <w:t>Дареги:</w:t>
      </w:r>
      <w:r w:rsidRPr="00A532BE">
        <w:rPr>
          <w:rFonts w:ascii="Times New Roman" w:hAnsi="Times New Roman"/>
          <w:sz w:val="28"/>
          <w:szCs w:val="28"/>
          <w:lang w:val="ky-KG"/>
        </w:rPr>
        <w:tab/>
      </w:r>
    </w:p>
    <w:p w14:paraId="095273E1" w14:textId="77777777" w:rsidR="004D7125" w:rsidRPr="00A532BE" w:rsidRDefault="004D7125" w:rsidP="009F1C1B">
      <w:pPr>
        <w:widowControl w:val="0"/>
        <w:spacing w:before="1"/>
        <w:ind w:firstLine="709"/>
        <w:jc w:val="both"/>
        <w:rPr>
          <w:sz w:val="28"/>
          <w:szCs w:val="28"/>
          <w:lang w:val="ky-KG"/>
        </w:rPr>
      </w:pPr>
      <w:r w:rsidRPr="00A532BE">
        <w:rPr>
          <w:rFonts w:ascii="Times New Roman" w:hAnsi="Times New Roman"/>
          <w:sz w:val="28"/>
          <w:szCs w:val="28"/>
          <w:lang w:val="ky-KG"/>
        </w:rPr>
        <w:t xml:space="preserve">Электрондук почтанын дареги: </w:t>
      </w:r>
      <w:r w:rsidRPr="00A532BE">
        <w:rPr>
          <w:rFonts w:ascii="Times New Roman" w:hAnsi="Times New Roman"/>
          <w:sz w:val="28"/>
          <w:szCs w:val="28"/>
          <w:lang w:val="ky-KG"/>
        </w:rPr>
        <w:tab/>
      </w:r>
    </w:p>
    <w:p w14:paraId="3B3437E9" w14:textId="77777777" w:rsidR="004D7125" w:rsidRPr="00A532BE" w:rsidRDefault="004D7125" w:rsidP="009F1C1B">
      <w:pPr>
        <w:widowControl w:val="0"/>
        <w:spacing w:before="1"/>
        <w:ind w:firstLine="709"/>
        <w:jc w:val="both"/>
        <w:rPr>
          <w:rFonts w:ascii="Times New Roman" w:hAnsi="Times New Roman"/>
          <w:sz w:val="28"/>
          <w:szCs w:val="28"/>
          <w:lang w:val="ky-KG"/>
        </w:rPr>
      </w:pPr>
    </w:p>
    <w:p w14:paraId="5D51AFD2" w14:textId="77777777" w:rsidR="004D7125" w:rsidRPr="00A532BE" w:rsidRDefault="004D7125" w:rsidP="009F1C1B">
      <w:pPr>
        <w:widowControl w:val="0"/>
        <w:spacing w:before="1"/>
        <w:ind w:firstLine="709"/>
        <w:jc w:val="both"/>
        <w:rPr>
          <w:sz w:val="28"/>
          <w:szCs w:val="28"/>
          <w:lang w:val="ky-KG"/>
        </w:rPr>
      </w:pPr>
      <w:r w:rsidRPr="00A532BE">
        <w:rPr>
          <w:rFonts w:ascii="Times New Roman" w:hAnsi="Times New Roman"/>
          <w:sz w:val="28"/>
          <w:szCs w:val="28"/>
          <w:lang w:val="ky-KG"/>
        </w:rPr>
        <w:lastRenderedPageBreak/>
        <w:t>Консорциум/бирикменин атынан сунуш берилген учурда, формага жетектөөчү өнөктөш кол коет жана бардык өнөктөштөрдүн атынан сунуштарга кол коюу укугуна ишеним кат берет.</w:t>
      </w:r>
    </w:p>
    <w:p w14:paraId="21D304C0" w14:textId="77777777" w:rsidR="004D7125" w:rsidRPr="00A532BE" w:rsidRDefault="004D7125" w:rsidP="009F1C1B">
      <w:pPr>
        <w:spacing w:line="254" w:lineRule="auto"/>
        <w:ind w:firstLine="709"/>
        <w:jc w:val="both"/>
        <w:rPr>
          <w:rFonts w:ascii="Times New Roman" w:eastAsia="Calibri" w:hAnsi="Times New Roman"/>
          <w:sz w:val="28"/>
          <w:szCs w:val="28"/>
          <w:lang w:val="ky-KG" w:eastAsia="en-US" w:bidi="ar-SA"/>
        </w:rPr>
      </w:pPr>
    </w:p>
    <w:p w14:paraId="3769FE16" w14:textId="77777777" w:rsidR="004D7125" w:rsidRPr="00A532BE" w:rsidRDefault="004D7125" w:rsidP="009F1C1B">
      <w:pPr>
        <w:widowControl w:val="0"/>
        <w:spacing w:before="1"/>
        <w:ind w:firstLine="709"/>
        <w:jc w:val="both"/>
        <w:rPr>
          <w:rFonts w:ascii="Times New Roman" w:hAnsi="Times New Roman"/>
          <w:sz w:val="28"/>
          <w:szCs w:val="28"/>
          <w:lang w:val="ky-KG"/>
        </w:rPr>
      </w:pPr>
    </w:p>
    <w:p w14:paraId="78455EA4" w14:textId="77777777" w:rsidR="004D7125" w:rsidRPr="00A532BE" w:rsidRDefault="004D7125" w:rsidP="009F1C1B">
      <w:pPr>
        <w:ind w:firstLine="709"/>
        <w:jc w:val="both"/>
        <w:rPr>
          <w:rFonts w:ascii="Times New Roman" w:hAnsi="Times New Roman" w:cs="Times New Roman"/>
          <w:sz w:val="28"/>
          <w:szCs w:val="28"/>
          <w:lang w:val="ky-KG"/>
        </w:rPr>
      </w:pPr>
    </w:p>
    <w:p w14:paraId="184CB2D1" w14:textId="77777777" w:rsidR="004D7125" w:rsidRPr="00A532BE" w:rsidRDefault="004D7125" w:rsidP="009F1C1B">
      <w:pPr>
        <w:ind w:firstLine="709"/>
        <w:jc w:val="both"/>
        <w:rPr>
          <w:rFonts w:ascii="Times New Roman" w:hAnsi="Times New Roman" w:cs="Times New Roman"/>
          <w:sz w:val="28"/>
          <w:szCs w:val="28"/>
          <w:lang w:val="ky-KG"/>
        </w:rPr>
      </w:pPr>
    </w:p>
    <w:p w14:paraId="5174AB81" w14:textId="77777777" w:rsidR="004D7125" w:rsidRPr="00A532BE" w:rsidRDefault="004D7125" w:rsidP="009F1C1B">
      <w:pPr>
        <w:widowControl w:val="0"/>
        <w:tabs>
          <w:tab w:val="left" w:pos="676"/>
          <w:tab w:val="left" w:pos="1440"/>
        </w:tabs>
        <w:suppressAutoHyphens/>
        <w:spacing w:after="0" w:line="240" w:lineRule="auto"/>
        <w:ind w:firstLine="709"/>
        <w:jc w:val="right"/>
        <w:rPr>
          <w:rFonts w:ascii="Times New Roman UniToktom" w:eastAsia="Times New Roman" w:hAnsi="Times New Roman UniToktom" w:cs="Times New Roman UniToktom"/>
          <w:b/>
          <w:spacing w:val="-3"/>
          <w:sz w:val="28"/>
          <w:szCs w:val="28"/>
          <w:lang w:eastAsia="ru-RU"/>
        </w:rPr>
      </w:pPr>
      <w:r w:rsidRPr="00A532BE">
        <w:rPr>
          <w:rFonts w:ascii="Times New Roman UniToktom" w:eastAsia="Times New Roman" w:hAnsi="Times New Roman UniToktom" w:cs="Times New Roman UniToktom"/>
          <w:b/>
          <w:spacing w:val="-3"/>
          <w:sz w:val="28"/>
          <w:szCs w:val="28"/>
          <w:lang w:eastAsia="ru-RU"/>
        </w:rPr>
        <w:t>ФИН Форма -2</w:t>
      </w:r>
    </w:p>
    <w:p w14:paraId="03E45AD2" w14:textId="77777777" w:rsidR="004D7125" w:rsidRPr="00A532BE" w:rsidRDefault="004D7125" w:rsidP="009F1C1B">
      <w:pPr>
        <w:autoSpaceDE w:val="0"/>
        <w:autoSpaceDN w:val="0"/>
        <w:adjustRightInd w:val="0"/>
        <w:spacing w:after="0" w:line="240" w:lineRule="auto"/>
        <w:ind w:firstLine="709"/>
        <w:jc w:val="both"/>
        <w:rPr>
          <w:rFonts w:ascii="JFLCDA+TimesNewRomanPS" w:eastAsia="Times New Roman" w:hAnsi="JFLCDA+TimesNewRomanPS" w:cs="Times New Roman"/>
          <w:b/>
          <w:sz w:val="28"/>
          <w:szCs w:val="28"/>
        </w:rPr>
      </w:pPr>
    </w:p>
    <w:p w14:paraId="6A7CCD6E" w14:textId="77777777" w:rsidR="004D7125" w:rsidRPr="00A532BE" w:rsidRDefault="004D7125" w:rsidP="00A532BE">
      <w:pPr>
        <w:keepNext/>
        <w:spacing w:before="240" w:after="60" w:line="240" w:lineRule="auto"/>
        <w:ind w:firstLine="709"/>
        <w:jc w:val="center"/>
        <w:outlineLvl w:val="1"/>
        <w:rPr>
          <w:rFonts w:ascii="Times New Roman" w:eastAsia="Times New Roman" w:hAnsi="Times New Roman" w:cs="Arial"/>
          <w:b/>
          <w:bCs/>
          <w:iCs/>
          <w:sz w:val="28"/>
          <w:lang w:val="ky-KG" w:eastAsia="ru-RU"/>
        </w:rPr>
      </w:pPr>
      <w:r w:rsidRPr="00A532BE">
        <w:rPr>
          <w:rFonts w:ascii="Times New Roman" w:eastAsia="Times New Roman" w:hAnsi="Times New Roman" w:cs="Arial"/>
          <w:b/>
          <w:bCs/>
          <w:iCs/>
          <w:sz w:val="28"/>
          <w:szCs w:val="28"/>
          <w:lang w:val="ky-KG" w:eastAsia="ru-RU"/>
        </w:rPr>
        <w:t>БААЛАРДЫН ТАБЛИЦАСЫ</w:t>
      </w:r>
    </w:p>
    <w:p w14:paraId="50E1D611" w14:textId="77777777" w:rsidR="004D7125" w:rsidRPr="00A532BE" w:rsidRDefault="004D7125" w:rsidP="009F1C1B">
      <w:pPr>
        <w:spacing w:after="0" w:line="240" w:lineRule="auto"/>
        <w:ind w:firstLine="709"/>
        <w:rPr>
          <w:rFonts w:ascii="Times New Roman" w:eastAsia="Times New Roman" w:hAnsi="Times New Roman" w:cs="Times New Roman"/>
          <w:sz w:val="28"/>
          <w:szCs w:val="28"/>
          <w:lang w:eastAsia="ru-RU"/>
        </w:rPr>
      </w:pPr>
    </w:p>
    <w:p w14:paraId="02DE339B" w14:textId="77777777" w:rsidR="004D7125" w:rsidRPr="00A532BE" w:rsidRDefault="004D7125" w:rsidP="009F1C1B">
      <w:pPr>
        <w:spacing w:after="0" w:line="240" w:lineRule="auto"/>
        <w:ind w:firstLine="709"/>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8"/>
        <w:gridCol w:w="2002"/>
        <w:gridCol w:w="1595"/>
        <w:gridCol w:w="1595"/>
        <w:gridCol w:w="1595"/>
        <w:gridCol w:w="1596"/>
      </w:tblGrid>
      <w:tr w:rsidR="009F1C1B" w:rsidRPr="00A532BE" w14:paraId="1571F7CE" w14:textId="77777777" w:rsidTr="00020287">
        <w:tc>
          <w:tcPr>
            <w:tcW w:w="1188" w:type="dxa"/>
          </w:tcPr>
          <w:p w14:paraId="216E643A" w14:textId="77777777" w:rsidR="004D7125" w:rsidRPr="00A532BE" w:rsidRDefault="004D7125" w:rsidP="009F1C1B">
            <w:pPr>
              <w:spacing w:after="0" w:line="240" w:lineRule="auto"/>
              <w:ind w:firstLine="709"/>
              <w:jc w:val="both"/>
              <w:rPr>
                <w:rFonts w:ascii="Times New Roman" w:eastAsia="Times New Roman" w:hAnsi="Times New Roman" w:cs="Times New Roman"/>
                <w:b/>
                <w:bCs/>
                <w:sz w:val="28"/>
                <w:szCs w:val="28"/>
                <w:lang w:val="ky-KG" w:eastAsia="ru-RU"/>
              </w:rPr>
            </w:pPr>
            <w:r w:rsidRPr="00A532BE">
              <w:rPr>
                <w:rFonts w:ascii="Times New Roman" w:eastAsia="Times New Roman" w:hAnsi="Times New Roman" w:cs="Times New Roman"/>
                <w:b/>
                <w:bCs/>
                <w:sz w:val="28"/>
                <w:szCs w:val="28"/>
                <w:lang w:val="ky-KG" w:eastAsia="ru-RU"/>
              </w:rPr>
              <w:t>Лоттун №</w:t>
            </w:r>
          </w:p>
        </w:tc>
        <w:tc>
          <w:tcPr>
            <w:tcW w:w="2002" w:type="dxa"/>
          </w:tcPr>
          <w:p w14:paraId="2307D147" w14:textId="77777777" w:rsidR="004D7125" w:rsidRPr="00A532BE" w:rsidRDefault="004D7125" w:rsidP="009F1C1B">
            <w:pPr>
              <w:spacing w:after="0" w:line="240" w:lineRule="auto"/>
              <w:ind w:firstLine="709"/>
              <w:jc w:val="both"/>
              <w:rPr>
                <w:rFonts w:ascii="Times New Roman" w:eastAsia="Times New Roman" w:hAnsi="Times New Roman" w:cs="Times New Roman"/>
                <w:b/>
                <w:bCs/>
                <w:sz w:val="28"/>
                <w:szCs w:val="28"/>
                <w:lang w:val="ky-KG" w:eastAsia="ru-RU"/>
              </w:rPr>
            </w:pPr>
            <w:r w:rsidRPr="00A532BE">
              <w:rPr>
                <w:rFonts w:ascii="Times New Roman" w:eastAsia="Times New Roman" w:hAnsi="Times New Roman" w:cs="Times New Roman"/>
                <w:b/>
                <w:bCs/>
                <w:sz w:val="28"/>
                <w:szCs w:val="28"/>
                <w:lang w:val="ky-KG" w:eastAsia="ru-RU"/>
              </w:rPr>
              <w:t>Кызмат көрсөтүүнүн кыскача баяндамасы</w:t>
            </w:r>
          </w:p>
        </w:tc>
        <w:tc>
          <w:tcPr>
            <w:tcW w:w="1595" w:type="dxa"/>
          </w:tcPr>
          <w:p w14:paraId="7DF450DA" w14:textId="77777777" w:rsidR="004D7125" w:rsidRPr="00A532BE" w:rsidRDefault="004D7125" w:rsidP="009F1C1B">
            <w:pPr>
              <w:spacing w:after="0" w:line="240" w:lineRule="auto"/>
              <w:ind w:firstLine="709"/>
              <w:jc w:val="both"/>
              <w:rPr>
                <w:rFonts w:ascii="Times New Roman" w:eastAsia="Times New Roman" w:hAnsi="Times New Roman" w:cs="Times New Roman"/>
                <w:b/>
                <w:bCs/>
                <w:sz w:val="28"/>
                <w:szCs w:val="28"/>
                <w:lang w:val="ky-KG" w:eastAsia="ru-RU"/>
              </w:rPr>
            </w:pPr>
            <w:r w:rsidRPr="00A532BE">
              <w:rPr>
                <w:rFonts w:ascii="Times New Roman" w:eastAsia="Times New Roman" w:hAnsi="Times New Roman" w:cs="Times New Roman"/>
                <w:b/>
                <w:bCs/>
                <w:sz w:val="28"/>
                <w:szCs w:val="28"/>
                <w:lang w:val="ky-KG" w:eastAsia="ru-RU"/>
              </w:rPr>
              <w:t>Көлөмү</w:t>
            </w:r>
          </w:p>
        </w:tc>
        <w:tc>
          <w:tcPr>
            <w:tcW w:w="1595" w:type="dxa"/>
          </w:tcPr>
          <w:p w14:paraId="20CEC704" w14:textId="77777777" w:rsidR="004D7125" w:rsidRPr="00A532BE" w:rsidRDefault="004D7125" w:rsidP="009F1C1B">
            <w:pPr>
              <w:spacing w:after="0" w:line="240" w:lineRule="auto"/>
              <w:ind w:firstLine="709"/>
              <w:jc w:val="both"/>
              <w:rPr>
                <w:rFonts w:ascii="Times New Roman" w:eastAsia="Times New Roman" w:hAnsi="Times New Roman" w:cs="Times New Roman"/>
                <w:b/>
                <w:bCs/>
                <w:sz w:val="28"/>
                <w:szCs w:val="28"/>
                <w:lang w:val="ky-KG" w:eastAsia="ru-RU"/>
              </w:rPr>
            </w:pPr>
            <w:r w:rsidRPr="00A532BE">
              <w:rPr>
                <w:rFonts w:ascii="Times New Roman" w:eastAsia="Times New Roman" w:hAnsi="Times New Roman" w:cs="Times New Roman"/>
                <w:b/>
                <w:bCs/>
                <w:sz w:val="28"/>
                <w:szCs w:val="28"/>
                <w:lang w:val="ky-KG" w:eastAsia="ru-RU"/>
              </w:rPr>
              <w:t>Бирдик үчүн баа</w:t>
            </w:r>
          </w:p>
        </w:tc>
        <w:tc>
          <w:tcPr>
            <w:tcW w:w="1595" w:type="dxa"/>
          </w:tcPr>
          <w:p w14:paraId="37B595D5" w14:textId="77777777" w:rsidR="004D7125" w:rsidRPr="00A532BE" w:rsidRDefault="004D7125" w:rsidP="009F1C1B">
            <w:pPr>
              <w:spacing w:after="0" w:line="240" w:lineRule="auto"/>
              <w:ind w:firstLine="709"/>
              <w:jc w:val="both"/>
              <w:rPr>
                <w:rFonts w:ascii="Times New Roman" w:eastAsia="Times New Roman" w:hAnsi="Times New Roman" w:cs="Times New Roman"/>
                <w:b/>
                <w:bCs/>
                <w:sz w:val="28"/>
                <w:szCs w:val="28"/>
                <w:lang w:val="ky-KG" w:eastAsia="ru-RU"/>
              </w:rPr>
            </w:pPr>
            <w:r w:rsidRPr="00A532BE">
              <w:rPr>
                <w:rFonts w:ascii="Times New Roman" w:eastAsia="Times New Roman" w:hAnsi="Times New Roman" w:cs="Times New Roman"/>
                <w:b/>
                <w:bCs/>
                <w:sz w:val="28"/>
                <w:szCs w:val="28"/>
                <w:lang w:val="ky-KG" w:eastAsia="ru-RU"/>
              </w:rPr>
              <w:t>Жалпы баа</w:t>
            </w:r>
          </w:p>
        </w:tc>
        <w:tc>
          <w:tcPr>
            <w:tcW w:w="1596" w:type="dxa"/>
          </w:tcPr>
          <w:p w14:paraId="4C41DAC1" w14:textId="77777777" w:rsidR="004D7125" w:rsidRPr="00A532BE" w:rsidRDefault="004D7125" w:rsidP="009F1C1B">
            <w:pPr>
              <w:spacing w:after="0" w:line="240" w:lineRule="auto"/>
              <w:ind w:firstLine="709"/>
              <w:jc w:val="both"/>
              <w:rPr>
                <w:rFonts w:ascii="Times New Roman" w:eastAsia="Times New Roman" w:hAnsi="Times New Roman" w:cs="Times New Roman"/>
                <w:b/>
                <w:bCs/>
                <w:sz w:val="28"/>
                <w:szCs w:val="28"/>
                <w:lang w:val="ky-KG" w:eastAsia="ru-RU"/>
              </w:rPr>
            </w:pPr>
            <w:r w:rsidRPr="00A532BE">
              <w:rPr>
                <w:rFonts w:ascii="Times New Roman" w:eastAsia="Times New Roman" w:hAnsi="Times New Roman" w:cs="Times New Roman"/>
                <w:b/>
                <w:bCs/>
                <w:sz w:val="28"/>
                <w:szCs w:val="28"/>
                <w:lang w:val="ky-KG" w:eastAsia="ru-RU"/>
              </w:rPr>
              <w:t>Жеткирип берүүнү кошкондо, жалпы нарк</w:t>
            </w:r>
          </w:p>
        </w:tc>
      </w:tr>
      <w:tr w:rsidR="009F1C1B" w:rsidRPr="00A532BE" w14:paraId="3FAE7693" w14:textId="77777777" w:rsidTr="00020287">
        <w:tc>
          <w:tcPr>
            <w:tcW w:w="1188" w:type="dxa"/>
          </w:tcPr>
          <w:p w14:paraId="503C5D92" w14:textId="77777777" w:rsidR="004D7125" w:rsidRPr="00A532BE" w:rsidRDefault="004D7125" w:rsidP="009F1C1B">
            <w:pPr>
              <w:spacing w:after="0" w:line="240" w:lineRule="auto"/>
              <w:ind w:firstLine="709"/>
              <w:jc w:val="both"/>
              <w:rPr>
                <w:rFonts w:ascii="Times New Roman" w:eastAsia="Times New Roman" w:hAnsi="Times New Roman" w:cs="Times New Roman"/>
                <w:sz w:val="28"/>
                <w:szCs w:val="28"/>
                <w:lang w:eastAsia="ru-RU"/>
              </w:rPr>
            </w:pPr>
          </w:p>
        </w:tc>
        <w:tc>
          <w:tcPr>
            <w:tcW w:w="2002" w:type="dxa"/>
          </w:tcPr>
          <w:p w14:paraId="36DE8BAC" w14:textId="77777777" w:rsidR="004D7125" w:rsidRPr="00A532BE" w:rsidRDefault="004D7125" w:rsidP="009F1C1B">
            <w:pPr>
              <w:spacing w:after="0" w:line="240" w:lineRule="auto"/>
              <w:ind w:firstLine="709"/>
              <w:jc w:val="both"/>
              <w:rPr>
                <w:rFonts w:ascii="Times New Roman" w:eastAsia="Times New Roman" w:hAnsi="Times New Roman" w:cs="Times New Roman"/>
                <w:sz w:val="28"/>
                <w:szCs w:val="28"/>
                <w:lang w:eastAsia="ru-RU"/>
              </w:rPr>
            </w:pPr>
          </w:p>
        </w:tc>
        <w:tc>
          <w:tcPr>
            <w:tcW w:w="1595" w:type="dxa"/>
          </w:tcPr>
          <w:p w14:paraId="12A112F7" w14:textId="77777777" w:rsidR="004D7125" w:rsidRPr="00A532BE" w:rsidRDefault="004D7125" w:rsidP="009F1C1B">
            <w:pPr>
              <w:spacing w:after="0" w:line="240" w:lineRule="auto"/>
              <w:ind w:firstLine="709"/>
              <w:jc w:val="both"/>
              <w:rPr>
                <w:rFonts w:ascii="Times New Roman" w:eastAsia="Times New Roman" w:hAnsi="Times New Roman" w:cs="Times New Roman"/>
                <w:sz w:val="28"/>
                <w:szCs w:val="28"/>
                <w:lang w:eastAsia="ru-RU"/>
              </w:rPr>
            </w:pPr>
          </w:p>
        </w:tc>
        <w:tc>
          <w:tcPr>
            <w:tcW w:w="1595" w:type="dxa"/>
          </w:tcPr>
          <w:p w14:paraId="48613A2A" w14:textId="77777777" w:rsidR="004D7125" w:rsidRPr="00A532BE" w:rsidRDefault="004D7125" w:rsidP="009F1C1B">
            <w:pPr>
              <w:spacing w:after="0" w:line="240" w:lineRule="auto"/>
              <w:ind w:firstLine="709"/>
              <w:jc w:val="both"/>
              <w:rPr>
                <w:rFonts w:ascii="Times New Roman" w:eastAsia="Times New Roman" w:hAnsi="Times New Roman" w:cs="Times New Roman"/>
                <w:sz w:val="28"/>
                <w:szCs w:val="28"/>
                <w:lang w:eastAsia="ru-RU"/>
              </w:rPr>
            </w:pPr>
          </w:p>
        </w:tc>
        <w:tc>
          <w:tcPr>
            <w:tcW w:w="1595" w:type="dxa"/>
          </w:tcPr>
          <w:p w14:paraId="55012C15" w14:textId="77777777" w:rsidR="004D7125" w:rsidRPr="00A532BE" w:rsidRDefault="004D7125" w:rsidP="009F1C1B">
            <w:pPr>
              <w:spacing w:after="0" w:line="240" w:lineRule="auto"/>
              <w:ind w:firstLine="709"/>
              <w:jc w:val="both"/>
              <w:rPr>
                <w:rFonts w:ascii="Times New Roman" w:eastAsia="Times New Roman" w:hAnsi="Times New Roman" w:cs="Times New Roman"/>
                <w:sz w:val="28"/>
                <w:szCs w:val="28"/>
                <w:lang w:eastAsia="ru-RU"/>
              </w:rPr>
            </w:pPr>
          </w:p>
        </w:tc>
        <w:tc>
          <w:tcPr>
            <w:tcW w:w="1596" w:type="dxa"/>
          </w:tcPr>
          <w:p w14:paraId="2904FEC4" w14:textId="77777777" w:rsidR="004D7125" w:rsidRPr="00A532BE" w:rsidRDefault="004D7125" w:rsidP="009F1C1B">
            <w:pPr>
              <w:spacing w:after="0" w:line="240" w:lineRule="auto"/>
              <w:ind w:firstLine="709"/>
              <w:jc w:val="both"/>
              <w:rPr>
                <w:rFonts w:ascii="Times New Roman" w:eastAsia="Times New Roman" w:hAnsi="Times New Roman" w:cs="Times New Roman"/>
                <w:sz w:val="28"/>
                <w:szCs w:val="28"/>
                <w:lang w:eastAsia="ru-RU"/>
              </w:rPr>
            </w:pPr>
          </w:p>
        </w:tc>
      </w:tr>
      <w:tr w:rsidR="009F1C1B" w:rsidRPr="00A532BE" w14:paraId="1655FA34" w14:textId="77777777" w:rsidTr="00020287">
        <w:tc>
          <w:tcPr>
            <w:tcW w:w="1188" w:type="dxa"/>
          </w:tcPr>
          <w:p w14:paraId="2307C949" w14:textId="77777777" w:rsidR="004D7125" w:rsidRPr="00A532BE" w:rsidRDefault="004D7125" w:rsidP="009F1C1B">
            <w:pPr>
              <w:spacing w:after="0" w:line="240" w:lineRule="auto"/>
              <w:ind w:firstLine="709"/>
              <w:jc w:val="both"/>
              <w:rPr>
                <w:rFonts w:ascii="Times New Roman" w:eastAsia="Times New Roman" w:hAnsi="Times New Roman" w:cs="Times New Roman"/>
                <w:sz w:val="28"/>
                <w:szCs w:val="28"/>
                <w:lang w:eastAsia="ru-RU"/>
              </w:rPr>
            </w:pPr>
          </w:p>
        </w:tc>
        <w:tc>
          <w:tcPr>
            <w:tcW w:w="2002" w:type="dxa"/>
          </w:tcPr>
          <w:p w14:paraId="7CC1ADDD" w14:textId="77777777" w:rsidR="004D7125" w:rsidRPr="00A532BE" w:rsidRDefault="004D7125" w:rsidP="009F1C1B">
            <w:pPr>
              <w:spacing w:after="0" w:line="240" w:lineRule="auto"/>
              <w:ind w:firstLine="709"/>
              <w:jc w:val="both"/>
              <w:rPr>
                <w:rFonts w:ascii="Times New Roman" w:eastAsia="Times New Roman" w:hAnsi="Times New Roman" w:cs="Times New Roman"/>
                <w:sz w:val="28"/>
                <w:szCs w:val="28"/>
                <w:lang w:eastAsia="ru-RU"/>
              </w:rPr>
            </w:pPr>
          </w:p>
        </w:tc>
        <w:tc>
          <w:tcPr>
            <w:tcW w:w="1595" w:type="dxa"/>
          </w:tcPr>
          <w:p w14:paraId="2D37E7E7" w14:textId="77777777" w:rsidR="004D7125" w:rsidRPr="00A532BE" w:rsidRDefault="004D7125" w:rsidP="009F1C1B">
            <w:pPr>
              <w:spacing w:after="0" w:line="240" w:lineRule="auto"/>
              <w:ind w:firstLine="709"/>
              <w:jc w:val="both"/>
              <w:rPr>
                <w:rFonts w:ascii="Times New Roman" w:eastAsia="Times New Roman" w:hAnsi="Times New Roman" w:cs="Times New Roman"/>
                <w:sz w:val="28"/>
                <w:szCs w:val="28"/>
                <w:lang w:eastAsia="ru-RU"/>
              </w:rPr>
            </w:pPr>
          </w:p>
        </w:tc>
        <w:tc>
          <w:tcPr>
            <w:tcW w:w="1595" w:type="dxa"/>
          </w:tcPr>
          <w:p w14:paraId="54C8630E" w14:textId="77777777" w:rsidR="004D7125" w:rsidRPr="00A532BE" w:rsidRDefault="004D7125" w:rsidP="009F1C1B">
            <w:pPr>
              <w:spacing w:after="0" w:line="240" w:lineRule="auto"/>
              <w:ind w:firstLine="709"/>
              <w:jc w:val="both"/>
              <w:rPr>
                <w:rFonts w:ascii="Times New Roman" w:eastAsia="Times New Roman" w:hAnsi="Times New Roman" w:cs="Times New Roman"/>
                <w:sz w:val="28"/>
                <w:szCs w:val="28"/>
                <w:lang w:eastAsia="ru-RU"/>
              </w:rPr>
            </w:pPr>
          </w:p>
        </w:tc>
        <w:tc>
          <w:tcPr>
            <w:tcW w:w="1595" w:type="dxa"/>
          </w:tcPr>
          <w:p w14:paraId="268CFDA2" w14:textId="77777777" w:rsidR="004D7125" w:rsidRPr="00A532BE" w:rsidRDefault="004D7125" w:rsidP="009F1C1B">
            <w:pPr>
              <w:spacing w:after="0" w:line="240" w:lineRule="auto"/>
              <w:ind w:firstLine="709"/>
              <w:jc w:val="both"/>
              <w:rPr>
                <w:rFonts w:ascii="Times New Roman" w:eastAsia="Times New Roman" w:hAnsi="Times New Roman" w:cs="Times New Roman"/>
                <w:sz w:val="28"/>
                <w:szCs w:val="28"/>
                <w:lang w:eastAsia="ru-RU"/>
              </w:rPr>
            </w:pPr>
          </w:p>
        </w:tc>
        <w:tc>
          <w:tcPr>
            <w:tcW w:w="1596" w:type="dxa"/>
          </w:tcPr>
          <w:p w14:paraId="09EAF8C3" w14:textId="77777777" w:rsidR="004D7125" w:rsidRPr="00A532BE" w:rsidRDefault="004D7125" w:rsidP="009F1C1B">
            <w:pPr>
              <w:spacing w:after="0" w:line="240" w:lineRule="auto"/>
              <w:ind w:firstLine="709"/>
              <w:jc w:val="both"/>
              <w:rPr>
                <w:rFonts w:ascii="Times New Roman" w:eastAsia="Times New Roman" w:hAnsi="Times New Roman" w:cs="Times New Roman"/>
                <w:sz w:val="28"/>
                <w:szCs w:val="28"/>
                <w:lang w:eastAsia="ru-RU"/>
              </w:rPr>
            </w:pPr>
          </w:p>
        </w:tc>
      </w:tr>
      <w:tr w:rsidR="009F1C1B" w:rsidRPr="00A532BE" w14:paraId="53D1052B" w14:textId="77777777" w:rsidTr="00020287">
        <w:tc>
          <w:tcPr>
            <w:tcW w:w="1188" w:type="dxa"/>
          </w:tcPr>
          <w:p w14:paraId="7B6C5A8E" w14:textId="77777777" w:rsidR="004D7125" w:rsidRPr="00A532BE" w:rsidRDefault="004D7125" w:rsidP="009F1C1B">
            <w:pPr>
              <w:spacing w:after="0" w:line="240" w:lineRule="auto"/>
              <w:ind w:firstLine="709"/>
              <w:jc w:val="both"/>
              <w:rPr>
                <w:rFonts w:ascii="Times New Roman" w:eastAsia="Times New Roman" w:hAnsi="Times New Roman" w:cs="Times New Roman"/>
                <w:sz w:val="28"/>
                <w:szCs w:val="28"/>
                <w:lang w:eastAsia="ru-RU"/>
              </w:rPr>
            </w:pPr>
          </w:p>
        </w:tc>
        <w:tc>
          <w:tcPr>
            <w:tcW w:w="2002" w:type="dxa"/>
          </w:tcPr>
          <w:p w14:paraId="06DAE63C" w14:textId="77777777" w:rsidR="004D7125" w:rsidRPr="00A532BE" w:rsidRDefault="004D7125" w:rsidP="009F1C1B">
            <w:pPr>
              <w:spacing w:after="0" w:line="240" w:lineRule="auto"/>
              <w:ind w:firstLine="709"/>
              <w:jc w:val="both"/>
              <w:rPr>
                <w:rFonts w:ascii="Times New Roman" w:eastAsia="Times New Roman" w:hAnsi="Times New Roman" w:cs="Times New Roman"/>
                <w:sz w:val="28"/>
                <w:szCs w:val="28"/>
                <w:lang w:eastAsia="ru-RU"/>
              </w:rPr>
            </w:pPr>
          </w:p>
        </w:tc>
        <w:tc>
          <w:tcPr>
            <w:tcW w:w="1595" w:type="dxa"/>
          </w:tcPr>
          <w:p w14:paraId="16BF4DF6" w14:textId="77777777" w:rsidR="004D7125" w:rsidRPr="00A532BE" w:rsidRDefault="004D7125" w:rsidP="009F1C1B">
            <w:pPr>
              <w:spacing w:after="0" w:line="240" w:lineRule="auto"/>
              <w:ind w:firstLine="709"/>
              <w:jc w:val="both"/>
              <w:rPr>
                <w:rFonts w:ascii="Times New Roman" w:eastAsia="Times New Roman" w:hAnsi="Times New Roman" w:cs="Times New Roman"/>
                <w:sz w:val="28"/>
                <w:szCs w:val="28"/>
                <w:lang w:eastAsia="ru-RU"/>
              </w:rPr>
            </w:pPr>
          </w:p>
        </w:tc>
        <w:tc>
          <w:tcPr>
            <w:tcW w:w="1595" w:type="dxa"/>
          </w:tcPr>
          <w:p w14:paraId="441E98C1" w14:textId="77777777" w:rsidR="004D7125" w:rsidRPr="00A532BE" w:rsidRDefault="004D7125" w:rsidP="009F1C1B">
            <w:pPr>
              <w:spacing w:after="0" w:line="240" w:lineRule="auto"/>
              <w:ind w:firstLine="709"/>
              <w:jc w:val="both"/>
              <w:rPr>
                <w:rFonts w:ascii="Times New Roman" w:eastAsia="Times New Roman" w:hAnsi="Times New Roman" w:cs="Times New Roman"/>
                <w:sz w:val="28"/>
                <w:szCs w:val="28"/>
                <w:lang w:eastAsia="ru-RU"/>
              </w:rPr>
            </w:pPr>
          </w:p>
        </w:tc>
        <w:tc>
          <w:tcPr>
            <w:tcW w:w="1595" w:type="dxa"/>
          </w:tcPr>
          <w:p w14:paraId="64D6FB67" w14:textId="77777777" w:rsidR="004D7125" w:rsidRPr="00A532BE" w:rsidRDefault="004D7125" w:rsidP="009F1C1B">
            <w:pPr>
              <w:spacing w:after="0" w:line="240" w:lineRule="auto"/>
              <w:ind w:firstLine="709"/>
              <w:jc w:val="both"/>
              <w:rPr>
                <w:rFonts w:ascii="Times New Roman" w:eastAsia="Times New Roman" w:hAnsi="Times New Roman" w:cs="Times New Roman"/>
                <w:sz w:val="28"/>
                <w:szCs w:val="28"/>
                <w:lang w:eastAsia="ru-RU"/>
              </w:rPr>
            </w:pPr>
          </w:p>
        </w:tc>
        <w:tc>
          <w:tcPr>
            <w:tcW w:w="1596" w:type="dxa"/>
          </w:tcPr>
          <w:p w14:paraId="26778FB6" w14:textId="77777777" w:rsidR="004D7125" w:rsidRPr="00A532BE" w:rsidRDefault="004D7125" w:rsidP="009F1C1B">
            <w:pPr>
              <w:spacing w:after="0" w:line="240" w:lineRule="auto"/>
              <w:ind w:firstLine="709"/>
              <w:jc w:val="both"/>
              <w:rPr>
                <w:rFonts w:ascii="Times New Roman" w:eastAsia="Times New Roman" w:hAnsi="Times New Roman" w:cs="Times New Roman"/>
                <w:sz w:val="28"/>
                <w:szCs w:val="28"/>
                <w:lang w:eastAsia="ru-RU"/>
              </w:rPr>
            </w:pPr>
          </w:p>
        </w:tc>
      </w:tr>
      <w:tr w:rsidR="009F1C1B" w:rsidRPr="00A532BE" w14:paraId="032C0CA8" w14:textId="77777777" w:rsidTr="00020287">
        <w:tc>
          <w:tcPr>
            <w:tcW w:w="1188" w:type="dxa"/>
          </w:tcPr>
          <w:p w14:paraId="14C02A7A" w14:textId="77777777" w:rsidR="004D7125" w:rsidRPr="00A532BE" w:rsidRDefault="004D7125" w:rsidP="009F1C1B">
            <w:pPr>
              <w:spacing w:after="0" w:line="240" w:lineRule="auto"/>
              <w:ind w:firstLine="709"/>
              <w:jc w:val="both"/>
              <w:rPr>
                <w:rFonts w:ascii="Times New Roman" w:eastAsia="Times New Roman" w:hAnsi="Times New Roman" w:cs="Times New Roman"/>
                <w:sz w:val="28"/>
                <w:szCs w:val="28"/>
                <w:lang w:eastAsia="ru-RU"/>
              </w:rPr>
            </w:pPr>
          </w:p>
        </w:tc>
        <w:tc>
          <w:tcPr>
            <w:tcW w:w="2002" w:type="dxa"/>
          </w:tcPr>
          <w:p w14:paraId="2B2A345B" w14:textId="77777777" w:rsidR="004D7125" w:rsidRPr="00A532BE" w:rsidRDefault="004D7125" w:rsidP="009F1C1B">
            <w:pPr>
              <w:spacing w:after="0" w:line="240" w:lineRule="auto"/>
              <w:ind w:firstLine="709"/>
              <w:jc w:val="both"/>
              <w:rPr>
                <w:rFonts w:ascii="Times New Roman" w:eastAsia="Times New Roman" w:hAnsi="Times New Roman" w:cs="Times New Roman"/>
                <w:sz w:val="28"/>
                <w:szCs w:val="28"/>
                <w:lang w:eastAsia="ru-RU"/>
              </w:rPr>
            </w:pPr>
          </w:p>
        </w:tc>
        <w:tc>
          <w:tcPr>
            <w:tcW w:w="1595" w:type="dxa"/>
          </w:tcPr>
          <w:p w14:paraId="0D275D14" w14:textId="77777777" w:rsidR="004D7125" w:rsidRPr="00A532BE" w:rsidRDefault="004D7125" w:rsidP="009F1C1B">
            <w:pPr>
              <w:spacing w:after="0" w:line="240" w:lineRule="auto"/>
              <w:ind w:firstLine="709"/>
              <w:jc w:val="both"/>
              <w:rPr>
                <w:rFonts w:ascii="Times New Roman" w:eastAsia="Times New Roman" w:hAnsi="Times New Roman" w:cs="Times New Roman"/>
                <w:sz w:val="28"/>
                <w:szCs w:val="28"/>
                <w:lang w:eastAsia="ru-RU"/>
              </w:rPr>
            </w:pPr>
          </w:p>
        </w:tc>
        <w:tc>
          <w:tcPr>
            <w:tcW w:w="1595" w:type="dxa"/>
          </w:tcPr>
          <w:p w14:paraId="3A2A8FD3" w14:textId="77777777" w:rsidR="004D7125" w:rsidRPr="00A532BE" w:rsidRDefault="004D7125" w:rsidP="009F1C1B">
            <w:pPr>
              <w:spacing w:after="0" w:line="240" w:lineRule="auto"/>
              <w:ind w:firstLine="709"/>
              <w:jc w:val="both"/>
              <w:rPr>
                <w:rFonts w:ascii="Times New Roman" w:eastAsia="Times New Roman" w:hAnsi="Times New Roman" w:cs="Times New Roman"/>
                <w:sz w:val="28"/>
                <w:szCs w:val="28"/>
                <w:lang w:eastAsia="ru-RU"/>
              </w:rPr>
            </w:pPr>
          </w:p>
        </w:tc>
        <w:tc>
          <w:tcPr>
            <w:tcW w:w="1595" w:type="dxa"/>
          </w:tcPr>
          <w:p w14:paraId="0DDC570A" w14:textId="77777777" w:rsidR="004D7125" w:rsidRPr="00A532BE" w:rsidRDefault="004D7125" w:rsidP="009F1C1B">
            <w:pPr>
              <w:spacing w:after="0" w:line="240" w:lineRule="auto"/>
              <w:ind w:firstLine="709"/>
              <w:jc w:val="both"/>
              <w:rPr>
                <w:rFonts w:ascii="Times New Roman" w:eastAsia="Times New Roman" w:hAnsi="Times New Roman" w:cs="Times New Roman"/>
                <w:sz w:val="28"/>
                <w:szCs w:val="28"/>
                <w:lang w:eastAsia="ru-RU"/>
              </w:rPr>
            </w:pPr>
          </w:p>
        </w:tc>
        <w:tc>
          <w:tcPr>
            <w:tcW w:w="1596" w:type="dxa"/>
          </w:tcPr>
          <w:p w14:paraId="5903D5C0" w14:textId="77777777" w:rsidR="004D7125" w:rsidRPr="00A532BE" w:rsidRDefault="004D7125" w:rsidP="009F1C1B">
            <w:pPr>
              <w:spacing w:after="0" w:line="240" w:lineRule="auto"/>
              <w:ind w:firstLine="709"/>
              <w:jc w:val="both"/>
              <w:rPr>
                <w:rFonts w:ascii="Times New Roman" w:eastAsia="Times New Roman" w:hAnsi="Times New Roman" w:cs="Times New Roman"/>
                <w:sz w:val="28"/>
                <w:szCs w:val="28"/>
                <w:lang w:eastAsia="ru-RU"/>
              </w:rPr>
            </w:pPr>
          </w:p>
        </w:tc>
      </w:tr>
      <w:tr w:rsidR="009F1C1B" w:rsidRPr="00A532BE" w14:paraId="52F8D9B1" w14:textId="77777777" w:rsidTr="00020287">
        <w:tc>
          <w:tcPr>
            <w:tcW w:w="1188" w:type="dxa"/>
          </w:tcPr>
          <w:p w14:paraId="4BEE3DB5" w14:textId="77777777" w:rsidR="004D7125" w:rsidRPr="00A532BE" w:rsidRDefault="004D7125" w:rsidP="009F1C1B">
            <w:pPr>
              <w:spacing w:after="0" w:line="240" w:lineRule="auto"/>
              <w:ind w:firstLine="709"/>
              <w:jc w:val="both"/>
              <w:rPr>
                <w:rFonts w:ascii="Times New Roman" w:eastAsia="Times New Roman" w:hAnsi="Times New Roman" w:cs="Times New Roman"/>
                <w:sz w:val="28"/>
                <w:szCs w:val="28"/>
                <w:lang w:eastAsia="ru-RU"/>
              </w:rPr>
            </w:pPr>
          </w:p>
        </w:tc>
        <w:tc>
          <w:tcPr>
            <w:tcW w:w="2002" w:type="dxa"/>
          </w:tcPr>
          <w:p w14:paraId="0DC216D6" w14:textId="77777777" w:rsidR="004D7125" w:rsidRPr="00A532BE" w:rsidRDefault="004D7125" w:rsidP="009F1C1B">
            <w:pPr>
              <w:spacing w:after="0" w:line="240" w:lineRule="auto"/>
              <w:ind w:firstLine="709"/>
              <w:jc w:val="both"/>
              <w:rPr>
                <w:rFonts w:ascii="Times New Roman" w:eastAsia="Times New Roman" w:hAnsi="Times New Roman" w:cs="Times New Roman"/>
                <w:sz w:val="28"/>
                <w:szCs w:val="28"/>
                <w:lang w:eastAsia="ru-RU"/>
              </w:rPr>
            </w:pPr>
          </w:p>
        </w:tc>
        <w:tc>
          <w:tcPr>
            <w:tcW w:w="1595" w:type="dxa"/>
          </w:tcPr>
          <w:p w14:paraId="69F2BE32" w14:textId="77777777" w:rsidR="004D7125" w:rsidRPr="00A532BE" w:rsidRDefault="004D7125" w:rsidP="009F1C1B">
            <w:pPr>
              <w:spacing w:after="0" w:line="240" w:lineRule="auto"/>
              <w:ind w:firstLine="709"/>
              <w:jc w:val="both"/>
              <w:rPr>
                <w:rFonts w:ascii="Times New Roman" w:eastAsia="Times New Roman" w:hAnsi="Times New Roman" w:cs="Times New Roman"/>
                <w:sz w:val="28"/>
                <w:szCs w:val="28"/>
                <w:lang w:eastAsia="ru-RU"/>
              </w:rPr>
            </w:pPr>
          </w:p>
        </w:tc>
        <w:tc>
          <w:tcPr>
            <w:tcW w:w="1595" w:type="dxa"/>
          </w:tcPr>
          <w:p w14:paraId="207775AF" w14:textId="77777777" w:rsidR="004D7125" w:rsidRPr="00A532BE" w:rsidRDefault="004D7125" w:rsidP="009F1C1B">
            <w:pPr>
              <w:spacing w:after="0" w:line="240" w:lineRule="auto"/>
              <w:ind w:firstLine="709"/>
              <w:jc w:val="both"/>
              <w:rPr>
                <w:rFonts w:ascii="Times New Roman" w:eastAsia="Times New Roman" w:hAnsi="Times New Roman" w:cs="Times New Roman"/>
                <w:sz w:val="28"/>
                <w:szCs w:val="28"/>
                <w:lang w:eastAsia="ru-RU"/>
              </w:rPr>
            </w:pPr>
          </w:p>
        </w:tc>
        <w:tc>
          <w:tcPr>
            <w:tcW w:w="1595" w:type="dxa"/>
          </w:tcPr>
          <w:p w14:paraId="21EA752C" w14:textId="77777777" w:rsidR="004D7125" w:rsidRPr="00A532BE" w:rsidRDefault="004D7125" w:rsidP="009F1C1B">
            <w:pPr>
              <w:spacing w:after="0" w:line="240" w:lineRule="auto"/>
              <w:ind w:firstLine="709"/>
              <w:jc w:val="both"/>
              <w:rPr>
                <w:rFonts w:ascii="Times New Roman" w:eastAsia="Times New Roman" w:hAnsi="Times New Roman" w:cs="Times New Roman"/>
                <w:sz w:val="28"/>
                <w:szCs w:val="28"/>
                <w:lang w:eastAsia="ru-RU"/>
              </w:rPr>
            </w:pPr>
          </w:p>
        </w:tc>
        <w:tc>
          <w:tcPr>
            <w:tcW w:w="1596" w:type="dxa"/>
          </w:tcPr>
          <w:p w14:paraId="3A9DCE1C" w14:textId="77777777" w:rsidR="004D7125" w:rsidRPr="00A532BE" w:rsidRDefault="004D7125" w:rsidP="009F1C1B">
            <w:pPr>
              <w:spacing w:after="0" w:line="240" w:lineRule="auto"/>
              <w:ind w:firstLine="709"/>
              <w:jc w:val="both"/>
              <w:rPr>
                <w:rFonts w:ascii="Times New Roman" w:eastAsia="Times New Roman" w:hAnsi="Times New Roman" w:cs="Times New Roman"/>
                <w:sz w:val="28"/>
                <w:szCs w:val="28"/>
                <w:lang w:eastAsia="ru-RU"/>
              </w:rPr>
            </w:pPr>
          </w:p>
        </w:tc>
      </w:tr>
      <w:tr w:rsidR="009F1C1B" w:rsidRPr="00A532BE" w14:paraId="66CDAA56" w14:textId="77777777" w:rsidTr="00020287">
        <w:tc>
          <w:tcPr>
            <w:tcW w:w="1188" w:type="dxa"/>
          </w:tcPr>
          <w:p w14:paraId="2FC44D1E" w14:textId="77777777" w:rsidR="004D7125" w:rsidRPr="00A532BE" w:rsidRDefault="004D7125" w:rsidP="009F1C1B">
            <w:pPr>
              <w:spacing w:after="0" w:line="240" w:lineRule="auto"/>
              <w:ind w:firstLine="709"/>
              <w:jc w:val="both"/>
              <w:rPr>
                <w:rFonts w:ascii="Times New Roman" w:eastAsia="Times New Roman" w:hAnsi="Times New Roman" w:cs="Times New Roman"/>
                <w:sz w:val="28"/>
                <w:szCs w:val="28"/>
                <w:lang w:eastAsia="ru-RU"/>
              </w:rPr>
            </w:pPr>
          </w:p>
        </w:tc>
        <w:tc>
          <w:tcPr>
            <w:tcW w:w="2002" w:type="dxa"/>
          </w:tcPr>
          <w:p w14:paraId="18CF4E5E" w14:textId="77777777" w:rsidR="004D7125" w:rsidRPr="00A532BE" w:rsidRDefault="004D7125" w:rsidP="009F1C1B">
            <w:pPr>
              <w:spacing w:after="0" w:line="240" w:lineRule="auto"/>
              <w:ind w:firstLine="709"/>
              <w:jc w:val="both"/>
              <w:rPr>
                <w:rFonts w:ascii="Times New Roman" w:eastAsia="Times New Roman" w:hAnsi="Times New Roman" w:cs="Times New Roman"/>
                <w:sz w:val="28"/>
                <w:szCs w:val="28"/>
                <w:lang w:eastAsia="ru-RU"/>
              </w:rPr>
            </w:pPr>
          </w:p>
        </w:tc>
        <w:tc>
          <w:tcPr>
            <w:tcW w:w="1595" w:type="dxa"/>
          </w:tcPr>
          <w:p w14:paraId="63FE3726" w14:textId="77777777" w:rsidR="004D7125" w:rsidRPr="00A532BE" w:rsidRDefault="004D7125" w:rsidP="009F1C1B">
            <w:pPr>
              <w:spacing w:after="0" w:line="240" w:lineRule="auto"/>
              <w:ind w:firstLine="709"/>
              <w:jc w:val="both"/>
              <w:rPr>
                <w:rFonts w:ascii="Times New Roman" w:eastAsia="Times New Roman" w:hAnsi="Times New Roman" w:cs="Times New Roman"/>
                <w:sz w:val="28"/>
                <w:szCs w:val="28"/>
                <w:lang w:eastAsia="ru-RU"/>
              </w:rPr>
            </w:pPr>
          </w:p>
        </w:tc>
        <w:tc>
          <w:tcPr>
            <w:tcW w:w="1595" w:type="dxa"/>
          </w:tcPr>
          <w:p w14:paraId="2A96A631" w14:textId="77777777" w:rsidR="004D7125" w:rsidRPr="00A532BE" w:rsidRDefault="004D7125" w:rsidP="009F1C1B">
            <w:pPr>
              <w:spacing w:after="0" w:line="240" w:lineRule="auto"/>
              <w:ind w:firstLine="709"/>
              <w:jc w:val="both"/>
              <w:rPr>
                <w:rFonts w:ascii="Times New Roman" w:eastAsia="Times New Roman" w:hAnsi="Times New Roman" w:cs="Times New Roman"/>
                <w:sz w:val="28"/>
                <w:szCs w:val="28"/>
                <w:lang w:eastAsia="ru-RU"/>
              </w:rPr>
            </w:pPr>
          </w:p>
        </w:tc>
        <w:tc>
          <w:tcPr>
            <w:tcW w:w="1595" w:type="dxa"/>
          </w:tcPr>
          <w:p w14:paraId="7072632A" w14:textId="77777777" w:rsidR="004D7125" w:rsidRPr="00A532BE" w:rsidRDefault="004D7125" w:rsidP="009F1C1B">
            <w:pPr>
              <w:spacing w:after="0" w:line="240" w:lineRule="auto"/>
              <w:ind w:firstLine="709"/>
              <w:jc w:val="both"/>
              <w:rPr>
                <w:rFonts w:ascii="Times New Roman" w:eastAsia="Times New Roman" w:hAnsi="Times New Roman" w:cs="Times New Roman"/>
                <w:sz w:val="28"/>
                <w:szCs w:val="28"/>
                <w:lang w:eastAsia="ru-RU"/>
              </w:rPr>
            </w:pPr>
          </w:p>
        </w:tc>
        <w:tc>
          <w:tcPr>
            <w:tcW w:w="1596" w:type="dxa"/>
          </w:tcPr>
          <w:p w14:paraId="6F533964" w14:textId="77777777" w:rsidR="004D7125" w:rsidRPr="00A532BE" w:rsidRDefault="004D7125" w:rsidP="009F1C1B">
            <w:pPr>
              <w:spacing w:after="0" w:line="240" w:lineRule="auto"/>
              <w:ind w:firstLine="709"/>
              <w:jc w:val="both"/>
              <w:rPr>
                <w:rFonts w:ascii="Times New Roman" w:eastAsia="Times New Roman" w:hAnsi="Times New Roman" w:cs="Times New Roman"/>
                <w:sz w:val="28"/>
                <w:szCs w:val="28"/>
                <w:lang w:eastAsia="ru-RU"/>
              </w:rPr>
            </w:pPr>
          </w:p>
        </w:tc>
      </w:tr>
      <w:tr w:rsidR="009F1C1B" w:rsidRPr="00A532BE" w14:paraId="0D9B1F9F" w14:textId="77777777" w:rsidTr="00020287">
        <w:tc>
          <w:tcPr>
            <w:tcW w:w="1188" w:type="dxa"/>
          </w:tcPr>
          <w:p w14:paraId="7B0C8C91" w14:textId="77777777" w:rsidR="004D7125" w:rsidRPr="00A532BE" w:rsidRDefault="004D7125" w:rsidP="009F1C1B">
            <w:pPr>
              <w:spacing w:after="0" w:line="240" w:lineRule="auto"/>
              <w:ind w:firstLine="709"/>
              <w:jc w:val="both"/>
              <w:rPr>
                <w:rFonts w:ascii="Times New Roman" w:eastAsia="Times New Roman" w:hAnsi="Times New Roman" w:cs="Times New Roman"/>
                <w:sz w:val="28"/>
                <w:szCs w:val="28"/>
                <w:lang w:eastAsia="ru-RU"/>
              </w:rPr>
            </w:pPr>
          </w:p>
        </w:tc>
        <w:tc>
          <w:tcPr>
            <w:tcW w:w="2002" w:type="dxa"/>
          </w:tcPr>
          <w:p w14:paraId="2B798306" w14:textId="77777777" w:rsidR="004D7125" w:rsidRPr="00A532BE" w:rsidRDefault="004D7125" w:rsidP="009F1C1B">
            <w:pPr>
              <w:spacing w:after="0" w:line="240" w:lineRule="auto"/>
              <w:ind w:firstLine="709"/>
              <w:jc w:val="both"/>
              <w:rPr>
                <w:rFonts w:ascii="Times New Roman" w:eastAsia="Times New Roman" w:hAnsi="Times New Roman" w:cs="Times New Roman"/>
                <w:sz w:val="28"/>
                <w:szCs w:val="28"/>
                <w:lang w:eastAsia="ru-RU"/>
              </w:rPr>
            </w:pPr>
          </w:p>
        </w:tc>
        <w:tc>
          <w:tcPr>
            <w:tcW w:w="1595" w:type="dxa"/>
          </w:tcPr>
          <w:p w14:paraId="6FA449D4" w14:textId="77777777" w:rsidR="004D7125" w:rsidRPr="00A532BE" w:rsidRDefault="004D7125" w:rsidP="009F1C1B">
            <w:pPr>
              <w:spacing w:after="0" w:line="240" w:lineRule="auto"/>
              <w:ind w:firstLine="709"/>
              <w:jc w:val="both"/>
              <w:rPr>
                <w:rFonts w:ascii="Times New Roman" w:eastAsia="Times New Roman" w:hAnsi="Times New Roman" w:cs="Times New Roman"/>
                <w:sz w:val="28"/>
                <w:szCs w:val="28"/>
                <w:lang w:eastAsia="ru-RU"/>
              </w:rPr>
            </w:pPr>
          </w:p>
        </w:tc>
        <w:tc>
          <w:tcPr>
            <w:tcW w:w="1595" w:type="dxa"/>
          </w:tcPr>
          <w:p w14:paraId="0CB14341" w14:textId="77777777" w:rsidR="004D7125" w:rsidRPr="00A532BE" w:rsidRDefault="004D7125" w:rsidP="009F1C1B">
            <w:pPr>
              <w:spacing w:after="0" w:line="240" w:lineRule="auto"/>
              <w:ind w:firstLine="709"/>
              <w:jc w:val="both"/>
              <w:rPr>
                <w:rFonts w:ascii="Times New Roman" w:eastAsia="Times New Roman" w:hAnsi="Times New Roman" w:cs="Times New Roman"/>
                <w:sz w:val="28"/>
                <w:szCs w:val="28"/>
                <w:lang w:eastAsia="ru-RU"/>
              </w:rPr>
            </w:pPr>
          </w:p>
        </w:tc>
        <w:tc>
          <w:tcPr>
            <w:tcW w:w="1595" w:type="dxa"/>
          </w:tcPr>
          <w:p w14:paraId="076DC432" w14:textId="77777777" w:rsidR="004D7125" w:rsidRPr="00A532BE" w:rsidRDefault="004D7125" w:rsidP="009F1C1B">
            <w:pPr>
              <w:spacing w:after="0" w:line="240" w:lineRule="auto"/>
              <w:ind w:firstLine="709"/>
              <w:jc w:val="both"/>
              <w:rPr>
                <w:rFonts w:ascii="Times New Roman" w:eastAsia="Times New Roman" w:hAnsi="Times New Roman" w:cs="Times New Roman"/>
                <w:sz w:val="28"/>
                <w:szCs w:val="28"/>
                <w:lang w:eastAsia="ru-RU"/>
              </w:rPr>
            </w:pPr>
          </w:p>
        </w:tc>
        <w:tc>
          <w:tcPr>
            <w:tcW w:w="1596" w:type="dxa"/>
          </w:tcPr>
          <w:p w14:paraId="190C72C1" w14:textId="77777777" w:rsidR="004D7125" w:rsidRPr="00A532BE" w:rsidRDefault="004D7125" w:rsidP="009F1C1B">
            <w:pPr>
              <w:spacing w:after="0" w:line="240" w:lineRule="auto"/>
              <w:ind w:firstLine="709"/>
              <w:jc w:val="both"/>
              <w:rPr>
                <w:rFonts w:ascii="Times New Roman" w:eastAsia="Times New Roman" w:hAnsi="Times New Roman" w:cs="Times New Roman"/>
                <w:sz w:val="28"/>
                <w:szCs w:val="28"/>
                <w:lang w:eastAsia="ru-RU"/>
              </w:rPr>
            </w:pPr>
          </w:p>
        </w:tc>
      </w:tr>
      <w:tr w:rsidR="004D7125" w:rsidRPr="00A532BE" w14:paraId="6C649113" w14:textId="77777777" w:rsidTr="00020287">
        <w:tc>
          <w:tcPr>
            <w:tcW w:w="1188" w:type="dxa"/>
          </w:tcPr>
          <w:p w14:paraId="1318D182" w14:textId="77777777" w:rsidR="004D7125" w:rsidRPr="00A532BE" w:rsidRDefault="004D7125" w:rsidP="009F1C1B">
            <w:pPr>
              <w:spacing w:after="0" w:line="240" w:lineRule="auto"/>
              <w:ind w:firstLine="709"/>
              <w:jc w:val="both"/>
              <w:rPr>
                <w:rFonts w:ascii="Times New Roman" w:eastAsia="Times New Roman" w:hAnsi="Times New Roman" w:cs="Times New Roman"/>
                <w:sz w:val="28"/>
                <w:szCs w:val="28"/>
                <w:lang w:eastAsia="ru-RU"/>
              </w:rPr>
            </w:pPr>
          </w:p>
        </w:tc>
        <w:tc>
          <w:tcPr>
            <w:tcW w:w="2002" w:type="dxa"/>
          </w:tcPr>
          <w:p w14:paraId="3A2A2B4A" w14:textId="77777777" w:rsidR="004D7125" w:rsidRPr="00A532BE" w:rsidRDefault="004D7125" w:rsidP="009F1C1B">
            <w:pPr>
              <w:spacing w:after="0" w:line="240" w:lineRule="auto"/>
              <w:ind w:firstLine="709"/>
              <w:jc w:val="both"/>
              <w:rPr>
                <w:rFonts w:ascii="Times New Roman" w:eastAsia="Times New Roman" w:hAnsi="Times New Roman" w:cs="Times New Roman"/>
                <w:sz w:val="28"/>
                <w:szCs w:val="28"/>
                <w:lang w:eastAsia="ru-RU"/>
              </w:rPr>
            </w:pPr>
          </w:p>
        </w:tc>
        <w:tc>
          <w:tcPr>
            <w:tcW w:w="1595" w:type="dxa"/>
          </w:tcPr>
          <w:p w14:paraId="7ECB7F29" w14:textId="77777777" w:rsidR="004D7125" w:rsidRPr="00A532BE" w:rsidRDefault="004D7125" w:rsidP="009F1C1B">
            <w:pPr>
              <w:spacing w:after="0" w:line="240" w:lineRule="auto"/>
              <w:ind w:firstLine="709"/>
              <w:jc w:val="both"/>
              <w:rPr>
                <w:rFonts w:ascii="Times New Roman" w:eastAsia="Times New Roman" w:hAnsi="Times New Roman" w:cs="Times New Roman"/>
                <w:sz w:val="28"/>
                <w:szCs w:val="28"/>
                <w:lang w:eastAsia="ru-RU"/>
              </w:rPr>
            </w:pPr>
          </w:p>
        </w:tc>
        <w:tc>
          <w:tcPr>
            <w:tcW w:w="1595" w:type="dxa"/>
          </w:tcPr>
          <w:p w14:paraId="5FDA3A75" w14:textId="77777777" w:rsidR="004D7125" w:rsidRPr="00A532BE" w:rsidRDefault="004D7125" w:rsidP="009F1C1B">
            <w:pPr>
              <w:spacing w:after="0" w:line="240" w:lineRule="auto"/>
              <w:ind w:firstLine="709"/>
              <w:jc w:val="both"/>
              <w:rPr>
                <w:rFonts w:ascii="Times New Roman" w:eastAsia="Times New Roman" w:hAnsi="Times New Roman" w:cs="Times New Roman"/>
                <w:sz w:val="28"/>
                <w:szCs w:val="28"/>
                <w:lang w:eastAsia="ru-RU"/>
              </w:rPr>
            </w:pPr>
          </w:p>
        </w:tc>
        <w:tc>
          <w:tcPr>
            <w:tcW w:w="1595" w:type="dxa"/>
          </w:tcPr>
          <w:p w14:paraId="5201905E" w14:textId="77777777" w:rsidR="004D7125" w:rsidRPr="00A532BE" w:rsidRDefault="004D7125" w:rsidP="009F1C1B">
            <w:pPr>
              <w:spacing w:after="0" w:line="240" w:lineRule="auto"/>
              <w:ind w:firstLine="709"/>
              <w:jc w:val="both"/>
              <w:rPr>
                <w:rFonts w:ascii="Times New Roman" w:eastAsia="Times New Roman" w:hAnsi="Times New Roman" w:cs="Times New Roman"/>
                <w:sz w:val="28"/>
                <w:szCs w:val="28"/>
                <w:lang w:eastAsia="ru-RU"/>
              </w:rPr>
            </w:pPr>
          </w:p>
        </w:tc>
        <w:tc>
          <w:tcPr>
            <w:tcW w:w="1596" w:type="dxa"/>
          </w:tcPr>
          <w:p w14:paraId="210C3546" w14:textId="77777777" w:rsidR="004D7125" w:rsidRPr="00A532BE" w:rsidRDefault="004D7125" w:rsidP="009F1C1B">
            <w:pPr>
              <w:spacing w:after="0" w:line="240" w:lineRule="auto"/>
              <w:ind w:firstLine="709"/>
              <w:jc w:val="both"/>
              <w:rPr>
                <w:rFonts w:ascii="Times New Roman" w:eastAsia="Times New Roman" w:hAnsi="Times New Roman" w:cs="Times New Roman"/>
                <w:sz w:val="28"/>
                <w:szCs w:val="28"/>
                <w:lang w:eastAsia="ru-RU"/>
              </w:rPr>
            </w:pPr>
          </w:p>
        </w:tc>
      </w:tr>
    </w:tbl>
    <w:p w14:paraId="691E6D27" w14:textId="77777777" w:rsidR="004D7125" w:rsidRPr="00A532BE" w:rsidRDefault="004D7125" w:rsidP="009F1C1B">
      <w:pPr>
        <w:autoSpaceDE w:val="0"/>
        <w:autoSpaceDN w:val="0"/>
        <w:adjustRightInd w:val="0"/>
        <w:spacing w:after="0" w:line="240" w:lineRule="auto"/>
        <w:ind w:firstLine="709"/>
        <w:jc w:val="both"/>
        <w:rPr>
          <w:rFonts w:ascii="JFLCDA+TimesNewRomanPS" w:eastAsia="Times New Roman" w:hAnsi="JFLCDA+TimesNewRomanPS" w:cs="Times New Roman"/>
          <w:b/>
          <w:sz w:val="28"/>
          <w:szCs w:val="28"/>
        </w:rPr>
      </w:pPr>
    </w:p>
    <w:p w14:paraId="4F4E56B2" w14:textId="77777777" w:rsidR="004D7125" w:rsidRPr="00A532BE" w:rsidRDefault="004D7125" w:rsidP="009F1C1B">
      <w:pPr>
        <w:autoSpaceDE w:val="0"/>
        <w:autoSpaceDN w:val="0"/>
        <w:adjustRightInd w:val="0"/>
        <w:spacing w:after="0" w:line="240" w:lineRule="auto"/>
        <w:ind w:firstLine="709"/>
        <w:jc w:val="both"/>
        <w:rPr>
          <w:rFonts w:ascii="JFLCDA+TimesNewRomanPS" w:eastAsia="Times New Roman" w:hAnsi="JFLCDA+TimesNewRomanPS" w:cs="Times New Roman"/>
          <w:b/>
          <w:sz w:val="28"/>
          <w:szCs w:val="28"/>
        </w:rPr>
      </w:pPr>
    </w:p>
    <w:p w14:paraId="0B60C93A" w14:textId="77777777" w:rsidR="004D7125" w:rsidRPr="00A532BE" w:rsidRDefault="004D7125" w:rsidP="009F1C1B">
      <w:pPr>
        <w:autoSpaceDE w:val="0"/>
        <w:autoSpaceDN w:val="0"/>
        <w:adjustRightInd w:val="0"/>
        <w:spacing w:after="0" w:line="240" w:lineRule="auto"/>
        <w:ind w:firstLine="709"/>
        <w:jc w:val="both"/>
        <w:rPr>
          <w:rFonts w:ascii="JFLCDA+TimesNewRomanPS" w:eastAsia="Times New Roman" w:hAnsi="JFLCDA+TimesNewRomanPS" w:cs="Times New Roman"/>
          <w:b/>
          <w:sz w:val="28"/>
          <w:szCs w:val="28"/>
        </w:rPr>
      </w:pPr>
    </w:p>
    <w:p w14:paraId="1B147264" w14:textId="77777777" w:rsidR="004D7125" w:rsidRPr="00A532BE" w:rsidRDefault="004D7125" w:rsidP="009F1C1B">
      <w:pPr>
        <w:autoSpaceDE w:val="0"/>
        <w:autoSpaceDN w:val="0"/>
        <w:adjustRightInd w:val="0"/>
        <w:spacing w:after="0" w:line="240" w:lineRule="auto"/>
        <w:ind w:firstLine="709"/>
        <w:jc w:val="both"/>
        <w:rPr>
          <w:rFonts w:ascii="JFLCDA+TimesNewRomanPS" w:eastAsia="Times New Roman" w:hAnsi="JFLCDA+TimesNewRomanPS" w:cs="Times New Roman"/>
          <w:b/>
          <w:sz w:val="28"/>
          <w:szCs w:val="28"/>
        </w:rPr>
      </w:pPr>
    </w:p>
    <w:p w14:paraId="7A752244" w14:textId="77777777" w:rsidR="004D7125" w:rsidRPr="00A532BE" w:rsidRDefault="004D7125" w:rsidP="009F1C1B">
      <w:pPr>
        <w:autoSpaceDE w:val="0"/>
        <w:autoSpaceDN w:val="0"/>
        <w:adjustRightInd w:val="0"/>
        <w:spacing w:after="0" w:line="240" w:lineRule="auto"/>
        <w:ind w:firstLine="709"/>
        <w:jc w:val="both"/>
        <w:rPr>
          <w:rFonts w:ascii="Times New Roman" w:eastAsia="Times New Roman" w:hAnsi="Times New Roman" w:cs="Times New Roman"/>
          <w:b/>
          <w:sz w:val="28"/>
          <w:szCs w:val="28"/>
        </w:rPr>
      </w:pPr>
      <w:r w:rsidRPr="00A532BE">
        <w:rPr>
          <w:rFonts w:ascii="JFLCDA+TimesNewRomanPS" w:eastAsia="Times New Roman" w:hAnsi="JFLCDA+TimesNewRomanPS" w:cs="Times New Roman"/>
          <w:b/>
          <w:sz w:val="28"/>
          <w:szCs w:val="28"/>
        </w:rPr>
        <w:t xml:space="preserve">                                         </w:t>
      </w:r>
      <w:r w:rsidRPr="00A532BE">
        <w:rPr>
          <w:rFonts w:ascii="JFLCDA+TimesNewRomanPS" w:eastAsia="Times New Roman" w:hAnsi="JFLCDA+TimesNewRomanPS" w:cs="Times New Roman"/>
          <w:b/>
          <w:sz w:val="28"/>
          <w:szCs w:val="28"/>
          <w:lang w:val="ky-KG"/>
        </w:rPr>
        <w:t>Берүүчү</w:t>
      </w:r>
      <w:r w:rsidRPr="00A532BE">
        <w:rPr>
          <w:rFonts w:ascii="Times New Roman" w:eastAsia="Times New Roman" w:hAnsi="Times New Roman" w:cs="Times New Roman"/>
          <w:b/>
          <w:sz w:val="28"/>
          <w:szCs w:val="28"/>
        </w:rPr>
        <w:t xml:space="preserve">      _____________________     /____________________/</w:t>
      </w:r>
    </w:p>
    <w:p w14:paraId="7AB096E4" w14:textId="77777777" w:rsidR="004D7125" w:rsidRPr="00A532BE" w:rsidRDefault="004D7125" w:rsidP="009F1C1B">
      <w:pPr>
        <w:widowControl w:val="0"/>
        <w:tabs>
          <w:tab w:val="left" w:pos="676"/>
          <w:tab w:val="left" w:pos="1440"/>
        </w:tabs>
        <w:suppressAutoHyphens/>
        <w:spacing w:after="0" w:line="240" w:lineRule="auto"/>
        <w:ind w:firstLine="709"/>
        <w:jc w:val="both"/>
        <w:rPr>
          <w:rFonts w:ascii="Times New Roman" w:eastAsia="Times New Roman" w:hAnsi="Times New Roman" w:cs="Times New Roman"/>
          <w:sz w:val="28"/>
          <w:szCs w:val="28"/>
        </w:rPr>
      </w:pPr>
      <w:r w:rsidRPr="00A532BE">
        <w:rPr>
          <w:rFonts w:ascii="JFLCDA+TimesNewRomanPS" w:eastAsia="Times New Roman" w:hAnsi="JFLCDA+TimesNewRomanPS" w:cs="Times New Roman"/>
          <w:sz w:val="28"/>
          <w:szCs w:val="28"/>
        </w:rPr>
        <w:t xml:space="preserve">                                                                               (</w:t>
      </w:r>
      <w:r w:rsidRPr="00A532BE">
        <w:rPr>
          <w:rFonts w:ascii="Times New Roman" w:eastAsia="Times New Roman" w:hAnsi="Times New Roman" w:cs="Times New Roman"/>
          <w:sz w:val="28"/>
          <w:szCs w:val="28"/>
          <w:lang w:val="ky-KG"/>
        </w:rPr>
        <w:t>кол тамга</w:t>
      </w:r>
      <w:r w:rsidRPr="00A532BE">
        <w:rPr>
          <w:rFonts w:ascii="JFLCDA+TimesNewRomanPS" w:eastAsia="Times New Roman" w:hAnsi="JFLCDA+TimesNewRomanPS" w:cs="Times New Roman"/>
          <w:sz w:val="28"/>
          <w:szCs w:val="28"/>
        </w:rPr>
        <w:t xml:space="preserve">) </w:t>
      </w:r>
      <w:r w:rsidRPr="00A532BE">
        <w:rPr>
          <w:rFonts w:ascii="Times New Roman" w:eastAsia="Times New Roman" w:hAnsi="Times New Roman" w:cs="Times New Roman"/>
          <w:sz w:val="28"/>
          <w:szCs w:val="28"/>
        </w:rPr>
        <w:t xml:space="preserve">                           (</w:t>
      </w:r>
      <w:r w:rsidRPr="00A532BE">
        <w:rPr>
          <w:rFonts w:ascii="Times New Roman" w:eastAsia="Times New Roman" w:hAnsi="Times New Roman" w:cs="Times New Roman"/>
          <w:sz w:val="28"/>
          <w:szCs w:val="28"/>
          <w:lang w:val="ky-KG"/>
        </w:rPr>
        <w:t>Аты-жөнү</w:t>
      </w:r>
      <w:r w:rsidRPr="00A532BE">
        <w:rPr>
          <w:rFonts w:ascii="Times New Roman" w:eastAsia="Times New Roman" w:hAnsi="Times New Roman" w:cs="Times New Roman"/>
          <w:sz w:val="28"/>
          <w:szCs w:val="28"/>
        </w:rPr>
        <w:t>)</w:t>
      </w:r>
    </w:p>
    <w:p w14:paraId="6399A356" w14:textId="77777777" w:rsidR="004D7125" w:rsidRPr="00A532BE" w:rsidRDefault="004D7125" w:rsidP="009F1C1B">
      <w:pPr>
        <w:widowControl w:val="0"/>
        <w:tabs>
          <w:tab w:val="left" w:pos="676"/>
          <w:tab w:val="left" w:pos="1440"/>
        </w:tabs>
        <w:suppressAutoHyphens/>
        <w:spacing w:after="0" w:line="240" w:lineRule="auto"/>
        <w:ind w:firstLine="709"/>
        <w:jc w:val="both"/>
        <w:rPr>
          <w:rFonts w:ascii="Times New Roman" w:eastAsia="Times New Roman" w:hAnsi="Times New Roman" w:cs="Times New Roman"/>
          <w:spacing w:val="-3"/>
          <w:sz w:val="28"/>
          <w:szCs w:val="28"/>
          <w:lang w:eastAsia="ru-RU"/>
        </w:rPr>
      </w:pPr>
    </w:p>
    <w:p w14:paraId="181BF37C" w14:textId="77777777" w:rsidR="004D7125" w:rsidRPr="00A532BE" w:rsidRDefault="004D7125" w:rsidP="009F1C1B">
      <w:pPr>
        <w:ind w:firstLine="709"/>
        <w:rPr>
          <w:rFonts w:ascii="Times New Roman" w:hAnsi="Times New Roman" w:cs="Times New Roman"/>
          <w:sz w:val="28"/>
          <w:szCs w:val="28"/>
        </w:rPr>
      </w:pPr>
    </w:p>
    <w:p w14:paraId="03589C57" w14:textId="77777777" w:rsidR="004D7125" w:rsidRPr="00A532BE" w:rsidRDefault="004D7125" w:rsidP="009F1C1B">
      <w:pPr>
        <w:ind w:firstLine="709"/>
        <w:rPr>
          <w:rFonts w:ascii="Times New Roman" w:hAnsi="Times New Roman" w:cs="Times New Roman"/>
          <w:sz w:val="28"/>
          <w:szCs w:val="28"/>
        </w:rPr>
      </w:pPr>
    </w:p>
    <w:p w14:paraId="7972633C" w14:textId="77777777" w:rsidR="004D7125" w:rsidRPr="00A532BE" w:rsidRDefault="004D7125" w:rsidP="009F1C1B">
      <w:pPr>
        <w:spacing w:after="240" w:line="240" w:lineRule="auto"/>
        <w:ind w:firstLine="709"/>
        <w:rPr>
          <w:rFonts w:ascii="Times New Roman" w:eastAsia="Times New Roman" w:hAnsi="Times New Roman" w:cs="Times New Roman"/>
          <w:sz w:val="28"/>
          <w:szCs w:val="28"/>
          <w:lang w:eastAsia="ru-RU"/>
        </w:rPr>
      </w:pPr>
      <w:r w:rsidRPr="00A532BE">
        <w:rPr>
          <w:rFonts w:ascii="Times New Roman" w:eastAsia="Times New Roman" w:hAnsi="Times New Roman" w:cs="Times New Roman"/>
          <w:sz w:val="28"/>
          <w:szCs w:val="28"/>
          <w:lang w:eastAsia="ru-RU"/>
        </w:rPr>
        <w:br/>
      </w:r>
      <w:r w:rsidRPr="00A532BE">
        <w:rPr>
          <w:rFonts w:ascii="Times New Roman" w:eastAsia="Times New Roman" w:hAnsi="Times New Roman" w:cs="Times New Roman"/>
          <w:sz w:val="28"/>
          <w:szCs w:val="28"/>
          <w:lang w:eastAsia="ru-RU"/>
        </w:rPr>
        <w:br/>
      </w:r>
    </w:p>
    <w:p w14:paraId="3455E664" w14:textId="77777777" w:rsidR="004D7125" w:rsidRPr="00A532BE" w:rsidRDefault="004D7125" w:rsidP="009F1C1B">
      <w:pPr>
        <w:pStyle w:val="Standard"/>
        <w:spacing w:before="120" w:after="120" w:line="240" w:lineRule="auto"/>
        <w:ind w:firstLine="709"/>
        <w:jc w:val="center"/>
        <w:rPr>
          <w:rFonts w:ascii="Times New Roman" w:hAnsi="Times New Roman" w:cs="Times New Roman"/>
          <w:b/>
          <w:sz w:val="28"/>
          <w:szCs w:val="28"/>
          <w:lang w:val="ky-KG"/>
        </w:rPr>
      </w:pPr>
    </w:p>
    <w:p w14:paraId="5E744BE4" w14:textId="77777777" w:rsidR="004D7125" w:rsidRPr="00A532BE" w:rsidRDefault="004D7125" w:rsidP="009F1C1B">
      <w:pPr>
        <w:pStyle w:val="Standard"/>
        <w:spacing w:before="120" w:after="120" w:line="240" w:lineRule="auto"/>
        <w:ind w:firstLine="709"/>
        <w:jc w:val="center"/>
        <w:rPr>
          <w:rFonts w:ascii="Times New Roman" w:hAnsi="Times New Roman" w:cs="Times New Roman"/>
          <w:b/>
          <w:sz w:val="28"/>
          <w:szCs w:val="28"/>
          <w:lang w:val="ky-KG"/>
        </w:rPr>
      </w:pPr>
    </w:p>
    <w:p w14:paraId="2E904132" w14:textId="77777777" w:rsidR="004D7125" w:rsidRPr="00A532BE" w:rsidRDefault="004D7125" w:rsidP="009F1C1B">
      <w:pPr>
        <w:pStyle w:val="Standard"/>
        <w:spacing w:before="120" w:after="120" w:line="240" w:lineRule="auto"/>
        <w:ind w:firstLine="709"/>
        <w:jc w:val="center"/>
        <w:rPr>
          <w:rFonts w:ascii="Times New Roman" w:hAnsi="Times New Roman" w:cs="Times New Roman"/>
          <w:b/>
          <w:sz w:val="28"/>
          <w:szCs w:val="28"/>
          <w:lang w:val="ky-KG"/>
        </w:rPr>
      </w:pPr>
    </w:p>
    <w:p w14:paraId="6F21ED0F" w14:textId="77777777" w:rsidR="004D7125" w:rsidRPr="00A532BE" w:rsidRDefault="004D7125" w:rsidP="009F1C1B">
      <w:pPr>
        <w:pStyle w:val="Standard"/>
        <w:spacing w:before="120" w:after="120" w:line="240" w:lineRule="auto"/>
        <w:ind w:firstLine="709"/>
        <w:jc w:val="center"/>
        <w:rPr>
          <w:rFonts w:ascii="Times New Roman" w:hAnsi="Times New Roman" w:cs="Times New Roman"/>
          <w:b/>
          <w:sz w:val="28"/>
          <w:szCs w:val="28"/>
          <w:lang w:val="ky-KG"/>
        </w:rPr>
      </w:pPr>
    </w:p>
    <w:p w14:paraId="039046BF" w14:textId="77777777" w:rsidR="004D7125" w:rsidRPr="00A532BE" w:rsidRDefault="004D7125" w:rsidP="009F1C1B">
      <w:pPr>
        <w:pStyle w:val="Standard"/>
        <w:spacing w:before="120" w:after="120" w:line="240" w:lineRule="auto"/>
        <w:ind w:firstLine="709"/>
        <w:jc w:val="center"/>
        <w:rPr>
          <w:rFonts w:ascii="Times New Roman" w:hAnsi="Times New Roman" w:cs="Times New Roman"/>
          <w:b/>
          <w:sz w:val="28"/>
          <w:szCs w:val="28"/>
          <w:lang w:val="ky-KG"/>
        </w:rPr>
      </w:pPr>
    </w:p>
    <w:p w14:paraId="50F6CF3F" w14:textId="77777777" w:rsidR="004D7125" w:rsidRPr="00A532BE" w:rsidRDefault="004D7125" w:rsidP="009F1C1B">
      <w:pPr>
        <w:pStyle w:val="Standard"/>
        <w:spacing w:before="120" w:after="120" w:line="240" w:lineRule="auto"/>
        <w:ind w:firstLine="709"/>
        <w:jc w:val="center"/>
        <w:rPr>
          <w:rFonts w:ascii="Times New Roman" w:hAnsi="Times New Roman" w:cs="Times New Roman"/>
          <w:b/>
          <w:sz w:val="28"/>
          <w:szCs w:val="28"/>
          <w:lang w:val="ky-KG"/>
        </w:rPr>
      </w:pPr>
    </w:p>
    <w:p w14:paraId="27799721" w14:textId="77777777" w:rsidR="004D7125" w:rsidRPr="00A532BE" w:rsidRDefault="004D7125" w:rsidP="009F1C1B">
      <w:pPr>
        <w:pStyle w:val="Standard"/>
        <w:spacing w:before="120" w:after="120" w:line="240" w:lineRule="auto"/>
        <w:ind w:firstLine="709"/>
        <w:jc w:val="center"/>
        <w:rPr>
          <w:rFonts w:ascii="Times New Roman" w:hAnsi="Times New Roman" w:cs="Times New Roman"/>
          <w:b/>
          <w:sz w:val="28"/>
          <w:szCs w:val="28"/>
          <w:lang w:val="ky-KG"/>
        </w:rPr>
      </w:pPr>
    </w:p>
    <w:p w14:paraId="7EA78E66" w14:textId="77777777" w:rsidR="004D7125" w:rsidRPr="00A532BE" w:rsidRDefault="004D7125" w:rsidP="009F1C1B">
      <w:pPr>
        <w:pStyle w:val="Standard"/>
        <w:spacing w:before="120" w:after="120" w:line="240" w:lineRule="auto"/>
        <w:ind w:firstLine="709"/>
        <w:jc w:val="center"/>
        <w:rPr>
          <w:rFonts w:ascii="Times New Roman" w:hAnsi="Times New Roman" w:cs="Times New Roman"/>
          <w:b/>
          <w:sz w:val="28"/>
          <w:szCs w:val="28"/>
          <w:lang w:val="ky-KG"/>
        </w:rPr>
      </w:pPr>
    </w:p>
    <w:p w14:paraId="7D0ECED8" w14:textId="77777777" w:rsidR="004D7125" w:rsidRPr="00A532BE" w:rsidRDefault="004D7125" w:rsidP="009F1C1B">
      <w:pPr>
        <w:pStyle w:val="Standard"/>
        <w:spacing w:before="120" w:after="120" w:line="240" w:lineRule="auto"/>
        <w:ind w:firstLine="709"/>
        <w:jc w:val="center"/>
        <w:rPr>
          <w:rFonts w:ascii="Times New Roman" w:hAnsi="Times New Roman" w:cs="Times New Roman"/>
          <w:b/>
          <w:sz w:val="28"/>
          <w:szCs w:val="28"/>
          <w:lang w:val="ky-KG"/>
        </w:rPr>
      </w:pPr>
    </w:p>
    <w:p w14:paraId="3C2234F9" w14:textId="77777777" w:rsidR="004D7125" w:rsidRPr="00A532BE" w:rsidRDefault="004D7125" w:rsidP="009F1C1B">
      <w:pPr>
        <w:pStyle w:val="Standard"/>
        <w:spacing w:before="120" w:after="120" w:line="240" w:lineRule="auto"/>
        <w:ind w:firstLine="709"/>
        <w:jc w:val="center"/>
        <w:rPr>
          <w:rFonts w:ascii="Times New Roman" w:hAnsi="Times New Roman" w:cs="Times New Roman"/>
          <w:b/>
          <w:sz w:val="28"/>
          <w:szCs w:val="28"/>
          <w:lang w:val="ky-KG"/>
        </w:rPr>
      </w:pPr>
    </w:p>
    <w:p w14:paraId="0756FBB8" w14:textId="77777777" w:rsidR="004D7125" w:rsidRPr="00A532BE" w:rsidRDefault="004D7125" w:rsidP="009F1C1B">
      <w:pPr>
        <w:pStyle w:val="Standard"/>
        <w:spacing w:before="120" w:after="120" w:line="240" w:lineRule="auto"/>
        <w:ind w:firstLine="709"/>
        <w:jc w:val="center"/>
        <w:rPr>
          <w:rFonts w:ascii="Times New Roman" w:hAnsi="Times New Roman" w:cs="Times New Roman"/>
          <w:b/>
          <w:sz w:val="28"/>
          <w:szCs w:val="28"/>
        </w:rPr>
      </w:pPr>
    </w:p>
    <w:p w14:paraId="2F036B5B" w14:textId="77777777" w:rsidR="004D7125" w:rsidRPr="00A532BE" w:rsidRDefault="004D7125" w:rsidP="009F1C1B">
      <w:pPr>
        <w:pStyle w:val="Standard"/>
        <w:spacing w:before="120" w:after="120" w:line="240" w:lineRule="auto"/>
        <w:ind w:firstLine="709"/>
        <w:jc w:val="center"/>
        <w:rPr>
          <w:rFonts w:ascii="Times New Roman" w:hAnsi="Times New Roman" w:cs="Times New Roman"/>
          <w:b/>
          <w:sz w:val="28"/>
          <w:szCs w:val="28"/>
        </w:rPr>
      </w:pPr>
    </w:p>
    <w:p w14:paraId="313A4DAA" w14:textId="77777777" w:rsidR="004D7125" w:rsidRPr="00A532BE" w:rsidRDefault="004D7125" w:rsidP="009F1C1B">
      <w:pPr>
        <w:pStyle w:val="Standard"/>
        <w:spacing w:before="120" w:after="120" w:line="240" w:lineRule="auto"/>
        <w:ind w:firstLine="709"/>
        <w:jc w:val="center"/>
        <w:rPr>
          <w:rFonts w:ascii="Times New Roman" w:hAnsi="Times New Roman" w:cs="Times New Roman"/>
          <w:b/>
          <w:sz w:val="28"/>
          <w:szCs w:val="28"/>
        </w:rPr>
      </w:pPr>
    </w:p>
    <w:p w14:paraId="24C230CD" w14:textId="77777777" w:rsidR="004D7125" w:rsidRPr="00A532BE" w:rsidRDefault="004D7125" w:rsidP="009F1C1B">
      <w:pPr>
        <w:pStyle w:val="Standard"/>
        <w:spacing w:before="120" w:after="120" w:line="240" w:lineRule="auto"/>
        <w:ind w:firstLine="709"/>
        <w:jc w:val="center"/>
        <w:rPr>
          <w:rFonts w:ascii="Times New Roman" w:hAnsi="Times New Roman" w:cs="Times New Roman"/>
          <w:b/>
          <w:sz w:val="28"/>
          <w:szCs w:val="28"/>
        </w:rPr>
      </w:pPr>
    </w:p>
    <w:p w14:paraId="48D6EB3C" w14:textId="77777777" w:rsidR="004D7125" w:rsidRPr="00A532BE" w:rsidRDefault="004D7125" w:rsidP="009F1C1B">
      <w:pPr>
        <w:pStyle w:val="Standard"/>
        <w:spacing w:before="120" w:after="120" w:line="240" w:lineRule="auto"/>
        <w:ind w:firstLine="709"/>
        <w:jc w:val="center"/>
        <w:rPr>
          <w:rFonts w:ascii="Times New Roman" w:hAnsi="Times New Roman" w:cs="Times New Roman"/>
          <w:b/>
          <w:sz w:val="28"/>
          <w:szCs w:val="28"/>
        </w:rPr>
      </w:pPr>
    </w:p>
    <w:p w14:paraId="780B3090" w14:textId="77777777" w:rsidR="004D7125" w:rsidRPr="00A532BE" w:rsidRDefault="004D7125" w:rsidP="009F1C1B">
      <w:pPr>
        <w:pStyle w:val="Standard"/>
        <w:spacing w:before="120" w:after="120" w:line="240" w:lineRule="auto"/>
        <w:ind w:firstLine="709"/>
        <w:jc w:val="center"/>
        <w:rPr>
          <w:rFonts w:ascii="Times New Roman" w:hAnsi="Times New Roman" w:cs="Times New Roman"/>
          <w:b/>
          <w:sz w:val="28"/>
          <w:szCs w:val="28"/>
          <w:lang w:val="ky-KG"/>
        </w:rPr>
      </w:pPr>
      <w:r w:rsidRPr="00A532BE">
        <w:rPr>
          <w:rFonts w:ascii="Times New Roman" w:hAnsi="Times New Roman" w:cs="Times New Roman"/>
          <w:b/>
          <w:sz w:val="28"/>
          <w:szCs w:val="28"/>
          <w:lang w:val="ky-KG"/>
        </w:rPr>
        <w:t>КОНСУЛЬТАЦИЯЛЫК КЫЗМАТ КӨРСӨТҮҮЛӨРДҮ САТЫП АЛУУГА</w:t>
      </w:r>
      <w:bookmarkStart w:id="68" w:name="bookmark=kix.6isej7iefk7h"/>
      <w:bookmarkEnd w:id="68"/>
      <w:r w:rsidRPr="00A532BE">
        <w:rPr>
          <w:rFonts w:ascii="Times New Roman" w:hAnsi="Times New Roman" w:cs="Times New Roman"/>
          <w:b/>
          <w:sz w:val="28"/>
          <w:szCs w:val="28"/>
          <w:lang w:val="ky-KG"/>
        </w:rPr>
        <w:t xml:space="preserve"> </w:t>
      </w:r>
    </w:p>
    <w:p w14:paraId="6053075C" w14:textId="77777777" w:rsidR="004D7125" w:rsidRPr="00A532BE" w:rsidRDefault="004D7125" w:rsidP="009F1C1B">
      <w:pPr>
        <w:pStyle w:val="Standard"/>
        <w:spacing w:before="120" w:after="12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ТИПТҮҮ ДОКУМЕНТТЕР</w:t>
      </w:r>
    </w:p>
    <w:p w14:paraId="6C4E48C8" w14:textId="77777777" w:rsidR="004D7125" w:rsidRPr="00A532BE" w:rsidRDefault="004D7125" w:rsidP="009F1C1B">
      <w:pPr>
        <w:pStyle w:val="Standard"/>
        <w:spacing w:before="120" w:after="120" w:line="240" w:lineRule="auto"/>
        <w:ind w:firstLine="709"/>
        <w:jc w:val="center"/>
        <w:rPr>
          <w:rFonts w:ascii="Times New Roman" w:hAnsi="Times New Roman" w:cs="Times New Roman"/>
          <w:b/>
          <w:sz w:val="28"/>
          <w:szCs w:val="28"/>
          <w:lang w:val="ky-KG"/>
        </w:rPr>
      </w:pPr>
    </w:p>
    <w:p w14:paraId="124B243C" w14:textId="77777777" w:rsidR="004D7125" w:rsidRPr="00A532BE" w:rsidRDefault="004D7125" w:rsidP="009F1C1B">
      <w:pPr>
        <w:pStyle w:val="Standard"/>
        <w:tabs>
          <w:tab w:val="left" w:pos="142"/>
        </w:tabs>
        <w:spacing w:before="200" w:line="240" w:lineRule="auto"/>
        <w:ind w:right="425"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1.  Мамлекеттик сатып алуулар боюнча ыйгарым укуктуу орган консультациялык кызмат көрсөтүүлөрдү сатып алуу жөнүндө документтердин ушул Типтүү формасынын негизинде консультациялык кызмат көрсөтүүлөрдү сатып алуу үчүн сатып алуучу уюм/агент тарабынан документтерди түзүү үчүн веб-порталдын функционалын иштеп чыгат. </w:t>
      </w:r>
    </w:p>
    <w:p w14:paraId="67B9C3C6" w14:textId="77777777" w:rsidR="004D7125" w:rsidRPr="00A532BE" w:rsidRDefault="004D7125" w:rsidP="009F1C1B">
      <w:pPr>
        <w:pStyle w:val="Standard"/>
        <w:tabs>
          <w:tab w:val="left" w:pos="142"/>
        </w:tabs>
        <w:spacing w:before="200" w:line="240" w:lineRule="auto"/>
        <w:ind w:right="425"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2. Тандоо ыкмалары менен консультациялык кызмат көрсөтүүлөрдү сатып алуу жөнүндө документтердин типтүү формасы: квалификациясы жана наркы боюнча, квалификациясы боюнча жана белгиленген бюджеттин шарттарында төмөндөгүдөй бөлүмдөрдөн турат:</w:t>
      </w:r>
    </w:p>
    <w:p w14:paraId="5C9862B0" w14:textId="77777777" w:rsidR="004D7125" w:rsidRPr="00A532BE" w:rsidRDefault="004D7125" w:rsidP="009F1C1B">
      <w:pPr>
        <w:pStyle w:val="Standard"/>
        <w:spacing w:before="200" w:line="240" w:lineRule="auto"/>
        <w:ind w:right="1134"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lastRenderedPageBreak/>
        <w:t>1.</w:t>
      </w:r>
      <w:r w:rsidRPr="00A532BE">
        <w:rPr>
          <w:rFonts w:ascii="Times New Roman" w:hAnsi="Times New Roman" w:cs="Times New Roman"/>
          <w:sz w:val="28"/>
          <w:szCs w:val="28"/>
          <w:lang w:val="ky-KG"/>
        </w:rPr>
        <w:tab/>
        <w:t>Сатып алуу жөнүндө маалымат;</w:t>
      </w:r>
    </w:p>
    <w:p w14:paraId="5D0ED905" w14:textId="77777777" w:rsidR="004D7125" w:rsidRPr="00A532BE" w:rsidRDefault="004D7125" w:rsidP="009F1C1B">
      <w:pPr>
        <w:pStyle w:val="Standard"/>
        <w:spacing w:before="200" w:line="240" w:lineRule="auto"/>
        <w:ind w:right="1134"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2.</w:t>
      </w:r>
      <w:r w:rsidRPr="00A532BE">
        <w:rPr>
          <w:rFonts w:ascii="Times New Roman" w:hAnsi="Times New Roman" w:cs="Times New Roman"/>
          <w:sz w:val="28"/>
          <w:szCs w:val="28"/>
          <w:lang w:val="ky-KG"/>
        </w:rPr>
        <w:tab/>
        <w:t>Техникалык тапшырма;</w:t>
      </w:r>
    </w:p>
    <w:p w14:paraId="1DA881EA" w14:textId="77777777" w:rsidR="004D7125" w:rsidRPr="00A532BE" w:rsidRDefault="004D7125" w:rsidP="009F1C1B">
      <w:pPr>
        <w:pStyle w:val="Standard"/>
        <w:spacing w:before="200" w:line="240" w:lineRule="auto"/>
        <w:ind w:right="1134" w:firstLine="709"/>
        <w:rPr>
          <w:rFonts w:ascii="Times New Roman" w:hAnsi="Times New Roman" w:cs="Times New Roman"/>
          <w:sz w:val="28"/>
          <w:szCs w:val="28"/>
        </w:rPr>
      </w:pPr>
      <w:r w:rsidRPr="00A532BE">
        <w:rPr>
          <w:rFonts w:ascii="Times New Roman" w:hAnsi="Times New Roman" w:cs="Times New Roman"/>
          <w:sz w:val="28"/>
          <w:szCs w:val="28"/>
        </w:rPr>
        <w:t>3.</w:t>
      </w:r>
      <w:r w:rsidRPr="00A532BE">
        <w:rPr>
          <w:rFonts w:ascii="Times New Roman" w:hAnsi="Times New Roman" w:cs="Times New Roman"/>
          <w:sz w:val="28"/>
          <w:szCs w:val="28"/>
        </w:rPr>
        <w:tab/>
        <w:t>Консультанттар үчүн маалымат;</w:t>
      </w:r>
    </w:p>
    <w:p w14:paraId="648CB377" w14:textId="77777777" w:rsidR="004D7125" w:rsidRPr="00A532BE" w:rsidRDefault="004D7125" w:rsidP="009F1C1B">
      <w:pPr>
        <w:pStyle w:val="Standard"/>
        <w:spacing w:before="200" w:line="240" w:lineRule="auto"/>
        <w:ind w:right="1134" w:firstLine="709"/>
        <w:rPr>
          <w:rFonts w:ascii="Times New Roman" w:hAnsi="Times New Roman" w:cs="Times New Roman"/>
          <w:sz w:val="28"/>
          <w:szCs w:val="28"/>
        </w:rPr>
      </w:pPr>
      <w:r w:rsidRPr="00A532BE">
        <w:rPr>
          <w:rFonts w:ascii="Times New Roman" w:hAnsi="Times New Roman" w:cs="Times New Roman"/>
          <w:sz w:val="28"/>
          <w:szCs w:val="28"/>
        </w:rPr>
        <w:t>4.</w:t>
      </w:r>
      <w:r w:rsidRPr="00A532BE">
        <w:rPr>
          <w:rFonts w:ascii="Times New Roman" w:hAnsi="Times New Roman" w:cs="Times New Roman"/>
          <w:sz w:val="28"/>
          <w:szCs w:val="28"/>
        </w:rPr>
        <w:tab/>
        <w:t xml:space="preserve">Консультанттарга </w:t>
      </w:r>
      <w:r w:rsidRPr="00A532BE">
        <w:rPr>
          <w:rFonts w:ascii="Times New Roman" w:hAnsi="Times New Roman" w:cs="Times New Roman"/>
          <w:sz w:val="28"/>
          <w:szCs w:val="28"/>
          <w:lang w:val="ky-KG"/>
        </w:rPr>
        <w:t xml:space="preserve">карата </w:t>
      </w:r>
      <w:r w:rsidRPr="00A532BE">
        <w:rPr>
          <w:rFonts w:ascii="Times New Roman" w:hAnsi="Times New Roman" w:cs="Times New Roman"/>
          <w:sz w:val="28"/>
          <w:szCs w:val="28"/>
        </w:rPr>
        <w:t>квалификациялык талаптар;</w:t>
      </w:r>
    </w:p>
    <w:p w14:paraId="04CDC4AF" w14:textId="77777777" w:rsidR="004D7125" w:rsidRPr="00A532BE" w:rsidRDefault="004D7125" w:rsidP="009F1C1B">
      <w:pPr>
        <w:pStyle w:val="Standard"/>
        <w:spacing w:before="200" w:line="240" w:lineRule="auto"/>
        <w:ind w:right="1134" w:firstLine="709"/>
        <w:rPr>
          <w:rFonts w:ascii="Times New Roman" w:hAnsi="Times New Roman" w:cs="Times New Roman"/>
          <w:sz w:val="28"/>
          <w:szCs w:val="28"/>
        </w:rPr>
      </w:pPr>
      <w:r w:rsidRPr="00A532BE">
        <w:rPr>
          <w:rFonts w:ascii="Times New Roman" w:hAnsi="Times New Roman" w:cs="Times New Roman"/>
          <w:sz w:val="28"/>
          <w:szCs w:val="28"/>
        </w:rPr>
        <w:t>5.</w:t>
      </w:r>
      <w:r w:rsidRPr="00A532BE">
        <w:rPr>
          <w:rFonts w:ascii="Times New Roman" w:hAnsi="Times New Roman" w:cs="Times New Roman"/>
          <w:sz w:val="28"/>
          <w:szCs w:val="28"/>
        </w:rPr>
        <w:tab/>
        <w:t>Атайын сатып алуу шарттары</w:t>
      </w:r>
    </w:p>
    <w:p w14:paraId="64FF28FE" w14:textId="77777777" w:rsidR="004D7125" w:rsidRPr="00A532BE" w:rsidRDefault="004D7125" w:rsidP="009F1C1B">
      <w:pPr>
        <w:pStyle w:val="Standard"/>
        <w:spacing w:before="200" w:line="240" w:lineRule="auto"/>
        <w:ind w:right="1134" w:firstLine="709"/>
        <w:rPr>
          <w:rFonts w:ascii="Times New Roman" w:hAnsi="Times New Roman" w:cs="Times New Roman"/>
          <w:sz w:val="28"/>
          <w:szCs w:val="28"/>
        </w:rPr>
      </w:pPr>
      <w:r w:rsidRPr="00A532BE">
        <w:rPr>
          <w:rFonts w:ascii="Times New Roman" w:hAnsi="Times New Roman" w:cs="Times New Roman"/>
          <w:sz w:val="28"/>
          <w:szCs w:val="28"/>
        </w:rPr>
        <w:t>6.</w:t>
      </w:r>
      <w:r w:rsidRPr="00A532BE">
        <w:rPr>
          <w:rFonts w:ascii="Times New Roman" w:hAnsi="Times New Roman" w:cs="Times New Roman"/>
          <w:sz w:val="28"/>
          <w:szCs w:val="28"/>
        </w:rPr>
        <w:tab/>
        <w:t>Техникалык сунуштун типтүү формалары;</w:t>
      </w:r>
    </w:p>
    <w:p w14:paraId="2BD473B0" w14:textId="77777777" w:rsidR="004D7125" w:rsidRPr="00A532BE" w:rsidRDefault="004D7125" w:rsidP="009F1C1B">
      <w:pPr>
        <w:pStyle w:val="Standard"/>
        <w:spacing w:before="200" w:line="240" w:lineRule="auto"/>
        <w:ind w:right="1134" w:firstLine="709"/>
        <w:rPr>
          <w:rFonts w:ascii="Times New Roman" w:hAnsi="Times New Roman" w:cs="Times New Roman"/>
          <w:sz w:val="28"/>
          <w:szCs w:val="28"/>
        </w:rPr>
      </w:pPr>
      <w:r w:rsidRPr="00A532BE">
        <w:rPr>
          <w:rFonts w:ascii="Times New Roman" w:hAnsi="Times New Roman" w:cs="Times New Roman"/>
          <w:sz w:val="28"/>
          <w:szCs w:val="28"/>
        </w:rPr>
        <w:t>7.</w:t>
      </w:r>
      <w:r w:rsidRPr="00A532BE">
        <w:rPr>
          <w:rFonts w:ascii="Times New Roman" w:hAnsi="Times New Roman" w:cs="Times New Roman"/>
          <w:sz w:val="28"/>
          <w:szCs w:val="28"/>
        </w:rPr>
        <w:tab/>
        <w:t>Финансылык сунуштун типтүү формалары;</w:t>
      </w:r>
    </w:p>
    <w:p w14:paraId="1066F17F" w14:textId="77777777" w:rsidR="004D7125" w:rsidRPr="00A532BE" w:rsidRDefault="004D7125" w:rsidP="009F1C1B">
      <w:pPr>
        <w:pStyle w:val="Standard"/>
        <w:spacing w:before="200" w:line="240" w:lineRule="auto"/>
        <w:ind w:right="1134" w:firstLine="709"/>
        <w:rPr>
          <w:rFonts w:ascii="Times New Roman" w:hAnsi="Times New Roman" w:cs="Times New Roman"/>
          <w:sz w:val="28"/>
          <w:szCs w:val="28"/>
          <w:lang w:val="ky-KG"/>
        </w:rPr>
      </w:pPr>
      <w:r w:rsidRPr="00A532BE">
        <w:rPr>
          <w:rFonts w:ascii="Times New Roman" w:hAnsi="Times New Roman" w:cs="Times New Roman"/>
          <w:sz w:val="28"/>
          <w:szCs w:val="28"/>
        </w:rPr>
        <w:t>8.</w:t>
      </w:r>
      <w:r w:rsidRPr="00A532BE">
        <w:rPr>
          <w:rFonts w:ascii="Times New Roman" w:hAnsi="Times New Roman" w:cs="Times New Roman"/>
          <w:sz w:val="28"/>
          <w:szCs w:val="28"/>
        </w:rPr>
        <w:tab/>
        <w:t>К</w:t>
      </w:r>
      <w:r w:rsidRPr="00A532BE">
        <w:rPr>
          <w:rFonts w:ascii="Times New Roman" w:hAnsi="Times New Roman" w:cs="Times New Roman"/>
          <w:sz w:val="28"/>
          <w:szCs w:val="28"/>
          <w:lang w:val="ky-KG"/>
        </w:rPr>
        <w:t>онтрактардын</w:t>
      </w:r>
      <w:r w:rsidRPr="00A532BE">
        <w:rPr>
          <w:rFonts w:ascii="Times New Roman" w:hAnsi="Times New Roman" w:cs="Times New Roman"/>
          <w:sz w:val="28"/>
          <w:szCs w:val="28"/>
        </w:rPr>
        <w:t xml:space="preserve"> типтүү формалары.</w:t>
      </w:r>
    </w:p>
    <w:p w14:paraId="584B3E59" w14:textId="77777777" w:rsidR="004D7125" w:rsidRPr="00A532BE" w:rsidRDefault="004D7125" w:rsidP="009F1C1B">
      <w:pPr>
        <w:pStyle w:val="Standard"/>
        <w:spacing w:before="200" w:line="240" w:lineRule="auto"/>
        <w:ind w:right="-2" w:firstLine="709"/>
        <w:jc w:val="center"/>
        <w:rPr>
          <w:rFonts w:ascii="Times New Roman" w:hAnsi="Times New Roman" w:cs="Times New Roman"/>
          <w:b/>
          <w:sz w:val="28"/>
          <w:szCs w:val="28"/>
          <w:lang w:val="ky-KG"/>
        </w:rPr>
      </w:pPr>
      <w:r w:rsidRPr="00A532BE">
        <w:rPr>
          <w:rFonts w:ascii="Times New Roman" w:hAnsi="Times New Roman" w:cs="Times New Roman"/>
          <w:b/>
          <w:sz w:val="28"/>
          <w:szCs w:val="28"/>
          <w:lang w:val="ky-KG"/>
        </w:rPr>
        <w:t>1-бөлүм. Консультанттар үчүн маалымат</w:t>
      </w:r>
    </w:p>
    <w:p w14:paraId="59A3B26C" w14:textId="77777777" w:rsidR="004D7125" w:rsidRPr="00A532BE" w:rsidRDefault="004D7125" w:rsidP="009F1C1B">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lang w:val="ky-KG" w:eastAsia="ru-RU" w:bidi="ar-SA"/>
        </w:rPr>
      </w:pPr>
      <w:r w:rsidRPr="00A532BE">
        <w:rPr>
          <w:rFonts w:ascii="Times New Roman" w:eastAsia="Times New Roman" w:hAnsi="Times New Roman" w:cs="Times New Roman"/>
          <w:sz w:val="28"/>
          <w:szCs w:val="28"/>
          <w:lang w:val="ky-KG" w:eastAsia="ru-RU" w:bidi="ar-SA"/>
        </w:rPr>
        <w:t>1. Заказчы төмөнкүдөй кабарларды камтыган консультанттар үчүн маалыматты берет:</w:t>
      </w:r>
    </w:p>
    <w:p w14:paraId="7800CE1F" w14:textId="77777777" w:rsidR="004D7125" w:rsidRPr="00A532BE" w:rsidRDefault="004D7125" w:rsidP="009F1C1B">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lang w:val="ky-KG" w:eastAsia="ru-RU" w:bidi="ar-SA"/>
        </w:rPr>
      </w:pPr>
      <w:r w:rsidRPr="00A532BE">
        <w:rPr>
          <w:rFonts w:ascii="Times New Roman" w:eastAsia="Times New Roman" w:hAnsi="Times New Roman" w:cs="Times New Roman"/>
          <w:sz w:val="28"/>
          <w:szCs w:val="28"/>
          <w:lang w:val="ky-KG" w:eastAsia="ru-RU" w:bidi="ar-SA"/>
        </w:rPr>
        <w:t>1) тапшырманын кыскача баяндамасы;</w:t>
      </w:r>
    </w:p>
    <w:p w14:paraId="51F062E3" w14:textId="77777777" w:rsidR="004D7125" w:rsidRPr="00A532BE" w:rsidRDefault="004D7125" w:rsidP="009F1C1B">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lang w:val="ky-KG" w:eastAsia="ru-RU" w:bidi="ar-SA"/>
        </w:rPr>
      </w:pPr>
      <w:r w:rsidRPr="00A532BE">
        <w:rPr>
          <w:rFonts w:ascii="Times New Roman" w:eastAsia="Times New Roman" w:hAnsi="Times New Roman" w:cs="Times New Roman"/>
          <w:sz w:val="28"/>
          <w:szCs w:val="28"/>
          <w:lang w:val="ky-KG" w:eastAsia="ru-RU" w:bidi="ar-SA"/>
        </w:rPr>
        <w:t>2) техникалык баалоо критерийлерин тизмелөөнү, финансылык баалоонун кеңири  баяндамасын, сапаты боюнча минималдуу өтүү баллын жана финансылык сунуштарды ачуу шарттарын кошуп алганда, тандоонун колдонулуучу жол-жоболорунун баяндамасы;</w:t>
      </w:r>
    </w:p>
    <w:p w14:paraId="0E0E8066" w14:textId="77777777" w:rsidR="004D7125" w:rsidRPr="00A532BE" w:rsidRDefault="004D7125" w:rsidP="009F1C1B">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lang w:val="ky-KG" w:eastAsia="ru-RU" w:bidi="ar-SA"/>
        </w:rPr>
      </w:pPr>
      <w:r w:rsidRPr="00A532BE">
        <w:rPr>
          <w:rFonts w:ascii="Times New Roman" w:eastAsia="Times New Roman" w:hAnsi="Times New Roman" w:cs="Times New Roman"/>
          <w:sz w:val="28"/>
          <w:szCs w:val="28"/>
          <w:lang w:val="ky-KG" w:eastAsia="ru-RU" w:bidi="ar-SA"/>
        </w:rPr>
        <w:t>3) тапшырмаларды аткарууга негизги кызматкерлердин убакытынын эсептик сарптоолору;</w:t>
      </w:r>
    </w:p>
    <w:p w14:paraId="5D608C0A" w14:textId="77777777" w:rsidR="004D7125" w:rsidRPr="00A532BE" w:rsidRDefault="004D7125" w:rsidP="009F1C1B">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lang w:val="ky-KG" w:eastAsia="ru-RU" w:bidi="ar-SA"/>
        </w:rPr>
      </w:pPr>
      <w:r w:rsidRPr="00A532BE">
        <w:rPr>
          <w:rFonts w:ascii="Times New Roman" w:eastAsia="Times New Roman" w:hAnsi="Times New Roman" w:cs="Times New Roman"/>
          <w:sz w:val="28"/>
          <w:szCs w:val="28"/>
          <w:lang w:val="ky-KG" w:eastAsia="ru-RU" w:bidi="ar-SA"/>
        </w:rPr>
        <w:t>4) сунуштарды берүүнүн акыркы мөөнөтү;</w:t>
      </w:r>
    </w:p>
    <w:p w14:paraId="5BE9444E" w14:textId="77777777" w:rsidR="004D7125" w:rsidRPr="00A532BE" w:rsidRDefault="004D7125" w:rsidP="009F1C1B">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lang w:val="ky-KG" w:eastAsia="ru-RU" w:bidi="ar-SA"/>
        </w:rPr>
      </w:pPr>
      <w:r w:rsidRPr="00A532BE">
        <w:rPr>
          <w:rFonts w:ascii="Times New Roman" w:eastAsia="Times New Roman" w:hAnsi="Times New Roman" w:cs="Times New Roman"/>
          <w:sz w:val="28"/>
          <w:szCs w:val="28"/>
          <w:lang w:val="ky-KG" w:eastAsia="ru-RU" w:bidi="ar-SA"/>
        </w:rPr>
        <w:t>5) “Мамлекеттик сатып алуулар жөнүндө” Кыргыз Республикасынын Мыйзамынын 6-беренесине ылайык кызмат көрсөтүүлөргө контракт түзүлгөндөн кийин кызыкчылыктардын кагылышуусу тастыкталганда консультант жана анын кайсы болбосун көмөкчү ишканасы сатып алуулардын жол-жоболоруна катышууга укугу болбой тургандыгы тууралуу арыз;</w:t>
      </w:r>
    </w:p>
    <w:p w14:paraId="1EEE5B06" w14:textId="77777777" w:rsidR="004D7125" w:rsidRPr="00A532BE" w:rsidRDefault="004D7125" w:rsidP="009F1C1B">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lang w:val="ky-KG" w:eastAsia="ru-RU" w:bidi="ar-SA"/>
        </w:rPr>
      </w:pPr>
      <w:r w:rsidRPr="00A532BE">
        <w:rPr>
          <w:rFonts w:ascii="Times New Roman" w:eastAsia="Times New Roman" w:hAnsi="Times New Roman" w:cs="Times New Roman"/>
          <w:sz w:val="28"/>
          <w:szCs w:val="28"/>
          <w:lang w:val="ky-KG" w:eastAsia="ru-RU" w:bidi="ar-SA"/>
        </w:rPr>
        <w:t>6) сунуштардын иш аракетинин мөөнөтүнүн ичинде консультанттар негизги кызматкерлердин сунушталган курамына өзгөртүү киргизүүгө укуксуз экендиги жана сунуш кылынган коюмдарды жана жалпы бааны кармоого тийиш экендиги жөнүндө билдирүү;</w:t>
      </w:r>
    </w:p>
    <w:p w14:paraId="3926C43B" w14:textId="77777777" w:rsidR="004D7125" w:rsidRPr="00A532BE" w:rsidRDefault="004D7125" w:rsidP="009F1C1B">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lang w:val="ky-KG" w:eastAsia="ru-RU" w:bidi="ar-SA"/>
        </w:rPr>
      </w:pPr>
      <w:r w:rsidRPr="00A532BE">
        <w:rPr>
          <w:rFonts w:ascii="Times New Roman" w:eastAsia="Times New Roman" w:hAnsi="Times New Roman" w:cs="Times New Roman"/>
          <w:sz w:val="28"/>
          <w:szCs w:val="28"/>
          <w:lang w:val="ky-KG" w:eastAsia="ru-RU" w:bidi="ar-SA"/>
        </w:rPr>
        <w:t>7) консультант тапшырманы аткарууга кирише турган болжолдуу дата;</w:t>
      </w:r>
    </w:p>
    <w:p w14:paraId="1F42D71D" w14:textId="77777777" w:rsidR="004D7125" w:rsidRPr="00A532BE" w:rsidRDefault="004D7125" w:rsidP="009F1C1B">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lang w:val="ky-KG" w:eastAsia="ru-RU" w:bidi="ar-SA"/>
        </w:rPr>
      </w:pPr>
      <w:r w:rsidRPr="00A532BE">
        <w:rPr>
          <w:rFonts w:ascii="Times New Roman" w:eastAsia="Times New Roman" w:hAnsi="Times New Roman" w:cs="Times New Roman"/>
          <w:sz w:val="28"/>
          <w:szCs w:val="28"/>
          <w:lang w:val="ky-KG" w:eastAsia="ru-RU" w:bidi="ar-SA"/>
        </w:rPr>
        <w:t>8) сатып алуучу уюм тарабынан берилүүгө тийиш болгон кызмат көрсөтүүлөр, имараттар, жабдуулар жана кызматкерлер тууралуу маалыматтар;</w:t>
      </w:r>
    </w:p>
    <w:p w14:paraId="6243388B" w14:textId="77777777" w:rsidR="004D7125" w:rsidRPr="00A532BE" w:rsidRDefault="004D7125" w:rsidP="009F1C1B">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lang w:val="ky-KG" w:eastAsia="ru-RU" w:bidi="ar-SA"/>
        </w:rPr>
      </w:pPr>
      <w:r w:rsidRPr="00A532BE">
        <w:rPr>
          <w:rFonts w:ascii="Times New Roman" w:eastAsia="Times New Roman" w:hAnsi="Times New Roman" w:cs="Times New Roman"/>
          <w:sz w:val="28"/>
          <w:szCs w:val="28"/>
          <w:lang w:val="ky-KG" w:eastAsia="ru-RU" w:bidi="ar-SA"/>
        </w:rPr>
        <w:t>9) тапшырманын этаптары, эгерде зарыл болсо, тапшырманы улантуунун ыктымалдыгы;</w:t>
      </w:r>
    </w:p>
    <w:p w14:paraId="47DD1180" w14:textId="77777777" w:rsidR="004D7125" w:rsidRPr="00A532BE" w:rsidRDefault="004D7125" w:rsidP="009F1C1B">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lang w:val="ky-KG" w:eastAsia="ru-RU" w:bidi="ar-SA"/>
        </w:rPr>
      </w:pPr>
      <w:r w:rsidRPr="00A532BE">
        <w:rPr>
          <w:rFonts w:ascii="Times New Roman" w:eastAsia="Times New Roman" w:hAnsi="Times New Roman" w:cs="Times New Roman"/>
          <w:sz w:val="28"/>
          <w:szCs w:val="28"/>
          <w:lang w:val="ky-KG" w:eastAsia="ru-RU" w:bidi="ar-SA"/>
        </w:rPr>
        <w:t>10) тапшырманын бир бөлүгүнө субподряддардын контракттарын түзүү шарттары;</w:t>
      </w:r>
    </w:p>
    <w:p w14:paraId="06F52FA6" w14:textId="77777777" w:rsidR="004D7125" w:rsidRPr="00A532BE" w:rsidRDefault="004D7125" w:rsidP="009F1C1B">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lang w:val="ky-KG" w:eastAsia="ru-RU" w:bidi="ar-SA"/>
        </w:rPr>
      </w:pPr>
      <w:r w:rsidRPr="00A532BE">
        <w:rPr>
          <w:rFonts w:ascii="Times New Roman" w:eastAsia="Times New Roman" w:hAnsi="Times New Roman" w:cs="Times New Roman"/>
          <w:sz w:val="28"/>
          <w:szCs w:val="28"/>
          <w:lang w:val="ky-KG" w:eastAsia="ru-RU" w:bidi="ar-SA"/>
        </w:rPr>
        <w:t>11) кошумча маалыматтар зарыл учурларда камтылышы мүмкүн.</w:t>
      </w:r>
    </w:p>
    <w:p w14:paraId="0731A61C" w14:textId="77777777" w:rsidR="004D7125" w:rsidRPr="00A532BE" w:rsidRDefault="004D7125" w:rsidP="009F1C1B">
      <w:pPr>
        <w:pStyle w:val="Standard"/>
        <w:spacing w:before="200" w:line="240" w:lineRule="auto"/>
        <w:ind w:right="-2"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lastRenderedPageBreak/>
        <w:t>2-бөлү</w:t>
      </w:r>
      <w:bookmarkStart w:id="69" w:name="bookmark=kix.6b8orode4da8"/>
      <w:bookmarkEnd w:id="69"/>
      <w:r w:rsidRPr="00A532BE">
        <w:rPr>
          <w:rFonts w:ascii="Times New Roman" w:hAnsi="Times New Roman" w:cs="Times New Roman"/>
          <w:b/>
          <w:sz w:val="28"/>
          <w:szCs w:val="28"/>
          <w:lang w:val="ky-KG"/>
        </w:rPr>
        <w:t>м. Техникалык тапшырма</w:t>
      </w:r>
    </w:p>
    <w:p w14:paraId="16BE397F" w14:textId="77777777" w:rsidR="004D7125" w:rsidRPr="00A532BE" w:rsidRDefault="004D7125" w:rsidP="009F1C1B">
      <w:pPr>
        <w:pStyle w:val="Standard"/>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1.</w:t>
      </w:r>
      <w:r w:rsidRPr="00A532BE">
        <w:rPr>
          <w:rFonts w:ascii="Times New Roman" w:hAnsi="Times New Roman" w:cs="Times New Roman"/>
          <w:sz w:val="28"/>
          <w:szCs w:val="28"/>
          <w:lang w:val="ky-KG"/>
        </w:rPr>
        <w:tab/>
        <w:t>Техникалык тапшырмада Заказчы консультанттан эмнени алууну күтүп жаткандыгын аткарууга тийиш экендиги тууралуу тапшырма баяндалат, максаттары, милдеттери, маалымдама маалыматы, анын ичинде тийиштүү изилдөөлөрдүн тизмеси, тапшырманын көлөмү, консультанттарга квалификациялык талаптар, квалификациянын ар бир критерийи боюнча минималдуу балл берүү менен, отчетторду берүү мөөнөтү көрсөтүлөт.</w:t>
      </w:r>
    </w:p>
    <w:p w14:paraId="1AB06EE4" w14:textId="77777777" w:rsidR="004D7125" w:rsidRPr="00A532BE" w:rsidRDefault="004D7125" w:rsidP="009F1C1B">
      <w:pPr>
        <w:pStyle w:val="Standard"/>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2.</w:t>
      </w:r>
      <w:r w:rsidRPr="00A532BE">
        <w:rPr>
          <w:rFonts w:ascii="Times New Roman" w:hAnsi="Times New Roman" w:cs="Times New Roman"/>
          <w:sz w:val="28"/>
          <w:szCs w:val="28"/>
          <w:lang w:val="ky-KG"/>
        </w:rPr>
        <w:tab/>
        <w:t>Эгерде, техникалык тапшырманын максаты билим берүү же кадрларды даярдоо болсо, анда консультанттар кызмат көрсөтүүнүн зарыл көлөмүн баалай алышы үчүн, окуудан өтүшү керек болгон кызматкерлердин саны жөнүндө толук маалымат менен кошо өзүнчө көрсөтүлүүгө тийиш.</w:t>
      </w:r>
    </w:p>
    <w:p w14:paraId="7D9AEBAE" w14:textId="77777777" w:rsidR="004D7125" w:rsidRPr="00A532BE" w:rsidRDefault="004D7125" w:rsidP="009F1C1B">
      <w:pPr>
        <w:pStyle w:val="Standard"/>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3.</w:t>
      </w:r>
      <w:r w:rsidRPr="00A532BE">
        <w:rPr>
          <w:rFonts w:ascii="Times New Roman" w:hAnsi="Times New Roman" w:cs="Times New Roman"/>
          <w:sz w:val="28"/>
          <w:szCs w:val="28"/>
          <w:lang w:val="ky-KG"/>
        </w:rPr>
        <w:tab/>
        <w:t>Техникалык тапшырмада, аны аткаруу үчүн зарыл болгон кызмат көрсөтүүлөр жана изилдөөлөр, болжолдуу жыйынтык документтер тизмеленүүгө тийиш, ошондой эле сатып алуучу уюмдун жана консультанттардын милдеттери так аныкталууга тийиш. Заказчынын Техникалык тапшырмасы колдо болгон бюджетке ылайык келүүгө тийиш.</w:t>
      </w:r>
    </w:p>
    <w:p w14:paraId="3B505DA9" w14:textId="77777777" w:rsidR="004D7125" w:rsidRPr="00A532BE" w:rsidRDefault="004D7125" w:rsidP="009F1C1B">
      <w:pPr>
        <w:pStyle w:val="Standard"/>
        <w:spacing w:after="0" w:line="240" w:lineRule="auto"/>
        <w:ind w:firstLine="709"/>
        <w:jc w:val="center"/>
        <w:rPr>
          <w:rFonts w:ascii="Times New Roman" w:hAnsi="Times New Roman" w:cs="Times New Roman"/>
          <w:b/>
          <w:sz w:val="28"/>
          <w:szCs w:val="28"/>
          <w:lang w:val="ky-KG"/>
        </w:rPr>
      </w:pPr>
    </w:p>
    <w:p w14:paraId="1525E228"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3-бөлүм. Консултанттар үчүн нускама</w:t>
      </w:r>
    </w:p>
    <w:p w14:paraId="6961D020" w14:textId="77777777" w:rsidR="004D7125" w:rsidRPr="00A532BE" w:rsidRDefault="004D7125" w:rsidP="009F1C1B">
      <w:pPr>
        <w:pStyle w:val="Standard"/>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 Бул бөлүм типтүү бөлүм болуп саналат жана ар бир сатып алуу боюнча Заказчы консультанттарга веб-порталда бул бөлүмгө жетүүсүн камсыз кылат.</w:t>
      </w:r>
    </w:p>
    <w:p w14:paraId="687A5349" w14:textId="77777777" w:rsidR="004D7125" w:rsidRPr="00A532BE" w:rsidRDefault="004D7125" w:rsidP="009F1C1B">
      <w:pPr>
        <w:pStyle w:val="Standard"/>
        <w:numPr>
          <w:ilvl w:val="0"/>
          <w:numId w:val="80"/>
        </w:numPr>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Заказчы кыска тизмеге кирген консультанттарга сатып алуу тууралуу документтерге жетүүнү камсыз кылат.</w:t>
      </w:r>
    </w:p>
    <w:p w14:paraId="37D9F46E" w14:textId="77777777" w:rsidR="004D7125" w:rsidRPr="00A532BE" w:rsidRDefault="004D7125" w:rsidP="009F1C1B">
      <w:pPr>
        <w:pStyle w:val="Standard"/>
        <w:numPr>
          <w:ilvl w:val="0"/>
          <w:numId w:val="80"/>
        </w:numPr>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Ак ниетсиз берүүчүлөрдүн жана консультанттардын маалымат базасына киргизилген консультанттарга катышууга тыюу салынат.</w:t>
      </w:r>
    </w:p>
    <w:p w14:paraId="3F8302CB" w14:textId="77777777" w:rsidR="004D7125" w:rsidRPr="00A532BE" w:rsidRDefault="004D7125" w:rsidP="009F1C1B">
      <w:pPr>
        <w:pStyle w:val="Standard"/>
        <w:numPr>
          <w:ilvl w:val="0"/>
          <w:numId w:val="80"/>
        </w:numPr>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Эгер,  консультант өз алдынча чарба жүргүзүүчү субъект болуп эсептелген  учурларды кошпогондо, уюштуруучулар, жетекчи курамдын мүчөлөрү Заказчы менен аффилирленген жактар болуп эсептелсе, консультанттарга мамлекеттик сатып алууларга катышууга тыюу салынат.</w:t>
      </w:r>
    </w:p>
    <w:p w14:paraId="200EEFA1" w14:textId="77777777" w:rsidR="004D7125" w:rsidRPr="00A532BE" w:rsidRDefault="004D7125" w:rsidP="009F1C1B">
      <w:pPr>
        <w:pStyle w:val="Standard"/>
        <w:numPr>
          <w:ilvl w:val="0"/>
          <w:numId w:val="80"/>
        </w:numPr>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Заказчы</w:t>
      </w:r>
      <w:r w:rsidRPr="00A532BE">
        <w:rPr>
          <w:rFonts w:ascii="Times New Roman" w:hAnsi="Times New Roman" w:cs="Times New Roman"/>
          <w:sz w:val="28"/>
          <w:szCs w:val="28"/>
        </w:rPr>
        <w:t xml:space="preserve"> сатып алуу </w:t>
      </w:r>
      <w:r w:rsidRPr="00A532BE">
        <w:rPr>
          <w:rFonts w:ascii="Times New Roman" w:hAnsi="Times New Roman" w:cs="Times New Roman"/>
          <w:sz w:val="28"/>
          <w:szCs w:val="28"/>
          <w:lang w:val="ky-KG"/>
        </w:rPr>
        <w:t xml:space="preserve"> жөнүндө контракты</w:t>
      </w:r>
      <w:r w:rsidRPr="00A532BE">
        <w:rPr>
          <w:rFonts w:ascii="Times New Roman" w:hAnsi="Times New Roman" w:cs="Times New Roman"/>
          <w:sz w:val="28"/>
          <w:szCs w:val="28"/>
        </w:rPr>
        <w:t xml:space="preserve"> же консультант менен алкактык </w:t>
      </w:r>
      <w:r w:rsidRPr="00A532BE">
        <w:rPr>
          <w:rFonts w:ascii="Times New Roman" w:hAnsi="Times New Roman" w:cs="Times New Roman"/>
          <w:sz w:val="28"/>
          <w:szCs w:val="28"/>
          <w:lang w:val="ky-KG"/>
        </w:rPr>
        <w:t>макулдашууну</w:t>
      </w:r>
      <w:r w:rsidRPr="00A532BE">
        <w:rPr>
          <w:rFonts w:ascii="Times New Roman" w:hAnsi="Times New Roman" w:cs="Times New Roman"/>
          <w:sz w:val="28"/>
          <w:szCs w:val="28"/>
        </w:rPr>
        <w:t xml:space="preserve"> түзө албайт:</w:t>
      </w:r>
    </w:p>
    <w:p w14:paraId="780BAAB5" w14:textId="77777777" w:rsidR="004D7125" w:rsidRPr="00A532BE" w:rsidRDefault="004D7125" w:rsidP="009F1C1B">
      <w:pPr>
        <w:pStyle w:val="Standard"/>
        <w:numPr>
          <w:ilvl w:val="0"/>
          <w:numId w:val="81"/>
        </w:numPr>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эгерде уюштуруучу (уюштуруучулар) же жетекчи (жетекчилер) бир сатып алууга катышкан башка консультанттын уюштуруучусу (уюштуруучулары) же жетекчиси (жетекчилери) болуп саналса;</w:t>
      </w:r>
    </w:p>
    <w:p w14:paraId="72A0DCEF" w14:textId="77777777" w:rsidR="004D7125" w:rsidRPr="00A532BE" w:rsidRDefault="004D7125" w:rsidP="009F1C1B">
      <w:pPr>
        <w:pStyle w:val="Standard"/>
        <w:numPr>
          <w:ilvl w:val="0"/>
          <w:numId w:val="81"/>
        </w:numPr>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же болбосо бир сатып алууга катышкан консультанттар сатып алуучу уюмдардын жетекчисинин, сатып алуу боюнча комиссиянын мүчөлөрүнүн, сатып алуу бөлүмүнүн жакын туугандары болуп саналса;</w:t>
      </w:r>
    </w:p>
    <w:p w14:paraId="2048AE58" w14:textId="77777777" w:rsidR="004D7125" w:rsidRPr="00A532BE" w:rsidRDefault="004D7125" w:rsidP="009F1C1B">
      <w:pPr>
        <w:pStyle w:val="Standard"/>
        <w:numPr>
          <w:ilvl w:val="0"/>
          <w:numId w:val="81"/>
        </w:numPr>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эгерде аффилирленген жак болсо;</w:t>
      </w:r>
    </w:p>
    <w:p w14:paraId="1F5520A4" w14:textId="77777777" w:rsidR="004D7125" w:rsidRPr="00A532BE" w:rsidRDefault="004D7125" w:rsidP="009F1C1B">
      <w:pPr>
        <w:pStyle w:val="Standard"/>
        <w:numPr>
          <w:ilvl w:val="0"/>
          <w:numId w:val="81"/>
        </w:numPr>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эгерде анын сунушун даярдоо үчүн сатып алуу жөнүндө документтерди даярдоо үчүн сатып алуучу уюмда мурда жооптуу адам тартылса.</w:t>
      </w:r>
    </w:p>
    <w:p w14:paraId="1FD1EFAC" w14:textId="77777777" w:rsidR="004D7125" w:rsidRPr="00A532BE" w:rsidRDefault="004D7125" w:rsidP="009F1C1B">
      <w:pPr>
        <w:pStyle w:val="Standard"/>
        <w:numPr>
          <w:ilvl w:val="0"/>
          <w:numId w:val="80"/>
        </w:numPr>
        <w:tabs>
          <w:tab w:val="left" w:pos="567"/>
        </w:tabs>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lastRenderedPageBreak/>
        <w:t xml:space="preserve">  Заказчы консультанттан аффилирленген жактын жоктугу жөнүндө тастыктоону, ошондой эле алардын бенефициардык ээлери жөнүндө маалыматты талап кылууга милдеттүү.</w:t>
      </w:r>
    </w:p>
    <w:p w14:paraId="53E466E2" w14:textId="77777777" w:rsidR="004D7125" w:rsidRPr="00A532BE" w:rsidRDefault="004D7125" w:rsidP="009F1C1B">
      <w:pPr>
        <w:pStyle w:val="Standard"/>
        <w:numPr>
          <w:ilvl w:val="0"/>
          <w:numId w:val="80"/>
        </w:numPr>
        <w:tabs>
          <w:tab w:val="left" w:pos="567"/>
        </w:tabs>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   Консультанттар веб-портал аркылуу сунуштарды берүүнүн акыркы мөөнөтү аяктаганга чейин 3 (үч) жумуш күн мурун сатып алуу жөнүндө документтерге түшүндүрүүнү талап кыла алышат.</w:t>
      </w:r>
    </w:p>
    <w:p w14:paraId="7C4BDE4A" w14:textId="77777777" w:rsidR="004D7125" w:rsidRPr="00A532BE" w:rsidRDefault="004D7125" w:rsidP="009F1C1B">
      <w:pPr>
        <w:pStyle w:val="Standard"/>
        <w:numPr>
          <w:ilvl w:val="0"/>
          <w:numId w:val="80"/>
        </w:numPr>
        <w:tabs>
          <w:tab w:val="left" w:pos="567"/>
        </w:tabs>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   Заказчы сатып алуу жөнүндө документтерге түшүндүрүү жөнүндө суроо-талапка үч жумуш күндөн кечиктирбестен жооп берет. Түшүндүрүү жана жооп мамлекеттик сатып алуулардын веб-порталы аркылуу багытталышы тийиш.</w:t>
      </w:r>
    </w:p>
    <w:p w14:paraId="059BB632" w14:textId="77777777" w:rsidR="004D7125" w:rsidRPr="00A532BE" w:rsidRDefault="004D7125" w:rsidP="009F1C1B">
      <w:pPr>
        <w:pStyle w:val="Standard"/>
        <w:numPr>
          <w:ilvl w:val="0"/>
          <w:numId w:val="80"/>
        </w:numPr>
        <w:tabs>
          <w:tab w:val="left" w:pos="567"/>
        </w:tabs>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  Конкурстук табыштамаларды берүүнүн акыркы күнүнө чейин Заказчы/Агент сатып алуу жөнүндө документтерге өзгөртүүлөрдү киргизе алат. Бул өзгөртүүлөр мамлекеттик сатып алуулардын веб-порталына жайгаштырылат. Киргизилген өзгөртүүлөр бардык консультанттар үчүн милдеттүү болот. Заказчы/Агент сунуштарды берүү мөөнөтүн 5 (беш) жумуш күнгө узартууга тийиш.</w:t>
      </w:r>
    </w:p>
    <w:p w14:paraId="41A952A3" w14:textId="77777777" w:rsidR="004D7125" w:rsidRPr="00A532BE" w:rsidRDefault="004D7125" w:rsidP="009F1C1B">
      <w:pPr>
        <w:pStyle w:val="Standard"/>
        <w:numPr>
          <w:ilvl w:val="0"/>
          <w:numId w:val="80"/>
        </w:numPr>
        <w:tabs>
          <w:tab w:val="left" w:pos="567"/>
        </w:tabs>
        <w:spacing w:after="0" w:line="240" w:lineRule="auto"/>
        <w:ind w:left="0" w:firstLine="709"/>
        <w:rPr>
          <w:rFonts w:ascii="Times New Roman" w:hAnsi="Times New Roman" w:cs="Times New Roman"/>
          <w:b/>
          <w:sz w:val="28"/>
          <w:szCs w:val="28"/>
          <w:lang w:val="ky-KG"/>
        </w:rPr>
      </w:pPr>
      <w:r w:rsidRPr="00A532BE">
        <w:rPr>
          <w:rFonts w:ascii="Times New Roman" w:hAnsi="Times New Roman" w:cs="Times New Roman"/>
          <w:sz w:val="28"/>
          <w:szCs w:val="28"/>
          <w:lang w:val="ky-KG"/>
        </w:rPr>
        <w:t xml:space="preserve">   Ошону менен бирге мамлекеттик сатып алуулардын веб-порталы мөөнөттөрдү узартуу жөнүндө бардык катышуучуларга автоматтык түрдө билдирүүлөрдү жөнөтөт.</w:t>
      </w:r>
      <w:r w:rsidRPr="00A532BE">
        <w:rPr>
          <w:rFonts w:ascii="Times New Roman" w:hAnsi="Times New Roman" w:cs="Times New Roman"/>
          <w:b/>
          <w:sz w:val="28"/>
          <w:szCs w:val="28"/>
          <w:lang w:val="ky-KG"/>
        </w:rPr>
        <w:t xml:space="preserve"> </w:t>
      </w:r>
    </w:p>
    <w:p w14:paraId="17D41314" w14:textId="77777777" w:rsidR="004D7125" w:rsidRPr="00A532BE" w:rsidRDefault="004D7125" w:rsidP="009F1C1B">
      <w:pPr>
        <w:pStyle w:val="Standard"/>
        <w:tabs>
          <w:tab w:val="left" w:pos="567"/>
        </w:tabs>
        <w:spacing w:before="200" w:line="240" w:lineRule="auto"/>
        <w:ind w:firstLine="709"/>
        <w:jc w:val="center"/>
        <w:rPr>
          <w:rFonts w:ascii="Times New Roman" w:hAnsi="Times New Roman" w:cs="Times New Roman"/>
          <w:b/>
          <w:sz w:val="28"/>
          <w:szCs w:val="28"/>
          <w:lang w:val="ky-KG"/>
        </w:rPr>
      </w:pPr>
      <w:r w:rsidRPr="00A532BE">
        <w:rPr>
          <w:rFonts w:ascii="Times New Roman" w:hAnsi="Times New Roman" w:cs="Times New Roman"/>
          <w:b/>
          <w:sz w:val="28"/>
          <w:szCs w:val="28"/>
          <w:lang w:val="ky-KG"/>
        </w:rPr>
        <w:t>Сунуштарды берүү</w:t>
      </w:r>
    </w:p>
    <w:p w14:paraId="3DECB444" w14:textId="77777777" w:rsidR="004D7125" w:rsidRPr="00A532BE" w:rsidRDefault="004D7125" w:rsidP="009F1C1B">
      <w:pPr>
        <w:pStyle w:val="Standard"/>
        <w:numPr>
          <w:ilvl w:val="0"/>
          <w:numId w:val="80"/>
        </w:numPr>
        <w:spacing w:before="200" w:line="240" w:lineRule="auto"/>
        <w:ind w:left="0" w:right="141"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Консультант мамлекеттик сатып алуулардын веб-порталы аркылуу сатып алуу жөнүндө документтерде белгиленген талаптарга жараша, бир убакта техникалык жана финансылык сунуштарды же техникалык сунушту гана берет.</w:t>
      </w:r>
    </w:p>
    <w:p w14:paraId="3CCC71EA" w14:textId="77777777" w:rsidR="004D7125" w:rsidRPr="00A532BE" w:rsidRDefault="004D7125" w:rsidP="009F1C1B">
      <w:pPr>
        <w:pStyle w:val="Standard"/>
        <w:numPr>
          <w:ilvl w:val="0"/>
          <w:numId w:val="80"/>
        </w:numPr>
        <w:spacing w:before="200" w:line="240" w:lineRule="auto"/>
        <w:ind w:left="0" w:right="141"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Сунуштардын ар бири өзүнчө формада толтурулуп жана сатып алуу жөнүндө ушул Типтүү документтин 2, 3, 4 жана 5-тиркемелерине ылайык форма боюнча жетекчинин кол тамгасы коюлууга тийиш.</w:t>
      </w:r>
    </w:p>
    <w:p w14:paraId="0A3AF65A" w14:textId="77777777" w:rsidR="004D7125" w:rsidRPr="00A532BE" w:rsidRDefault="004D7125" w:rsidP="009F1C1B">
      <w:pPr>
        <w:pStyle w:val="Standard"/>
        <w:spacing w:before="200" w:line="240" w:lineRule="auto"/>
        <w:ind w:right="1134" w:firstLine="709"/>
        <w:jc w:val="center"/>
        <w:rPr>
          <w:rFonts w:ascii="Times New Roman" w:hAnsi="Times New Roman" w:cs="Times New Roman"/>
          <w:sz w:val="28"/>
          <w:szCs w:val="28"/>
        </w:rPr>
      </w:pPr>
      <w:r w:rsidRPr="00A532BE">
        <w:rPr>
          <w:rFonts w:ascii="Times New Roman" w:hAnsi="Times New Roman" w:cs="Times New Roman"/>
          <w:b/>
          <w:sz w:val="28"/>
          <w:szCs w:val="28"/>
        </w:rPr>
        <w:t>Техникалык</w:t>
      </w:r>
      <w:r w:rsidRPr="00A532BE">
        <w:rPr>
          <w:rFonts w:ascii="Times New Roman" w:hAnsi="Times New Roman" w:cs="Times New Roman"/>
          <w:b/>
          <w:sz w:val="28"/>
          <w:szCs w:val="28"/>
          <w:lang w:val="ky-KG"/>
        </w:rPr>
        <w:t xml:space="preserve"> сунуш</w:t>
      </w:r>
      <w:r w:rsidRPr="00A532BE">
        <w:rPr>
          <w:rFonts w:ascii="Times New Roman" w:hAnsi="Times New Roman" w:cs="Times New Roman"/>
          <w:b/>
          <w:sz w:val="28"/>
          <w:szCs w:val="28"/>
        </w:rPr>
        <w:t xml:space="preserve"> </w:t>
      </w:r>
    </w:p>
    <w:p w14:paraId="13099418" w14:textId="77777777" w:rsidR="004D7125" w:rsidRPr="00A532BE" w:rsidRDefault="004D7125" w:rsidP="009F1C1B">
      <w:pPr>
        <w:pStyle w:val="a8"/>
        <w:numPr>
          <w:ilvl w:val="0"/>
          <w:numId w:val="80"/>
        </w:numPr>
        <w:spacing w:after="0" w:line="240" w:lineRule="auto"/>
        <w:ind w:left="0" w:firstLine="709"/>
        <w:jc w:val="both"/>
        <w:rPr>
          <w:rFonts w:ascii="Times New Roman" w:hAnsi="Times New Roman" w:cs="Times New Roman"/>
          <w:sz w:val="28"/>
          <w:szCs w:val="28"/>
        </w:rPr>
      </w:pPr>
      <w:r w:rsidRPr="00A532BE">
        <w:rPr>
          <w:rFonts w:ascii="Times New Roman" w:hAnsi="Times New Roman" w:cs="Times New Roman"/>
          <w:sz w:val="28"/>
          <w:szCs w:val="28"/>
          <w:lang w:val="ky-KG"/>
        </w:rPr>
        <w:t xml:space="preserve">Консультанттар </w:t>
      </w:r>
      <w:r w:rsidRPr="00A532BE">
        <w:rPr>
          <w:rFonts w:ascii="Times New Roman" w:hAnsi="Times New Roman" w:cs="Times New Roman"/>
          <w:sz w:val="28"/>
          <w:szCs w:val="28"/>
        </w:rPr>
        <w:t xml:space="preserve">сатып алуу </w:t>
      </w:r>
      <w:r w:rsidRPr="00A532BE">
        <w:rPr>
          <w:rFonts w:ascii="Times New Roman" w:hAnsi="Times New Roman" w:cs="Times New Roman"/>
          <w:sz w:val="28"/>
          <w:szCs w:val="28"/>
          <w:lang w:val="ky-KG"/>
        </w:rPr>
        <w:t>тууралуу</w:t>
      </w:r>
      <w:r w:rsidRPr="00A532BE">
        <w:rPr>
          <w:rFonts w:ascii="Times New Roman" w:hAnsi="Times New Roman" w:cs="Times New Roman"/>
          <w:sz w:val="28"/>
          <w:szCs w:val="28"/>
        </w:rPr>
        <w:t xml:space="preserve"> документтерде камтылган бардык шарттарды жана нускамаларды карап чыгышы керек. </w:t>
      </w:r>
      <w:r w:rsidRPr="00A532BE">
        <w:rPr>
          <w:rFonts w:ascii="Times New Roman" w:hAnsi="Times New Roman" w:cs="Times New Roman"/>
          <w:sz w:val="28"/>
          <w:szCs w:val="28"/>
          <w:lang w:val="ky-KG"/>
        </w:rPr>
        <w:t>С</w:t>
      </w:r>
      <w:r w:rsidRPr="00A532BE">
        <w:rPr>
          <w:rFonts w:ascii="Times New Roman" w:hAnsi="Times New Roman" w:cs="Times New Roman"/>
          <w:sz w:val="28"/>
          <w:szCs w:val="28"/>
        </w:rPr>
        <w:t>уралган</w:t>
      </w:r>
      <w:r w:rsidRPr="00A532BE">
        <w:rPr>
          <w:rFonts w:ascii="Times New Roman" w:hAnsi="Times New Roman" w:cs="Times New Roman"/>
          <w:sz w:val="28"/>
          <w:szCs w:val="28"/>
          <w:lang w:val="ky-KG"/>
        </w:rPr>
        <w:t xml:space="preserve"> кандайдыр-бир</w:t>
      </w:r>
      <w:r w:rsidRPr="00A532BE">
        <w:rPr>
          <w:rFonts w:ascii="Times New Roman" w:hAnsi="Times New Roman" w:cs="Times New Roman"/>
          <w:sz w:val="28"/>
          <w:szCs w:val="28"/>
        </w:rPr>
        <w:t xml:space="preserve"> маалыматтын жоктугу үчүн жоопкерчилик </w:t>
      </w:r>
      <w:r w:rsidRPr="00A532BE">
        <w:rPr>
          <w:rFonts w:ascii="Times New Roman" w:hAnsi="Times New Roman" w:cs="Times New Roman"/>
          <w:sz w:val="28"/>
          <w:szCs w:val="28"/>
          <w:lang w:val="ky-KG"/>
        </w:rPr>
        <w:t>консультантка</w:t>
      </w:r>
      <w:r w:rsidRPr="00A532BE">
        <w:rPr>
          <w:rFonts w:ascii="Times New Roman" w:hAnsi="Times New Roman" w:cs="Times New Roman"/>
          <w:sz w:val="28"/>
          <w:szCs w:val="28"/>
        </w:rPr>
        <w:t xml:space="preserve"> жүктөлөт жана </w:t>
      </w:r>
      <w:r w:rsidRPr="00A532BE">
        <w:rPr>
          <w:rFonts w:ascii="Times New Roman" w:hAnsi="Times New Roman" w:cs="Times New Roman"/>
          <w:sz w:val="28"/>
          <w:szCs w:val="28"/>
          <w:lang w:val="ky-KG"/>
        </w:rPr>
        <w:t>конкурстук табыштаманы четке кагуу</w:t>
      </w:r>
      <w:r w:rsidRPr="00A532BE">
        <w:rPr>
          <w:rFonts w:ascii="Times New Roman" w:hAnsi="Times New Roman" w:cs="Times New Roman"/>
          <w:sz w:val="28"/>
          <w:szCs w:val="28"/>
        </w:rPr>
        <w:t xml:space="preserve"> үчүн негиз болуп саналат.</w:t>
      </w:r>
    </w:p>
    <w:p w14:paraId="71831570" w14:textId="77777777" w:rsidR="004D7125" w:rsidRPr="00A532BE" w:rsidRDefault="004D7125" w:rsidP="009F1C1B">
      <w:pPr>
        <w:pStyle w:val="a8"/>
        <w:numPr>
          <w:ilvl w:val="0"/>
          <w:numId w:val="80"/>
        </w:numPr>
        <w:spacing w:after="0" w:line="240" w:lineRule="auto"/>
        <w:ind w:left="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Кызматкерлердин негизги штатынын сунушталган персоналы консультациялык кызмат көрсөтүүлөрдү сунуш кылган компаниянын  штатынын мүчөлөрүнөн турууга тийиш.</w:t>
      </w:r>
    </w:p>
    <w:p w14:paraId="4CDA56C8" w14:textId="77777777" w:rsidR="004D7125" w:rsidRPr="00A532BE" w:rsidRDefault="004D7125" w:rsidP="009F1C1B">
      <w:pPr>
        <w:pStyle w:val="Standard"/>
        <w:numPr>
          <w:ilvl w:val="0"/>
          <w:numId w:val="80"/>
        </w:numPr>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Сунушталган штат өз өлкөсүнөн тышкары (эгер, компания өлкөнүн резиденти болбосо), Кыргыз Республикасында же Кыргыз Республикасында болгон бирдей шарттардагы иш тажрыйбасына ээ болууга тийиш.</w:t>
      </w:r>
    </w:p>
    <w:p w14:paraId="6F40227A" w14:textId="77777777" w:rsidR="004D7125" w:rsidRPr="00A532BE" w:rsidRDefault="004D7125" w:rsidP="009F1C1B">
      <w:pPr>
        <w:pStyle w:val="Standard"/>
        <w:numPr>
          <w:ilvl w:val="0"/>
          <w:numId w:val="80"/>
        </w:numPr>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Компаниянын ушундай мүнөздөгү иштери боюнча акыркы убактагы иш тажрыйбасы тууралуу маалымат берүү зарыл. Иш тажрыйбасы жөнүндө </w:t>
      </w:r>
      <w:r w:rsidRPr="00A532BE">
        <w:rPr>
          <w:rFonts w:ascii="Times New Roman" w:hAnsi="Times New Roman" w:cs="Times New Roman"/>
          <w:sz w:val="28"/>
          <w:szCs w:val="28"/>
          <w:lang w:val="ky-KG"/>
        </w:rPr>
        <w:lastRenderedPageBreak/>
        <w:t>маалымат расмий түрдө контракт түзүлгөн жумуштар боюнча маалыматты камтууга жана берүү учурунда контракттык милдеттенмелер аткарылууга тийиш.</w:t>
      </w:r>
    </w:p>
    <w:p w14:paraId="0A778AC6" w14:textId="77777777" w:rsidR="004D7125" w:rsidRPr="00A532BE" w:rsidRDefault="004D7125" w:rsidP="009F1C1B">
      <w:pPr>
        <w:pStyle w:val="Standard"/>
        <w:numPr>
          <w:ilvl w:val="0"/>
          <w:numId w:val="80"/>
        </w:numPr>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Мурда жеке же башка компанияларда консультациялык кызматтарды көрсөткөн кызматкерлердин иш тажрыйбасы уюмдун тажрыйбасы катары киргизилбейт. Бирок, бул маалымат кызматкердин жеке тажрыйбасы катары колдонулушу мүмкүн. Ар бир Контракт боюнча маалымат берилген кызматкерлердин штатынын профилин, иштөө мөөнөтүн, контрактын суммасын жана компаниянын кызмат көрсөтүүсүнүн мүнөзүн чагылдырууга тийиш.</w:t>
      </w:r>
    </w:p>
    <w:p w14:paraId="27138980" w14:textId="77777777" w:rsidR="004D7125" w:rsidRPr="00A532BE" w:rsidRDefault="004D7125" w:rsidP="009F1C1B">
      <w:pPr>
        <w:pStyle w:val="Standard"/>
        <w:numPr>
          <w:ilvl w:val="0"/>
          <w:numId w:val="80"/>
        </w:numPr>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Сатып алуучу уюмдун талабы боюнча контракт түзүү боюнча сүйлөшүүлөрдүн алдында же учурунда каалаган убакта консультант контракт боюнча документтерди же башка документтик негиздемелерди берүү менен тажрыйбасы жөнүндө маалыматты тастыктайт.</w:t>
      </w:r>
    </w:p>
    <w:p w14:paraId="338EB67D" w14:textId="77777777" w:rsidR="004D7125" w:rsidRPr="00A532BE" w:rsidRDefault="004D7125" w:rsidP="009F1C1B">
      <w:pPr>
        <w:pStyle w:val="Standard"/>
        <w:numPr>
          <w:ilvl w:val="0"/>
          <w:numId w:val="80"/>
        </w:numPr>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Сатып алуучу уюмдун талабы боюнча контракт түзүү боюнча сүйлөшүүлөр учурунда, консультант контракт боюнча документтерди же башка документтик негиздемелерди (аты-жөнү, курагы, жалпы маалымат, кызмат өтөө тизмеси жана көрсөтүлгөн кызматтарды көрсөтүү үчүн сунуш кылынган ар бир кызматкердин кесиптик тажрыйбасы жөнүндө толук маалымат) берүү менен иш тажрыйбасы жөнүндө маалыматты тастыктоого даяр болууга тийиш, ошону менен бирге, иштин талап кылынган көлөмү боюнча консультациялык кызмат көрсөтүү үчүн зарыл болгон тажрыйба тууралуу маалыматты чагылдыруу маанилүү. Кызматкерлердин ар бири өз өмүр баянынын маалыматтарынын аныктыгын кол коюу менен тастыктоого тийиш.</w:t>
      </w:r>
    </w:p>
    <w:p w14:paraId="04FB9BBA" w14:textId="77777777" w:rsidR="004D7125" w:rsidRPr="00A532BE" w:rsidRDefault="004D7125" w:rsidP="009F1C1B">
      <w:pPr>
        <w:pStyle w:val="Standard"/>
        <w:numPr>
          <w:ilvl w:val="0"/>
          <w:numId w:val="80"/>
        </w:numPr>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Консультант кызмат көрсөтүүнүн жалпы ыкмаларын же методологиясын көрсөтүүгө тийиш.</w:t>
      </w:r>
    </w:p>
    <w:p w14:paraId="4391D888" w14:textId="77777777" w:rsidR="004D7125" w:rsidRPr="00A532BE" w:rsidRDefault="004D7125" w:rsidP="009F1C1B">
      <w:pPr>
        <w:pStyle w:val="Standard"/>
        <w:numPr>
          <w:ilvl w:val="0"/>
          <w:numId w:val="80"/>
        </w:numPr>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Жумуштун болжолдуу узактыгын (негизги жумуш орду жана кызмат көрсөтүү орду боюнча өзүнчө), ошондой эле ар бир кызматкер үчүн (чет өлкөлүк жана жергиликтүү) иштөө узактыгын так чагылдырган иш планы жана графиги.</w:t>
      </w:r>
    </w:p>
    <w:p w14:paraId="4D2CA875" w14:textId="77777777" w:rsidR="004D7125" w:rsidRPr="00A532BE" w:rsidRDefault="004D7125" w:rsidP="009F1C1B">
      <w:pPr>
        <w:pStyle w:val="Standard"/>
        <w:numPr>
          <w:ilvl w:val="0"/>
          <w:numId w:val="80"/>
        </w:numPr>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Ишти ийгиликтүү аткаруу максаты үчүн кызмат көрсөтүү тартибин жакшыртуу боюнча конкурстук табыштамага же техникалык тапшырмага комментарий берүү.</w:t>
      </w:r>
    </w:p>
    <w:p w14:paraId="45475C2E" w14:textId="77777777" w:rsidR="004D7125" w:rsidRPr="00A532BE" w:rsidRDefault="004D7125" w:rsidP="009F1C1B">
      <w:pPr>
        <w:pStyle w:val="Standard"/>
        <w:numPr>
          <w:ilvl w:val="0"/>
          <w:numId w:val="80"/>
        </w:numPr>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Эгерде, сатып алуу тууралуу документтерде окутуу талап кылынган иштин маанилүү бөлүгү болуп саналса, анда сунуш сунушталган ыкманын жана толукталган штатын кеңири баяндоого тийиш.</w:t>
      </w:r>
    </w:p>
    <w:p w14:paraId="5DA83C15" w14:textId="77777777" w:rsidR="004D7125" w:rsidRPr="00A532BE" w:rsidRDefault="004D7125" w:rsidP="009F1C1B">
      <w:pPr>
        <w:pStyle w:val="Standard"/>
        <w:numPr>
          <w:ilvl w:val="0"/>
          <w:numId w:val="80"/>
        </w:numPr>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Башка шарттар. Ошону менен бирге, техникалык сунуш эч кандай финансылык маалыматтарды камтууга тийиш эмес.</w:t>
      </w:r>
    </w:p>
    <w:p w14:paraId="1A15D6A3" w14:textId="77777777" w:rsidR="004D7125" w:rsidRPr="00A532BE" w:rsidRDefault="004D7125" w:rsidP="009F1C1B">
      <w:pPr>
        <w:pStyle w:val="Standard"/>
        <w:spacing w:after="0" w:line="240" w:lineRule="auto"/>
        <w:ind w:firstLine="709"/>
        <w:rPr>
          <w:rFonts w:ascii="Times New Roman" w:hAnsi="Times New Roman" w:cs="Times New Roman"/>
          <w:sz w:val="28"/>
          <w:szCs w:val="28"/>
          <w:lang w:val="ky-KG"/>
        </w:rPr>
      </w:pPr>
    </w:p>
    <w:p w14:paraId="52D7D8FF" w14:textId="77777777" w:rsidR="004D7125" w:rsidRPr="00A532BE" w:rsidRDefault="004D7125" w:rsidP="009F1C1B">
      <w:pPr>
        <w:pStyle w:val="Standard"/>
        <w:spacing w:after="0" w:line="240" w:lineRule="auto"/>
        <w:ind w:right="1134" w:firstLine="709"/>
        <w:jc w:val="center"/>
        <w:rPr>
          <w:rFonts w:ascii="Times New Roman" w:hAnsi="Times New Roman" w:cs="Times New Roman"/>
          <w:b/>
          <w:sz w:val="28"/>
          <w:szCs w:val="28"/>
          <w:lang w:val="ky-KG"/>
        </w:rPr>
      </w:pPr>
      <w:r w:rsidRPr="00A532BE">
        <w:rPr>
          <w:rFonts w:ascii="Times New Roman" w:hAnsi="Times New Roman" w:cs="Times New Roman"/>
          <w:b/>
          <w:sz w:val="28"/>
          <w:szCs w:val="28"/>
          <w:lang w:val="ky-KG"/>
        </w:rPr>
        <w:t>Финансылык сунуштар</w:t>
      </w:r>
    </w:p>
    <w:p w14:paraId="3DAC87CD" w14:textId="77777777" w:rsidR="004D7125" w:rsidRPr="00A532BE" w:rsidRDefault="004D7125" w:rsidP="009F1C1B">
      <w:pPr>
        <w:pStyle w:val="Standard"/>
        <w:spacing w:after="0" w:line="240" w:lineRule="auto"/>
        <w:ind w:right="1134" w:firstLine="709"/>
        <w:jc w:val="center"/>
        <w:rPr>
          <w:rFonts w:ascii="Times New Roman" w:hAnsi="Times New Roman" w:cs="Times New Roman"/>
          <w:b/>
          <w:sz w:val="28"/>
          <w:szCs w:val="28"/>
          <w:lang w:val="ky-KG"/>
        </w:rPr>
      </w:pPr>
    </w:p>
    <w:p w14:paraId="1EE2A329" w14:textId="77777777" w:rsidR="004D7125" w:rsidRPr="00A532BE" w:rsidRDefault="004D7125" w:rsidP="009F1C1B">
      <w:pPr>
        <w:pStyle w:val="Standard"/>
        <w:numPr>
          <w:ilvl w:val="0"/>
          <w:numId w:val="80"/>
        </w:numPr>
        <w:spacing w:after="0" w:line="240" w:lineRule="auto"/>
        <w:ind w:left="0" w:right="141"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Финансылык сунуш техникалык тапшырманы аткарууга жана персоналдын эмгек акысына чыгымдарды камтууга тийиш.</w:t>
      </w:r>
    </w:p>
    <w:p w14:paraId="779A0DA5" w14:textId="77777777" w:rsidR="004D7125" w:rsidRPr="00A532BE" w:rsidRDefault="004D7125" w:rsidP="009F1C1B">
      <w:pPr>
        <w:pStyle w:val="Standard"/>
        <w:numPr>
          <w:ilvl w:val="0"/>
          <w:numId w:val="80"/>
        </w:numPr>
        <w:spacing w:after="0" w:line="240" w:lineRule="auto"/>
        <w:ind w:left="0" w:right="141"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lastRenderedPageBreak/>
        <w:t>Финансылык сунуштун негизин персоналдын ар бир мүчөсүнүн эмгек акысын (чет өлкөлүк жана жергиликтүү, кызмат көрсөтүү жеринде жана башка жерде) жана иш сапарга (суткалык жашоо чыгымдары), транспорттук чыгымдар (эл аралык жана ички), жабдууларга кеткен чыгымдар (транспорт каражаттары, кеңсе жабдуулары жана материалдар), которууларга кеткен чыгымдар ж. б. камтыган компенсациялануучу чыгымдарды (консультант үчүн өзгөчө шарттарда компенсациялануучу чыгымдарды көрсөтүү) түзөт.</w:t>
      </w:r>
    </w:p>
    <w:p w14:paraId="6C0A6428" w14:textId="77777777" w:rsidR="004D7125" w:rsidRPr="00A532BE" w:rsidRDefault="004D7125" w:rsidP="009F1C1B">
      <w:pPr>
        <w:pStyle w:val="Standard"/>
        <w:numPr>
          <w:ilvl w:val="0"/>
          <w:numId w:val="80"/>
        </w:numPr>
        <w:spacing w:after="0" w:line="240" w:lineRule="auto"/>
        <w:ind w:left="0" w:right="141"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Финансылык сунушту түзүүдө салыктардын жана камсыздандыруунун суммасы эске алынууга тийиш. Компания Кыргыз Республикасынын аймагында төлөнүүчү бардык салыктарды төлөйт.</w:t>
      </w:r>
    </w:p>
    <w:p w14:paraId="65B13E0D" w14:textId="77777777" w:rsidR="004D7125" w:rsidRPr="00A532BE" w:rsidRDefault="004D7125" w:rsidP="009F1C1B">
      <w:pPr>
        <w:pStyle w:val="Standard"/>
        <w:numPr>
          <w:ilvl w:val="0"/>
          <w:numId w:val="80"/>
        </w:numPr>
        <w:spacing w:after="0" w:line="240" w:lineRule="auto"/>
        <w:ind w:left="0" w:firstLine="709"/>
        <w:rPr>
          <w:rFonts w:ascii="Times New Roman" w:hAnsi="Times New Roman" w:cs="Times New Roman"/>
          <w:b/>
          <w:sz w:val="28"/>
          <w:szCs w:val="28"/>
          <w:lang w:val="ky-KG"/>
        </w:rPr>
      </w:pPr>
      <w:r w:rsidRPr="00A532BE">
        <w:rPr>
          <w:rFonts w:ascii="Times New Roman" w:hAnsi="Times New Roman" w:cs="Times New Roman"/>
          <w:sz w:val="28"/>
          <w:szCs w:val="28"/>
          <w:lang w:val="ky-KG"/>
        </w:rPr>
        <w:t>Заказчы  кызмат көрсөтүүлөргө тиешелүү убактыга  жана чыгымдарга карата тандалган компаниянын долбоорго тиешелүү бааларды жана чыгымдарды бөлүштүрүүгө текшерүү жүргүзүү</w:t>
      </w:r>
      <w:r w:rsidRPr="00A532BE">
        <w:rPr>
          <w:rFonts w:ascii="Times New Roman" w:hAnsi="Times New Roman" w:cs="Times New Roman"/>
          <w:b/>
          <w:sz w:val="28"/>
          <w:szCs w:val="28"/>
          <w:lang w:val="ky-KG"/>
        </w:rPr>
        <w:t xml:space="preserve"> мүмкүнчүлүгүн берген </w:t>
      </w:r>
      <w:r w:rsidRPr="00A532BE">
        <w:rPr>
          <w:rFonts w:ascii="Times New Roman" w:hAnsi="Times New Roman" w:cs="Times New Roman"/>
          <w:sz w:val="28"/>
          <w:szCs w:val="28"/>
          <w:lang w:val="ky-KG"/>
        </w:rPr>
        <w:t xml:space="preserve">бухгалтердик документтерди кошкондо, бухгалтердик документтерге аудит жүргүзүү (кызмат көрсөтүүлөрдү берүү убактысында жана андан кийин) укугун өзүнө калтырат. </w:t>
      </w:r>
    </w:p>
    <w:p w14:paraId="5BA66BBC" w14:textId="77777777" w:rsidR="004D7125" w:rsidRPr="00A532BE" w:rsidRDefault="004D7125" w:rsidP="009F1C1B">
      <w:pPr>
        <w:pStyle w:val="Standard"/>
        <w:spacing w:after="0" w:line="240" w:lineRule="auto"/>
        <w:ind w:right="1134" w:firstLine="709"/>
        <w:jc w:val="left"/>
        <w:rPr>
          <w:rFonts w:ascii="Times New Roman" w:hAnsi="Times New Roman" w:cs="Times New Roman"/>
          <w:sz w:val="28"/>
          <w:szCs w:val="28"/>
          <w:lang w:val="ky-KG"/>
        </w:rPr>
      </w:pPr>
    </w:p>
    <w:p w14:paraId="1A800489" w14:textId="77777777" w:rsidR="004D7125" w:rsidRPr="00A532BE" w:rsidRDefault="004D7125" w:rsidP="009F1C1B">
      <w:pPr>
        <w:pStyle w:val="Standard"/>
        <w:spacing w:after="0" w:line="240" w:lineRule="auto"/>
        <w:ind w:right="1134" w:firstLine="709"/>
        <w:jc w:val="left"/>
        <w:rPr>
          <w:rFonts w:ascii="Times New Roman" w:hAnsi="Times New Roman" w:cs="Times New Roman"/>
          <w:b/>
          <w:sz w:val="28"/>
          <w:szCs w:val="28"/>
          <w:lang w:val="ky-KG"/>
        </w:rPr>
      </w:pPr>
    </w:p>
    <w:p w14:paraId="3C3AAB33" w14:textId="77777777" w:rsidR="004D7125" w:rsidRPr="00A532BE" w:rsidRDefault="004D7125" w:rsidP="009F1C1B">
      <w:pPr>
        <w:pStyle w:val="Standard"/>
        <w:spacing w:after="0" w:line="240" w:lineRule="auto"/>
        <w:ind w:right="1134" w:firstLine="709"/>
        <w:jc w:val="center"/>
        <w:rPr>
          <w:rFonts w:ascii="Times New Roman" w:hAnsi="Times New Roman" w:cs="Times New Roman"/>
          <w:b/>
          <w:sz w:val="28"/>
          <w:szCs w:val="28"/>
          <w:lang w:val="ky-KG"/>
        </w:rPr>
      </w:pPr>
      <w:r w:rsidRPr="00A532BE">
        <w:rPr>
          <w:rFonts w:ascii="Times New Roman" w:hAnsi="Times New Roman" w:cs="Times New Roman"/>
          <w:b/>
          <w:sz w:val="28"/>
          <w:szCs w:val="28"/>
          <w:lang w:val="ky-KG"/>
        </w:rPr>
        <w:t>Техникалык сунушту баалоо</w:t>
      </w:r>
    </w:p>
    <w:p w14:paraId="31C69C8B" w14:textId="77777777" w:rsidR="004D7125" w:rsidRPr="00A532BE" w:rsidRDefault="004D7125" w:rsidP="009F1C1B">
      <w:pPr>
        <w:pStyle w:val="Standard"/>
        <w:numPr>
          <w:ilvl w:val="0"/>
          <w:numId w:val="80"/>
        </w:numPr>
        <w:spacing w:before="200"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Сунуштар эки этапта бааланат. Биринчи этап техникалык сунуштарды баалоодон жана баллдарды бөлүштүрүүдөн башталат.</w:t>
      </w:r>
    </w:p>
    <w:p w14:paraId="2B70523F" w14:textId="77777777" w:rsidR="004D7125" w:rsidRPr="00A532BE" w:rsidRDefault="004D7125" w:rsidP="009F1C1B">
      <w:pPr>
        <w:pStyle w:val="Standard"/>
        <w:numPr>
          <w:ilvl w:val="0"/>
          <w:numId w:val="80"/>
        </w:numPr>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Минималдуу өтүү баллына ээ болгон техникалык сунуштар веб-портал менен экинчи этапка - финансылык сунушту баалоого автоматтык түрдө өтөт.</w:t>
      </w:r>
    </w:p>
    <w:p w14:paraId="0F0FF4E2" w14:textId="77777777" w:rsidR="004D7125" w:rsidRPr="00A532BE" w:rsidRDefault="004D7125" w:rsidP="009F1C1B">
      <w:pPr>
        <w:pStyle w:val="Standard"/>
        <w:numPr>
          <w:ilvl w:val="0"/>
          <w:numId w:val="80"/>
        </w:numPr>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Биринчи этапта балл системасы боюнча сатып алуу тууралуу документтерде белгиленген квалификациялык талаптардын негизинде техникалык сунуштар  бааланат.</w:t>
      </w:r>
    </w:p>
    <w:p w14:paraId="72324C34" w14:textId="77777777" w:rsidR="004D7125" w:rsidRPr="00A532BE" w:rsidRDefault="004D7125" w:rsidP="009F1C1B">
      <w:pPr>
        <w:pStyle w:val="Standard"/>
        <w:numPr>
          <w:ilvl w:val="0"/>
          <w:numId w:val="80"/>
        </w:numPr>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Заказчы/ Агент ар бир сунушка техникалык тапшырмага ылайык келүүсүнө баа берүүгө тийиш. Техникалык сунушту берилген резюмелердин, квалификациянын документтик далилдеринин негизинде ар бир консультанттын квалификациясын баалоо зарыл, анткени консультанттардын квалификациясынан консультациялык кызмат көрсөтүүлөрдүн сапаты көз каранды.</w:t>
      </w:r>
    </w:p>
    <w:p w14:paraId="0EA25962" w14:textId="77777777" w:rsidR="004D7125" w:rsidRPr="00A532BE" w:rsidRDefault="004D7125" w:rsidP="009F1C1B">
      <w:pPr>
        <w:pStyle w:val="Standard"/>
        <w:numPr>
          <w:ilvl w:val="0"/>
          <w:numId w:val="80"/>
        </w:numPr>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Баллдар: жалпы квалификациясы, билими, кесиптик даярдыгы, иш стажы, тапшырмага ылайык келген иш тажрыйбасы үчүн берилет. Техникалык сунушту баалоонун натыйжаларын Заказчы/Агент ар бир консультанттын топтогон баллын көрсөтүү менен веб-порталга жайгаштырат.</w:t>
      </w:r>
    </w:p>
    <w:p w14:paraId="054BCD10" w14:textId="77777777" w:rsidR="004D7125" w:rsidRPr="00A532BE" w:rsidRDefault="004D7125" w:rsidP="009F1C1B">
      <w:pPr>
        <w:pStyle w:val="Standard"/>
        <w:numPr>
          <w:ilvl w:val="0"/>
          <w:numId w:val="80"/>
        </w:numPr>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Квалификация боюнча тандоо ыкмасында, Заказчы/ Агент веб-портал аркылуу техникалык сунуш боюнча эң жогорку балл алган консультанттан финансылык сунушту  сурайт.</w:t>
      </w:r>
    </w:p>
    <w:p w14:paraId="480684BA" w14:textId="77777777" w:rsidR="004D7125" w:rsidRPr="00A532BE" w:rsidRDefault="004D7125" w:rsidP="009F1C1B">
      <w:pPr>
        <w:pStyle w:val="Standard"/>
        <w:numPr>
          <w:ilvl w:val="0"/>
          <w:numId w:val="80"/>
        </w:numPr>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lastRenderedPageBreak/>
        <w:t>Баалоо үчүн зарыл болгон жогоруда пункттардын бири консультант тарабынан көрсөтүлбөсө же берилбесе, талап кылынган  талаптарга ылайык келбеген катары консультанттын сунушу четке кагылат.</w:t>
      </w:r>
    </w:p>
    <w:p w14:paraId="3D1EA9F7" w14:textId="77777777" w:rsidR="004D7125" w:rsidRPr="00A532BE" w:rsidRDefault="004D7125" w:rsidP="009F1C1B">
      <w:pPr>
        <w:pStyle w:val="Standard"/>
        <w:spacing w:after="0" w:line="240" w:lineRule="auto"/>
        <w:ind w:firstLine="709"/>
        <w:rPr>
          <w:rFonts w:ascii="Times New Roman" w:hAnsi="Times New Roman" w:cs="Times New Roman"/>
          <w:sz w:val="28"/>
          <w:szCs w:val="28"/>
          <w:lang w:val="ky-KG"/>
        </w:rPr>
      </w:pPr>
    </w:p>
    <w:p w14:paraId="5C6B2CC4" w14:textId="77777777" w:rsidR="004D7125" w:rsidRPr="00A532BE" w:rsidRDefault="004D7125" w:rsidP="009F1C1B">
      <w:pPr>
        <w:pStyle w:val="Standard"/>
        <w:spacing w:after="0" w:line="240" w:lineRule="auto"/>
        <w:ind w:firstLine="709"/>
        <w:rPr>
          <w:rFonts w:ascii="Times New Roman" w:hAnsi="Times New Roman" w:cs="Times New Roman"/>
          <w:sz w:val="28"/>
          <w:szCs w:val="28"/>
          <w:lang w:val="ky-KG"/>
        </w:rPr>
      </w:pPr>
    </w:p>
    <w:p w14:paraId="16A13259" w14:textId="77777777" w:rsidR="004D7125" w:rsidRPr="00A532BE" w:rsidRDefault="004D7125" w:rsidP="009F1C1B">
      <w:pPr>
        <w:pStyle w:val="Standard"/>
        <w:spacing w:after="0" w:line="240" w:lineRule="auto"/>
        <w:ind w:firstLine="709"/>
        <w:jc w:val="center"/>
        <w:rPr>
          <w:rFonts w:ascii="Times New Roman" w:hAnsi="Times New Roman" w:cs="Times New Roman"/>
          <w:b/>
          <w:sz w:val="28"/>
          <w:szCs w:val="28"/>
          <w:lang w:val="ky-KG"/>
        </w:rPr>
      </w:pPr>
      <w:r w:rsidRPr="00A532BE">
        <w:rPr>
          <w:rFonts w:ascii="Times New Roman" w:hAnsi="Times New Roman" w:cs="Times New Roman"/>
          <w:b/>
          <w:sz w:val="28"/>
          <w:szCs w:val="28"/>
          <w:lang w:val="ky-KG"/>
        </w:rPr>
        <w:t>Финансылык сунушту баалоо</w:t>
      </w:r>
    </w:p>
    <w:p w14:paraId="41153D53" w14:textId="77777777" w:rsidR="004D7125" w:rsidRPr="00A532BE" w:rsidRDefault="004D7125" w:rsidP="009F1C1B">
      <w:pPr>
        <w:pStyle w:val="Standard"/>
        <w:numPr>
          <w:ilvl w:val="0"/>
          <w:numId w:val="80"/>
        </w:numPr>
        <w:spacing w:after="0" w:line="240" w:lineRule="auto"/>
        <w:ind w:left="0" w:right="141"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Квалификациялык талаптардын 4-бөлүмүндө көрсөтүлгөн техникалык сунуш үчүн минималдуу өтүү баллын топтогон консультанттын финансылык сунушу автоматтык түрдө мамлекеттик сатып алуулардын веб-порталында ачылат.</w:t>
      </w:r>
    </w:p>
    <w:p w14:paraId="66DE6D72" w14:textId="77777777" w:rsidR="004D7125" w:rsidRPr="00A532BE" w:rsidRDefault="004D7125" w:rsidP="009F1C1B">
      <w:pPr>
        <w:pStyle w:val="Standard"/>
        <w:numPr>
          <w:ilvl w:val="0"/>
          <w:numId w:val="80"/>
        </w:numPr>
        <w:spacing w:after="0" w:line="240" w:lineRule="auto"/>
        <w:ind w:left="0" w:right="141"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Эгерде, финансылык сунуштар, сунушту баалоо үчүн ар кандай валюталарда берилсе, баалар веб-портал тарабынан финансылык сунуштар автоматтык түрдө ачылган күнгө карата Кыргыз Республикасынын Улуттук банкынын курсу боюнча валюталар үчүн сатуу (алмашуу) курстарын пайдалануу менен бирдиктүү валютага которулат.</w:t>
      </w:r>
    </w:p>
    <w:p w14:paraId="7E199583" w14:textId="77777777" w:rsidR="004D7125" w:rsidRPr="00A532BE" w:rsidRDefault="004D7125" w:rsidP="009F1C1B">
      <w:pPr>
        <w:pStyle w:val="Standard"/>
        <w:numPr>
          <w:ilvl w:val="0"/>
          <w:numId w:val="80"/>
        </w:numPr>
        <w:spacing w:after="0" w:line="240" w:lineRule="auto"/>
        <w:ind w:left="0" w:right="141"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Финансылык сунуштар Сатып алуу тууралуу атайын талаптардын 5-бөлүмүндө көрсөтүлгөн белгиленген формула боюнча баллдык системанын веб-порталында бааланат.</w:t>
      </w:r>
    </w:p>
    <w:p w14:paraId="3689C065" w14:textId="77777777" w:rsidR="004D7125" w:rsidRPr="00A532BE" w:rsidRDefault="004D7125" w:rsidP="009F1C1B">
      <w:pPr>
        <w:pStyle w:val="Standard"/>
        <w:numPr>
          <w:ilvl w:val="0"/>
          <w:numId w:val="80"/>
        </w:numPr>
        <w:spacing w:after="0" w:line="240" w:lineRule="auto"/>
        <w:ind w:left="0" w:right="141" w:firstLine="709"/>
        <w:rPr>
          <w:rFonts w:ascii="Times New Roman" w:hAnsi="Times New Roman" w:cs="Times New Roman"/>
          <w:sz w:val="28"/>
          <w:szCs w:val="28"/>
        </w:rPr>
      </w:pPr>
      <w:r w:rsidRPr="00A532BE">
        <w:rPr>
          <w:rFonts w:ascii="Times New Roman" w:hAnsi="Times New Roman" w:cs="Times New Roman"/>
          <w:sz w:val="28"/>
          <w:szCs w:val="28"/>
        </w:rPr>
        <w:t xml:space="preserve">Веб-портал техникалык жана </w:t>
      </w:r>
      <w:r w:rsidRPr="00A532BE">
        <w:rPr>
          <w:rFonts w:ascii="Times New Roman" w:hAnsi="Times New Roman" w:cs="Times New Roman"/>
          <w:sz w:val="28"/>
          <w:szCs w:val="28"/>
          <w:lang w:val="ky-KG"/>
        </w:rPr>
        <w:t>финансылык</w:t>
      </w:r>
      <w:r w:rsidRPr="00A532BE">
        <w:rPr>
          <w:rFonts w:ascii="Times New Roman" w:hAnsi="Times New Roman" w:cs="Times New Roman"/>
          <w:sz w:val="28"/>
          <w:szCs w:val="28"/>
        </w:rPr>
        <w:t xml:space="preserve"> сунуш үчүн </w:t>
      </w:r>
      <w:r w:rsidRPr="00A532BE">
        <w:rPr>
          <w:rFonts w:ascii="Times New Roman" w:hAnsi="Times New Roman" w:cs="Times New Roman"/>
          <w:sz w:val="28"/>
          <w:szCs w:val="28"/>
          <w:lang w:val="ky-KG"/>
        </w:rPr>
        <w:t xml:space="preserve">баллдардарды </w:t>
      </w:r>
      <w:r w:rsidRPr="00A532BE">
        <w:rPr>
          <w:rFonts w:ascii="Times New Roman" w:hAnsi="Times New Roman" w:cs="Times New Roman"/>
          <w:sz w:val="28"/>
          <w:szCs w:val="28"/>
        </w:rPr>
        <w:t>жалпылайт</w:t>
      </w:r>
      <w:r w:rsidRPr="00A532BE">
        <w:rPr>
          <w:rFonts w:ascii="Times New Roman" w:hAnsi="Times New Roman" w:cs="Times New Roman"/>
          <w:sz w:val="28"/>
          <w:szCs w:val="28"/>
          <w:lang w:val="ky-KG"/>
        </w:rPr>
        <w:t>.</w:t>
      </w:r>
      <w:r w:rsidRPr="00A532BE">
        <w:rPr>
          <w:rFonts w:ascii="Times New Roman" w:hAnsi="Times New Roman" w:cs="Times New Roman"/>
          <w:sz w:val="28"/>
          <w:szCs w:val="28"/>
        </w:rPr>
        <w:t xml:space="preserve"> Техникалык жана финансылык сунуш үчүн эң жогорку максималдуу </w:t>
      </w:r>
      <w:r w:rsidRPr="00A532BE">
        <w:rPr>
          <w:rFonts w:ascii="Times New Roman" w:hAnsi="Times New Roman" w:cs="Times New Roman"/>
          <w:sz w:val="28"/>
          <w:szCs w:val="28"/>
          <w:lang w:val="ky-KG"/>
        </w:rPr>
        <w:t>балл топтогон</w:t>
      </w:r>
      <w:r w:rsidRPr="00A532BE">
        <w:rPr>
          <w:rFonts w:ascii="Times New Roman" w:hAnsi="Times New Roman" w:cs="Times New Roman"/>
          <w:sz w:val="28"/>
          <w:szCs w:val="28"/>
        </w:rPr>
        <w:t xml:space="preserve"> консультант веб-портал аркылуу</w:t>
      </w:r>
      <w:r w:rsidRPr="00A532BE">
        <w:rPr>
          <w:rFonts w:ascii="Times New Roman" w:hAnsi="Times New Roman" w:cs="Times New Roman"/>
          <w:sz w:val="28"/>
          <w:szCs w:val="28"/>
          <w:lang w:val="ky-KG"/>
        </w:rPr>
        <w:t xml:space="preserve"> контракт</w:t>
      </w:r>
      <w:r w:rsidRPr="00A532BE">
        <w:rPr>
          <w:rFonts w:ascii="Times New Roman" w:hAnsi="Times New Roman" w:cs="Times New Roman"/>
          <w:sz w:val="28"/>
          <w:szCs w:val="28"/>
        </w:rPr>
        <w:t xml:space="preserve"> түзүү боюнча сүйлөшүүлөрдү жүргүзүү үчүн чакырылат.</w:t>
      </w:r>
    </w:p>
    <w:p w14:paraId="5DA6BBA1" w14:textId="77777777" w:rsidR="004D7125" w:rsidRPr="00A532BE" w:rsidRDefault="004D7125" w:rsidP="009F1C1B">
      <w:pPr>
        <w:pStyle w:val="Standard"/>
        <w:numPr>
          <w:ilvl w:val="0"/>
          <w:numId w:val="80"/>
        </w:numPr>
        <w:spacing w:line="240" w:lineRule="auto"/>
        <w:ind w:left="0" w:right="141" w:firstLine="709"/>
        <w:rPr>
          <w:rFonts w:ascii="Times New Roman" w:hAnsi="Times New Roman" w:cs="Times New Roman"/>
          <w:sz w:val="28"/>
          <w:szCs w:val="28"/>
          <w:lang w:val="ky-KG"/>
        </w:rPr>
      </w:pPr>
      <w:r w:rsidRPr="00A532BE">
        <w:rPr>
          <w:rFonts w:ascii="Times New Roman" w:hAnsi="Times New Roman" w:cs="Times New Roman"/>
          <w:sz w:val="28"/>
          <w:szCs w:val="28"/>
        </w:rPr>
        <w:t>Жүргүзүлгөн баалоонун негизинде Веб-портал сатып алуу жол-жоболорунун протоколун автоматтык түрдө түзөт, ал кол коюлгандан кийин бир күндүн ичинде мамлекеттик сатып алуулардын веб-порталына жайгаштырылат.</w:t>
      </w:r>
    </w:p>
    <w:p w14:paraId="607900A1" w14:textId="77777777" w:rsidR="004D7125" w:rsidRPr="00A532BE" w:rsidRDefault="004D7125" w:rsidP="009F1C1B">
      <w:pPr>
        <w:pStyle w:val="Standard"/>
        <w:spacing w:before="200" w:line="240" w:lineRule="auto"/>
        <w:ind w:right="1134" w:firstLine="709"/>
        <w:jc w:val="center"/>
        <w:rPr>
          <w:rFonts w:ascii="Times New Roman" w:hAnsi="Times New Roman" w:cs="Times New Roman"/>
          <w:b/>
          <w:sz w:val="28"/>
          <w:szCs w:val="28"/>
          <w:lang w:val="ky-KG"/>
        </w:rPr>
      </w:pPr>
      <w:r w:rsidRPr="00A532BE">
        <w:rPr>
          <w:rFonts w:ascii="Times New Roman" w:hAnsi="Times New Roman" w:cs="Times New Roman"/>
          <w:b/>
          <w:sz w:val="28"/>
          <w:szCs w:val="28"/>
        </w:rPr>
        <w:t>Контракт</w:t>
      </w:r>
      <w:r w:rsidRPr="00A532BE">
        <w:rPr>
          <w:rFonts w:ascii="Times New Roman" w:hAnsi="Times New Roman" w:cs="Times New Roman"/>
          <w:b/>
          <w:sz w:val="28"/>
          <w:szCs w:val="28"/>
          <w:lang w:val="ky-KG"/>
        </w:rPr>
        <w:t xml:space="preserve"> боюнча сүйлөшүүлөр жана</w:t>
      </w:r>
      <w:r w:rsidRPr="00A532BE">
        <w:rPr>
          <w:rFonts w:ascii="Times New Roman" w:hAnsi="Times New Roman" w:cs="Times New Roman"/>
          <w:b/>
          <w:sz w:val="28"/>
          <w:szCs w:val="28"/>
        </w:rPr>
        <w:t xml:space="preserve"> контракт</w:t>
      </w:r>
      <w:r w:rsidRPr="00A532BE">
        <w:rPr>
          <w:rFonts w:ascii="Times New Roman" w:hAnsi="Times New Roman" w:cs="Times New Roman"/>
          <w:b/>
          <w:sz w:val="28"/>
          <w:szCs w:val="28"/>
          <w:lang w:val="ky-KG"/>
        </w:rPr>
        <w:t>ы ыйгаруу</w:t>
      </w:r>
    </w:p>
    <w:p w14:paraId="1D1A04F8" w14:textId="77777777" w:rsidR="004D7125" w:rsidRPr="00A532BE" w:rsidRDefault="004D7125" w:rsidP="009F1C1B">
      <w:pPr>
        <w:pStyle w:val="Standard"/>
        <w:numPr>
          <w:ilvl w:val="0"/>
          <w:numId w:val="80"/>
        </w:numPr>
        <w:spacing w:after="0" w:line="240" w:lineRule="auto"/>
        <w:ind w:left="0" w:right="141"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Сүйлөшүүлөргө чейин, эң жогорку максималдуу жалпы балл топтогон консультант 3 жумуш күндүн ичинде контракты бекитүү жөнүндө билдирүүнү тастыктоого тийиш.</w:t>
      </w:r>
    </w:p>
    <w:p w14:paraId="0A3D67D4" w14:textId="77777777" w:rsidR="004D7125" w:rsidRPr="00A532BE" w:rsidRDefault="004D7125" w:rsidP="009F1C1B">
      <w:pPr>
        <w:pStyle w:val="Standard"/>
        <w:numPr>
          <w:ilvl w:val="0"/>
          <w:numId w:val="80"/>
        </w:numPr>
        <w:spacing w:after="0" w:line="240" w:lineRule="auto"/>
        <w:ind w:left="0" w:right="141"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Веб-порталда баалоо жыйынтыктары жарыялангандан кийин  3 жумуш күндүн ичинде Заказчы эң көп балл алган консультантты веб-портал аркылуу контракт түзүү үчүн сүйлөшүүлөргө чакырат.</w:t>
      </w:r>
    </w:p>
    <w:p w14:paraId="70C4D94C" w14:textId="77777777" w:rsidR="004D7125" w:rsidRPr="00A532BE" w:rsidRDefault="004D7125" w:rsidP="009F1C1B">
      <w:pPr>
        <w:pStyle w:val="Standard"/>
        <w:numPr>
          <w:ilvl w:val="0"/>
          <w:numId w:val="80"/>
        </w:numPr>
        <w:spacing w:after="0" w:line="240" w:lineRule="auto"/>
        <w:ind w:left="0" w:right="141"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Консультант менен сүйлөшүүлөрдүн жүрүшүндө тапшырмаларды аткаруу ыкмасына, персоналга, кызмат көрсөтүүлөрдүн мөөнөттөрүнө, сатып алуучу уюм берүүчү материалдык-техникалык ресурстарга жана контрактын шарттарына тиешеси бар маселелер талкууланат. Консультациялык кызматтарды көрсөткөндүгү үчүн консультанттарга төлөнүүчү сый акы жөнүндө маселе консультациялык кызмат көрсөтүүлөрдү сатып алууда талкууга алынбайт.</w:t>
      </w:r>
    </w:p>
    <w:p w14:paraId="4AD13C09" w14:textId="77777777" w:rsidR="004D7125" w:rsidRPr="00A532BE" w:rsidRDefault="004D7125" w:rsidP="009F1C1B">
      <w:pPr>
        <w:pStyle w:val="Standard"/>
        <w:numPr>
          <w:ilvl w:val="0"/>
          <w:numId w:val="80"/>
        </w:numPr>
        <w:spacing w:before="200" w:after="0" w:line="240" w:lineRule="auto"/>
        <w:ind w:left="0" w:right="141"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lastRenderedPageBreak/>
        <w:t>Сүйлөшүүлөр техникалык тапшырманын же контракттын шарттарынын баштапкы вариантын олуттуу өзгөртүүгө алып келбөөгө тийиш, бул алардын кызмат көрсөтүүлөрүнүн сапатына, наркына жана баштапкы баалоонун маанисине таасир тийгизиши мүмкүн. Техникалык тапшырманын акыркы варианты жана /же макулдашылган ыкмалар контракттын бөлүгү болуп эсептелинет.</w:t>
      </w:r>
    </w:p>
    <w:p w14:paraId="57F8EFD2" w14:textId="77777777" w:rsidR="004D7125" w:rsidRPr="00A532BE" w:rsidRDefault="004D7125" w:rsidP="009F1C1B">
      <w:pPr>
        <w:pStyle w:val="Standard"/>
        <w:numPr>
          <w:ilvl w:val="0"/>
          <w:numId w:val="80"/>
        </w:numPr>
        <w:spacing w:before="200" w:after="0" w:line="240" w:lineRule="auto"/>
        <w:ind w:left="0" w:right="141"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Негизги персоналды алмаштыруу катары берилген персонал тажрыйбасы жана квалификациясы жагынан ылайык келбесе, сатып алуучу уюм сүйлөшүүлөрдү токтотот жана рейтинг боюнча экинчи орунга ээ болгон консультант менен сүйлөшүүлөргө өтөт, ал веб-портал аркылуу сүйлөшүүлөргө чакырылат. Рейтинг боюнча экинчи орунга ээ болгон консультант контракт түзүүдөн баш тарткан учурда, сатып алуу кайрадан жүргүзүлөт.</w:t>
      </w:r>
    </w:p>
    <w:p w14:paraId="0415413B" w14:textId="77777777" w:rsidR="004D7125" w:rsidRPr="00A532BE" w:rsidRDefault="004D7125" w:rsidP="009F1C1B">
      <w:pPr>
        <w:pStyle w:val="Standard"/>
        <w:spacing w:before="200" w:line="240" w:lineRule="auto"/>
        <w:ind w:right="1134" w:firstLine="709"/>
        <w:rPr>
          <w:rFonts w:ascii="Times New Roman" w:hAnsi="Times New Roman" w:cs="Times New Roman"/>
          <w:sz w:val="28"/>
          <w:szCs w:val="28"/>
          <w:lang w:val="ky-KG"/>
        </w:rPr>
      </w:pPr>
      <w:r w:rsidRPr="00A532BE">
        <w:rPr>
          <w:rFonts w:ascii="Times New Roman" w:hAnsi="Times New Roman" w:cs="Times New Roman"/>
          <w:b/>
          <w:sz w:val="28"/>
          <w:szCs w:val="28"/>
          <w:lang w:val="ky-KG"/>
        </w:rPr>
        <w:t>Контрактты өзгөртүү жана бузуу</w:t>
      </w:r>
    </w:p>
    <w:p w14:paraId="3E74242A" w14:textId="77777777" w:rsidR="004D7125" w:rsidRPr="00A532BE" w:rsidRDefault="004D7125" w:rsidP="009F1C1B">
      <w:pPr>
        <w:pStyle w:val="Standard"/>
        <w:numPr>
          <w:ilvl w:val="0"/>
          <w:numId w:val="80"/>
        </w:numPr>
        <w:spacing w:after="6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Эгерде, контрактка кол коюлган күндөн кийин Кыргыз Республикасынын салыктарга, жыйымдарга же милдеттүү төлөмдөргө тиешелүү колдонуудагы мыйзамдарында консультациялык кызмат көрсөтүүлөрдүн наркынын жогорулашына же азайышына алып келген кандайдыр бир өзгөрүүлөр болсо, Заказчы жана консультант тараптардын макулдугу менен өзгөртүлгөн салыктардын наркына контракттын наркын көбөйтүп же азайта алат.</w:t>
      </w:r>
    </w:p>
    <w:p w14:paraId="089C2DC9" w14:textId="77777777" w:rsidR="004D7125" w:rsidRPr="00A532BE" w:rsidRDefault="004D7125" w:rsidP="009F1C1B">
      <w:pPr>
        <w:pStyle w:val="Standard"/>
        <w:numPr>
          <w:ilvl w:val="0"/>
          <w:numId w:val="80"/>
        </w:numPr>
        <w:spacing w:after="6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Эгерде, тараптардын бири контракттык милдеттенменин шарттарын олуттуу бузса, контракт мөөнөтүнөн мурда токтотулушу мүмкүн.</w:t>
      </w:r>
    </w:p>
    <w:p w14:paraId="6A953948" w14:textId="77777777" w:rsidR="004D7125" w:rsidRPr="00A532BE" w:rsidRDefault="004D7125" w:rsidP="009F1C1B">
      <w:pPr>
        <w:pStyle w:val="Standard"/>
        <w:numPr>
          <w:ilvl w:val="0"/>
          <w:numId w:val="80"/>
        </w:numPr>
        <w:spacing w:after="6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Келишимдин олуттуу бузуулары төмөнкүлөрдү камтыйт, бирок саналып өткөндөр менен чектелбейт:</w:t>
      </w:r>
    </w:p>
    <w:p w14:paraId="79C36102" w14:textId="77777777" w:rsidR="004D7125" w:rsidRPr="00A532BE" w:rsidRDefault="004D7125" w:rsidP="009F1C1B">
      <w:pPr>
        <w:pStyle w:val="Standard"/>
        <w:spacing w:after="6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1) эгерде, консультант сатып алуучу уюм тарабынан тийиштүү билдирүүлөрдөн кийин контракт боюнча өзүнүн милдеттенмелерин аткарбаса;</w:t>
      </w:r>
    </w:p>
    <w:p w14:paraId="576D9278" w14:textId="77777777" w:rsidR="004D7125" w:rsidRPr="00A532BE" w:rsidRDefault="004D7125" w:rsidP="009F1C1B">
      <w:pPr>
        <w:pStyle w:val="Standard"/>
        <w:spacing w:after="6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2) эгерде, консультант сатып алуучу уюмдун пикири боюнча контракттын шарттарын аткарууда коррупция, алдамчылык актысына жол берсе.</w:t>
      </w:r>
    </w:p>
    <w:p w14:paraId="2198F277" w14:textId="77777777" w:rsidR="004D7125" w:rsidRPr="00A532BE" w:rsidRDefault="004D7125" w:rsidP="009F1C1B">
      <w:pPr>
        <w:pStyle w:val="Standard"/>
        <w:spacing w:after="60" w:line="240" w:lineRule="auto"/>
        <w:ind w:firstLine="709"/>
        <w:rPr>
          <w:rFonts w:ascii="Times New Roman" w:hAnsi="Times New Roman" w:cs="Times New Roman"/>
          <w:sz w:val="28"/>
          <w:szCs w:val="28"/>
          <w:lang w:val="ky-KG"/>
        </w:rPr>
      </w:pPr>
    </w:p>
    <w:p w14:paraId="039A9627" w14:textId="77777777" w:rsidR="004D7125" w:rsidRPr="00A532BE" w:rsidRDefault="004D7125" w:rsidP="009F1C1B">
      <w:pPr>
        <w:pStyle w:val="Standard"/>
        <w:spacing w:after="60" w:line="240" w:lineRule="auto"/>
        <w:ind w:firstLine="709"/>
        <w:rPr>
          <w:rFonts w:ascii="Times New Roman" w:hAnsi="Times New Roman" w:cs="Times New Roman"/>
          <w:sz w:val="28"/>
          <w:szCs w:val="28"/>
          <w:lang w:val="ky-KG"/>
        </w:rPr>
      </w:pPr>
    </w:p>
    <w:p w14:paraId="5C7EFE41" w14:textId="77777777" w:rsidR="004D7125" w:rsidRPr="00A532BE" w:rsidRDefault="004D7125" w:rsidP="009F1C1B">
      <w:pPr>
        <w:pStyle w:val="Standard"/>
        <w:spacing w:after="60" w:line="240" w:lineRule="auto"/>
        <w:ind w:firstLine="709"/>
        <w:jc w:val="center"/>
        <w:rPr>
          <w:rFonts w:ascii="Times New Roman" w:hAnsi="Times New Roman" w:cs="Times New Roman"/>
          <w:b/>
          <w:sz w:val="28"/>
          <w:szCs w:val="28"/>
          <w:lang w:val="ky-KG"/>
        </w:rPr>
      </w:pPr>
      <w:r w:rsidRPr="00A532BE">
        <w:rPr>
          <w:rFonts w:ascii="Times New Roman" w:hAnsi="Times New Roman" w:cs="Times New Roman"/>
          <w:b/>
          <w:sz w:val="28"/>
          <w:szCs w:val="28"/>
        </w:rPr>
        <w:t>4</w:t>
      </w:r>
      <w:r w:rsidRPr="00A532BE">
        <w:rPr>
          <w:rFonts w:ascii="Times New Roman" w:hAnsi="Times New Roman" w:cs="Times New Roman"/>
          <w:b/>
          <w:sz w:val="28"/>
          <w:szCs w:val="28"/>
          <w:lang w:val="ky-KG"/>
        </w:rPr>
        <w:t>-бөлүм</w:t>
      </w:r>
      <w:r w:rsidRPr="00A532BE">
        <w:rPr>
          <w:rFonts w:ascii="Times New Roman" w:hAnsi="Times New Roman" w:cs="Times New Roman"/>
          <w:b/>
          <w:sz w:val="28"/>
          <w:szCs w:val="28"/>
        </w:rPr>
        <w:t xml:space="preserve">. </w:t>
      </w:r>
      <w:r w:rsidRPr="00A532BE">
        <w:rPr>
          <w:rFonts w:ascii="Times New Roman" w:hAnsi="Times New Roman" w:cs="Times New Roman"/>
          <w:b/>
          <w:sz w:val="28"/>
          <w:szCs w:val="28"/>
          <w:lang w:val="ky-KG"/>
        </w:rPr>
        <w:t>К</w:t>
      </w:r>
      <w:r w:rsidRPr="00A532BE">
        <w:rPr>
          <w:rFonts w:ascii="Times New Roman" w:hAnsi="Times New Roman" w:cs="Times New Roman"/>
          <w:b/>
          <w:sz w:val="28"/>
          <w:szCs w:val="28"/>
        </w:rPr>
        <w:t>онсультант</w:t>
      </w:r>
      <w:r w:rsidRPr="00A532BE">
        <w:rPr>
          <w:rFonts w:ascii="Times New Roman" w:hAnsi="Times New Roman" w:cs="Times New Roman"/>
          <w:b/>
          <w:sz w:val="28"/>
          <w:szCs w:val="28"/>
          <w:lang w:val="ky-KG"/>
        </w:rPr>
        <w:t>тарга квалификациялык талаптар</w:t>
      </w:r>
    </w:p>
    <w:p w14:paraId="0EECE446" w14:textId="77777777" w:rsidR="004D7125" w:rsidRPr="00A532BE" w:rsidRDefault="004D7125" w:rsidP="009F1C1B">
      <w:pPr>
        <w:pStyle w:val="Standard"/>
        <w:numPr>
          <w:ilvl w:val="0"/>
          <w:numId w:val="82"/>
        </w:numPr>
        <w:spacing w:after="6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Заказчы балл ыйгаруу менен квалификациялык талапты белгилейт. Төмөндө сунушталган баллдар:</w:t>
      </w:r>
    </w:p>
    <w:p w14:paraId="30FE110C" w14:textId="77777777" w:rsidR="004D7125" w:rsidRPr="00A532BE" w:rsidRDefault="004D7125" w:rsidP="009F1C1B">
      <w:pPr>
        <w:pStyle w:val="Standard"/>
        <w:spacing w:after="6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1) компаниянын Кыргыз Республикасындагы же бирдей өлкөлөрдөгү тажрыйбасын конкреттүү көрсөтүү менен талап кылынган жааттагы бирдей тажрыйбасы (максималдуу 40 балл);</w:t>
      </w:r>
    </w:p>
    <w:p w14:paraId="1DE0B501" w14:textId="77777777" w:rsidR="004D7125" w:rsidRPr="00A532BE" w:rsidRDefault="004D7125" w:rsidP="009F1C1B">
      <w:pPr>
        <w:pStyle w:val="Standard"/>
        <w:spacing w:after="6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2) сунушталган иш планынын сапаты, ошондой эле конкурстук табыштаманы же техникалык тапшырманы аткаруу үчүн сунушталган ыкма жана методология (максималдуу 30 балл);</w:t>
      </w:r>
    </w:p>
    <w:p w14:paraId="508CB151" w14:textId="77777777" w:rsidR="004D7125" w:rsidRPr="00A532BE" w:rsidRDefault="004D7125" w:rsidP="009F1C1B">
      <w:pPr>
        <w:pStyle w:val="Standard"/>
        <w:spacing w:after="6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lastRenderedPageBreak/>
        <w:t>3) тапшырманы аткаруу үчүн сунушталган негизги персоналдын квалификациясы жана тажрыйбасы (максималдуу 30 балл).</w:t>
      </w:r>
    </w:p>
    <w:p w14:paraId="407B54FB" w14:textId="77777777" w:rsidR="004D7125" w:rsidRPr="00A532BE" w:rsidRDefault="004D7125" w:rsidP="009F1C1B">
      <w:pPr>
        <w:pStyle w:val="Standard"/>
        <w:numPr>
          <w:ilvl w:val="0"/>
          <w:numId w:val="82"/>
        </w:numPr>
        <w:spacing w:after="6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Тапшырманы аткаруу үчүн сунушталган консультанттын бардык кызматкерлери үчүн резюме (СV) сунуштун курамында болуусу керек. Кызматкерлердин ар бир мүчөсү төмөнкү жана орточо баллдардын негизинде бааланат:</w:t>
      </w:r>
    </w:p>
    <w:p w14:paraId="5677F1E1" w14:textId="77777777" w:rsidR="004D7125" w:rsidRPr="00A532BE" w:rsidRDefault="004D7125" w:rsidP="009F1C1B">
      <w:pPr>
        <w:pStyle w:val="Standard"/>
        <w:spacing w:after="6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1) академиялык жана кесиптик квалификация (максималдуу 10 балл);</w:t>
      </w:r>
    </w:p>
    <w:p w14:paraId="528736A1" w14:textId="77777777" w:rsidR="004D7125" w:rsidRPr="00A532BE" w:rsidRDefault="004D7125" w:rsidP="009F1C1B">
      <w:pPr>
        <w:pStyle w:val="Standard"/>
        <w:spacing w:after="6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2) тапшырмага ылайык келүү (максималдуу 10 балл) (өзүнүн </w:t>
      </w:r>
      <w:r w:rsidRPr="00A532BE">
        <w:rPr>
          <w:rFonts w:ascii="Times New Roman" w:hAnsi="Times New Roman" w:cs="Times New Roman"/>
          <w:sz w:val="28"/>
          <w:szCs w:val="28"/>
          <w:lang w:val="ky-KG"/>
        </w:rPr>
        <w:t>баллдар</w:t>
      </w:r>
      <w:r w:rsidRPr="00A532BE">
        <w:rPr>
          <w:rFonts w:ascii="Times New Roman" w:hAnsi="Times New Roman" w:cs="Times New Roman"/>
          <w:sz w:val="28"/>
          <w:szCs w:val="28"/>
        </w:rPr>
        <w:t>ын консультант үчүн өзгөчө шарттарда белгилөө);</w:t>
      </w:r>
    </w:p>
    <w:p w14:paraId="28479BED" w14:textId="77777777" w:rsidR="004D7125" w:rsidRPr="00A532BE" w:rsidRDefault="004D7125" w:rsidP="009F1C1B">
      <w:pPr>
        <w:pStyle w:val="Standard"/>
        <w:spacing w:after="6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3) алардын иши аткарыла турган өлкөнүн тилин жана шарттарын билүү же окшош шарттарда иш тажрыйбасы (максималдуу 10 балл) (консультант үчүн өзгөчө шарттарда өз </w:t>
      </w:r>
      <w:r w:rsidRPr="00A532BE">
        <w:rPr>
          <w:rFonts w:ascii="Times New Roman" w:hAnsi="Times New Roman" w:cs="Times New Roman"/>
          <w:sz w:val="28"/>
          <w:szCs w:val="28"/>
          <w:lang w:val="ky-KG"/>
        </w:rPr>
        <w:t>баллд</w:t>
      </w:r>
      <w:r w:rsidRPr="00A532BE">
        <w:rPr>
          <w:rFonts w:ascii="Times New Roman" w:hAnsi="Times New Roman" w:cs="Times New Roman"/>
          <w:sz w:val="28"/>
          <w:szCs w:val="28"/>
        </w:rPr>
        <w:t>арын белгилөө).</w:t>
      </w:r>
    </w:p>
    <w:p w14:paraId="5E3599FA" w14:textId="77777777" w:rsidR="004D7125" w:rsidRPr="00A532BE" w:rsidRDefault="004D7125" w:rsidP="009F1C1B">
      <w:pPr>
        <w:pStyle w:val="Standard"/>
        <w:numPr>
          <w:ilvl w:val="0"/>
          <w:numId w:val="82"/>
        </w:numPr>
        <w:spacing w:after="60" w:line="240" w:lineRule="auto"/>
        <w:ind w:left="0" w:firstLine="709"/>
        <w:rPr>
          <w:rFonts w:ascii="Times New Roman" w:hAnsi="Times New Roman" w:cs="Times New Roman"/>
          <w:sz w:val="28"/>
          <w:szCs w:val="28"/>
        </w:rPr>
      </w:pPr>
      <w:r w:rsidRPr="00A532BE">
        <w:rPr>
          <w:rFonts w:ascii="Times New Roman" w:hAnsi="Times New Roman" w:cs="Times New Roman"/>
          <w:sz w:val="28"/>
          <w:szCs w:val="28"/>
        </w:rPr>
        <w:t xml:space="preserve">Техникалык сунуш үчүн минималдуу өтүү </w:t>
      </w:r>
      <w:r w:rsidRPr="00A532BE">
        <w:rPr>
          <w:rFonts w:ascii="Times New Roman" w:hAnsi="Times New Roman" w:cs="Times New Roman"/>
          <w:sz w:val="28"/>
          <w:szCs w:val="28"/>
          <w:lang w:val="ky-KG"/>
        </w:rPr>
        <w:t>баллы</w:t>
      </w:r>
      <w:r w:rsidRPr="00A532BE">
        <w:rPr>
          <w:rFonts w:ascii="Times New Roman" w:hAnsi="Times New Roman" w:cs="Times New Roman"/>
          <w:sz w:val="28"/>
          <w:szCs w:val="28"/>
        </w:rPr>
        <w:t>: (</w:t>
      </w:r>
      <w:r w:rsidRPr="00A532BE">
        <w:rPr>
          <w:rFonts w:ascii="Times New Roman" w:hAnsi="Times New Roman" w:cs="Times New Roman"/>
          <w:sz w:val="28"/>
          <w:szCs w:val="28"/>
          <w:lang w:val="ky-KG"/>
        </w:rPr>
        <w:t>баллдарды</w:t>
      </w:r>
      <w:r w:rsidRPr="00A532BE">
        <w:rPr>
          <w:rFonts w:ascii="Times New Roman" w:hAnsi="Times New Roman" w:cs="Times New Roman"/>
          <w:sz w:val="28"/>
          <w:szCs w:val="28"/>
        </w:rPr>
        <w:t>н санын көрсөтүңүз)</w:t>
      </w:r>
    </w:p>
    <w:p w14:paraId="49610594" w14:textId="77777777" w:rsidR="004D7125" w:rsidRPr="00A532BE" w:rsidRDefault="004D7125" w:rsidP="009F1C1B">
      <w:pPr>
        <w:pStyle w:val="Standard"/>
        <w:spacing w:after="60" w:line="240" w:lineRule="auto"/>
        <w:ind w:firstLine="709"/>
        <w:rPr>
          <w:rFonts w:ascii="Times New Roman" w:hAnsi="Times New Roman" w:cs="Times New Roman"/>
          <w:sz w:val="28"/>
          <w:szCs w:val="28"/>
        </w:rPr>
      </w:pPr>
    </w:p>
    <w:p w14:paraId="2A1FDEFA" w14:textId="77777777" w:rsidR="004D7125" w:rsidRPr="00A532BE" w:rsidRDefault="004D7125" w:rsidP="009F1C1B">
      <w:pPr>
        <w:pStyle w:val="Standard"/>
        <w:spacing w:after="6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(Сатып алуучу уюм үчүн эскертүү: өтүү баллы адатта 70тен 85ке чейин 100 баллдык шкала боюнча берилет. Эгерде, техникалык сунуштарды баалоо критерийлери чакан критерийлерге бөлүнсө, анда алардын чакан критерийлеринин маанисин көрсөтүңүз)</w:t>
      </w:r>
    </w:p>
    <w:p w14:paraId="23B9D8FD" w14:textId="77777777" w:rsidR="004D7125" w:rsidRPr="00A532BE" w:rsidRDefault="004D7125" w:rsidP="009F1C1B">
      <w:pPr>
        <w:pStyle w:val="Standard"/>
        <w:spacing w:after="60" w:line="240" w:lineRule="auto"/>
        <w:ind w:firstLine="709"/>
        <w:rPr>
          <w:rFonts w:ascii="Times New Roman" w:hAnsi="Times New Roman" w:cs="Times New Roman"/>
          <w:sz w:val="28"/>
          <w:szCs w:val="28"/>
          <w:lang w:val="ky-KG"/>
        </w:rPr>
      </w:pPr>
    </w:p>
    <w:p w14:paraId="2BC63648" w14:textId="77777777" w:rsidR="004D7125" w:rsidRPr="00A532BE" w:rsidRDefault="004D7125" w:rsidP="009F1C1B">
      <w:pPr>
        <w:pStyle w:val="Standard"/>
        <w:spacing w:after="60" w:line="240" w:lineRule="auto"/>
        <w:ind w:firstLine="709"/>
        <w:jc w:val="center"/>
        <w:rPr>
          <w:rFonts w:ascii="Times New Roman" w:hAnsi="Times New Roman" w:cs="Times New Roman"/>
          <w:i/>
          <w:sz w:val="28"/>
          <w:szCs w:val="28"/>
          <w:shd w:val="clear" w:color="auto" w:fill="FFFF00"/>
          <w:lang w:val="ky-KG"/>
        </w:rPr>
      </w:pPr>
    </w:p>
    <w:p w14:paraId="6E1D2FDC" w14:textId="77777777" w:rsidR="004D7125" w:rsidRPr="00A532BE" w:rsidRDefault="004D7125" w:rsidP="009F1C1B">
      <w:pPr>
        <w:pStyle w:val="Standard"/>
        <w:spacing w:after="60" w:line="240" w:lineRule="auto"/>
        <w:ind w:firstLine="709"/>
        <w:rPr>
          <w:rFonts w:ascii="Times New Roman" w:hAnsi="Times New Roman" w:cs="Times New Roman"/>
          <w:sz w:val="28"/>
          <w:szCs w:val="28"/>
          <w:lang w:val="ky-KG"/>
        </w:rPr>
      </w:pPr>
      <w:r w:rsidRPr="00A532BE">
        <w:rPr>
          <w:rFonts w:ascii="Times New Roman" w:hAnsi="Times New Roman" w:cs="Times New Roman"/>
          <w:b/>
          <w:sz w:val="28"/>
          <w:szCs w:val="28"/>
          <w:lang w:val="ky-KG"/>
        </w:rPr>
        <w:t>5-бөлүм. Сатып алуунун атайын шарттары</w:t>
      </w:r>
    </w:p>
    <w:p w14:paraId="70C2049A" w14:textId="77777777" w:rsidR="004D7125" w:rsidRPr="00A532BE" w:rsidRDefault="004D7125" w:rsidP="009F1C1B">
      <w:pPr>
        <w:pStyle w:val="Standard"/>
        <w:spacing w:after="60" w:line="240" w:lineRule="auto"/>
        <w:ind w:firstLine="709"/>
        <w:rPr>
          <w:rFonts w:ascii="Times New Roman" w:hAnsi="Times New Roman" w:cs="Times New Roman"/>
          <w:sz w:val="28"/>
          <w:szCs w:val="28"/>
          <w:lang w:val="ky-KG"/>
        </w:rPr>
      </w:pPr>
    </w:p>
    <w:p w14:paraId="5E37878C" w14:textId="77777777" w:rsidR="004D7125" w:rsidRPr="00A532BE" w:rsidRDefault="004D7125" w:rsidP="009F1C1B">
      <w:pPr>
        <w:pStyle w:val="Standard"/>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Веб-портал консультанттардын финансылык сунуштарын автоматтык түрдө ачат.</w:t>
      </w:r>
    </w:p>
    <w:p w14:paraId="1357EC97" w14:textId="77777777" w:rsidR="004D7125" w:rsidRPr="00A532BE" w:rsidRDefault="004D7125" w:rsidP="009F1C1B">
      <w:pPr>
        <w:pStyle w:val="Standard"/>
        <w:spacing w:after="0" w:line="240" w:lineRule="auto"/>
        <w:ind w:firstLine="709"/>
        <w:rPr>
          <w:rFonts w:ascii="Times New Roman" w:hAnsi="Times New Roman" w:cs="Times New Roman"/>
          <w:sz w:val="28"/>
          <w:szCs w:val="28"/>
          <w:lang w:val="ky-KG"/>
        </w:rPr>
      </w:pPr>
    </w:p>
    <w:p w14:paraId="2F1C1175" w14:textId="77777777" w:rsidR="004D7125" w:rsidRPr="00A532BE" w:rsidRDefault="004D7125" w:rsidP="009F1C1B">
      <w:pPr>
        <w:pStyle w:val="Standard"/>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Контрактка кол коюу үчүн сүйлөшүүлөр учурунда жергиликтүү салыктарга карата маселелер талкууланат жана макулдашылат.</w:t>
      </w:r>
    </w:p>
    <w:p w14:paraId="62D67C9C" w14:textId="77777777" w:rsidR="004D7125" w:rsidRPr="00A532BE" w:rsidRDefault="004D7125" w:rsidP="009F1C1B">
      <w:pPr>
        <w:pStyle w:val="Standard"/>
        <w:spacing w:after="0" w:line="240" w:lineRule="auto"/>
        <w:ind w:firstLine="709"/>
        <w:rPr>
          <w:rFonts w:ascii="Times New Roman" w:hAnsi="Times New Roman" w:cs="Times New Roman"/>
          <w:sz w:val="28"/>
          <w:szCs w:val="28"/>
          <w:lang w:val="ky-KG"/>
        </w:rPr>
      </w:pPr>
    </w:p>
    <w:p w14:paraId="597754F9" w14:textId="77777777" w:rsidR="004D7125" w:rsidRPr="00A532BE" w:rsidRDefault="004D7125" w:rsidP="009F1C1B">
      <w:pPr>
        <w:pStyle w:val="Standard"/>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Жергиликтүү салыктардын макулдашылган суммасы контрактын суммасына консультант төлөгөн салыктардын түрлөрүн, ошондой эле Заказчы тарабынан консультанттын атынан кармалууга жана төлөнүүгө тийиш болгон салыктарды көрсөтүү менен өзүнчө сап болуп кошулат.</w:t>
      </w:r>
    </w:p>
    <w:p w14:paraId="5203A84D" w14:textId="77777777" w:rsidR="004D7125" w:rsidRPr="00A532BE" w:rsidRDefault="004D7125" w:rsidP="009F1C1B">
      <w:pPr>
        <w:pStyle w:val="Standard"/>
        <w:spacing w:after="0" w:line="240" w:lineRule="auto"/>
        <w:ind w:firstLine="709"/>
        <w:rPr>
          <w:rFonts w:ascii="Times New Roman" w:hAnsi="Times New Roman" w:cs="Times New Roman"/>
          <w:sz w:val="28"/>
          <w:szCs w:val="28"/>
          <w:lang w:val="ky-KG"/>
        </w:rPr>
      </w:pPr>
    </w:p>
    <w:p w14:paraId="715C75A0" w14:textId="77777777" w:rsidR="004D7125" w:rsidRPr="00A532BE" w:rsidRDefault="004D7125" w:rsidP="009F1C1B">
      <w:pPr>
        <w:pStyle w:val="Standard"/>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ЖЕ</w:t>
      </w:r>
    </w:p>
    <w:p w14:paraId="03196B4C" w14:textId="77777777" w:rsidR="004D7125" w:rsidRPr="00A532BE" w:rsidRDefault="004D7125" w:rsidP="009F1C1B">
      <w:pPr>
        <w:pStyle w:val="Standard"/>
        <w:spacing w:after="0" w:line="240" w:lineRule="auto"/>
        <w:ind w:firstLine="709"/>
        <w:rPr>
          <w:rFonts w:ascii="Times New Roman" w:hAnsi="Times New Roman" w:cs="Times New Roman"/>
          <w:sz w:val="28"/>
          <w:szCs w:val="28"/>
          <w:lang w:val="ky-KG"/>
        </w:rPr>
      </w:pPr>
    </w:p>
    <w:p w14:paraId="0135F2F1" w14:textId="77777777" w:rsidR="004D7125" w:rsidRPr="00A532BE" w:rsidRDefault="004D7125" w:rsidP="009F1C1B">
      <w:pPr>
        <w:pStyle w:val="Standard"/>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Баалоодо көрсөтүлгөн салыктар сатып алуунун катышуучусунун финансылык сунушуна киргизилген деп эсептелет.</w:t>
      </w:r>
    </w:p>
    <w:p w14:paraId="0DB5C11A" w14:textId="77777777" w:rsidR="004D7125" w:rsidRPr="00A532BE" w:rsidRDefault="004D7125" w:rsidP="009F1C1B">
      <w:pPr>
        <w:pStyle w:val="Standard"/>
        <w:spacing w:after="0" w:line="240" w:lineRule="auto"/>
        <w:ind w:firstLine="709"/>
        <w:rPr>
          <w:rFonts w:ascii="Times New Roman" w:hAnsi="Times New Roman" w:cs="Times New Roman"/>
          <w:sz w:val="28"/>
          <w:szCs w:val="28"/>
          <w:lang w:val="ky-KG"/>
        </w:rPr>
      </w:pPr>
    </w:p>
    <w:p w14:paraId="10BDB9BD" w14:textId="77777777" w:rsidR="004D7125" w:rsidRPr="00A532BE" w:rsidRDefault="004D7125" w:rsidP="009F1C1B">
      <w:pPr>
        <w:pStyle w:val="Standard"/>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lastRenderedPageBreak/>
        <w:t>Ар кандай валюталарда баа берүү учурунда, веб-портал финансылык сунуш ачылган күнгө карата Улуттук банктын курсу боюнча автоматтык түрдө сомго айландырылат.</w:t>
      </w:r>
    </w:p>
    <w:p w14:paraId="598B5052" w14:textId="77777777" w:rsidR="004D7125" w:rsidRPr="00A532BE" w:rsidRDefault="004D7125" w:rsidP="009F1C1B">
      <w:pPr>
        <w:pStyle w:val="Standard"/>
        <w:spacing w:after="0" w:line="240" w:lineRule="auto"/>
        <w:ind w:firstLine="709"/>
        <w:rPr>
          <w:rFonts w:ascii="Times New Roman" w:hAnsi="Times New Roman" w:cs="Times New Roman"/>
          <w:sz w:val="28"/>
          <w:szCs w:val="28"/>
          <w:lang w:val="ky-KG"/>
        </w:rPr>
      </w:pPr>
    </w:p>
    <w:p w14:paraId="509542D2" w14:textId="77777777" w:rsidR="004D7125" w:rsidRPr="00A532BE" w:rsidRDefault="004D7125" w:rsidP="009F1C1B">
      <w:pPr>
        <w:pStyle w:val="Standard"/>
        <w:spacing w:after="60" w:line="240" w:lineRule="auto"/>
        <w:ind w:firstLine="709"/>
        <w:rPr>
          <w:rFonts w:ascii="Times New Roman" w:hAnsi="Times New Roman" w:cs="Times New Roman"/>
          <w:sz w:val="28"/>
          <w:szCs w:val="28"/>
          <w:lang w:val="ky-KG"/>
        </w:rPr>
      </w:pPr>
      <w:bookmarkStart w:id="70" w:name="bookmark=kix.evauehs0ryqn"/>
      <w:bookmarkStart w:id="71" w:name="bookmark=kix.3ui43234aanc"/>
      <w:bookmarkStart w:id="72" w:name="bookmark=kix.nl6b2nronrcw"/>
      <w:bookmarkEnd w:id="70"/>
      <w:bookmarkEnd w:id="71"/>
      <w:bookmarkEnd w:id="72"/>
      <w:r w:rsidRPr="00A532BE">
        <w:rPr>
          <w:rFonts w:ascii="Times New Roman" w:hAnsi="Times New Roman" w:cs="Times New Roman"/>
          <w:sz w:val="28"/>
          <w:szCs w:val="28"/>
          <w:lang w:val="ky-KG"/>
        </w:rPr>
        <w:t>Квалификация жана наркы боюнча тандоо ыкмасында финансылык сунушту автоматтык түрдө ачкандан кийин, веб-портал баалоонун баллдык системасы боюнча финансылык сунушка баа берүүнү жүргүзөт.</w:t>
      </w:r>
    </w:p>
    <w:p w14:paraId="093146F6" w14:textId="77777777" w:rsidR="004D7125" w:rsidRPr="00A532BE" w:rsidRDefault="004D7125" w:rsidP="009F1C1B">
      <w:pPr>
        <w:pStyle w:val="Standard"/>
        <w:spacing w:after="6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Эң төмөнкү баага ээ болгон финансылык сунушка система 100гө барабар максималдуу </w:t>
      </w:r>
      <w:r w:rsidRPr="00A532BE">
        <w:rPr>
          <w:rFonts w:ascii="Times New Roman" w:hAnsi="Times New Roman" w:cs="Times New Roman"/>
          <w:sz w:val="28"/>
          <w:szCs w:val="28"/>
          <w:lang w:val="ky-KG"/>
        </w:rPr>
        <w:t>балл</w:t>
      </w:r>
      <w:r w:rsidRPr="00A532BE">
        <w:rPr>
          <w:rFonts w:ascii="Times New Roman" w:hAnsi="Times New Roman" w:cs="Times New Roman"/>
          <w:sz w:val="28"/>
          <w:szCs w:val="28"/>
        </w:rPr>
        <w:t xml:space="preserve"> берет.</w:t>
      </w:r>
    </w:p>
    <w:p w14:paraId="427C0895" w14:textId="77777777" w:rsidR="004D7125" w:rsidRPr="00A532BE" w:rsidRDefault="004D7125" w:rsidP="009F1C1B">
      <w:pPr>
        <w:pStyle w:val="Standard"/>
        <w:spacing w:after="6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Бардык башка финансылык сунуштарга берилген </w:t>
      </w:r>
      <w:r w:rsidRPr="00A532BE">
        <w:rPr>
          <w:rFonts w:ascii="Times New Roman" w:hAnsi="Times New Roman" w:cs="Times New Roman"/>
          <w:sz w:val="28"/>
          <w:szCs w:val="28"/>
          <w:lang w:val="ky-KG"/>
        </w:rPr>
        <w:t>б</w:t>
      </w:r>
      <w:r w:rsidRPr="00A532BE">
        <w:rPr>
          <w:rFonts w:ascii="Times New Roman" w:hAnsi="Times New Roman" w:cs="Times New Roman"/>
          <w:sz w:val="28"/>
          <w:szCs w:val="28"/>
        </w:rPr>
        <w:t xml:space="preserve">алл (Ф) </w:t>
      </w:r>
      <w:r w:rsidRPr="00A532BE">
        <w:rPr>
          <w:rFonts w:ascii="Times New Roman" w:hAnsi="Times New Roman" w:cs="Times New Roman"/>
          <w:sz w:val="28"/>
          <w:szCs w:val="28"/>
          <w:lang w:val="ky-KG"/>
        </w:rPr>
        <w:t xml:space="preserve">төмөнкү </w:t>
      </w:r>
      <w:r w:rsidRPr="00A532BE">
        <w:rPr>
          <w:rFonts w:ascii="Times New Roman" w:hAnsi="Times New Roman" w:cs="Times New Roman"/>
          <w:sz w:val="28"/>
          <w:szCs w:val="28"/>
        </w:rPr>
        <w:t>формула боюнча эсептелет:</w:t>
      </w:r>
    </w:p>
    <w:p w14:paraId="2B622554" w14:textId="77777777" w:rsidR="004D7125" w:rsidRPr="00A532BE" w:rsidRDefault="004D7125" w:rsidP="009F1C1B">
      <w:pPr>
        <w:pStyle w:val="Standard"/>
        <w:spacing w:after="6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Ф = 100 Сур Цмин / ц, </w:t>
      </w:r>
      <w:r w:rsidRPr="00A532BE">
        <w:rPr>
          <w:rFonts w:ascii="Times New Roman" w:hAnsi="Times New Roman" w:cs="Times New Roman"/>
          <w:sz w:val="28"/>
          <w:szCs w:val="28"/>
          <w:lang w:val="ky-KG"/>
        </w:rPr>
        <w:t>анда</w:t>
      </w:r>
      <w:r w:rsidRPr="00A532BE">
        <w:rPr>
          <w:rFonts w:ascii="Times New Roman" w:hAnsi="Times New Roman" w:cs="Times New Roman"/>
          <w:sz w:val="28"/>
          <w:szCs w:val="28"/>
        </w:rPr>
        <w:t>:</w:t>
      </w:r>
    </w:p>
    <w:p w14:paraId="6F3EE240" w14:textId="77777777" w:rsidR="004D7125" w:rsidRPr="00A532BE" w:rsidRDefault="004D7125" w:rsidP="009F1C1B">
      <w:pPr>
        <w:pStyle w:val="Standard"/>
        <w:spacing w:after="6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rPr>
        <w:t>Ф-</w:t>
      </w:r>
      <w:r w:rsidRPr="00A532BE">
        <w:rPr>
          <w:rFonts w:ascii="Times New Roman" w:hAnsi="Times New Roman" w:cs="Times New Roman"/>
          <w:sz w:val="28"/>
          <w:szCs w:val="28"/>
          <w:lang w:val="ky-KG"/>
        </w:rPr>
        <w:t xml:space="preserve"> ф</w:t>
      </w:r>
      <w:r w:rsidRPr="00A532BE">
        <w:rPr>
          <w:rFonts w:ascii="Times New Roman" w:hAnsi="Times New Roman" w:cs="Times New Roman"/>
          <w:sz w:val="28"/>
          <w:szCs w:val="28"/>
        </w:rPr>
        <w:t xml:space="preserve">инансылык сунуш үчүн </w:t>
      </w:r>
      <w:r w:rsidRPr="00A532BE">
        <w:rPr>
          <w:rFonts w:ascii="Times New Roman" w:hAnsi="Times New Roman" w:cs="Times New Roman"/>
          <w:sz w:val="28"/>
          <w:szCs w:val="28"/>
          <w:lang w:val="ky-KG"/>
        </w:rPr>
        <w:t>балл</w:t>
      </w:r>
    </w:p>
    <w:p w14:paraId="5A7AB02D" w14:textId="77777777" w:rsidR="004D7125" w:rsidRPr="00A532BE" w:rsidRDefault="004D7125" w:rsidP="009F1C1B">
      <w:pPr>
        <w:pStyle w:val="Standard"/>
        <w:spacing w:after="6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Цмин- эң төмөн сунушталган баа</w:t>
      </w:r>
    </w:p>
    <w:p w14:paraId="2FC5A32A" w14:textId="77777777" w:rsidR="004D7125" w:rsidRPr="00A532BE" w:rsidRDefault="004D7125" w:rsidP="009F1C1B">
      <w:pPr>
        <w:pStyle w:val="Standard"/>
        <w:spacing w:after="6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Ц-каралып жаткан сунуштун баасы.</w:t>
      </w:r>
    </w:p>
    <w:p w14:paraId="4C113C8D" w14:textId="77777777" w:rsidR="004D7125" w:rsidRPr="00A532BE" w:rsidRDefault="004D7125" w:rsidP="009F1C1B">
      <w:pPr>
        <w:pStyle w:val="Standard"/>
        <w:spacing w:after="60" w:line="240" w:lineRule="auto"/>
        <w:ind w:firstLine="709"/>
        <w:rPr>
          <w:rFonts w:ascii="Times New Roman" w:hAnsi="Times New Roman" w:cs="Times New Roman"/>
          <w:sz w:val="28"/>
          <w:szCs w:val="28"/>
        </w:rPr>
      </w:pPr>
    </w:p>
    <w:p w14:paraId="4C4CD333" w14:textId="77777777" w:rsidR="004D7125" w:rsidRPr="00A532BE" w:rsidRDefault="004D7125" w:rsidP="009F1C1B">
      <w:pPr>
        <w:pStyle w:val="Standard"/>
        <w:spacing w:after="6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Алардын салмактык коэффициенттерин эске алуу менен түзөтүлгөн техникалык (St) жана финансылык (Sf) сунуштар үчүн 36 ыйгарылган консультанттар жана конкурстун шарттары үчүн нускама,  (T = техникалык сунуштун салмактык коэффициенти; P = финансылык сунуштун салмактык коэффициенти; T + P = 1) төмөнкү формула боюнча эсептелет: S = St x T% + Sf x P%.</w:t>
      </w:r>
    </w:p>
    <w:p w14:paraId="3A4F2D89" w14:textId="77777777" w:rsidR="004D7125" w:rsidRPr="00A532BE" w:rsidRDefault="004D7125" w:rsidP="009F1C1B">
      <w:pPr>
        <w:pStyle w:val="Standard"/>
        <w:spacing w:after="60" w:line="240" w:lineRule="auto"/>
        <w:ind w:firstLine="709"/>
        <w:rPr>
          <w:rFonts w:ascii="Times New Roman" w:hAnsi="Times New Roman" w:cs="Times New Roman"/>
          <w:sz w:val="28"/>
          <w:szCs w:val="28"/>
          <w:lang w:val="ky-KG"/>
        </w:rPr>
      </w:pPr>
    </w:p>
    <w:p w14:paraId="0A92AABA" w14:textId="77777777" w:rsidR="004D7125" w:rsidRPr="00A532BE" w:rsidRDefault="004D7125" w:rsidP="009F1C1B">
      <w:pPr>
        <w:pStyle w:val="Standard"/>
        <w:spacing w:after="60" w:line="240" w:lineRule="auto"/>
        <w:ind w:firstLine="709"/>
        <w:rPr>
          <w:rFonts w:ascii="Times New Roman" w:hAnsi="Times New Roman" w:cs="Times New Roman"/>
          <w:sz w:val="28"/>
          <w:szCs w:val="28"/>
          <w:lang w:val="ky-KG"/>
        </w:rPr>
      </w:pPr>
    </w:p>
    <w:p w14:paraId="37AC5FC3" w14:textId="77777777" w:rsidR="004D7125" w:rsidRPr="00A532BE" w:rsidRDefault="004D7125" w:rsidP="009F1C1B">
      <w:pPr>
        <w:pStyle w:val="Standard"/>
        <w:spacing w:line="240" w:lineRule="auto"/>
        <w:ind w:firstLine="709"/>
        <w:jc w:val="center"/>
        <w:rPr>
          <w:rFonts w:ascii="Times New Roman" w:hAnsi="Times New Roman" w:cs="Times New Roman"/>
          <w:b/>
          <w:sz w:val="28"/>
          <w:szCs w:val="28"/>
          <w:lang w:val="ky-KG"/>
        </w:rPr>
      </w:pPr>
      <w:r w:rsidRPr="00A532BE">
        <w:rPr>
          <w:rFonts w:ascii="Times New Roman" w:hAnsi="Times New Roman" w:cs="Times New Roman"/>
          <w:b/>
          <w:sz w:val="28"/>
          <w:szCs w:val="28"/>
          <w:lang w:val="ky-KG"/>
        </w:rPr>
        <w:t>6-БӨЛҮМ. САТЫП АЛУУГА КАТЫШУУГА  СУНУШТУ ФОРМАЛАРЫНЫН ҮЛГҮЛӨРҮ</w:t>
      </w:r>
    </w:p>
    <w:p w14:paraId="6AE28C89" w14:textId="77777777" w:rsidR="004D7125" w:rsidRPr="00A532BE" w:rsidRDefault="004D7125" w:rsidP="009F1C1B">
      <w:pPr>
        <w:pStyle w:val="Standard"/>
        <w:spacing w:line="240" w:lineRule="auto"/>
        <w:ind w:firstLine="709"/>
        <w:jc w:val="center"/>
        <w:rPr>
          <w:rFonts w:ascii="Times New Roman" w:hAnsi="Times New Roman" w:cs="Times New Roman"/>
          <w:b/>
          <w:sz w:val="28"/>
          <w:szCs w:val="28"/>
          <w:lang w:val="ky-KG"/>
        </w:rPr>
      </w:pPr>
      <w:r w:rsidRPr="00A532BE">
        <w:rPr>
          <w:rFonts w:ascii="Times New Roman" w:hAnsi="Times New Roman" w:cs="Times New Roman"/>
          <w:b/>
          <w:sz w:val="28"/>
          <w:szCs w:val="28"/>
          <w:lang w:val="ky-KG"/>
        </w:rPr>
        <w:t>КОНСУЛЬТАНТТЫН  ТЕХНИКАЛЫК СУНУШУ</w:t>
      </w:r>
    </w:p>
    <w:p w14:paraId="103655AA" w14:textId="77777777" w:rsidR="004D7125" w:rsidRPr="00A532BE" w:rsidRDefault="004D7125" w:rsidP="009F1C1B">
      <w:pPr>
        <w:pStyle w:val="Standard"/>
        <w:spacing w:line="240" w:lineRule="auto"/>
        <w:ind w:firstLine="709"/>
        <w:jc w:val="right"/>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ТС 1- Формасы </w:t>
      </w:r>
    </w:p>
    <w:p w14:paraId="0F8111D5"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lang w:val="ky-KG"/>
        </w:rPr>
      </w:pPr>
    </w:p>
    <w:p w14:paraId="6595DF42"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lang w:val="ky-KG"/>
        </w:rPr>
      </w:pPr>
      <w:r w:rsidRPr="00A532BE">
        <w:rPr>
          <w:rFonts w:ascii="Times New Roman" w:hAnsi="Times New Roman" w:cs="Times New Roman"/>
          <w:sz w:val="28"/>
          <w:szCs w:val="28"/>
          <w:lang w:val="ky-KG"/>
        </w:rPr>
        <w:t>Кимге: __________________________________________________________________________</w:t>
      </w:r>
    </w:p>
    <w:p w14:paraId="41A2E0BC" w14:textId="77777777" w:rsidR="004D7125" w:rsidRPr="00A532BE" w:rsidRDefault="004D7125" w:rsidP="009F1C1B">
      <w:pPr>
        <w:pStyle w:val="Standard"/>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Консультанттын техникалык сунушун түзүүдө (веб-портал заказчынын аталышын, сатып алынуучу консультациялык кызмат көрсөтүүлөрдүн аталышын, кулактандыруунун № генерациялайт).</w:t>
      </w:r>
    </w:p>
    <w:p w14:paraId="20946C82" w14:textId="77777777" w:rsidR="004D7125" w:rsidRPr="00A532BE" w:rsidRDefault="004D7125" w:rsidP="009F1C1B">
      <w:pPr>
        <w:pStyle w:val="Standard"/>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Кыргыз Республикасынын Мамлекеттик сатып алууларынын расмий порталында http://zakupki.gov.kg / сатып алуу жөнүндө жарыяланган документтер </w:t>
      </w:r>
      <w:r w:rsidRPr="00A532BE">
        <w:rPr>
          <w:rFonts w:ascii="Times New Roman" w:hAnsi="Times New Roman" w:cs="Times New Roman"/>
          <w:sz w:val="28"/>
          <w:szCs w:val="28"/>
          <w:lang w:val="ky-KG"/>
        </w:rPr>
        <w:lastRenderedPageBreak/>
        <w:t>менен таанышып  чыгып, биз, төмөндө кол койгондор, консультациялык кызмат көрсөтүүлөрдү сунуштайбыз.</w:t>
      </w:r>
    </w:p>
    <w:p w14:paraId="79137364" w14:textId="77777777" w:rsidR="004D7125" w:rsidRPr="00A532BE" w:rsidRDefault="004D7125" w:rsidP="009F1C1B">
      <w:pPr>
        <w:pStyle w:val="Standard"/>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Биз муну менен, ушул техникалык жана финансылык сунушту камтыган сатып алууга катышуу боюнча сунушубузду баалоонун ар бир этабына өзүнчө беребиз.</w:t>
      </w:r>
    </w:p>
    <w:p w14:paraId="7A3EBE0F" w14:textId="77777777" w:rsidR="004D7125" w:rsidRPr="00A532BE" w:rsidRDefault="004D7125" w:rsidP="009F1C1B">
      <w:pPr>
        <w:pStyle w:val="Standard"/>
        <w:spacing w:after="0" w:line="240" w:lineRule="auto"/>
        <w:ind w:firstLine="709"/>
        <w:rPr>
          <w:rFonts w:ascii="Times New Roman" w:hAnsi="Times New Roman" w:cs="Times New Roman"/>
          <w:sz w:val="28"/>
          <w:szCs w:val="28"/>
          <w:lang w:val="ky-KG"/>
        </w:rPr>
      </w:pPr>
    </w:p>
    <w:p w14:paraId="540E33AB" w14:textId="77777777" w:rsidR="004D7125" w:rsidRPr="00A532BE" w:rsidRDefault="004D7125" w:rsidP="009F1C1B">
      <w:pPr>
        <w:pStyle w:val="Standard"/>
        <w:spacing w:after="0" w:line="240" w:lineRule="auto"/>
        <w:ind w:firstLine="709"/>
        <w:rPr>
          <w:rFonts w:ascii="Times New Roman" w:hAnsi="Times New Roman" w:cs="Times New Roman"/>
          <w:i/>
          <w:sz w:val="28"/>
          <w:szCs w:val="28"/>
        </w:rPr>
      </w:pPr>
      <w:r w:rsidRPr="00A532BE">
        <w:rPr>
          <w:rFonts w:ascii="Times New Roman" w:hAnsi="Times New Roman" w:cs="Times New Roman"/>
          <w:sz w:val="28"/>
          <w:szCs w:val="28"/>
        </w:rPr>
        <w:t>(</w:t>
      </w:r>
      <w:r w:rsidRPr="00A532BE">
        <w:rPr>
          <w:rFonts w:ascii="Times New Roman" w:hAnsi="Times New Roman" w:cs="Times New Roman"/>
          <w:i/>
          <w:sz w:val="28"/>
          <w:szCs w:val="28"/>
        </w:rPr>
        <w:t xml:space="preserve">же </w:t>
      </w:r>
      <w:r w:rsidRPr="00A532BE">
        <w:rPr>
          <w:rFonts w:ascii="Times New Roman" w:hAnsi="Times New Roman" w:cs="Times New Roman"/>
          <w:i/>
          <w:sz w:val="28"/>
          <w:szCs w:val="28"/>
          <w:lang w:val="ky-KG"/>
        </w:rPr>
        <w:t xml:space="preserve">эгер, </w:t>
      </w:r>
      <w:r w:rsidRPr="00A532BE">
        <w:rPr>
          <w:rFonts w:ascii="Times New Roman" w:hAnsi="Times New Roman" w:cs="Times New Roman"/>
          <w:i/>
          <w:sz w:val="28"/>
          <w:szCs w:val="28"/>
        </w:rPr>
        <w:t>техникалык сунушту гана берүү каралган болсо, анда техникалык сунушту гана калтыруу</w:t>
      </w:r>
      <w:r w:rsidRPr="00A532BE">
        <w:rPr>
          <w:rFonts w:ascii="Times New Roman" w:hAnsi="Times New Roman" w:cs="Times New Roman"/>
          <w:i/>
          <w:sz w:val="28"/>
          <w:szCs w:val="28"/>
          <w:lang w:val="ky-KG"/>
        </w:rPr>
        <w:t>га</w:t>
      </w:r>
      <w:r w:rsidRPr="00A532BE">
        <w:rPr>
          <w:rFonts w:ascii="Times New Roman" w:hAnsi="Times New Roman" w:cs="Times New Roman"/>
          <w:i/>
          <w:sz w:val="28"/>
          <w:szCs w:val="28"/>
        </w:rPr>
        <w:t xml:space="preserve"> </w:t>
      </w:r>
      <w:r w:rsidRPr="00A532BE">
        <w:rPr>
          <w:rFonts w:ascii="Times New Roman" w:hAnsi="Times New Roman" w:cs="Times New Roman"/>
          <w:i/>
          <w:sz w:val="28"/>
          <w:szCs w:val="28"/>
          <w:lang w:val="ky-KG"/>
        </w:rPr>
        <w:t>тийиш</w:t>
      </w:r>
      <w:r w:rsidRPr="00A532BE">
        <w:rPr>
          <w:rFonts w:ascii="Times New Roman" w:hAnsi="Times New Roman" w:cs="Times New Roman"/>
          <w:i/>
          <w:sz w:val="28"/>
          <w:szCs w:val="28"/>
        </w:rPr>
        <w:t>)</w:t>
      </w:r>
    </w:p>
    <w:p w14:paraId="3FE10874" w14:textId="77777777" w:rsidR="004D7125" w:rsidRPr="00A532BE" w:rsidRDefault="004D7125" w:rsidP="009F1C1B">
      <w:pPr>
        <w:pStyle w:val="Standard"/>
        <w:spacing w:after="0" w:line="240" w:lineRule="auto"/>
        <w:ind w:firstLine="709"/>
        <w:rPr>
          <w:rFonts w:ascii="Times New Roman" w:hAnsi="Times New Roman" w:cs="Times New Roman"/>
          <w:i/>
          <w:sz w:val="28"/>
          <w:szCs w:val="28"/>
        </w:rPr>
      </w:pPr>
    </w:p>
    <w:p w14:paraId="370E221B" w14:textId="77777777" w:rsidR="004D7125" w:rsidRPr="00A532BE" w:rsidRDefault="004D7125" w:rsidP="009F1C1B">
      <w:pPr>
        <w:pStyle w:val="Standard"/>
        <w:spacing w:after="0" w:line="240" w:lineRule="auto"/>
        <w:ind w:firstLine="709"/>
        <w:rPr>
          <w:rFonts w:ascii="Times New Roman" w:hAnsi="Times New Roman" w:cs="Times New Roman"/>
          <w:i/>
          <w:sz w:val="28"/>
          <w:szCs w:val="28"/>
        </w:rPr>
      </w:pPr>
      <w:r w:rsidRPr="00A532BE">
        <w:rPr>
          <w:rFonts w:ascii="Times New Roman" w:hAnsi="Times New Roman" w:cs="Times New Roman"/>
          <w:i/>
          <w:sz w:val="28"/>
          <w:szCs w:val="28"/>
        </w:rPr>
        <w:t xml:space="preserve">Сунуш консорциумдун/бирикменин курамында берилген учурда, консультант төмөнкүлөрдү камтыйт: </w:t>
      </w:r>
      <w:r w:rsidRPr="00A532BE">
        <w:rPr>
          <w:rFonts w:ascii="Times New Roman" w:hAnsi="Times New Roman" w:cs="Times New Roman"/>
          <w:i/>
          <w:sz w:val="28"/>
          <w:szCs w:val="28"/>
          <w:lang w:val="ky-KG"/>
        </w:rPr>
        <w:t>Б</w:t>
      </w:r>
      <w:r w:rsidRPr="00A532BE">
        <w:rPr>
          <w:rFonts w:ascii="Times New Roman" w:hAnsi="Times New Roman" w:cs="Times New Roman"/>
          <w:i/>
          <w:sz w:val="28"/>
          <w:szCs w:val="28"/>
        </w:rPr>
        <w:t xml:space="preserve">из сунушубузду (консорциумдун/ бирикменин) атынан, </w:t>
      </w:r>
      <w:r w:rsidRPr="00A532BE">
        <w:rPr>
          <w:rFonts w:ascii="Times New Roman" w:hAnsi="Times New Roman" w:cs="Times New Roman"/>
          <w:i/>
          <w:sz w:val="28"/>
          <w:szCs w:val="28"/>
          <w:lang w:val="ky-KG"/>
        </w:rPr>
        <w:t xml:space="preserve">төмөндөгүлөрдүн </w:t>
      </w:r>
      <w:r w:rsidRPr="00A532BE">
        <w:rPr>
          <w:rFonts w:ascii="Times New Roman" w:hAnsi="Times New Roman" w:cs="Times New Roman"/>
          <w:i/>
          <w:sz w:val="28"/>
          <w:szCs w:val="28"/>
        </w:rPr>
        <w:t>курамында</w:t>
      </w:r>
      <w:r w:rsidRPr="00A532BE">
        <w:rPr>
          <w:rFonts w:ascii="Times New Roman" w:hAnsi="Times New Roman" w:cs="Times New Roman"/>
          <w:i/>
          <w:sz w:val="28"/>
          <w:szCs w:val="28"/>
          <w:lang w:val="ky-KG"/>
        </w:rPr>
        <w:t xml:space="preserve"> беребиз</w:t>
      </w:r>
      <w:r w:rsidRPr="00A532BE">
        <w:rPr>
          <w:rFonts w:ascii="Times New Roman" w:hAnsi="Times New Roman" w:cs="Times New Roman"/>
          <w:i/>
          <w:sz w:val="28"/>
          <w:szCs w:val="28"/>
        </w:rPr>
        <w:t>:</w:t>
      </w:r>
    </w:p>
    <w:p w14:paraId="343F4917" w14:textId="77777777" w:rsidR="004D7125" w:rsidRPr="00A532BE" w:rsidRDefault="004D7125" w:rsidP="009F1C1B">
      <w:pPr>
        <w:pStyle w:val="Standard"/>
        <w:spacing w:after="0" w:line="240" w:lineRule="auto"/>
        <w:ind w:firstLine="709"/>
        <w:rPr>
          <w:rFonts w:ascii="Times New Roman" w:hAnsi="Times New Roman" w:cs="Times New Roman"/>
          <w:i/>
          <w:sz w:val="28"/>
          <w:szCs w:val="28"/>
          <w:lang w:val="ky-KG"/>
        </w:rPr>
      </w:pPr>
    </w:p>
    <w:p w14:paraId="7AE3C4AE" w14:textId="77777777" w:rsidR="004D7125" w:rsidRPr="00A532BE" w:rsidRDefault="004D7125" w:rsidP="009F1C1B">
      <w:pPr>
        <w:pStyle w:val="Standard"/>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i/>
          <w:sz w:val="28"/>
          <w:szCs w:val="28"/>
          <w:lang w:val="ky-KG"/>
        </w:rPr>
        <w:t>Жетектөөчү өнөктөш: ____________________________________________________________________</w:t>
      </w:r>
    </w:p>
    <w:p w14:paraId="0EFD3270" w14:textId="77777777" w:rsidR="004D7125" w:rsidRPr="00A532BE" w:rsidRDefault="004D7125" w:rsidP="009F1C1B">
      <w:pPr>
        <w:pStyle w:val="Standard"/>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i/>
          <w:sz w:val="28"/>
          <w:szCs w:val="28"/>
          <w:lang w:val="ky-KG"/>
        </w:rPr>
        <w:t>(Аталышы, юридикалык дареги)</w:t>
      </w:r>
    </w:p>
    <w:p w14:paraId="2284A378" w14:textId="77777777" w:rsidR="004D7125" w:rsidRPr="00A532BE" w:rsidRDefault="004D7125" w:rsidP="009F1C1B">
      <w:pPr>
        <w:pStyle w:val="Standard"/>
        <w:spacing w:after="0" w:line="240" w:lineRule="auto"/>
        <w:ind w:firstLine="709"/>
        <w:rPr>
          <w:rFonts w:ascii="Times New Roman" w:hAnsi="Times New Roman" w:cs="Times New Roman"/>
          <w:i/>
          <w:sz w:val="28"/>
          <w:szCs w:val="28"/>
          <w:lang w:val="ky-KG"/>
        </w:rPr>
      </w:pPr>
    </w:p>
    <w:p w14:paraId="557FEF96" w14:textId="77777777" w:rsidR="004D7125" w:rsidRPr="00A532BE" w:rsidRDefault="004D7125" w:rsidP="009F1C1B">
      <w:pPr>
        <w:pStyle w:val="Standard"/>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i/>
          <w:sz w:val="28"/>
          <w:szCs w:val="28"/>
          <w:lang w:val="ky-KG"/>
        </w:rPr>
        <w:t>Өнөктөштөр: __________________________________________________________________________</w:t>
      </w:r>
    </w:p>
    <w:p w14:paraId="281721CA" w14:textId="77777777" w:rsidR="004D7125" w:rsidRPr="00A532BE" w:rsidRDefault="004D7125" w:rsidP="009F1C1B">
      <w:pPr>
        <w:pStyle w:val="Standard"/>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i/>
          <w:sz w:val="28"/>
          <w:szCs w:val="28"/>
          <w:lang w:val="ky-KG"/>
        </w:rPr>
        <w:t>(Аталышы жана юридикалык дареги)</w:t>
      </w:r>
    </w:p>
    <w:p w14:paraId="1A780320" w14:textId="77777777" w:rsidR="004D7125" w:rsidRPr="00A532BE" w:rsidRDefault="004D7125" w:rsidP="009F1C1B">
      <w:pPr>
        <w:pStyle w:val="Standard"/>
        <w:spacing w:after="0" w:line="240" w:lineRule="auto"/>
        <w:ind w:firstLine="709"/>
        <w:jc w:val="left"/>
        <w:rPr>
          <w:rFonts w:ascii="Times New Roman" w:hAnsi="Times New Roman" w:cs="Times New Roman"/>
          <w:i/>
          <w:sz w:val="28"/>
          <w:szCs w:val="28"/>
          <w:lang w:val="ky-KG"/>
        </w:rPr>
      </w:pPr>
    </w:p>
    <w:p w14:paraId="091C93B5" w14:textId="77777777" w:rsidR="004D7125" w:rsidRPr="00A532BE" w:rsidRDefault="004D7125" w:rsidP="009F1C1B">
      <w:pPr>
        <w:ind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Веб-порталда толтурулган катышуучунун укук ченемдүүлүк шарттарына ылайык, биз бул сатып алууга катышууга укук ченемдүүлүгүбүздү  тастыктайбыз.</w:t>
      </w:r>
    </w:p>
    <w:p w14:paraId="285B3942" w14:textId="77777777" w:rsidR="004D7125" w:rsidRPr="00A532BE" w:rsidRDefault="004D7125" w:rsidP="009F1C1B">
      <w:pPr>
        <w:ind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Сиздер биздин сунуштарыбызды кабыл алууга милдеттүү эмес экениңиздерди түшүнөбүз.</w:t>
      </w:r>
    </w:p>
    <w:p w14:paraId="4EB05CC9" w14:textId="77777777" w:rsidR="004D7125" w:rsidRPr="00A532BE" w:rsidRDefault="004D7125" w:rsidP="009F1C1B">
      <w:pPr>
        <w:ind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Заказчы биздин сунушту кабыл алып, контрактка кол койгон учурда, сатып алуу шарттары көрсөтүлгөн күндөн кечиктирбестен, тапшырманы аткаруу боюнча консультациялык кызматтарды көрсөтүүнү баштоого милдеттенме алабыз.</w:t>
      </w:r>
    </w:p>
    <w:p w14:paraId="5EE4739E" w14:textId="77777777" w:rsidR="004D7125" w:rsidRPr="00A532BE" w:rsidRDefault="004D7125" w:rsidP="009F1C1B">
      <w:pPr>
        <w:ind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Бул сатып алууга катышуу сунушуна кол коюуга бардык ыйгарым укугу бар.</w:t>
      </w:r>
    </w:p>
    <w:p w14:paraId="7D34641D" w14:textId="77777777" w:rsidR="004D7125" w:rsidRPr="00A532BE" w:rsidRDefault="004D7125" w:rsidP="009F1C1B">
      <w:pPr>
        <w:pStyle w:val="Standard"/>
        <w:spacing w:line="240" w:lineRule="auto"/>
        <w:ind w:firstLine="709"/>
        <w:jc w:val="right"/>
        <w:rPr>
          <w:rFonts w:ascii="Times New Roman" w:hAnsi="Times New Roman" w:cs="Times New Roman"/>
          <w:sz w:val="28"/>
          <w:szCs w:val="28"/>
          <w:lang w:val="ky-KG"/>
        </w:rPr>
      </w:pPr>
    </w:p>
    <w:p w14:paraId="5DF1A611" w14:textId="77777777" w:rsidR="004D7125" w:rsidRPr="00A532BE" w:rsidRDefault="004D7125" w:rsidP="009F1C1B">
      <w:pPr>
        <w:pStyle w:val="Standard"/>
        <w:spacing w:line="240" w:lineRule="auto"/>
        <w:ind w:firstLine="709"/>
        <w:jc w:val="right"/>
        <w:rPr>
          <w:rFonts w:ascii="Times New Roman" w:hAnsi="Times New Roman" w:cs="Times New Roman"/>
          <w:sz w:val="28"/>
          <w:szCs w:val="28"/>
        </w:rPr>
      </w:pPr>
      <w:r w:rsidRPr="00A532BE">
        <w:rPr>
          <w:rFonts w:ascii="Times New Roman" w:hAnsi="Times New Roman" w:cs="Times New Roman"/>
          <w:sz w:val="28"/>
          <w:szCs w:val="28"/>
        </w:rPr>
        <w:t>Т</w:t>
      </w:r>
      <w:r w:rsidRPr="00A532BE">
        <w:rPr>
          <w:rFonts w:ascii="Times New Roman" w:hAnsi="Times New Roman" w:cs="Times New Roman"/>
          <w:sz w:val="28"/>
          <w:szCs w:val="28"/>
          <w:lang w:val="ky-KG"/>
        </w:rPr>
        <w:t>Т</w:t>
      </w:r>
      <w:r w:rsidRPr="00A532BE">
        <w:rPr>
          <w:rFonts w:ascii="Times New Roman" w:hAnsi="Times New Roman" w:cs="Times New Roman"/>
          <w:sz w:val="28"/>
          <w:szCs w:val="28"/>
        </w:rPr>
        <w:t xml:space="preserve"> - Форма 2</w:t>
      </w:r>
    </w:p>
    <w:p w14:paraId="1A7CCBFF" w14:textId="77777777" w:rsidR="004D7125" w:rsidRPr="00A532BE" w:rsidRDefault="004D7125" w:rsidP="009F1C1B">
      <w:pPr>
        <w:pStyle w:val="Standard"/>
        <w:spacing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lang w:val="ky-KG"/>
        </w:rPr>
        <w:t xml:space="preserve">УЮШТУРУУ ТҮЗҮМҮ ЖАНА КОНСУЛЬТАНТТЫН ТАЖРЫЙБАСЫ </w:t>
      </w:r>
    </w:p>
    <w:p w14:paraId="40AAA5BE" w14:textId="77777777" w:rsidR="004D7125" w:rsidRPr="00A532BE" w:rsidRDefault="004D7125" w:rsidP="009F1C1B">
      <w:pPr>
        <w:pStyle w:val="Standard"/>
        <w:widowControl w:val="0"/>
        <w:spacing w:before="4" w:after="0" w:line="240" w:lineRule="auto"/>
        <w:ind w:firstLine="709"/>
        <w:jc w:val="left"/>
        <w:rPr>
          <w:rFonts w:ascii="Times New Roman" w:hAnsi="Times New Roman" w:cs="Times New Roman"/>
          <w:b/>
          <w:sz w:val="28"/>
          <w:szCs w:val="28"/>
        </w:rPr>
      </w:pPr>
    </w:p>
    <w:p w14:paraId="6DA53506" w14:textId="77777777" w:rsidR="004D7125" w:rsidRPr="00A532BE" w:rsidRDefault="004D7125" w:rsidP="009F1C1B">
      <w:pPr>
        <w:pStyle w:val="Standard"/>
        <w:widowControl w:val="0"/>
        <w:spacing w:before="90" w:after="0" w:line="240" w:lineRule="auto"/>
        <w:ind w:right="513" w:firstLine="709"/>
        <w:rPr>
          <w:rFonts w:ascii="Times New Roman" w:hAnsi="Times New Roman" w:cs="Times New Roman"/>
          <w:sz w:val="28"/>
          <w:szCs w:val="28"/>
        </w:rPr>
      </w:pPr>
      <w:r w:rsidRPr="00A532BE">
        <w:rPr>
          <w:rFonts w:ascii="Times New Roman" w:hAnsi="Times New Roman" w:cs="Times New Roman"/>
          <w:sz w:val="28"/>
          <w:szCs w:val="28"/>
        </w:rPr>
        <w:lastRenderedPageBreak/>
        <w:t>Консультант</w:t>
      </w:r>
      <w:r w:rsidRPr="00A532BE">
        <w:rPr>
          <w:rFonts w:ascii="Times New Roman" w:hAnsi="Times New Roman" w:cs="Times New Roman"/>
          <w:sz w:val="28"/>
          <w:szCs w:val="28"/>
          <w:lang w:val="ky-KG"/>
        </w:rPr>
        <w:t>,</w:t>
      </w:r>
      <w:r w:rsidRPr="00A532BE">
        <w:rPr>
          <w:rFonts w:ascii="Times New Roman" w:hAnsi="Times New Roman" w:cs="Times New Roman"/>
          <w:sz w:val="28"/>
          <w:szCs w:val="28"/>
        </w:rPr>
        <w:t xml:space="preserve"> консультациялык кызмат </w:t>
      </w:r>
      <w:r w:rsidRPr="00A532BE">
        <w:rPr>
          <w:rFonts w:ascii="Times New Roman" w:hAnsi="Times New Roman" w:cs="Times New Roman"/>
          <w:sz w:val="28"/>
          <w:szCs w:val="28"/>
          <w:lang w:val="ky-KG"/>
        </w:rPr>
        <w:t xml:space="preserve">көрсөтүүлөрдүн </w:t>
      </w:r>
      <w:r w:rsidRPr="00A532BE">
        <w:rPr>
          <w:rFonts w:ascii="Times New Roman" w:hAnsi="Times New Roman" w:cs="Times New Roman"/>
          <w:sz w:val="28"/>
          <w:szCs w:val="28"/>
        </w:rPr>
        <w:t>сат</w:t>
      </w:r>
      <w:r w:rsidRPr="00A532BE">
        <w:rPr>
          <w:rFonts w:ascii="Times New Roman" w:hAnsi="Times New Roman" w:cs="Times New Roman"/>
          <w:sz w:val="28"/>
          <w:szCs w:val="28"/>
          <w:lang w:val="ky-KG"/>
        </w:rPr>
        <w:t>ыл</w:t>
      </w:r>
      <w:r w:rsidRPr="00A532BE">
        <w:rPr>
          <w:rFonts w:ascii="Times New Roman" w:hAnsi="Times New Roman" w:cs="Times New Roman"/>
          <w:sz w:val="28"/>
          <w:szCs w:val="28"/>
        </w:rPr>
        <w:t>ып алын</w:t>
      </w:r>
      <w:r w:rsidRPr="00A532BE">
        <w:rPr>
          <w:rFonts w:ascii="Times New Roman" w:hAnsi="Times New Roman" w:cs="Times New Roman"/>
          <w:sz w:val="28"/>
          <w:szCs w:val="28"/>
          <w:lang w:val="ky-KG"/>
        </w:rPr>
        <w:t>уучу</w:t>
      </w:r>
      <w:r w:rsidRPr="00A532BE">
        <w:rPr>
          <w:rFonts w:ascii="Times New Roman" w:hAnsi="Times New Roman" w:cs="Times New Roman"/>
          <w:sz w:val="28"/>
          <w:szCs w:val="28"/>
        </w:rPr>
        <w:t xml:space="preserve"> түрүнө түздөн-түз тиешеси бар уюштуруу </w:t>
      </w:r>
      <w:r w:rsidRPr="00A532BE">
        <w:rPr>
          <w:rFonts w:ascii="Times New Roman" w:hAnsi="Times New Roman" w:cs="Times New Roman"/>
          <w:sz w:val="28"/>
          <w:szCs w:val="28"/>
          <w:lang w:val="ky-KG"/>
        </w:rPr>
        <w:t>түзүмүнүн</w:t>
      </w:r>
      <w:r w:rsidRPr="00A532BE">
        <w:rPr>
          <w:rFonts w:ascii="Times New Roman" w:hAnsi="Times New Roman" w:cs="Times New Roman"/>
          <w:sz w:val="28"/>
          <w:szCs w:val="28"/>
        </w:rPr>
        <w:t xml:space="preserve"> кыскача баяндамасын, акыркы жылдардагы иш тажрыйбасын берет.</w:t>
      </w:r>
    </w:p>
    <w:p w14:paraId="75F02090" w14:textId="77777777" w:rsidR="004D7125" w:rsidRPr="00A532BE" w:rsidRDefault="004D7125" w:rsidP="009F1C1B">
      <w:pPr>
        <w:pStyle w:val="Standard"/>
        <w:widowControl w:val="0"/>
        <w:spacing w:before="90" w:after="0" w:line="240" w:lineRule="auto"/>
        <w:ind w:right="513" w:firstLine="709"/>
        <w:rPr>
          <w:rFonts w:ascii="Times New Roman" w:hAnsi="Times New Roman" w:cs="Times New Roman"/>
          <w:sz w:val="28"/>
          <w:szCs w:val="28"/>
        </w:rPr>
      </w:pPr>
      <w:r w:rsidRPr="00A532BE">
        <w:rPr>
          <w:rFonts w:ascii="Times New Roman" w:hAnsi="Times New Roman" w:cs="Times New Roman"/>
          <w:sz w:val="28"/>
          <w:szCs w:val="28"/>
        </w:rPr>
        <w:t xml:space="preserve">Сатып алууга катышууга консорциумдун/бирикменин атынан сунуш берилген учурда, консультант ар бир өнөктөштүн </w:t>
      </w:r>
      <w:r w:rsidRPr="00A532BE">
        <w:rPr>
          <w:rFonts w:ascii="Times New Roman" w:hAnsi="Times New Roman" w:cs="Times New Roman"/>
          <w:sz w:val="28"/>
          <w:szCs w:val="28"/>
          <w:lang w:val="ky-KG"/>
        </w:rPr>
        <w:t>бирдей</w:t>
      </w:r>
      <w:r w:rsidRPr="00A532BE">
        <w:rPr>
          <w:rFonts w:ascii="Times New Roman" w:hAnsi="Times New Roman" w:cs="Times New Roman"/>
          <w:sz w:val="28"/>
          <w:szCs w:val="28"/>
        </w:rPr>
        <w:t xml:space="preserve"> тажрыйбасын берет.</w:t>
      </w:r>
    </w:p>
    <w:p w14:paraId="181E180B" w14:textId="77777777" w:rsidR="004D7125" w:rsidRPr="00A532BE" w:rsidRDefault="004D7125" w:rsidP="009F1C1B">
      <w:pPr>
        <w:pStyle w:val="Standard"/>
        <w:widowControl w:val="0"/>
        <w:spacing w:before="90" w:after="0" w:line="240" w:lineRule="auto"/>
        <w:ind w:right="513"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Консультант</w:t>
      </w:r>
      <w:r w:rsidRPr="00A532BE">
        <w:rPr>
          <w:rFonts w:ascii="Times New Roman" w:hAnsi="Times New Roman" w:cs="Times New Roman"/>
          <w:sz w:val="28"/>
          <w:szCs w:val="28"/>
        </w:rPr>
        <w:t xml:space="preserve"> компаниянын тапшырмалардын мүнөзү боюнча </w:t>
      </w:r>
      <w:r w:rsidRPr="00A532BE">
        <w:rPr>
          <w:rFonts w:ascii="Times New Roman" w:hAnsi="Times New Roman" w:cs="Times New Roman"/>
          <w:sz w:val="28"/>
          <w:szCs w:val="28"/>
          <w:lang w:val="ky-KG"/>
        </w:rPr>
        <w:t>бирдей</w:t>
      </w:r>
      <w:r w:rsidRPr="00A532BE">
        <w:rPr>
          <w:rFonts w:ascii="Times New Roman" w:hAnsi="Times New Roman" w:cs="Times New Roman"/>
          <w:sz w:val="28"/>
          <w:szCs w:val="28"/>
        </w:rPr>
        <w:t xml:space="preserve"> </w:t>
      </w:r>
      <w:r w:rsidRPr="00A532BE">
        <w:rPr>
          <w:rFonts w:ascii="Times New Roman" w:hAnsi="Times New Roman" w:cs="Times New Roman"/>
          <w:sz w:val="28"/>
          <w:szCs w:val="28"/>
          <w:lang w:val="ky-KG"/>
        </w:rPr>
        <w:t xml:space="preserve">болгон, </w:t>
      </w:r>
      <w:r w:rsidRPr="00A532BE">
        <w:rPr>
          <w:rFonts w:ascii="Times New Roman" w:hAnsi="Times New Roman" w:cs="Times New Roman"/>
          <w:sz w:val="28"/>
          <w:szCs w:val="28"/>
        </w:rPr>
        <w:t xml:space="preserve">акыркы жылдардагы </w:t>
      </w:r>
      <w:r w:rsidRPr="00A532BE">
        <w:rPr>
          <w:rFonts w:ascii="Times New Roman" w:hAnsi="Times New Roman" w:cs="Times New Roman"/>
          <w:sz w:val="28"/>
          <w:szCs w:val="28"/>
          <w:lang w:val="ky-KG"/>
        </w:rPr>
        <w:t xml:space="preserve">иш </w:t>
      </w:r>
      <w:r w:rsidRPr="00A532BE">
        <w:rPr>
          <w:rFonts w:ascii="Times New Roman" w:hAnsi="Times New Roman" w:cs="Times New Roman"/>
          <w:sz w:val="28"/>
          <w:szCs w:val="28"/>
        </w:rPr>
        <w:t xml:space="preserve">тажрыйбасы </w:t>
      </w:r>
      <w:r w:rsidRPr="00A532BE">
        <w:rPr>
          <w:rFonts w:ascii="Times New Roman" w:hAnsi="Times New Roman" w:cs="Times New Roman"/>
          <w:sz w:val="28"/>
          <w:szCs w:val="28"/>
          <w:lang w:val="ky-KG"/>
        </w:rPr>
        <w:t>тууралуу</w:t>
      </w:r>
      <w:r w:rsidRPr="00A532BE">
        <w:rPr>
          <w:rFonts w:ascii="Times New Roman" w:hAnsi="Times New Roman" w:cs="Times New Roman"/>
          <w:sz w:val="28"/>
          <w:szCs w:val="28"/>
        </w:rPr>
        <w:t xml:space="preserve"> маалымат берет. Иш тажрыйбасы </w:t>
      </w:r>
      <w:r w:rsidRPr="00A532BE">
        <w:rPr>
          <w:rFonts w:ascii="Times New Roman" w:hAnsi="Times New Roman" w:cs="Times New Roman"/>
          <w:sz w:val="28"/>
          <w:szCs w:val="28"/>
          <w:lang w:val="ky-KG"/>
        </w:rPr>
        <w:t>тууралуу</w:t>
      </w:r>
      <w:r w:rsidRPr="00A532BE">
        <w:rPr>
          <w:rFonts w:ascii="Times New Roman" w:hAnsi="Times New Roman" w:cs="Times New Roman"/>
          <w:sz w:val="28"/>
          <w:szCs w:val="28"/>
        </w:rPr>
        <w:t xml:space="preserve"> маалымат расмий түрдө </w:t>
      </w:r>
      <w:r w:rsidRPr="00A532BE">
        <w:rPr>
          <w:rFonts w:ascii="Times New Roman" w:hAnsi="Times New Roman" w:cs="Times New Roman"/>
          <w:sz w:val="28"/>
          <w:szCs w:val="28"/>
          <w:lang w:val="ky-KG"/>
        </w:rPr>
        <w:t>контракт</w:t>
      </w:r>
      <w:r w:rsidRPr="00A532BE">
        <w:rPr>
          <w:rFonts w:ascii="Times New Roman" w:hAnsi="Times New Roman" w:cs="Times New Roman"/>
          <w:sz w:val="28"/>
          <w:szCs w:val="28"/>
        </w:rPr>
        <w:t xml:space="preserve"> түзүлгөн жана берилген учурда </w:t>
      </w:r>
      <w:r w:rsidRPr="00A532BE">
        <w:rPr>
          <w:rFonts w:ascii="Times New Roman" w:hAnsi="Times New Roman" w:cs="Times New Roman"/>
          <w:sz w:val="28"/>
          <w:szCs w:val="28"/>
          <w:lang w:val="ky-KG"/>
        </w:rPr>
        <w:t>контракттык</w:t>
      </w:r>
      <w:r w:rsidRPr="00A532BE">
        <w:rPr>
          <w:rFonts w:ascii="Times New Roman" w:hAnsi="Times New Roman" w:cs="Times New Roman"/>
          <w:sz w:val="28"/>
          <w:szCs w:val="28"/>
        </w:rPr>
        <w:t xml:space="preserve"> милдеттенмелер аткарылган </w:t>
      </w:r>
      <w:r w:rsidRPr="00A532BE">
        <w:rPr>
          <w:rFonts w:ascii="Times New Roman" w:hAnsi="Times New Roman" w:cs="Times New Roman"/>
          <w:sz w:val="28"/>
          <w:szCs w:val="28"/>
          <w:lang w:val="ky-KG"/>
        </w:rPr>
        <w:t>тапшырмалар</w:t>
      </w:r>
      <w:r w:rsidRPr="00A532BE">
        <w:rPr>
          <w:rFonts w:ascii="Times New Roman" w:hAnsi="Times New Roman" w:cs="Times New Roman"/>
          <w:sz w:val="28"/>
          <w:szCs w:val="28"/>
        </w:rPr>
        <w:t xml:space="preserve"> боюнча маалыматты камт</w:t>
      </w:r>
      <w:r w:rsidRPr="00A532BE">
        <w:rPr>
          <w:rFonts w:ascii="Times New Roman" w:hAnsi="Times New Roman" w:cs="Times New Roman"/>
          <w:sz w:val="28"/>
          <w:szCs w:val="28"/>
          <w:lang w:val="ky-KG"/>
        </w:rPr>
        <w:t>ууга тийиш</w:t>
      </w:r>
      <w:r w:rsidRPr="00A532BE">
        <w:rPr>
          <w:rFonts w:ascii="Times New Roman" w:hAnsi="Times New Roman" w:cs="Times New Roman"/>
          <w:sz w:val="28"/>
          <w:szCs w:val="28"/>
        </w:rPr>
        <w:t>.</w:t>
      </w:r>
    </w:p>
    <w:p w14:paraId="558D2ED8" w14:textId="77777777" w:rsidR="004D7125" w:rsidRPr="00A532BE" w:rsidRDefault="004D7125" w:rsidP="009F1C1B">
      <w:pPr>
        <w:pStyle w:val="Standard"/>
        <w:widowControl w:val="0"/>
        <w:spacing w:before="90" w:after="0" w:line="240" w:lineRule="auto"/>
        <w:ind w:right="513" w:firstLine="709"/>
        <w:rPr>
          <w:rFonts w:ascii="Times New Roman" w:hAnsi="Times New Roman" w:cs="Times New Roman"/>
          <w:sz w:val="28"/>
          <w:szCs w:val="28"/>
          <w:lang w:val="ky-KG"/>
        </w:rPr>
      </w:pPr>
    </w:p>
    <w:p w14:paraId="244AEDEF" w14:textId="77777777" w:rsidR="004D7125" w:rsidRPr="00A532BE" w:rsidRDefault="004D7125" w:rsidP="009F1C1B">
      <w:pPr>
        <w:pStyle w:val="Standard"/>
        <w:widowControl w:val="0"/>
        <w:spacing w:before="90" w:after="0" w:line="240" w:lineRule="auto"/>
        <w:ind w:right="513"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Мурда консультациялык кызматтарды жеке же башка компанияларда көрсөткөн негизги эксперттердин иш тажрыйбасы сатып алуучу уюм тарабынан фирманын тажрыйбасы катары эсептелбейт. Ар бир Контракт боюнча маалымат, кызматкерлердин берилген штатынын профилин, иштөө мөөнөтүн, контракттын суммасын жана компаниянын кызмат көрсөтүүсүнүн мүнөзүн чагылдырууга тийиш.</w:t>
      </w:r>
    </w:p>
    <w:p w14:paraId="6996BF04"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lang w:val="ky-KG"/>
        </w:rPr>
      </w:pPr>
    </w:p>
    <w:p w14:paraId="572AEA72" w14:textId="77777777" w:rsidR="004D7125" w:rsidRPr="00A532BE" w:rsidRDefault="004D7125" w:rsidP="009F1C1B">
      <w:pPr>
        <w:pStyle w:val="Standard"/>
        <w:widowControl w:val="0"/>
        <w:spacing w:before="7" w:after="0" w:line="240" w:lineRule="auto"/>
        <w:ind w:firstLine="709"/>
        <w:jc w:val="left"/>
        <w:rPr>
          <w:rFonts w:ascii="Times New Roman" w:hAnsi="Times New Roman" w:cs="Times New Roman"/>
          <w:sz w:val="28"/>
          <w:szCs w:val="28"/>
          <w:lang w:val="ky-KG"/>
        </w:rPr>
      </w:pPr>
    </w:p>
    <w:tbl>
      <w:tblPr>
        <w:tblW w:w="10090" w:type="dxa"/>
        <w:tblLayout w:type="fixed"/>
        <w:tblCellMar>
          <w:left w:w="10" w:type="dxa"/>
          <w:right w:w="10" w:type="dxa"/>
        </w:tblCellMar>
        <w:tblLook w:val="0000" w:firstRow="0" w:lastRow="0" w:firstColumn="0" w:lastColumn="0" w:noHBand="0" w:noVBand="0"/>
      </w:tblPr>
      <w:tblGrid>
        <w:gridCol w:w="802"/>
        <w:gridCol w:w="2559"/>
        <w:gridCol w:w="1633"/>
        <w:gridCol w:w="1677"/>
        <w:gridCol w:w="1645"/>
        <w:gridCol w:w="1774"/>
      </w:tblGrid>
      <w:tr w:rsidR="009F1C1B" w:rsidRPr="00A532BE" w14:paraId="7F066B1F" w14:textId="77777777" w:rsidTr="00020287">
        <w:tc>
          <w:tcPr>
            <w:tcW w:w="80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4710A22"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b/>
                <w:sz w:val="28"/>
                <w:szCs w:val="28"/>
              </w:rPr>
              <w:t>№п/п</w:t>
            </w:r>
          </w:p>
        </w:tc>
        <w:tc>
          <w:tcPr>
            <w:tcW w:w="255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F9E715A"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lang w:val="ky-KG"/>
              </w:rPr>
            </w:pPr>
            <w:r w:rsidRPr="00A532BE">
              <w:rPr>
                <w:rFonts w:ascii="Times New Roman" w:hAnsi="Times New Roman" w:cs="Times New Roman"/>
                <w:b/>
                <w:sz w:val="28"/>
                <w:szCs w:val="28"/>
                <w:lang w:val="ky-KG"/>
              </w:rPr>
              <w:t>Заказчынын аталышы</w:t>
            </w:r>
          </w:p>
        </w:tc>
        <w:tc>
          <w:tcPr>
            <w:tcW w:w="163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C6F499D"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lang w:val="ky-KG"/>
              </w:rPr>
            </w:pPr>
            <w:r w:rsidRPr="00A532BE">
              <w:rPr>
                <w:rFonts w:ascii="Times New Roman" w:hAnsi="Times New Roman" w:cs="Times New Roman"/>
                <w:b/>
                <w:sz w:val="28"/>
                <w:szCs w:val="28"/>
                <w:lang w:val="ky-KG"/>
              </w:rPr>
              <w:t>Тапшырманын аталышы</w:t>
            </w:r>
          </w:p>
        </w:tc>
        <w:tc>
          <w:tcPr>
            <w:tcW w:w="167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467BD2F"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b/>
                <w:sz w:val="28"/>
                <w:szCs w:val="28"/>
                <w:lang w:val="ky-KG"/>
              </w:rPr>
              <w:t xml:space="preserve">Аткаруу мөөнөтү жана тапшырманын </w:t>
            </w:r>
            <w:r w:rsidRPr="00A532BE">
              <w:rPr>
                <w:rFonts w:ascii="Times New Roman" w:hAnsi="Times New Roman" w:cs="Times New Roman"/>
                <w:b/>
                <w:sz w:val="28"/>
                <w:szCs w:val="28"/>
              </w:rPr>
              <w:t>статус</w:t>
            </w:r>
            <w:r w:rsidRPr="00A532BE">
              <w:rPr>
                <w:rFonts w:ascii="Times New Roman" w:hAnsi="Times New Roman" w:cs="Times New Roman"/>
                <w:b/>
                <w:sz w:val="28"/>
                <w:szCs w:val="28"/>
                <w:lang w:val="ky-KG"/>
              </w:rPr>
              <w:t>у</w:t>
            </w:r>
          </w:p>
        </w:tc>
        <w:tc>
          <w:tcPr>
            <w:tcW w:w="16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AD1BA45"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lang w:val="ky-KG"/>
              </w:rPr>
            </w:pPr>
            <w:r w:rsidRPr="00A532BE">
              <w:rPr>
                <w:rFonts w:ascii="Times New Roman" w:hAnsi="Times New Roman" w:cs="Times New Roman"/>
                <w:b/>
                <w:sz w:val="28"/>
                <w:szCs w:val="28"/>
                <w:lang w:val="ky-KG"/>
              </w:rPr>
              <w:t>Контракттын суммасы</w:t>
            </w:r>
          </w:p>
        </w:tc>
        <w:tc>
          <w:tcPr>
            <w:tcW w:w="177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AE3CF31"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lang w:val="ky-KG"/>
              </w:rPr>
            </w:pPr>
            <w:r w:rsidRPr="00A532BE">
              <w:rPr>
                <w:rFonts w:ascii="Times New Roman" w:hAnsi="Times New Roman" w:cs="Times New Roman"/>
                <w:b/>
                <w:sz w:val="28"/>
                <w:szCs w:val="28"/>
                <w:lang w:val="ky-KG"/>
              </w:rPr>
              <w:t>Консультанттын статусу,</w:t>
            </w:r>
          </w:p>
          <w:p w14:paraId="40907ABE"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lang w:val="ky-KG"/>
              </w:rPr>
            </w:pPr>
            <w:r w:rsidRPr="00A532BE">
              <w:rPr>
                <w:rFonts w:ascii="Times New Roman" w:hAnsi="Times New Roman" w:cs="Times New Roman"/>
                <w:b/>
                <w:sz w:val="28"/>
                <w:szCs w:val="28"/>
                <w:lang w:val="ky-KG"/>
              </w:rPr>
              <w:t>аткаруучу</w:t>
            </w:r>
          </w:p>
          <w:p w14:paraId="01C1B341"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lang w:val="ky-KG"/>
              </w:rPr>
            </w:pPr>
            <w:r w:rsidRPr="00A532BE">
              <w:rPr>
                <w:rFonts w:ascii="Times New Roman" w:hAnsi="Times New Roman" w:cs="Times New Roman"/>
                <w:b/>
                <w:sz w:val="28"/>
                <w:szCs w:val="28"/>
                <w:lang w:val="ky-KG"/>
              </w:rPr>
              <w:t>(алып баруучу өнөктөш, өнөктөш)</w:t>
            </w:r>
          </w:p>
        </w:tc>
      </w:tr>
      <w:tr w:rsidR="009F1C1B" w:rsidRPr="00A532BE" w14:paraId="181180E0" w14:textId="77777777" w:rsidTr="00020287">
        <w:tc>
          <w:tcPr>
            <w:tcW w:w="80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4489267"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sz w:val="28"/>
                <w:szCs w:val="28"/>
              </w:rPr>
              <w:t>1</w:t>
            </w:r>
          </w:p>
        </w:tc>
        <w:tc>
          <w:tcPr>
            <w:tcW w:w="255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F2559D9"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63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6F4D145"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67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90D0C12"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494FDBC"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77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2D6DE0D"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r>
      <w:tr w:rsidR="009F1C1B" w:rsidRPr="00A532BE" w14:paraId="0E6B0789" w14:textId="77777777" w:rsidTr="00020287">
        <w:tc>
          <w:tcPr>
            <w:tcW w:w="80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289D748"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sz w:val="28"/>
                <w:szCs w:val="28"/>
              </w:rPr>
              <w:t>2</w:t>
            </w:r>
          </w:p>
        </w:tc>
        <w:tc>
          <w:tcPr>
            <w:tcW w:w="255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D14D10E"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63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2A4CF25"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67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7AB75BD"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7D0AF72"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77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BE795CF"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r>
      <w:tr w:rsidR="009F1C1B" w:rsidRPr="00A532BE" w14:paraId="0101B7B6" w14:textId="77777777" w:rsidTr="00020287">
        <w:tc>
          <w:tcPr>
            <w:tcW w:w="80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B0CC45F"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sz w:val="28"/>
                <w:szCs w:val="28"/>
              </w:rPr>
              <w:t>3</w:t>
            </w:r>
          </w:p>
        </w:tc>
        <w:tc>
          <w:tcPr>
            <w:tcW w:w="255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3D653CA"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63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0596014"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67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FC77DC2"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33078E9"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77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59B470F"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r>
      <w:tr w:rsidR="009F1C1B" w:rsidRPr="00A532BE" w14:paraId="0ADAEBD6" w14:textId="77777777" w:rsidTr="00020287">
        <w:tc>
          <w:tcPr>
            <w:tcW w:w="80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9F16981"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sz w:val="28"/>
                <w:szCs w:val="28"/>
              </w:rPr>
              <w:t>4</w:t>
            </w:r>
          </w:p>
        </w:tc>
        <w:tc>
          <w:tcPr>
            <w:tcW w:w="255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D695007"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63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C3023DD"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67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DDCB0EC"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67C2D31"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77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4DE9A87"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r>
    </w:tbl>
    <w:p w14:paraId="0B962C77"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p w14:paraId="1B347BCB"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p w14:paraId="477DD4D1"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p w14:paraId="415A2700" w14:textId="77777777" w:rsidR="004D7125" w:rsidRPr="00A532BE" w:rsidRDefault="004D7125" w:rsidP="009F1C1B">
      <w:pPr>
        <w:pStyle w:val="Standard"/>
        <w:spacing w:line="240" w:lineRule="auto"/>
        <w:ind w:right="532" w:firstLine="709"/>
        <w:jc w:val="right"/>
        <w:rPr>
          <w:rFonts w:ascii="Times New Roman" w:hAnsi="Times New Roman" w:cs="Times New Roman"/>
          <w:sz w:val="28"/>
          <w:szCs w:val="28"/>
        </w:rPr>
      </w:pPr>
      <w:r w:rsidRPr="00A532BE">
        <w:rPr>
          <w:rFonts w:ascii="Times New Roman" w:hAnsi="Times New Roman" w:cs="Times New Roman"/>
          <w:sz w:val="28"/>
          <w:szCs w:val="28"/>
        </w:rPr>
        <w:t>Т</w:t>
      </w:r>
      <w:r w:rsidRPr="00A532BE">
        <w:rPr>
          <w:rFonts w:ascii="Times New Roman" w:hAnsi="Times New Roman" w:cs="Times New Roman"/>
          <w:sz w:val="28"/>
          <w:szCs w:val="28"/>
          <w:lang w:val="ky-KG"/>
        </w:rPr>
        <w:t>Т</w:t>
      </w:r>
      <w:r w:rsidRPr="00A532BE">
        <w:rPr>
          <w:rFonts w:ascii="Times New Roman" w:hAnsi="Times New Roman" w:cs="Times New Roman"/>
          <w:sz w:val="28"/>
          <w:szCs w:val="28"/>
        </w:rPr>
        <w:t xml:space="preserve"> -Форма 3</w:t>
      </w:r>
    </w:p>
    <w:p w14:paraId="3A96F302" w14:textId="77777777" w:rsidR="004D7125" w:rsidRPr="00A532BE" w:rsidRDefault="004D7125" w:rsidP="009F1C1B">
      <w:pPr>
        <w:pStyle w:val="Standard"/>
        <w:spacing w:line="240" w:lineRule="auto"/>
        <w:ind w:firstLine="709"/>
        <w:jc w:val="center"/>
        <w:rPr>
          <w:rFonts w:ascii="Times New Roman" w:hAnsi="Times New Roman" w:cs="Times New Roman"/>
          <w:b/>
          <w:sz w:val="28"/>
          <w:szCs w:val="28"/>
        </w:rPr>
      </w:pPr>
    </w:p>
    <w:p w14:paraId="4BF55C8E" w14:textId="77777777" w:rsidR="004D7125" w:rsidRPr="00A532BE" w:rsidRDefault="004D7125" w:rsidP="009F1C1B">
      <w:pPr>
        <w:pStyle w:val="Standard"/>
        <w:spacing w:line="240" w:lineRule="auto"/>
        <w:ind w:firstLine="709"/>
        <w:jc w:val="center"/>
        <w:rPr>
          <w:rFonts w:ascii="Times New Roman" w:hAnsi="Times New Roman" w:cs="Times New Roman"/>
          <w:b/>
          <w:sz w:val="28"/>
          <w:szCs w:val="28"/>
          <w:lang w:val="ky-KG"/>
        </w:rPr>
      </w:pPr>
      <w:r w:rsidRPr="00A532BE">
        <w:rPr>
          <w:rFonts w:ascii="Times New Roman" w:hAnsi="Times New Roman" w:cs="Times New Roman"/>
          <w:b/>
          <w:sz w:val="28"/>
          <w:szCs w:val="28"/>
          <w:lang w:val="ky-KG"/>
        </w:rPr>
        <w:t xml:space="preserve">ТЕХНИКАЛЫК ТАШЫРМА БОЮНЧА </w:t>
      </w:r>
    </w:p>
    <w:p w14:paraId="1EECA2B5" w14:textId="77777777" w:rsidR="004D7125" w:rsidRPr="00A532BE" w:rsidRDefault="004D7125" w:rsidP="009F1C1B">
      <w:pPr>
        <w:pStyle w:val="Standard"/>
        <w:spacing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lastRenderedPageBreak/>
        <w:t>КОММЕНТАРИ</w:t>
      </w:r>
      <w:r w:rsidRPr="00A532BE">
        <w:rPr>
          <w:rFonts w:ascii="Times New Roman" w:hAnsi="Times New Roman" w:cs="Times New Roman"/>
          <w:b/>
          <w:sz w:val="28"/>
          <w:szCs w:val="28"/>
          <w:lang w:val="ky-KG"/>
        </w:rPr>
        <w:t>ЙЛЕР ЖАНА СУНУШТАР</w:t>
      </w:r>
    </w:p>
    <w:p w14:paraId="772ABB8A" w14:textId="77777777" w:rsidR="004D7125" w:rsidRPr="00A532BE" w:rsidRDefault="004D7125" w:rsidP="009F1C1B">
      <w:pPr>
        <w:pStyle w:val="Standard"/>
        <w:widowControl w:val="0"/>
        <w:spacing w:before="7" w:after="0" w:line="240" w:lineRule="auto"/>
        <w:ind w:firstLine="709"/>
        <w:jc w:val="left"/>
        <w:rPr>
          <w:rFonts w:ascii="Times New Roman" w:hAnsi="Times New Roman" w:cs="Times New Roman"/>
          <w:sz w:val="28"/>
          <w:szCs w:val="28"/>
        </w:rPr>
      </w:pPr>
    </w:p>
    <w:p w14:paraId="3D698968" w14:textId="77777777" w:rsidR="004D7125" w:rsidRPr="00A532BE" w:rsidRDefault="004D7125" w:rsidP="009F1C1B">
      <w:pPr>
        <w:pStyle w:val="Standard"/>
        <w:spacing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rPr>
        <w:t>ТТ-Форма 3 консультант</w:t>
      </w:r>
      <w:r w:rsidRPr="00A532BE">
        <w:rPr>
          <w:rFonts w:ascii="Times New Roman" w:hAnsi="Times New Roman" w:cs="Times New Roman"/>
          <w:sz w:val="28"/>
          <w:szCs w:val="28"/>
          <w:lang w:val="ky-KG"/>
        </w:rPr>
        <w:t>, тапшырманы натыйжалуу аткарууга жана Заказчынын салымына карата сунуштарга багытталган Техникалык тапшырма боюнча комментарийлерди даярдоону колдонот</w:t>
      </w:r>
      <w:r w:rsidRPr="00A532BE">
        <w:rPr>
          <w:rFonts w:ascii="Times New Roman" w:hAnsi="Times New Roman" w:cs="Times New Roman"/>
          <w:sz w:val="28"/>
          <w:szCs w:val="28"/>
        </w:rPr>
        <w:t xml:space="preserve">: </w:t>
      </w:r>
      <w:r w:rsidRPr="00A532BE">
        <w:rPr>
          <w:rFonts w:ascii="Times New Roman" w:hAnsi="Times New Roman" w:cs="Times New Roman"/>
          <w:sz w:val="28"/>
          <w:szCs w:val="28"/>
          <w:lang w:val="ky-KG"/>
        </w:rPr>
        <w:t>иштеген жери</w:t>
      </w:r>
      <w:r w:rsidRPr="00A532BE">
        <w:rPr>
          <w:rFonts w:ascii="Times New Roman" w:hAnsi="Times New Roman" w:cs="Times New Roman"/>
          <w:sz w:val="28"/>
          <w:szCs w:val="28"/>
        </w:rPr>
        <w:t xml:space="preserve">, </w:t>
      </w:r>
      <w:r w:rsidRPr="00A532BE">
        <w:rPr>
          <w:rFonts w:ascii="Times New Roman" w:hAnsi="Times New Roman" w:cs="Times New Roman"/>
          <w:sz w:val="28"/>
          <w:szCs w:val="28"/>
          <w:lang w:val="ky-KG"/>
        </w:rPr>
        <w:t>кеңсе жайларын</w:t>
      </w:r>
      <w:r w:rsidRPr="00A532BE">
        <w:rPr>
          <w:rFonts w:ascii="Times New Roman" w:hAnsi="Times New Roman" w:cs="Times New Roman"/>
          <w:sz w:val="28"/>
          <w:szCs w:val="28"/>
        </w:rPr>
        <w:t>, персонал</w:t>
      </w:r>
      <w:r w:rsidRPr="00A532BE">
        <w:rPr>
          <w:rFonts w:ascii="Times New Roman" w:hAnsi="Times New Roman" w:cs="Times New Roman"/>
          <w:sz w:val="28"/>
          <w:szCs w:val="28"/>
          <w:lang w:val="ky-KG"/>
        </w:rPr>
        <w:t>ды жана ресурстарды</w:t>
      </w:r>
      <w:r w:rsidRPr="00A532BE">
        <w:rPr>
          <w:rFonts w:ascii="Times New Roman" w:hAnsi="Times New Roman" w:cs="Times New Roman"/>
          <w:sz w:val="28"/>
          <w:szCs w:val="28"/>
        </w:rPr>
        <w:t>, административ</w:t>
      </w:r>
      <w:r w:rsidRPr="00A532BE">
        <w:rPr>
          <w:rFonts w:ascii="Times New Roman" w:hAnsi="Times New Roman" w:cs="Times New Roman"/>
          <w:sz w:val="28"/>
          <w:szCs w:val="28"/>
          <w:lang w:val="ky-KG"/>
        </w:rPr>
        <w:t>дик колдоо</w:t>
      </w:r>
      <w:r w:rsidRPr="00A532BE">
        <w:rPr>
          <w:rFonts w:ascii="Times New Roman" w:hAnsi="Times New Roman" w:cs="Times New Roman"/>
          <w:sz w:val="28"/>
          <w:szCs w:val="28"/>
        </w:rPr>
        <w:t>, транспорт</w:t>
      </w:r>
      <w:r w:rsidRPr="00A532BE">
        <w:rPr>
          <w:rFonts w:ascii="Times New Roman" w:hAnsi="Times New Roman" w:cs="Times New Roman"/>
          <w:sz w:val="28"/>
          <w:szCs w:val="28"/>
          <w:lang w:val="ky-KG"/>
        </w:rPr>
        <w:t xml:space="preserve"> жана жабдууларды</w:t>
      </w:r>
      <w:r w:rsidRPr="00A532BE">
        <w:rPr>
          <w:rFonts w:ascii="Times New Roman" w:hAnsi="Times New Roman" w:cs="Times New Roman"/>
          <w:sz w:val="28"/>
          <w:szCs w:val="28"/>
        </w:rPr>
        <w:t xml:space="preserve">, </w:t>
      </w:r>
      <w:r w:rsidRPr="00A532BE">
        <w:rPr>
          <w:rFonts w:ascii="Times New Roman" w:hAnsi="Times New Roman" w:cs="Times New Roman"/>
          <w:sz w:val="28"/>
          <w:szCs w:val="28"/>
          <w:lang w:val="ky-KG"/>
        </w:rPr>
        <w:t>баштапкы маалыматтарды</w:t>
      </w:r>
      <w:r w:rsidRPr="00A532BE">
        <w:rPr>
          <w:rFonts w:ascii="Times New Roman" w:hAnsi="Times New Roman" w:cs="Times New Roman"/>
          <w:sz w:val="28"/>
          <w:szCs w:val="28"/>
        </w:rPr>
        <w:t>, отчет</w:t>
      </w:r>
      <w:r w:rsidRPr="00A532BE">
        <w:rPr>
          <w:rFonts w:ascii="Times New Roman" w:hAnsi="Times New Roman" w:cs="Times New Roman"/>
          <w:sz w:val="28"/>
          <w:szCs w:val="28"/>
          <w:lang w:val="ky-KG"/>
        </w:rPr>
        <w:t>торду берүү</w:t>
      </w:r>
      <w:r w:rsidRPr="00A532BE">
        <w:rPr>
          <w:rFonts w:ascii="Times New Roman" w:hAnsi="Times New Roman" w:cs="Times New Roman"/>
          <w:sz w:val="28"/>
          <w:szCs w:val="28"/>
        </w:rPr>
        <w:t>.</w:t>
      </w:r>
    </w:p>
    <w:p w14:paraId="14C92065"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lang w:val="ky-KG"/>
        </w:rPr>
      </w:pPr>
    </w:p>
    <w:p w14:paraId="02EC6C5B" w14:textId="77777777" w:rsidR="004D7125" w:rsidRPr="00A532BE" w:rsidRDefault="004D7125" w:rsidP="009F1C1B">
      <w:pPr>
        <w:pStyle w:val="Standard"/>
        <w:widowControl w:val="0"/>
        <w:spacing w:before="2" w:after="0" w:line="240" w:lineRule="auto"/>
        <w:ind w:firstLine="709"/>
        <w:jc w:val="left"/>
        <w:rPr>
          <w:rFonts w:ascii="Times New Roman" w:hAnsi="Times New Roman" w:cs="Times New Roman"/>
          <w:sz w:val="28"/>
          <w:szCs w:val="28"/>
          <w:lang w:val="ky-KG"/>
        </w:rPr>
      </w:pPr>
      <w:r w:rsidRPr="00A532BE">
        <w:rPr>
          <w:rFonts w:ascii="Times New Roman" w:hAnsi="Times New Roman" w:cs="Times New Roman"/>
          <w:b/>
          <w:sz w:val="28"/>
          <w:szCs w:val="28"/>
          <w:lang w:val="ky-KG"/>
        </w:rPr>
        <w:t>(а) Техникалык тапшырма боюнча комментарийлер</w:t>
      </w:r>
    </w:p>
    <w:p w14:paraId="4305923C" w14:textId="77777777" w:rsidR="004D7125" w:rsidRPr="00A532BE" w:rsidRDefault="004D7125" w:rsidP="009F1C1B">
      <w:pPr>
        <w:pStyle w:val="Standard"/>
        <w:spacing w:before="201" w:line="240" w:lineRule="auto"/>
        <w:ind w:right="-2" w:firstLine="709"/>
        <w:rPr>
          <w:rFonts w:ascii="Times New Roman" w:hAnsi="Times New Roman" w:cs="Times New Roman"/>
          <w:sz w:val="28"/>
          <w:szCs w:val="28"/>
          <w:lang w:val="ky-KG"/>
        </w:rPr>
      </w:pPr>
      <w:r w:rsidRPr="00A532BE">
        <w:rPr>
          <w:rFonts w:ascii="Times New Roman" w:hAnsi="Times New Roman" w:cs="Times New Roman"/>
          <w:i/>
          <w:sz w:val="28"/>
          <w:szCs w:val="28"/>
          <w:lang w:val="ky-KG"/>
        </w:rPr>
        <w:t xml:space="preserve"> (Консультант, сиздин пикир боюнча ашыкча деп эсептелген Техникалык тапшырманын маңызы боюнча кыскача өзгөртүү жана толуктоо сунуштай алат.)</w:t>
      </w:r>
    </w:p>
    <w:p w14:paraId="47C7E3F6"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lang w:val="ky-KG"/>
        </w:rPr>
      </w:pPr>
    </w:p>
    <w:p w14:paraId="5A812EE1" w14:textId="77777777" w:rsidR="004D7125" w:rsidRPr="00A532BE" w:rsidRDefault="004D7125" w:rsidP="009F1C1B">
      <w:pPr>
        <w:pStyle w:val="Standard"/>
        <w:widowControl w:val="0"/>
        <w:spacing w:before="6" w:after="0" w:line="240" w:lineRule="auto"/>
        <w:ind w:firstLine="709"/>
        <w:jc w:val="left"/>
        <w:rPr>
          <w:rFonts w:ascii="Times New Roman" w:hAnsi="Times New Roman" w:cs="Times New Roman"/>
          <w:sz w:val="28"/>
          <w:szCs w:val="28"/>
          <w:lang w:val="ky-KG"/>
        </w:rPr>
      </w:pPr>
    </w:p>
    <w:p w14:paraId="28F057C3"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b/>
          <w:sz w:val="28"/>
          <w:szCs w:val="28"/>
        </w:rPr>
        <w:t xml:space="preserve">(б) </w:t>
      </w:r>
      <w:r w:rsidRPr="00A532BE">
        <w:rPr>
          <w:rFonts w:ascii="Times New Roman" w:hAnsi="Times New Roman" w:cs="Times New Roman"/>
          <w:b/>
          <w:sz w:val="28"/>
          <w:szCs w:val="28"/>
          <w:lang w:val="ky-KG"/>
        </w:rPr>
        <w:t xml:space="preserve">Заказчынын персоналына жана ресурстарына карата сунуш </w:t>
      </w:r>
    </w:p>
    <w:p w14:paraId="2763AE81" w14:textId="77777777" w:rsidR="004D7125" w:rsidRPr="00A532BE" w:rsidRDefault="004D7125" w:rsidP="009F1C1B">
      <w:pPr>
        <w:pStyle w:val="Standard"/>
        <w:tabs>
          <w:tab w:val="left" w:pos="8647"/>
        </w:tabs>
        <w:spacing w:before="201" w:line="240" w:lineRule="auto"/>
        <w:ind w:right="-2" w:firstLine="709"/>
        <w:rPr>
          <w:rFonts w:ascii="Times New Roman" w:hAnsi="Times New Roman" w:cs="Times New Roman"/>
          <w:i/>
          <w:sz w:val="28"/>
          <w:szCs w:val="28"/>
          <w:lang w:val="ky-KG"/>
        </w:rPr>
      </w:pPr>
      <w:r w:rsidRPr="00A532BE">
        <w:rPr>
          <w:rFonts w:ascii="Times New Roman" w:hAnsi="Times New Roman" w:cs="Times New Roman"/>
          <w:i/>
          <w:sz w:val="28"/>
          <w:szCs w:val="28"/>
        </w:rPr>
        <w:t xml:space="preserve">(Консультант </w:t>
      </w:r>
      <w:r w:rsidRPr="00A532BE">
        <w:rPr>
          <w:rFonts w:ascii="Times New Roman" w:hAnsi="Times New Roman" w:cs="Times New Roman"/>
          <w:i/>
          <w:sz w:val="28"/>
          <w:szCs w:val="28"/>
          <w:lang w:val="ky-KG"/>
        </w:rPr>
        <w:t>Заказчы</w:t>
      </w:r>
      <w:r w:rsidRPr="00A532BE">
        <w:rPr>
          <w:rFonts w:ascii="Times New Roman" w:hAnsi="Times New Roman" w:cs="Times New Roman"/>
          <w:i/>
          <w:sz w:val="28"/>
          <w:szCs w:val="28"/>
        </w:rPr>
        <w:t xml:space="preserve"> тарабынан берилген персонал</w:t>
      </w:r>
      <w:r w:rsidRPr="00A532BE">
        <w:rPr>
          <w:rFonts w:ascii="Times New Roman" w:hAnsi="Times New Roman" w:cs="Times New Roman"/>
          <w:i/>
          <w:sz w:val="28"/>
          <w:szCs w:val="28"/>
          <w:lang w:val="ky-KG"/>
        </w:rPr>
        <w:t>га</w:t>
      </w:r>
      <w:r w:rsidRPr="00A532BE">
        <w:rPr>
          <w:rFonts w:ascii="Times New Roman" w:hAnsi="Times New Roman" w:cs="Times New Roman"/>
          <w:i/>
          <w:sz w:val="28"/>
          <w:szCs w:val="28"/>
        </w:rPr>
        <w:t xml:space="preserve"> жана ресурстар</w:t>
      </w:r>
      <w:r w:rsidRPr="00A532BE">
        <w:rPr>
          <w:rFonts w:ascii="Times New Roman" w:hAnsi="Times New Roman" w:cs="Times New Roman"/>
          <w:i/>
          <w:sz w:val="28"/>
          <w:szCs w:val="28"/>
          <w:lang w:val="ky-KG"/>
        </w:rPr>
        <w:t>га карата</w:t>
      </w:r>
      <w:r w:rsidRPr="00A532BE">
        <w:rPr>
          <w:rFonts w:ascii="Times New Roman" w:hAnsi="Times New Roman" w:cs="Times New Roman"/>
          <w:i/>
          <w:sz w:val="28"/>
          <w:szCs w:val="28"/>
        </w:rPr>
        <w:t>, мисалы, административдик колдоо, кеңсе жайларын, транспортту жана жабдууларды, баштапкы маалымат, отчет берүү</w:t>
      </w:r>
      <w:r w:rsidRPr="00A532BE">
        <w:rPr>
          <w:rFonts w:ascii="Times New Roman" w:hAnsi="Times New Roman" w:cs="Times New Roman"/>
          <w:i/>
          <w:sz w:val="28"/>
          <w:szCs w:val="28"/>
          <w:lang w:val="ky-KG"/>
        </w:rPr>
        <w:t>гө карата комментарий бериши мүмкүн ж.б.)</w:t>
      </w:r>
    </w:p>
    <w:p w14:paraId="362A5C76" w14:textId="77777777" w:rsidR="004D7125" w:rsidRPr="00A532BE" w:rsidRDefault="004D7125" w:rsidP="009F1C1B">
      <w:pPr>
        <w:pStyle w:val="Standard"/>
        <w:spacing w:line="240" w:lineRule="auto"/>
        <w:ind w:firstLine="709"/>
        <w:jc w:val="right"/>
        <w:rPr>
          <w:rFonts w:ascii="Times New Roman" w:hAnsi="Times New Roman" w:cs="Times New Roman"/>
          <w:sz w:val="28"/>
          <w:szCs w:val="28"/>
        </w:rPr>
      </w:pPr>
    </w:p>
    <w:p w14:paraId="1229ED4B" w14:textId="77777777" w:rsidR="004D7125" w:rsidRPr="00A532BE" w:rsidRDefault="004D7125" w:rsidP="009F1C1B">
      <w:pPr>
        <w:pStyle w:val="Standard"/>
        <w:spacing w:line="240" w:lineRule="auto"/>
        <w:ind w:firstLine="709"/>
        <w:jc w:val="right"/>
        <w:rPr>
          <w:rFonts w:ascii="Times New Roman" w:hAnsi="Times New Roman" w:cs="Times New Roman"/>
          <w:sz w:val="28"/>
          <w:szCs w:val="28"/>
        </w:rPr>
      </w:pPr>
      <w:r w:rsidRPr="00A532BE">
        <w:rPr>
          <w:rFonts w:ascii="Times New Roman" w:hAnsi="Times New Roman" w:cs="Times New Roman"/>
          <w:sz w:val="28"/>
          <w:szCs w:val="28"/>
        </w:rPr>
        <w:t>Т</w:t>
      </w:r>
      <w:r w:rsidRPr="00A532BE">
        <w:rPr>
          <w:rFonts w:ascii="Times New Roman" w:hAnsi="Times New Roman" w:cs="Times New Roman"/>
          <w:sz w:val="28"/>
          <w:szCs w:val="28"/>
          <w:lang w:val="ky-KG"/>
        </w:rPr>
        <w:t>Т</w:t>
      </w:r>
      <w:r w:rsidRPr="00A532BE">
        <w:rPr>
          <w:rFonts w:ascii="Times New Roman" w:hAnsi="Times New Roman" w:cs="Times New Roman"/>
          <w:sz w:val="28"/>
          <w:szCs w:val="28"/>
        </w:rPr>
        <w:t>- ФОРМА 4</w:t>
      </w:r>
    </w:p>
    <w:p w14:paraId="6D81023A" w14:textId="77777777" w:rsidR="004D7125" w:rsidRPr="00A532BE" w:rsidRDefault="004D7125" w:rsidP="009F1C1B">
      <w:pPr>
        <w:pStyle w:val="Standard"/>
        <w:spacing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lang w:val="ky-KG"/>
        </w:rPr>
        <w:t xml:space="preserve">ТЕХНИКАЛЫК ТАПШЫРМАНЫ АТКАРУУ МЕТОДОЛОГИЯСЫ </w:t>
      </w:r>
    </w:p>
    <w:p w14:paraId="093F5CD1" w14:textId="77777777" w:rsidR="004D7125" w:rsidRPr="00A532BE" w:rsidRDefault="004D7125" w:rsidP="009F1C1B">
      <w:pPr>
        <w:pStyle w:val="Standard"/>
        <w:spacing w:line="240" w:lineRule="auto"/>
        <w:ind w:firstLine="709"/>
        <w:jc w:val="left"/>
        <w:rPr>
          <w:rFonts w:ascii="Times New Roman" w:hAnsi="Times New Roman" w:cs="Times New Roman"/>
          <w:sz w:val="28"/>
          <w:szCs w:val="28"/>
          <w:lang w:val="ky-KG"/>
        </w:rPr>
      </w:pPr>
      <w:r w:rsidRPr="00A532BE">
        <w:rPr>
          <w:rFonts w:ascii="Times New Roman" w:hAnsi="Times New Roman" w:cs="Times New Roman"/>
          <w:sz w:val="28"/>
          <w:szCs w:val="28"/>
        </w:rPr>
        <w:t xml:space="preserve">Техникалык тапшырманы аткаруу методологияңызды сүрөттөп, </w:t>
      </w:r>
      <w:r w:rsidRPr="00A532BE">
        <w:rPr>
          <w:rFonts w:ascii="Times New Roman" w:hAnsi="Times New Roman" w:cs="Times New Roman"/>
          <w:sz w:val="28"/>
          <w:szCs w:val="28"/>
          <w:lang w:val="ky-KG"/>
        </w:rPr>
        <w:t xml:space="preserve">персоналды окутуунун </w:t>
      </w:r>
      <w:r w:rsidRPr="00A532BE">
        <w:rPr>
          <w:rFonts w:ascii="Times New Roman" w:hAnsi="Times New Roman" w:cs="Times New Roman"/>
          <w:sz w:val="28"/>
          <w:szCs w:val="28"/>
        </w:rPr>
        <w:t xml:space="preserve">сунушталган  методологиясын </w:t>
      </w:r>
      <w:r w:rsidRPr="00A532BE">
        <w:rPr>
          <w:rFonts w:ascii="Times New Roman" w:hAnsi="Times New Roman" w:cs="Times New Roman"/>
          <w:sz w:val="28"/>
          <w:szCs w:val="28"/>
          <w:lang w:val="ky-KG"/>
        </w:rPr>
        <w:t xml:space="preserve">кеңири </w:t>
      </w:r>
      <w:r w:rsidRPr="00A532BE">
        <w:rPr>
          <w:rFonts w:ascii="Times New Roman" w:hAnsi="Times New Roman" w:cs="Times New Roman"/>
          <w:sz w:val="28"/>
          <w:szCs w:val="28"/>
        </w:rPr>
        <w:t>камтыган тапшырманы аткаруу планын иштеп чыгыңыз.</w:t>
      </w:r>
    </w:p>
    <w:p w14:paraId="5ED86736" w14:textId="77777777" w:rsidR="004D7125" w:rsidRPr="00A532BE" w:rsidRDefault="004D7125" w:rsidP="009F1C1B">
      <w:pPr>
        <w:pStyle w:val="Standard"/>
        <w:spacing w:line="240" w:lineRule="auto"/>
        <w:ind w:firstLine="709"/>
        <w:jc w:val="left"/>
        <w:rPr>
          <w:rFonts w:ascii="Times New Roman" w:hAnsi="Times New Roman" w:cs="Times New Roman"/>
          <w:sz w:val="28"/>
          <w:szCs w:val="28"/>
          <w:lang w:val="ky-KG"/>
        </w:rPr>
      </w:pPr>
      <w:r w:rsidRPr="00A532BE">
        <w:rPr>
          <w:rFonts w:ascii="Times New Roman" w:hAnsi="Times New Roman" w:cs="Times New Roman"/>
          <w:i/>
          <w:sz w:val="28"/>
          <w:szCs w:val="28"/>
          <w:lang w:val="ky-KG"/>
        </w:rPr>
        <w:t>(эгер, Техникалык тапшырмада сатып алуучу уюмдун кызматкерлерин окутуу каралса)</w:t>
      </w:r>
    </w:p>
    <w:p w14:paraId="2EFC5FAE" w14:textId="77777777" w:rsidR="004D7125" w:rsidRPr="00A532BE" w:rsidRDefault="004D7125" w:rsidP="009F1C1B">
      <w:pPr>
        <w:pStyle w:val="Standard"/>
        <w:spacing w:line="240" w:lineRule="auto"/>
        <w:ind w:firstLine="709"/>
        <w:jc w:val="left"/>
        <w:rPr>
          <w:rFonts w:ascii="Times New Roman" w:hAnsi="Times New Roman" w:cs="Times New Roman"/>
          <w:sz w:val="28"/>
          <w:szCs w:val="28"/>
          <w:lang w:val="ky-KG"/>
        </w:rPr>
      </w:pPr>
      <w:r w:rsidRPr="00A532BE">
        <w:rPr>
          <w:rFonts w:ascii="Times New Roman" w:hAnsi="Times New Roman" w:cs="Times New Roman"/>
          <w:b/>
          <w:sz w:val="28"/>
          <w:szCs w:val="28"/>
          <w:lang w:val="ky-KG"/>
        </w:rPr>
        <w:t>ТТ аткаруу методологиясы</w:t>
      </w:r>
    </w:p>
    <w:p w14:paraId="22EF609E" w14:textId="77777777" w:rsidR="004D7125" w:rsidRPr="00A532BE" w:rsidRDefault="004D7125" w:rsidP="009F1C1B">
      <w:pPr>
        <w:pStyle w:val="Standard"/>
        <w:spacing w:line="240" w:lineRule="auto"/>
        <w:ind w:firstLine="709"/>
        <w:rPr>
          <w:rFonts w:ascii="Times New Roman" w:hAnsi="Times New Roman" w:cs="Times New Roman"/>
          <w:sz w:val="28"/>
          <w:szCs w:val="28"/>
          <w:lang w:val="ky-KG"/>
        </w:rPr>
      </w:pPr>
      <w:r w:rsidRPr="00A532BE">
        <w:rPr>
          <w:rFonts w:ascii="Times New Roman" w:hAnsi="Times New Roman" w:cs="Times New Roman"/>
          <w:i/>
          <w:sz w:val="28"/>
          <w:szCs w:val="28"/>
          <w:lang w:val="ky-KG"/>
        </w:rPr>
        <w:t>(Заказчынын Техникалык тапшырмасын сүрөттөбөстөн, консультант  ТТ өзүнүн аткаруу методикасын, түшүнүү максатын жана ТТ аткарылгандан кийин алынган акыркы натыйжаны сунуштоого тийиш).</w:t>
      </w:r>
    </w:p>
    <w:p w14:paraId="545A4F09" w14:textId="77777777" w:rsidR="004D7125" w:rsidRPr="00A532BE" w:rsidRDefault="004D7125" w:rsidP="009F1C1B">
      <w:pPr>
        <w:pStyle w:val="Standard"/>
        <w:spacing w:line="240" w:lineRule="auto"/>
        <w:ind w:firstLine="709"/>
        <w:jc w:val="left"/>
        <w:rPr>
          <w:rFonts w:ascii="Times New Roman" w:hAnsi="Times New Roman" w:cs="Times New Roman"/>
          <w:sz w:val="28"/>
          <w:szCs w:val="28"/>
          <w:lang w:val="ky-KG"/>
        </w:rPr>
      </w:pPr>
      <w:r w:rsidRPr="00A532BE">
        <w:rPr>
          <w:rFonts w:ascii="Times New Roman" w:hAnsi="Times New Roman" w:cs="Times New Roman"/>
          <w:i/>
          <w:sz w:val="28"/>
          <w:szCs w:val="28"/>
          <w:lang w:val="ky-KG"/>
        </w:rPr>
        <w:t xml:space="preserve"> </w:t>
      </w:r>
      <w:r w:rsidRPr="00A532BE">
        <w:rPr>
          <w:rFonts w:ascii="Times New Roman" w:hAnsi="Times New Roman" w:cs="Times New Roman"/>
          <w:b/>
          <w:sz w:val="28"/>
          <w:szCs w:val="28"/>
          <w:lang w:val="ky-KG"/>
        </w:rPr>
        <w:t>Иш план.</w:t>
      </w:r>
    </w:p>
    <w:p w14:paraId="2796EA9B" w14:textId="77777777" w:rsidR="004D7125" w:rsidRPr="00A532BE" w:rsidRDefault="004D7125" w:rsidP="009F1C1B">
      <w:pPr>
        <w:pStyle w:val="Standard"/>
        <w:spacing w:line="240" w:lineRule="auto"/>
        <w:ind w:firstLine="709"/>
        <w:rPr>
          <w:rFonts w:ascii="Times New Roman" w:hAnsi="Times New Roman" w:cs="Times New Roman"/>
          <w:i/>
          <w:sz w:val="28"/>
          <w:szCs w:val="28"/>
          <w:lang w:val="ky-KG"/>
        </w:rPr>
      </w:pPr>
      <w:r w:rsidRPr="00A532BE">
        <w:rPr>
          <w:rFonts w:ascii="Times New Roman" w:hAnsi="Times New Roman" w:cs="Times New Roman"/>
          <w:i/>
          <w:sz w:val="28"/>
          <w:szCs w:val="28"/>
          <w:lang w:val="ky-KG"/>
        </w:rPr>
        <w:t xml:space="preserve">(Консультант команданын курамын, команданын ар бир мүчөсүнүн милдеттерин, тапшырманы аткаруу мөөнөттөрүн, отчетторду берүү </w:t>
      </w:r>
      <w:r w:rsidRPr="00A532BE">
        <w:rPr>
          <w:rFonts w:ascii="Times New Roman" w:hAnsi="Times New Roman" w:cs="Times New Roman"/>
          <w:i/>
          <w:sz w:val="28"/>
          <w:szCs w:val="28"/>
          <w:lang w:val="ky-KG"/>
        </w:rPr>
        <w:lastRenderedPageBreak/>
        <w:t>мөөнөттөрүн, отчетторду берүү үчүн жооптуу адамдарды, жыйынтыктоочу документтердин тизмесин жана аларды берүү мөөнөттөрүн көрсөтүү менен тапшырманы аткаруу Планын иштеп чыгууга тийиш)</w:t>
      </w:r>
    </w:p>
    <w:p w14:paraId="63B30A15" w14:textId="77777777" w:rsidR="004D7125" w:rsidRPr="00A532BE" w:rsidRDefault="004D7125" w:rsidP="009F1C1B">
      <w:pPr>
        <w:pStyle w:val="Standard"/>
        <w:spacing w:line="240" w:lineRule="auto"/>
        <w:ind w:firstLine="709"/>
        <w:jc w:val="left"/>
        <w:rPr>
          <w:rFonts w:ascii="Times New Roman" w:hAnsi="Times New Roman" w:cs="Times New Roman"/>
          <w:sz w:val="28"/>
          <w:szCs w:val="28"/>
          <w:lang w:val="ky-KG"/>
        </w:rPr>
      </w:pPr>
    </w:p>
    <w:p w14:paraId="6696B64C" w14:textId="77777777" w:rsidR="004D7125" w:rsidRPr="00A532BE" w:rsidRDefault="004D7125" w:rsidP="009F1C1B">
      <w:pPr>
        <w:pStyle w:val="Standard"/>
        <w:spacing w:line="240" w:lineRule="auto"/>
        <w:ind w:firstLine="709"/>
        <w:jc w:val="left"/>
        <w:rPr>
          <w:rFonts w:ascii="Times New Roman" w:hAnsi="Times New Roman" w:cs="Times New Roman"/>
          <w:sz w:val="28"/>
          <w:szCs w:val="28"/>
        </w:rPr>
      </w:pPr>
      <w:r w:rsidRPr="00A532BE">
        <w:rPr>
          <w:rFonts w:ascii="Times New Roman" w:hAnsi="Times New Roman" w:cs="Times New Roman"/>
          <w:b/>
          <w:sz w:val="28"/>
          <w:szCs w:val="28"/>
          <w:lang w:val="ky-KG"/>
        </w:rPr>
        <w:t>Уюштуруу жана персонал менен камсыздоо</w:t>
      </w:r>
      <w:r w:rsidRPr="00A532BE">
        <w:rPr>
          <w:rFonts w:ascii="Times New Roman" w:hAnsi="Times New Roman" w:cs="Times New Roman"/>
          <w:b/>
          <w:sz w:val="28"/>
          <w:szCs w:val="28"/>
        </w:rPr>
        <w:t>.</w:t>
      </w:r>
    </w:p>
    <w:p w14:paraId="3EDC6650" w14:textId="77777777" w:rsidR="004D7125" w:rsidRPr="00A532BE" w:rsidRDefault="004D7125" w:rsidP="009F1C1B">
      <w:pPr>
        <w:pStyle w:val="Standard"/>
        <w:spacing w:line="240" w:lineRule="auto"/>
        <w:ind w:firstLine="709"/>
        <w:jc w:val="left"/>
        <w:rPr>
          <w:rFonts w:ascii="Times New Roman" w:hAnsi="Times New Roman" w:cs="Times New Roman"/>
          <w:sz w:val="28"/>
          <w:szCs w:val="28"/>
        </w:rPr>
      </w:pPr>
      <w:r w:rsidRPr="00A532BE">
        <w:rPr>
          <w:rFonts w:ascii="Times New Roman" w:hAnsi="Times New Roman" w:cs="Times New Roman"/>
          <w:i/>
          <w:sz w:val="28"/>
          <w:szCs w:val="28"/>
        </w:rPr>
        <w:t>(Консультант</w:t>
      </w:r>
      <w:r w:rsidRPr="00A532BE">
        <w:rPr>
          <w:rFonts w:ascii="Times New Roman" w:hAnsi="Times New Roman" w:cs="Times New Roman"/>
          <w:i/>
          <w:sz w:val="28"/>
          <w:szCs w:val="28"/>
          <w:lang w:val="ky-KG"/>
        </w:rPr>
        <w:t xml:space="preserve"> түзүмдү жана сунушталган персоналдын курамын баяндайт, анын ичинде негизги эксперттерди көрсөтөт</w:t>
      </w:r>
      <w:r w:rsidRPr="00A532BE">
        <w:rPr>
          <w:rFonts w:ascii="Times New Roman" w:hAnsi="Times New Roman" w:cs="Times New Roman"/>
          <w:i/>
          <w:sz w:val="28"/>
          <w:szCs w:val="28"/>
        </w:rPr>
        <w:t>).</w:t>
      </w:r>
    </w:p>
    <w:p w14:paraId="284DE9B3" w14:textId="77777777" w:rsidR="004D7125" w:rsidRPr="00A532BE" w:rsidRDefault="004D7125" w:rsidP="009F1C1B">
      <w:pPr>
        <w:pStyle w:val="Standard"/>
        <w:spacing w:line="240" w:lineRule="auto"/>
        <w:ind w:firstLine="709"/>
        <w:jc w:val="right"/>
        <w:rPr>
          <w:rFonts w:ascii="Times New Roman" w:hAnsi="Times New Roman" w:cs="Times New Roman"/>
          <w:sz w:val="28"/>
          <w:szCs w:val="28"/>
        </w:rPr>
      </w:pPr>
    </w:p>
    <w:p w14:paraId="500B3B50" w14:textId="77777777" w:rsidR="004D7125" w:rsidRPr="00A532BE" w:rsidRDefault="004D7125" w:rsidP="009F1C1B">
      <w:pPr>
        <w:pStyle w:val="Standard"/>
        <w:spacing w:line="240" w:lineRule="auto"/>
        <w:ind w:firstLine="709"/>
        <w:jc w:val="right"/>
        <w:rPr>
          <w:rFonts w:ascii="Times New Roman" w:hAnsi="Times New Roman" w:cs="Times New Roman"/>
          <w:sz w:val="28"/>
          <w:szCs w:val="28"/>
        </w:rPr>
      </w:pPr>
    </w:p>
    <w:p w14:paraId="59EF4A3F" w14:textId="77777777" w:rsidR="004D7125" w:rsidRPr="00A532BE" w:rsidRDefault="004D7125" w:rsidP="009F1C1B">
      <w:pPr>
        <w:pStyle w:val="Standard"/>
        <w:spacing w:line="240" w:lineRule="auto"/>
        <w:ind w:firstLine="709"/>
        <w:jc w:val="right"/>
        <w:rPr>
          <w:rFonts w:ascii="Times New Roman" w:hAnsi="Times New Roman" w:cs="Times New Roman"/>
          <w:sz w:val="28"/>
          <w:szCs w:val="28"/>
        </w:rPr>
      </w:pPr>
    </w:p>
    <w:p w14:paraId="4C003917" w14:textId="77777777" w:rsidR="004D7125" w:rsidRPr="00A532BE" w:rsidRDefault="004D7125" w:rsidP="009F1C1B">
      <w:pPr>
        <w:pStyle w:val="Standard"/>
        <w:spacing w:line="240" w:lineRule="auto"/>
        <w:ind w:firstLine="709"/>
        <w:jc w:val="right"/>
        <w:rPr>
          <w:rFonts w:ascii="Times New Roman" w:hAnsi="Times New Roman" w:cs="Times New Roman"/>
          <w:sz w:val="28"/>
          <w:szCs w:val="28"/>
        </w:rPr>
        <w:sectPr w:rsidR="004D7125" w:rsidRPr="00A532BE" w:rsidSect="004D7125">
          <w:footerReference w:type="default" r:id="rId9"/>
          <w:type w:val="continuous"/>
          <w:pgSz w:w="12240" w:h="15840"/>
          <w:pgMar w:top="1134" w:right="850" w:bottom="1134" w:left="1560" w:header="720" w:footer="708" w:gutter="0"/>
          <w:cols w:space="720"/>
        </w:sectPr>
      </w:pPr>
    </w:p>
    <w:p w14:paraId="3F9AF7E7" w14:textId="77777777" w:rsidR="004D7125" w:rsidRPr="00A532BE" w:rsidRDefault="004D7125" w:rsidP="009F1C1B">
      <w:pPr>
        <w:pStyle w:val="Standard"/>
        <w:spacing w:line="240" w:lineRule="auto"/>
        <w:ind w:firstLine="709"/>
        <w:jc w:val="right"/>
        <w:rPr>
          <w:rFonts w:ascii="Times New Roman" w:hAnsi="Times New Roman" w:cs="Times New Roman"/>
          <w:sz w:val="28"/>
          <w:szCs w:val="28"/>
        </w:rPr>
      </w:pPr>
      <w:r w:rsidRPr="00A532BE">
        <w:rPr>
          <w:rFonts w:ascii="Times New Roman" w:hAnsi="Times New Roman" w:cs="Times New Roman"/>
          <w:sz w:val="28"/>
          <w:szCs w:val="28"/>
        </w:rPr>
        <w:lastRenderedPageBreak/>
        <w:t>ТП- ФОРМА 5</w:t>
      </w:r>
    </w:p>
    <w:p w14:paraId="37253CE0" w14:textId="77777777" w:rsidR="004D7125" w:rsidRPr="00A532BE" w:rsidRDefault="004D7125" w:rsidP="009F1C1B">
      <w:pPr>
        <w:pStyle w:val="Standard"/>
        <w:spacing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lang w:val="ky-KG"/>
        </w:rPr>
        <w:t>ТАПШЫРМАНЫ АТКАРУУ ГРАФИГИ ЖАНА ОТЧЕТТОРДУ БЕРҮҮНҮН ПЛАНДАЛГАН МӨӨНӨТТӨРҮ</w:t>
      </w:r>
    </w:p>
    <w:p w14:paraId="2A9D1CB1" w14:textId="77777777" w:rsidR="004D7125" w:rsidRPr="00A532BE" w:rsidRDefault="004D7125" w:rsidP="009F1C1B">
      <w:pPr>
        <w:pStyle w:val="Standard"/>
        <w:spacing w:before="120" w:line="240" w:lineRule="auto"/>
        <w:ind w:right="1740" w:firstLine="709"/>
        <w:jc w:val="center"/>
        <w:rPr>
          <w:rFonts w:ascii="Times New Roman" w:hAnsi="Times New Roman" w:cs="Times New Roman"/>
          <w:b/>
          <w:sz w:val="28"/>
          <w:szCs w:val="28"/>
        </w:rPr>
      </w:pPr>
    </w:p>
    <w:p w14:paraId="6862786E" w14:textId="77777777" w:rsidR="004D7125" w:rsidRPr="00A532BE" w:rsidRDefault="004D7125" w:rsidP="009F1C1B">
      <w:pPr>
        <w:pStyle w:val="Standard"/>
        <w:spacing w:before="120" w:line="240" w:lineRule="auto"/>
        <w:ind w:right="1740" w:firstLine="709"/>
        <w:jc w:val="left"/>
        <w:rPr>
          <w:rFonts w:ascii="Times New Roman" w:hAnsi="Times New Roman" w:cs="Times New Roman"/>
          <w:sz w:val="28"/>
          <w:szCs w:val="28"/>
        </w:rPr>
      </w:pPr>
      <w:r w:rsidRPr="00A532BE">
        <w:rPr>
          <w:rFonts w:ascii="Times New Roman" w:hAnsi="Times New Roman" w:cs="Times New Roman"/>
          <w:sz w:val="28"/>
          <w:szCs w:val="28"/>
          <w:lang w:val="ky-KG"/>
        </w:rPr>
        <w:t>Тапшырмаларды аткаруу г</w:t>
      </w:r>
      <w:r w:rsidRPr="00A532BE">
        <w:rPr>
          <w:rFonts w:ascii="Times New Roman" w:hAnsi="Times New Roman" w:cs="Times New Roman"/>
          <w:sz w:val="28"/>
          <w:szCs w:val="28"/>
        </w:rPr>
        <w:t>рафи</w:t>
      </w:r>
      <w:r w:rsidRPr="00A532BE">
        <w:rPr>
          <w:rFonts w:ascii="Times New Roman" w:hAnsi="Times New Roman" w:cs="Times New Roman"/>
          <w:sz w:val="28"/>
          <w:szCs w:val="28"/>
          <w:lang w:val="ky-KG"/>
        </w:rPr>
        <w:t>гинд</w:t>
      </w:r>
      <w:r w:rsidRPr="00A532BE">
        <w:rPr>
          <w:rFonts w:ascii="Times New Roman" w:hAnsi="Times New Roman" w:cs="Times New Roman"/>
          <w:sz w:val="28"/>
          <w:szCs w:val="28"/>
        </w:rPr>
        <w:t xml:space="preserve">е Консультант </w:t>
      </w:r>
      <w:r w:rsidRPr="00A532BE">
        <w:rPr>
          <w:rFonts w:ascii="Times New Roman" w:hAnsi="Times New Roman" w:cs="Times New Roman"/>
          <w:sz w:val="28"/>
          <w:szCs w:val="28"/>
          <w:lang w:val="ky-KG"/>
        </w:rPr>
        <w:t xml:space="preserve">аткаруу, отчетторду даярдоо этабын, Техникалык тапшырмалардын акыркы натыйжаларын берүүнү көрсөтөт </w:t>
      </w:r>
    </w:p>
    <w:p w14:paraId="24B314C4" w14:textId="77777777" w:rsidR="004D7125" w:rsidRPr="00A532BE" w:rsidRDefault="004D7125" w:rsidP="009F1C1B">
      <w:pPr>
        <w:pStyle w:val="Standard"/>
        <w:widowControl w:val="0"/>
        <w:spacing w:before="4" w:after="1" w:line="240" w:lineRule="auto"/>
        <w:ind w:firstLine="709"/>
        <w:jc w:val="left"/>
        <w:rPr>
          <w:rFonts w:ascii="Times New Roman" w:hAnsi="Times New Roman" w:cs="Times New Roman"/>
          <w:b/>
          <w:sz w:val="28"/>
          <w:szCs w:val="28"/>
        </w:rPr>
      </w:pPr>
    </w:p>
    <w:tbl>
      <w:tblPr>
        <w:tblW w:w="12766" w:type="dxa"/>
        <w:tblLayout w:type="fixed"/>
        <w:tblCellMar>
          <w:left w:w="10" w:type="dxa"/>
          <w:right w:w="10" w:type="dxa"/>
        </w:tblCellMar>
        <w:tblLook w:val="0000" w:firstRow="0" w:lastRow="0" w:firstColumn="0" w:lastColumn="0" w:noHBand="0" w:noVBand="0"/>
      </w:tblPr>
      <w:tblGrid>
        <w:gridCol w:w="561"/>
        <w:gridCol w:w="3417"/>
        <w:gridCol w:w="634"/>
        <w:gridCol w:w="634"/>
        <w:gridCol w:w="633"/>
        <w:gridCol w:w="634"/>
        <w:gridCol w:w="634"/>
        <w:gridCol w:w="634"/>
        <w:gridCol w:w="634"/>
        <w:gridCol w:w="634"/>
        <w:gridCol w:w="660"/>
        <w:gridCol w:w="633"/>
        <w:gridCol w:w="634"/>
        <w:gridCol w:w="757"/>
        <w:gridCol w:w="1025"/>
        <w:gridCol w:w="8"/>
      </w:tblGrid>
      <w:tr w:rsidR="009F1C1B" w:rsidRPr="00A532BE" w14:paraId="7BB28F23" w14:textId="77777777" w:rsidTr="00020287">
        <w:trPr>
          <w:trHeight w:val="348"/>
        </w:trPr>
        <w:tc>
          <w:tcPr>
            <w:tcW w:w="56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5305FE6" w14:textId="77777777" w:rsidR="004D7125" w:rsidRPr="00A532BE" w:rsidRDefault="004D7125" w:rsidP="009F1C1B">
            <w:pPr>
              <w:pStyle w:val="Standard"/>
              <w:widowControl w:val="0"/>
              <w:spacing w:before="202" w:after="0" w:line="240" w:lineRule="auto"/>
              <w:ind w:firstLine="709"/>
              <w:jc w:val="left"/>
              <w:rPr>
                <w:rFonts w:ascii="Times New Roman" w:hAnsi="Times New Roman" w:cs="Times New Roman"/>
                <w:sz w:val="28"/>
                <w:szCs w:val="28"/>
              </w:rPr>
            </w:pPr>
            <w:r w:rsidRPr="00A532BE">
              <w:rPr>
                <w:rFonts w:ascii="Times New Roman" w:hAnsi="Times New Roman" w:cs="Times New Roman"/>
                <w:b/>
                <w:sz w:val="28"/>
                <w:szCs w:val="28"/>
              </w:rPr>
              <w:t>N°</w:t>
            </w:r>
          </w:p>
          <w:p w14:paraId="2BDBB2FA" w14:textId="77777777" w:rsidR="004D7125" w:rsidRPr="00A532BE" w:rsidRDefault="004D7125" w:rsidP="009F1C1B">
            <w:pPr>
              <w:pStyle w:val="Standard"/>
              <w:widowControl w:val="0"/>
              <w:spacing w:before="202" w:after="0" w:line="240" w:lineRule="auto"/>
              <w:ind w:firstLine="709"/>
              <w:jc w:val="left"/>
              <w:rPr>
                <w:rFonts w:ascii="Times New Roman" w:hAnsi="Times New Roman" w:cs="Times New Roman"/>
                <w:sz w:val="28"/>
                <w:szCs w:val="28"/>
              </w:rPr>
            </w:pPr>
            <w:r w:rsidRPr="00A532BE">
              <w:rPr>
                <w:rFonts w:ascii="Times New Roman" w:hAnsi="Times New Roman" w:cs="Times New Roman"/>
                <w:b/>
                <w:sz w:val="28"/>
                <w:szCs w:val="28"/>
              </w:rPr>
              <w:t>п/п</w:t>
            </w:r>
          </w:p>
        </w:tc>
        <w:tc>
          <w:tcPr>
            <w:tcW w:w="341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66DF20B" w14:textId="77777777" w:rsidR="004D7125" w:rsidRPr="00A532BE" w:rsidRDefault="004D7125" w:rsidP="009F1C1B">
            <w:pPr>
              <w:pStyle w:val="Standard"/>
              <w:widowControl w:val="0"/>
              <w:spacing w:before="202" w:after="0" w:line="240" w:lineRule="auto"/>
              <w:ind w:firstLine="709"/>
              <w:jc w:val="left"/>
              <w:rPr>
                <w:rFonts w:ascii="Times New Roman" w:hAnsi="Times New Roman" w:cs="Times New Roman"/>
                <w:sz w:val="28"/>
                <w:szCs w:val="28"/>
                <w:lang w:val="ky-KG"/>
              </w:rPr>
            </w:pPr>
            <w:r w:rsidRPr="00A532BE">
              <w:rPr>
                <w:rFonts w:ascii="Times New Roman" w:hAnsi="Times New Roman" w:cs="Times New Roman"/>
                <w:b/>
                <w:sz w:val="28"/>
                <w:szCs w:val="28"/>
                <w:lang w:val="ky-KG"/>
              </w:rPr>
              <w:t>Тапшырма</w:t>
            </w:r>
            <w:r w:rsidRPr="00A532BE">
              <w:rPr>
                <w:rFonts w:ascii="Times New Roman" w:hAnsi="Times New Roman" w:cs="Times New Roman"/>
                <w:b/>
                <w:sz w:val="28"/>
                <w:szCs w:val="28"/>
              </w:rPr>
              <w:t>/</w:t>
            </w:r>
            <w:r w:rsidRPr="00A532BE">
              <w:rPr>
                <w:rFonts w:ascii="Times New Roman" w:hAnsi="Times New Roman" w:cs="Times New Roman"/>
                <w:b/>
                <w:sz w:val="28"/>
                <w:szCs w:val="28"/>
                <w:lang w:val="ky-KG"/>
              </w:rPr>
              <w:t>натыйжа</w:t>
            </w:r>
          </w:p>
        </w:tc>
        <w:tc>
          <w:tcPr>
            <w:tcW w:w="8788" w:type="dxa"/>
            <w:gridSpan w:val="14"/>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2EB65F0" w14:textId="77777777" w:rsidR="004D7125" w:rsidRPr="00A532BE" w:rsidRDefault="004D7125" w:rsidP="009F1C1B">
            <w:pPr>
              <w:pStyle w:val="Standard"/>
              <w:widowControl w:val="0"/>
              <w:spacing w:before="60" w:after="0" w:line="240" w:lineRule="auto"/>
              <w:ind w:right="3891"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Айлар</w:t>
            </w:r>
          </w:p>
        </w:tc>
      </w:tr>
      <w:tr w:rsidR="009F1C1B" w:rsidRPr="00A532BE" w14:paraId="63F4D346" w14:textId="77777777" w:rsidTr="00020287">
        <w:trPr>
          <w:gridAfter w:val="1"/>
          <w:wAfter w:w="8" w:type="dxa"/>
          <w:trHeight w:val="236"/>
        </w:trPr>
        <w:tc>
          <w:tcPr>
            <w:tcW w:w="56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C2A2196" w14:textId="77777777" w:rsidR="004D7125" w:rsidRPr="00A532BE" w:rsidRDefault="004D7125" w:rsidP="009F1C1B">
            <w:pPr>
              <w:widowControl w:val="0"/>
              <w:spacing w:line="240" w:lineRule="auto"/>
              <w:ind w:firstLine="709"/>
              <w:rPr>
                <w:rFonts w:ascii="Times New Roman" w:hAnsi="Times New Roman" w:cs="Times New Roman"/>
                <w:sz w:val="28"/>
                <w:szCs w:val="28"/>
              </w:rPr>
            </w:pPr>
          </w:p>
        </w:tc>
        <w:tc>
          <w:tcPr>
            <w:tcW w:w="341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7573250" w14:textId="77777777" w:rsidR="004D7125" w:rsidRPr="00A532BE" w:rsidRDefault="004D7125" w:rsidP="009F1C1B">
            <w:pPr>
              <w:widowControl w:val="0"/>
              <w:spacing w:line="240" w:lineRule="auto"/>
              <w:ind w:firstLine="709"/>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731F117"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1</w:t>
            </w: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1FAEAE0"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2</w:t>
            </w:r>
          </w:p>
        </w:tc>
        <w:tc>
          <w:tcPr>
            <w:tcW w:w="63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2118664"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3</w:t>
            </w: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55D7D34"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4</w:t>
            </w: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E98E352"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5</w:t>
            </w: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A5599CF"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6</w:t>
            </w: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0FA4596"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7</w:t>
            </w: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C4C457C"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8</w:t>
            </w:r>
          </w:p>
        </w:tc>
        <w:tc>
          <w:tcPr>
            <w:tcW w:w="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5129684"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9</w:t>
            </w:r>
          </w:p>
        </w:tc>
        <w:tc>
          <w:tcPr>
            <w:tcW w:w="63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5251227"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b/>
                <w:sz w:val="28"/>
                <w:szCs w:val="28"/>
              </w:rPr>
              <w:t>10</w:t>
            </w: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A3657F5"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b/>
                <w:sz w:val="28"/>
                <w:szCs w:val="28"/>
              </w:rPr>
              <w:t>11</w:t>
            </w:r>
          </w:p>
        </w:tc>
        <w:tc>
          <w:tcPr>
            <w:tcW w:w="75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1D91A2A"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12</w:t>
            </w:r>
          </w:p>
        </w:tc>
        <w:tc>
          <w:tcPr>
            <w:tcW w:w="102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0CD6DAA"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b/>
                <w:sz w:val="28"/>
                <w:szCs w:val="28"/>
              </w:rPr>
              <w:t>ИТОГО</w:t>
            </w:r>
          </w:p>
        </w:tc>
      </w:tr>
      <w:tr w:rsidR="009F1C1B" w:rsidRPr="00A532BE" w14:paraId="54F42087" w14:textId="77777777" w:rsidTr="00020287">
        <w:trPr>
          <w:gridAfter w:val="1"/>
          <w:wAfter w:w="8" w:type="dxa"/>
          <w:trHeight w:val="258"/>
        </w:trPr>
        <w:tc>
          <w:tcPr>
            <w:tcW w:w="5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259FDF7" w14:textId="77777777" w:rsidR="004D7125" w:rsidRPr="00A532BE" w:rsidRDefault="004D7125" w:rsidP="009F1C1B">
            <w:pPr>
              <w:pStyle w:val="Standard"/>
              <w:widowControl w:val="0"/>
              <w:spacing w:before="10" w:after="0" w:line="240" w:lineRule="auto"/>
              <w:ind w:right="90" w:firstLine="709"/>
              <w:jc w:val="center"/>
              <w:rPr>
                <w:rFonts w:ascii="Times New Roman" w:hAnsi="Times New Roman" w:cs="Times New Roman"/>
                <w:sz w:val="28"/>
                <w:szCs w:val="28"/>
              </w:rPr>
            </w:pPr>
            <w:r w:rsidRPr="00A532BE">
              <w:rPr>
                <w:rFonts w:ascii="Times New Roman" w:hAnsi="Times New Roman" w:cs="Times New Roman"/>
                <w:b/>
                <w:sz w:val="28"/>
                <w:szCs w:val="28"/>
              </w:rPr>
              <w:t>1</w:t>
            </w:r>
          </w:p>
        </w:tc>
        <w:tc>
          <w:tcPr>
            <w:tcW w:w="341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170B5CA"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sz w:val="28"/>
                <w:szCs w:val="28"/>
              </w:rPr>
              <w:t>1</w:t>
            </w:r>
            <w:r w:rsidRPr="00A532BE">
              <w:rPr>
                <w:rFonts w:ascii="Times New Roman" w:hAnsi="Times New Roman" w:cs="Times New Roman"/>
                <w:sz w:val="28"/>
                <w:szCs w:val="28"/>
                <w:lang w:val="ky-KG"/>
              </w:rPr>
              <w:t>-тапшырма</w:t>
            </w:r>
            <w:r w:rsidRPr="00A532BE">
              <w:rPr>
                <w:rFonts w:ascii="Times New Roman" w:hAnsi="Times New Roman" w:cs="Times New Roman"/>
                <w:sz w:val="28"/>
                <w:szCs w:val="28"/>
              </w:rPr>
              <w:t>:</w:t>
            </w: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BFABDAE"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D4B97FF"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812FF08"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BCEB73D"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4587721"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0DEE9E7"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2C0369C"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2FBC387"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F890F79"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823717F"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2C5D520"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75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A8E0B1D"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64D0CE3"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r>
      <w:tr w:rsidR="009F1C1B" w:rsidRPr="00A532BE" w14:paraId="598EA8A4" w14:textId="77777777" w:rsidTr="00020287">
        <w:trPr>
          <w:gridAfter w:val="1"/>
          <w:wAfter w:w="8" w:type="dxa"/>
          <w:trHeight w:val="256"/>
        </w:trPr>
        <w:tc>
          <w:tcPr>
            <w:tcW w:w="5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490C07F"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3417"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08" w:type="dxa"/>
            </w:tcMar>
          </w:tcPr>
          <w:p w14:paraId="30359FBB"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sz w:val="28"/>
                <w:szCs w:val="28"/>
              </w:rPr>
              <w:t>1)…………………..</w:t>
            </w: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43D8960"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7CBE372"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3E14F67"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5AFE4BA"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7E6AA41"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71E7506"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67C594C"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B7A8496"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63D4F5F"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91AEA65"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89EFA55"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75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5F68053"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CA5A3ED"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r>
      <w:tr w:rsidR="009F1C1B" w:rsidRPr="00A532BE" w14:paraId="408AF2C1" w14:textId="77777777" w:rsidTr="00020287">
        <w:trPr>
          <w:gridAfter w:val="1"/>
          <w:wAfter w:w="8" w:type="dxa"/>
          <w:trHeight w:val="257"/>
        </w:trPr>
        <w:tc>
          <w:tcPr>
            <w:tcW w:w="5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0E88AD9"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3417"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08" w:type="dxa"/>
            </w:tcMar>
          </w:tcPr>
          <w:p w14:paraId="0423768F"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sz w:val="28"/>
                <w:szCs w:val="28"/>
              </w:rPr>
              <w:t>2)………………….</w:t>
            </w: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F88099D"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0E5B8AF"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7EAD397"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6C3FC4E"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7B3275F"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EFA4060"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1848D0D"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523EE09"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E6F9F97"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B4A5945"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E4F77D1"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75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9B47F44"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C8334BD"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r>
      <w:tr w:rsidR="009F1C1B" w:rsidRPr="00A532BE" w14:paraId="3422F632" w14:textId="77777777" w:rsidTr="00020287">
        <w:trPr>
          <w:gridAfter w:val="1"/>
          <w:wAfter w:w="8" w:type="dxa"/>
          <w:trHeight w:val="256"/>
        </w:trPr>
        <w:tc>
          <w:tcPr>
            <w:tcW w:w="5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D8FA384"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3417"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08" w:type="dxa"/>
            </w:tcMar>
          </w:tcPr>
          <w:p w14:paraId="7A80CAC7"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sz w:val="28"/>
                <w:szCs w:val="28"/>
              </w:rPr>
              <w:t>3)………………….</w:t>
            </w: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9F02D9A"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1249C8"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EA55985"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8681152"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B6D2DA2"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67C9E8E"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5DB8D6C"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2CD27EC"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38171B6"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7F418F4"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A6E0735"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75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A17496E"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A68DE3F"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r>
      <w:tr w:rsidR="009F1C1B" w:rsidRPr="00A532BE" w14:paraId="1E4AF27B" w14:textId="77777777" w:rsidTr="00020287">
        <w:trPr>
          <w:gridAfter w:val="1"/>
          <w:wAfter w:w="8" w:type="dxa"/>
          <w:trHeight w:val="471"/>
        </w:trPr>
        <w:tc>
          <w:tcPr>
            <w:tcW w:w="5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C4BB7CD"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2</w:t>
            </w:r>
          </w:p>
        </w:tc>
        <w:tc>
          <w:tcPr>
            <w:tcW w:w="341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FD712EE"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b/>
                <w:sz w:val="28"/>
                <w:szCs w:val="28"/>
                <w:lang w:val="ky-KG"/>
              </w:rPr>
              <w:t>2-тапшырма</w:t>
            </w:r>
            <w:r w:rsidRPr="00A532BE">
              <w:rPr>
                <w:rFonts w:ascii="Times New Roman" w:hAnsi="Times New Roman" w:cs="Times New Roman"/>
                <w:b/>
                <w:sz w:val="28"/>
                <w:szCs w:val="28"/>
              </w:rPr>
              <w:t>:</w:t>
            </w: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8FE1E09"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7D3167D"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8127D5F"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86075B0"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78FA20C"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C48A0A4"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9479E33"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B8CF692"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9DC3C64"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105C42F"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5442295"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75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1EF69FE"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8C23A80"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r>
      <w:tr w:rsidR="009F1C1B" w:rsidRPr="00A532BE" w14:paraId="65F3BEEC" w14:textId="77777777" w:rsidTr="00020287">
        <w:trPr>
          <w:gridAfter w:val="1"/>
          <w:wAfter w:w="8" w:type="dxa"/>
          <w:trHeight w:val="258"/>
        </w:trPr>
        <w:tc>
          <w:tcPr>
            <w:tcW w:w="5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C451214"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b/>
                <w:sz w:val="28"/>
                <w:szCs w:val="28"/>
              </w:rPr>
            </w:pPr>
          </w:p>
        </w:tc>
        <w:tc>
          <w:tcPr>
            <w:tcW w:w="3417"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08" w:type="dxa"/>
            </w:tcMar>
          </w:tcPr>
          <w:p w14:paraId="40D3685A"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b/>
                <w:sz w:val="28"/>
                <w:szCs w:val="28"/>
              </w:rPr>
              <w:t>1)…………………..</w:t>
            </w: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9570B6E"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B5E406B"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9DA3153"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2A2F8B8"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12C9432"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63E047A"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43E8CA4"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EA664FD"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07D2FF3"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DA568CC"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DB24D0C"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75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C42B7C7"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6910EDA"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r>
      <w:tr w:rsidR="009F1C1B" w:rsidRPr="00A532BE" w14:paraId="22FB0BEF" w14:textId="77777777" w:rsidTr="00020287">
        <w:trPr>
          <w:gridAfter w:val="1"/>
          <w:wAfter w:w="8" w:type="dxa"/>
          <w:trHeight w:val="471"/>
        </w:trPr>
        <w:tc>
          <w:tcPr>
            <w:tcW w:w="5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2F05BFE"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b/>
                <w:sz w:val="28"/>
                <w:szCs w:val="28"/>
              </w:rPr>
            </w:pPr>
          </w:p>
        </w:tc>
        <w:tc>
          <w:tcPr>
            <w:tcW w:w="3417"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08" w:type="dxa"/>
            </w:tcMar>
          </w:tcPr>
          <w:p w14:paraId="6A060D91"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b/>
                <w:sz w:val="28"/>
                <w:szCs w:val="28"/>
              </w:rPr>
              <w:t>2)………………….</w:t>
            </w: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5435BE8"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42979CC"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6324886"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215061D"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B983A4F"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A01D63F"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384F7CB"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F22F678"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B563DA0"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686E968"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0B52328"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75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012906C"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33B3F5F"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r>
      <w:tr w:rsidR="009F1C1B" w:rsidRPr="00A532BE" w14:paraId="5179E2E8" w14:textId="77777777" w:rsidTr="00020287">
        <w:trPr>
          <w:gridAfter w:val="1"/>
          <w:wAfter w:w="8" w:type="dxa"/>
          <w:trHeight w:val="256"/>
        </w:trPr>
        <w:tc>
          <w:tcPr>
            <w:tcW w:w="5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405A34C"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b/>
                <w:sz w:val="28"/>
                <w:szCs w:val="28"/>
              </w:rPr>
            </w:pPr>
          </w:p>
        </w:tc>
        <w:tc>
          <w:tcPr>
            <w:tcW w:w="3417"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08" w:type="dxa"/>
            </w:tcMar>
          </w:tcPr>
          <w:p w14:paraId="37565B6C"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b/>
                <w:sz w:val="28"/>
                <w:szCs w:val="28"/>
              </w:rPr>
              <w:t>3)………………….</w:t>
            </w: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6FE1CA6"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D9DBAAF"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70FB620"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0CAA858"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9A8ECB7"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08E23E3"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803A723"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F2FC43A"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687CF17"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320A662"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69BCF5A"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75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26E69B1"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0D97568"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r>
      <w:tr w:rsidR="009F1C1B" w:rsidRPr="00A532BE" w14:paraId="4B8204A3" w14:textId="77777777" w:rsidTr="00020287">
        <w:trPr>
          <w:gridAfter w:val="1"/>
          <w:wAfter w:w="8" w:type="dxa"/>
          <w:trHeight w:val="256"/>
        </w:trPr>
        <w:tc>
          <w:tcPr>
            <w:tcW w:w="5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C02CD1A"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sz w:val="28"/>
                <w:szCs w:val="28"/>
              </w:rPr>
              <w:t>3</w:t>
            </w:r>
          </w:p>
        </w:tc>
        <w:tc>
          <w:tcPr>
            <w:tcW w:w="341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2832AB9"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sz w:val="28"/>
                <w:szCs w:val="28"/>
                <w:lang w:val="ky-KG"/>
              </w:rPr>
              <w:t>3-тапшырма</w:t>
            </w:r>
            <w:r w:rsidRPr="00A532BE">
              <w:rPr>
                <w:rFonts w:ascii="Times New Roman" w:hAnsi="Times New Roman" w:cs="Times New Roman"/>
                <w:sz w:val="28"/>
                <w:szCs w:val="28"/>
              </w:rPr>
              <w:t>:</w:t>
            </w: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D0AD19A"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317C4FB"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1ECA854"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F025B81"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87D5E86"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CA0126D"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3EF879B"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732455C"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E9BC498"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8D1E3D1"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71DB8A5"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75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A41651D"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9D0D4D7"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r>
      <w:tr w:rsidR="009F1C1B" w:rsidRPr="00A532BE" w14:paraId="2ED47BCD" w14:textId="77777777" w:rsidTr="00020287">
        <w:trPr>
          <w:gridAfter w:val="1"/>
          <w:wAfter w:w="8" w:type="dxa"/>
          <w:trHeight w:val="256"/>
        </w:trPr>
        <w:tc>
          <w:tcPr>
            <w:tcW w:w="5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5F8B476" w14:textId="77777777" w:rsidR="004D7125" w:rsidRPr="00A532BE" w:rsidRDefault="004D7125" w:rsidP="009F1C1B">
            <w:pPr>
              <w:pStyle w:val="Standard"/>
              <w:widowControl w:val="0"/>
              <w:spacing w:before="10" w:after="0" w:line="240" w:lineRule="auto"/>
              <w:ind w:right="90" w:firstLine="709"/>
              <w:jc w:val="center"/>
              <w:rPr>
                <w:rFonts w:ascii="Times New Roman" w:hAnsi="Times New Roman" w:cs="Times New Roman"/>
                <w:b/>
                <w:sz w:val="28"/>
                <w:szCs w:val="28"/>
              </w:rPr>
            </w:pPr>
          </w:p>
        </w:tc>
        <w:tc>
          <w:tcPr>
            <w:tcW w:w="3417"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08" w:type="dxa"/>
            </w:tcMar>
          </w:tcPr>
          <w:p w14:paraId="412FE524" w14:textId="77777777" w:rsidR="004D7125" w:rsidRPr="00A532BE" w:rsidRDefault="004D7125" w:rsidP="009F1C1B">
            <w:pPr>
              <w:pStyle w:val="Standard"/>
              <w:widowControl w:val="0"/>
              <w:tabs>
                <w:tab w:val="left" w:pos="3355"/>
              </w:tabs>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sz w:val="28"/>
                <w:szCs w:val="28"/>
              </w:rPr>
              <w:t>1)…………………..</w:t>
            </w: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5765A7C"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87A4109"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51D9EA8"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C5C6932"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03C9F06"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0AD6666"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73E19E4"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4741A90"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52C053D"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4D1E9D4"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404165F"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75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BDB28BB"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1B66F30"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r>
      <w:tr w:rsidR="009F1C1B" w:rsidRPr="00A532BE" w14:paraId="6C0B6C93" w14:textId="77777777" w:rsidTr="00020287">
        <w:trPr>
          <w:gridAfter w:val="1"/>
          <w:wAfter w:w="8" w:type="dxa"/>
          <w:trHeight w:val="259"/>
        </w:trPr>
        <w:tc>
          <w:tcPr>
            <w:tcW w:w="5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89E2883"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3417"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08" w:type="dxa"/>
            </w:tcMar>
          </w:tcPr>
          <w:p w14:paraId="5684F68A"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sz w:val="28"/>
                <w:szCs w:val="28"/>
              </w:rPr>
              <w:t xml:space="preserve">  2)………………….</w:t>
            </w: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5F2FAE0"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58F4F0D"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5D859E0"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7FCAA09"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313F5EF"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FCEA36B"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56038A7"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76A5761"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5A6EF9F"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0434FE5"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15CF9AD"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75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6E35ADB"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B216AD0"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r>
      <w:tr w:rsidR="009F1C1B" w:rsidRPr="00A532BE" w14:paraId="5FDCB7CD" w14:textId="77777777" w:rsidTr="00020287">
        <w:trPr>
          <w:gridAfter w:val="1"/>
          <w:wAfter w:w="8" w:type="dxa"/>
          <w:trHeight w:val="256"/>
        </w:trPr>
        <w:tc>
          <w:tcPr>
            <w:tcW w:w="5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D513A64"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3417"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08" w:type="dxa"/>
            </w:tcMar>
          </w:tcPr>
          <w:p w14:paraId="0039D2E4"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sz w:val="28"/>
                <w:szCs w:val="28"/>
              </w:rPr>
              <w:t xml:space="preserve">  3)………………….</w:t>
            </w: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55C3005"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CAB1CAF"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B78713D"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69D212D"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50EAA64"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EAB9F83"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9132E9E"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FF04EEC"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110804F"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11748F7"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55705A6"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75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6806394"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6792066"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r>
      <w:tr w:rsidR="009F1C1B" w:rsidRPr="00A532BE" w14:paraId="00C0848E" w14:textId="77777777" w:rsidTr="00020287">
        <w:trPr>
          <w:gridAfter w:val="1"/>
          <w:wAfter w:w="8" w:type="dxa"/>
          <w:trHeight w:val="256"/>
        </w:trPr>
        <w:tc>
          <w:tcPr>
            <w:tcW w:w="5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1843001" w14:textId="77777777" w:rsidR="004D7125" w:rsidRPr="00A532BE" w:rsidRDefault="004D7125" w:rsidP="009F1C1B">
            <w:pPr>
              <w:pStyle w:val="Standard"/>
              <w:widowControl w:val="0"/>
              <w:spacing w:before="10" w:after="0" w:line="240" w:lineRule="auto"/>
              <w:ind w:right="18" w:firstLine="709"/>
              <w:jc w:val="center"/>
              <w:rPr>
                <w:rFonts w:ascii="Times New Roman" w:hAnsi="Times New Roman" w:cs="Times New Roman"/>
                <w:b/>
                <w:sz w:val="28"/>
                <w:szCs w:val="28"/>
              </w:rPr>
            </w:pPr>
          </w:p>
        </w:tc>
        <w:tc>
          <w:tcPr>
            <w:tcW w:w="341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7326BDB"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4609411"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81D0C0C"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D63E0DA"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BB609BF"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1A0DCA6"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33D944F"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C6F89E4"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E09DEF2"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BBAD211"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9199C3D"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68B7D45"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75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05180E1"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1CA1626"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r>
      <w:tr w:rsidR="009F1C1B" w:rsidRPr="00A532BE" w14:paraId="012BA6D9" w14:textId="77777777" w:rsidTr="00020287">
        <w:trPr>
          <w:gridAfter w:val="1"/>
          <w:wAfter w:w="8" w:type="dxa"/>
          <w:trHeight w:val="258"/>
        </w:trPr>
        <w:tc>
          <w:tcPr>
            <w:tcW w:w="5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4A9D968"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341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3064FDD"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43291A7"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30A6844"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14EE62C"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AE10E5B"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6F0BA50"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C284F46"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17623D2"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C48FEA4"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75D9AC4"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D072C18"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73354DC"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75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74B41FB"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D2F0DA8"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r>
    </w:tbl>
    <w:p w14:paraId="02AC8AE2" w14:textId="77777777" w:rsidR="004D7125" w:rsidRPr="00A532BE" w:rsidRDefault="004D7125" w:rsidP="009F1C1B">
      <w:pPr>
        <w:pStyle w:val="Standard"/>
        <w:spacing w:before="400" w:after="400" w:line="240" w:lineRule="auto"/>
        <w:ind w:right="1134" w:firstLine="709"/>
        <w:jc w:val="center"/>
        <w:rPr>
          <w:rFonts w:ascii="Times New Roman" w:hAnsi="Times New Roman" w:cs="Times New Roman"/>
          <w:b/>
          <w:sz w:val="28"/>
          <w:szCs w:val="28"/>
        </w:rPr>
      </w:pPr>
    </w:p>
    <w:p w14:paraId="3058AE7C" w14:textId="77777777" w:rsidR="004D7125" w:rsidRPr="00A532BE" w:rsidRDefault="004D7125" w:rsidP="009F1C1B">
      <w:pPr>
        <w:pStyle w:val="Standard"/>
        <w:spacing w:before="400" w:after="400" w:line="240" w:lineRule="auto"/>
        <w:ind w:right="1134" w:firstLine="709"/>
        <w:jc w:val="center"/>
        <w:rPr>
          <w:rFonts w:ascii="Times New Roman" w:hAnsi="Times New Roman" w:cs="Times New Roman"/>
          <w:b/>
          <w:sz w:val="28"/>
          <w:szCs w:val="28"/>
        </w:rPr>
      </w:pPr>
    </w:p>
    <w:p w14:paraId="552A9ABB" w14:textId="77777777" w:rsidR="004D7125" w:rsidRPr="00A532BE" w:rsidRDefault="004D7125" w:rsidP="009F1C1B">
      <w:pPr>
        <w:pStyle w:val="Standard"/>
        <w:spacing w:line="240" w:lineRule="auto"/>
        <w:ind w:right="37" w:firstLine="709"/>
        <w:jc w:val="right"/>
        <w:rPr>
          <w:rFonts w:ascii="Times New Roman" w:hAnsi="Times New Roman" w:cs="Times New Roman"/>
          <w:sz w:val="28"/>
          <w:szCs w:val="28"/>
        </w:rPr>
      </w:pPr>
      <w:r w:rsidRPr="00A532BE">
        <w:rPr>
          <w:rFonts w:ascii="Times New Roman" w:hAnsi="Times New Roman" w:cs="Times New Roman"/>
          <w:sz w:val="28"/>
          <w:szCs w:val="28"/>
        </w:rPr>
        <w:t>ТП-ФОРМА 6</w:t>
      </w:r>
    </w:p>
    <w:p w14:paraId="5E7ED4A8" w14:textId="77777777" w:rsidR="004D7125" w:rsidRPr="00A532BE" w:rsidRDefault="004D7125" w:rsidP="009F1C1B">
      <w:pPr>
        <w:pStyle w:val="Standard"/>
        <w:spacing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lang w:val="ky-KG"/>
        </w:rPr>
        <w:t xml:space="preserve">ТАПШЫРМАЛАРДЫ АТКАРУУ ҮЧҮН ЭКСПЕРТТЕРДИН ЖУМУШ КҮНДӨРҮН БӨЛҮҮ </w:t>
      </w:r>
    </w:p>
    <w:tbl>
      <w:tblPr>
        <w:tblW w:w="13058" w:type="dxa"/>
        <w:tblInd w:w="220" w:type="dxa"/>
        <w:tblLayout w:type="fixed"/>
        <w:tblCellMar>
          <w:left w:w="10" w:type="dxa"/>
          <w:right w:w="10" w:type="dxa"/>
        </w:tblCellMar>
        <w:tblLook w:val="0000" w:firstRow="0" w:lastRow="0" w:firstColumn="0" w:lastColumn="0" w:noHBand="0" w:noVBand="0"/>
      </w:tblPr>
      <w:tblGrid>
        <w:gridCol w:w="457"/>
        <w:gridCol w:w="1191"/>
        <w:gridCol w:w="1506"/>
        <w:gridCol w:w="1336"/>
        <w:gridCol w:w="1014"/>
        <w:gridCol w:w="1166"/>
        <w:gridCol w:w="912"/>
        <w:gridCol w:w="990"/>
        <w:gridCol w:w="838"/>
        <w:gridCol w:w="936"/>
        <w:gridCol w:w="912"/>
        <w:gridCol w:w="1039"/>
        <w:gridCol w:w="761"/>
      </w:tblGrid>
      <w:tr w:rsidR="009F1C1B" w:rsidRPr="00A532BE" w14:paraId="73078673" w14:textId="77777777" w:rsidTr="00020287">
        <w:trPr>
          <w:trHeight w:val="621"/>
        </w:trPr>
        <w:tc>
          <w:tcPr>
            <w:tcW w:w="45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2B11596"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p w14:paraId="1E95EC31"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p w14:paraId="7892DF53"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119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58E76F4"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p w14:paraId="35763599"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p w14:paraId="12F308F3"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sz w:val="28"/>
                <w:szCs w:val="28"/>
                <w:lang w:val="ky-KG"/>
              </w:rPr>
              <w:t>Аты-жөнү</w:t>
            </w:r>
          </w:p>
        </w:tc>
        <w:tc>
          <w:tcPr>
            <w:tcW w:w="8698"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0AB0801"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sz w:val="28"/>
                <w:szCs w:val="28"/>
                <w:lang w:val="ky-KG"/>
              </w:rPr>
              <w:t>ТП 5-форма боюнча көрсөтүлгөн тапшырманы аткаруу этаптарына бөлүү менен жумуш күндөрүнүн саны (адам-ай менен)</w:t>
            </w:r>
          </w:p>
          <w:p w14:paraId="0C5ECAE9"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lang w:val="ky-KG"/>
              </w:rPr>
            </w:pPr>
          </w:p>
        </w:tc>
        <w:tc>
          <w:tcPr>
            <w:tcW w:w="2712"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B9AF721"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sz w:val="28"/>
                <w:szCs w:val="28"/>
                <w:lang w:val="ky-KG"/>
              </w:rPr>
              <w:t>Айлардын саны</w:t>
            </w:r>
          </w:p>
        </w:tc>
      </w:tr>
      <w:tr w:rsidR="009F1C1B" w:rsidRPr="00A532BE" w14:paraId="216BCFB9" w14:textId="77777777" w:rsidTr="00020287">
        <w:trPr>
          <w:trHeight w:val="643"/>
        </w:trPr>
        <w:tc>
          <w:tcPr>
            <w:tcW w:w="45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2BDE557" w14:textId="77777777" w:rsidR="004D7125" w:rsidRPr="00A532BE" w:rsidRDefault="004D7125" w:rsidP="009F1C1B">
            <w:pPr>
              <w:widowControl w:val="0"/>
              <w:spacing w:line="240" w:lineRule="auto"/>
              <w:ind w:firstLine="709"/>
              <w:rPr>
                <w:rFonts w:ascii="Times New Roman" w:hAnsi="Times New Roman" w:cs="Times New Roman"/>
                <w:sz w:val="28"/>
                <w:szCs w:val="28"/>
              </w:rPr>
            </w:pPr>
          </w:p>
        </w:tc>
        <w:tc>
          <w:tcPr>
            <w:tcW w:w="119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A13DBF3" w14:textId="77777777" w:rsidR="004D7125" w:rsidRPr="00A532BE" w:rsidRDefault="004D7125" w:rsidP="009F1C1B">
            <w:pPr>
              <w:widowControl w:val="0"/>
              <w:spacing w:line="240" w:lineRule="auto"/>
              <w:ind w:firstLine="709"/>
              <w:rPr>
                <w:rFonts w:ascii="Times New Roman" w:hAnsi="Times New Roman" w:cs="Times New Roman"/>
                <w:sz w:val="28"/>
                <w:szCs w:val="28"/>
              </w:rPr>
            </w:pPr>
          </w:p>
        </w:tc>
        <w:tc>
          <w:tcPr>
            <w:tcW w:w="15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6E9CC99"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sz w:val="28"/>
                <w:szCs w:val="28"/>
                <w:lang w:val="ky-KG"/>
              </w:rPr>
              <w:t>Долбоордогу позиция</w:t>
            </w:r>
          </w:p>
        </w:tc>
        <w:tc>
          <w:tcPr>
            <w:tcW w:w="133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25AF9D4"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72EF162"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sz w:val="28"/>
                <w:szCs w:val="28"/>
                <w:lang w:val="ky-KG"/>
              </w:rPr>
              <w:t>1-тапшырма</w:t>
            </w:r>
          </w:p>
          <w:p w14:paraId="5EEF45B9"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sz w:val="28"/>
                <w:szCs w:val="28"/>
              </w:rPr>
              <w:t>(</w:t>
            </w:r>
            <w:r w:rsidRPr="00A532BE">
              <w:rPr>
                <w:rFonts w:ascii="Times New Roman" w:hAnsi="Times New Roman" w:cs="Times New Roman"/>
                <w:sz w:val="28"/>
                <w:szCs w:val="28"/>
                <w:lang w:val="ky-KG"/>
              </w:rPr>
              <w:t>жумуш күнүнүн саны</w:t>
            </w:r>
            <w:r w:rsidRPr="00A532BE">
              <w:rPr>
                <w:rFonts w:ascii="Times New Roman" w:hAnsi="Times New Roman" w:cs="Times New Roman"/>
                <w:sz w:val="28"/>
                <w:szCs w:val="28"/>
              </w:rPr>
              <w:t>)</w:t>
            </w:r>
          </w:p>
        </w:tc>
        <w:tc>
          <w:tcPr>
            <w:tcW w:w="116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C52A433"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sz w:val="28"/>
                <w:szCs w:val="28"/>
                <w:lang w:val="ky-KG"/>
              </w:rPr>
              <w:t>2-тапшырма</w:t>
            </w:r>
          </w:p>
          <w:p w14:paraId="2971F1C6"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sz w:val="28"/>
                <w:szCs w:val="28"/>
              </w:rPr>
              <w:t>(</w:t>
            </w:r>
            <w:r w:rsidRPr="00A532BE">
              <w:rPr>
                <w:rFonts w:ascii="Times New Roman" w:hAnsi="Times New Roman" w:cs="Times New Roman"/>
                <w:sz w:val="28"/>
                <w:szCs w:val="28"/>
                <w:lang w:val="ky-KG"/>
              </w:rPr>
              <w:t>жумуш күнүнүн саны</w:t>
            </w:r>
            <w:r w:rsidRPr="00A532BE">
              <w:rPr>
                <w:rFonts w:ascii="Times New Roman" w:hAnsi="Times New Roman" w:cs="Times New Roman"/>
                <w:sz w:val="28"/>
                <w:szCs w:val="28"/>
              </w:rPr>
              <w:t>)</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3550A15"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sz w:val="28"/>
                <w:szCs w:val="28"/>
                <w:lang w:val="ky-KG"/>
              </w:rPr>
              <w:t>3-тапшырма</w:t>
            </w:r>
          </w:p>
          <w:p w14:paraId="4070703E"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sz w:val="28"/>
                <w:szCs w:val="28"/>
              </w:rPr>
              <w:t>(</w:t>
            </w:r>
            <w:r w:rsidRPr="00A532BE">
              <w:rPr>
                <w:rFonts w:ascii="Times New Roman" w:hAnsi="Times New Roman" w:cs="Times New Roman"/>
                <w:sz w:val="28"/>
                <w:szCs w:val="28"/>
                <w:lang w:val="ky-KG"/>
              </w:rPr>
              <w:t>жумуш күнүнүн саны</w:t>
            </w:r>
            <w:r w:rsidRPr="00A532BE">
              <w:rPr>
                <w:rFonts w:ascii="Times New Roman" w:hAnsi="Times New Roman" w:cs="Times New Roman"/>
                <w:sz w:val="28"/>
                <w:szCs w:val="28"/>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48EBF3C"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34B29ED"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5944DBA"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576B03D"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sz w:val="28"/>
                <w:szCs w:val="28"/>
                <w:lang w:val="ky-KG"/>
              </w:rPr>
              <w:t>кеңседе</w:t>
            </w:r>
          </w:p>
          <w:p w14:paraId="2553DB92"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103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D1B277D"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sz w:val="28"/>
                <w:szCs w:val="28"/>
                <w:lang w:val="ky-KG"/>
              </w:rPr>
              <w:t>иш сапарда</w:t>
            </w:r>
          </w:p>
        </w:tc>
        <w:tc>
          <w:tcPr>
            <w:tcW w:w="7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5C6A9C6"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sz w:val="28"/>
                <w:szCs w:val="28"/>
                <w:lang w:val="ky-KG"/>
              </w:rPr>
              <w:t>бардыгы</w:t>
            </w:r>
          </w:p>
        </w:tc>
      </w:tr>
      <w:tr w:rsidR="009F1C1B" w:rsidRPr="00A532BE" w14:paraId="40930005" w14:textId="77777777" w:rsidTr="00020287">
        <w:trPr>
          <w:trHeight w:val="199"/>
        </w:trPr>
        <w:tc>
          <w:tcPr>
            <w:tcW w:w="13058" w:type="dxa"/>
            <w:gridSpan w:val="13"/>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00CA7ED"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sz w:val="28"/>
                <w:szCs w:val="28"/>
              </w:rPr>
              <w:t>КОМАНД</w:t>
            </w:r>
            <w:r w:rsidRPr="00A532BE">
              <w:rPr>
                <w:rFonts w:ascii="Times New Roman" w:hAnsi="Times New Roman" w:cs="Times New Roman"/>
                <w:sz w:val="28"/>
                <w:szCs w:val="28"/>
                <w:lang w:val="ky-KG"/>
              </w:rPr>
              <w:t>АЛАРДЫН ЭКСПЕРТТЕРИ</w:t>
            </w:r>
          </w:p>
        </w:tc>
      </w:tr>
      <w:tr w:rsidR="009F1C1B" w:rsidRPr="00A532BE" w14:paraId="127FEDC6" w14:textId="77777777" w:rsidTr="00020287">
        <w:trPr>
          <w:trHeight w:val="298"/>
        </w:trPr>
        <w:tc>
          <w:tcPr>
            <w:tcW w:w="45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274A03F"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p w14:paraId="2F348853"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sz w:val="28"/>
                <w:szCs w:val="28"/>
              </w:rPr>
              <w:t>К-1</w:t>
            </w:r>
          </w:p>
        </w:tc>
        <w:tc>
          <w:tcPr>
            <w:tcW w:w="119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D5EA029"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150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2330DBB"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p w14:paraId="7BA26153"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sz w:val="28"/>
                <w:szCs w:val="28"/>
                <w:lang w:val="ky-KG"/>
              </w:rPr>
              <w:t xml:space="preserve">Жетекчи </w:t>
            </w:r>
            <w:r w:rsidRPr="00A532BE">
              <w:rPr>
                <w:rFonts w:ascii="Times New Roman" w:hAnsi="Times New Roman" w:cs="Times New Roman"/>
                <w:sz w:val="28"/>
                <w:szCs w:val="28"/>
              </w:rPr>
              <w:t xml:space="preserve">  </w:t>
            </w:r>
          </w:p>
        </w:tc>
        <w:tc>
          <w:tcPr>
            <w:tcW w:w="133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F7C954F"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sz w:val="28"/>
                <w:szCs w:val="28"/>
                <w:lang w:val="ky-KG"/>
              </w:rPr>
              <w:t>кеңседе</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978AE53"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116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5C46996"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B138B9E"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7DFE413"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33D5ECE"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46ADDA0"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2C52655"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103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05C513E"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76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0A55A23"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r>
      <w:tr w:rsidR="009F1C1B" w:rsidRPr="00A532BE" w14:paraId="7B1AF61B" w14:textId="77777777" w:rsidTr="00020287">
        <w:trPr>
          <w:trHeight w:val="304"/>
        </w:trPr>
        <w:tc>
          <w:tcPr>
            <w:tcW w:w="45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0D18CEF" w14:textId="77777777" w:rsidR="004D7125" w:rsidRPr="00A532BE" w:rsidRDefault="004D7125" w:rsidP="009F1C1B">
            <w:pPr>
              <w:widowControl w:val="0"/>
              <w:spacing w:line="240" w:lineRule="auto"/>
              <w:ind w:firstLine="709"/>
              <w:rPr>
                <w:rFonts w:ascii="Times New Roman" w:hAnsi="Times New Roman" w:cs="Times New Roman"/>
                <w:sz w:val="28"/>
                <w:szCs w:val="28"/>
              </w:rPr>
            </w:pPr>
          </w:p>
        </w:tc>
        <w:tc>
          <w:tcPr>
            <w:tcW w:w="119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2189C05" w14:textId="77777777" w:rsidR="004D7125" w:rsidRPr="00A532BE" w:rsidRDefault="004D7125" w:rsidP="009F1C1B">
            <w:pPr>
              <w:widowControl w:val="0"/>
              <w:spacing w:line="240" w:lineRule="auto"/>
              <w:ind w:firstLine="709"/>
              <w:rPr>
                <w:rFonts w:ascii="Times New Roman" w:hAnsi="Times New Roman" w:cs="Times New Roman"/>
                <w:sz w:val="28"/>
                <w:szCs w:val="28"/>
              </w:rPr>
            </w:pPr>
          </w:p>
        </w:tc>
        <w:tc>
          <w:tcPr>
            <w:tcW w:w="150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5263492" w14:textId="77777777" w:rsidR="004D7125" w:rsidRPr="00A532BE" w:rsidRDefault="004D7125" w:rsidP="009F1C1B">
            <w:pPr>
              <w:widowControl w:val="0"/>
              <w:spacing w:line="240" w:lineRule="auto"/>
              <w:ind w:firstLine="709"/>
              <w:rPr>
                <w:rFonts w:ascii="Times New Roman" w:hAnsi="Times New Roman" w:cs="Times New Roman"/>
                <w:sz w:val="28"/>
                <w:szCs w:val="28"/>
              </w:rPr>
            </w:pPr>
          </w:p>
        </w:tc>
        <w:tc>
          <w:tcPr>
            <w:tcW w:w="133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5BBAD31"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sz w:val="28"/>
                <w:szCs w:val="28"/>
                <w:lang w:val="ky-KG"/>
              </w:rPr>
              <w:t>иш сапарда</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BEFF6B5"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116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FD869A7"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C59F4B8"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20E3ADE"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6F53297"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7A27977"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F1A7CF4"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103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6389BB8"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76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4BABE15" w14:textId="77777777" w:rsidR="004D7125" w:rsidRPr="00A532BE" w:rsidRDefault="004D7125" w:rsidP="009F1C1B">
            <w:pPr>
              <w:widowControl w:val="0"/>
              <w:spacing w:line="240" w:lineRule="auto"/>
              <w:ind w:firstLine="709"/>
              <w:rPr>
                <w:rFonts w:ascii="Times New Roman" w:hAnsi="Times New Roman" w:cs="Times New Roman"/>
                <w:sz w:val="28"/>
                <w:szCs w:val="28"/>
              </w:rPr>
            </w:pPr>
          </w:p>
        </w:tc>
      </w:tr>
      <w:tr w:rsidR="009F1C1B" w:rsidRPr="00A532BE" w14:paraId="60FA517C" w14:textId="77777777" w:rsidTr="00020287">
        <w:trPr>
          <w:trHeight w:val="213"/>
        </w:trPr>
        <w:tc>
          <w:tcPr>
            <w:tcW w:w="45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46058C7"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sz w:val="28"/>
                <w:szCs w:val="28"/>
              </w:rPr>
              <w:t>K-2</w:t>
            </w:r>
          </w:p>
        </w:tc>
        <w:tc>
          <w:tcPr>
            <w:tcW w:w="119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F3AA496"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150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7C8BD3F"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133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B1100EA"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65CE17B"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116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44308AC"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AB071EB"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E0F307F"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7C42FBB"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C681098"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F517434"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103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2E3D8B0"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76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9FCC410"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r>
      <w:tr w:rsidR="009F1C1B" w:rsidRPr="00A532BE" w14:paraId="7B824C49" w14:textId="77777777" w:rsidTr="00020287">
        <w:trPr>
          <w:trHeight w:val="217"/>
        </w:trPr>
        <w:tc>
          <w:tcPr>
            <w:tcW w:w="45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E14DA4F" w14:textId="77777777" w:rsidR="004D7125" w:rsidRPr="00A532BE" w:rsidRDefault="004D7125" w:rsidP="009F1C1B">
            <w:pPr>
              <w:widowControl w:val="0"/>
              <w:spacing w:line="240" w:lineRule="auto"/>
              <w:ind w:firstLine="709"/>
              <w:rPr>
                <w:rFonts w:ascii="Times New Roman" w:hAnsi="Times New Roman" w:cs="Times New Roman"/>
                <w:sz w:val="28"/>
                <w:szCs w:val="28"/>
              </w:rPr>
            </w:pPr>
          </w:p>
        </w:tc>
        <w:tc>
          <w:tcPr>
            <w:tcW w:w="119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10807DB" w14:textId="77777777" w:rsidR="004D7125" w:rsidRPr="00A532BE" w:rsidRDefault="004D7125" w:rsidP="009F1C1B">
            <w:pPr>
              <w:widowControl w:val="0"/>
              <w:spacing w:line="240" w:lineRule="auto"/>
              <w:ind w:firstLine="709"/>
              <w:rPr>
                <w:rFonts w:ascii="Times New Roman" w:hAnsi="Times New Roman" w:cs="Times New Roman"/>
                <w:sz w:val="28"/>
                <w:szCs w:val="28"/>
              </w:rPr>
            </w:pPr>
          </w:p>
        </w:tc>
        <w:tc>
          <w:tcPr>
            <w:tcW w:w="150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C22197A" w14:textId="77777777" w:rsidR="004D7125" w:rsidRPr="00A532BE" w:rsidRDefault="004D7125" w:rsidP="009F1C1B">
            <w:pPr>
              <w:widowControl w:val="0"/>
              <w:spacing w:line="240" w:lineRule="auto"/>
              <w:ind w:firstLine="709"/>
              <w:rPr>
                <w:rFonts w:ascii="Times New Roman" w:hAnsi="Times New Roman" w:cs="Times New Roman"/>
                <w:sz w:val="28"/>
                <w:szCs w:val="28"/>
              </w:rPr>
            </w:pPr>
          </w:p>
        </w:tc>
        <w:tc>
          <w:tcPr>
            <w:tcW w:w="133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3382AA6"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CC8F2AB"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116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412497A"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C9983C2"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8606EAC"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6829FBA"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C367FA1"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1CB3441"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103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BA0899D"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76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8CC2A5E" w14:textId="77777777" w:rsidR="004D7125" w:rsidRPr="00A532BE" w:rsidRDefault="004D7125" w:rsidP="009F1C1B">
            <w:pPr>
              <w:widowControl w:val="0"/>
              <w:spacing w:line="240" w:lineRule="auto"/>
              <w:ind w:firstLine="709"/>
              <w:rPr>
                <w:rFonts w:ascii="Times New Roman" w:hAnsi="Times New Roman" w:cs="Times New Roman"/>
                <w:sz w:val="28"/>
                <w:szCs w:val="28"/>
              </w:rPr>
            </w:pPr>
          </w:p>
        </w:tc>
      </w:tr>
      <w:tr w:rsidR="009F1C1B" w:rsidRPr="00A532BE" w14:paraId="1048CE84" w14:textId="77777777" w:rsidTr="00020287">
        <w:trPr>
          <w:trHeight w:val="213"/>
        </w:trPr>
        <w:tc>
          <w:tcPr>
            <w:tcW w:w="45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0B57B30"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sz w:val="28"/>
                <w:szCs w:val="28"/>
              </w:rPr>
              <w:t>K-3</w:t>
            </w:r>
          </w:p>
        </w:tc>
        <w:tc>
          <w:tcPr>
            <w:tcW w:w="119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D43C537"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150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BF1B496"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133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2A99DA8"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0121497"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116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0ACC789"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F6FB513"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B827FBB"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86AFD01"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B78E18E"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7720EC0"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103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DACD9DB"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76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B2E74F0"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r>
      <w:tr w:rsidR="009F1C1B" w:rsidRPr="00A532BE" w14:paraId="1207DA30" w14:textId="77777777" w:rsidTr="00020287">
        <w:trPr>
          <w:trHeight w:val="217"/>
        </w:trPr>
        <w:tc>
          <w:tcPr>
            <w:tcW w:w="45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42761B0" w14:textId="77777777" w:rsidR="004D7125" w:rsidRPr="00A532BE" w:rsidRDefault="004D7125" w:rsidP="009F1C1B">
            <w:pPr>
              <w:widowControl w:val="0"/>
              <w:spacing w:line="240" w:lineRule="auto"/>
              <w:ind w:firstLine="709"/>
              <w:rPr>
                <w:rFonts w:ascii="Times New Roman" w:hAnsi="Times New Roman" w:cs="Times New Roman"/>
                <w:sz w:val="28"/>
                <w:szCs w:val="28"/>
              </w:rPr>
            </w:pPr>
          </w:p>
        </w:tc>
        <w:tc>
          <w:tcPr>
            <w:tcW w:w="119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5DB7E93" w14:textId="77777777" w:rsidR="004D7125" w:rsidRPr="00A532BE" w:rsidRDefault="004D7125" w:rsidP="009F1C1B">
            <w:pPr>
              <w:widowControl w:val="0"/>
              <w:spacing w:line="240" w:lineRule="auto"/>
              <w:ind w:firstLine="709"/>
              <w:rPr>
                <w:rFonts w:ascii="Times New Roman" w:hAnsi="Times New Roman" w:cs="Times New Roman"/>
                <w:sz w:val="28"/>
                <w:szCs w:val="28"/>
              </w:rPr>
            </w:pPr>
          </w:p>
        </w:tc>
        <w:tc>
          <w:tcPr>
            <w:tcW w:w="150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0937484" w14:textId="77777777" w:rsidR="004D7125" w:rsidRPr="00A532BE" w:rsidRDefault="004D7125" w:rsidP="009F1C1B">
            <w:pPr>
              <w:widowControl w:val="0"/>
              <w:spacing w:line="240" w:lineRule="auto"/>
              <w:ind w:firstLine="709"/>
              <w:rPr>
                <w:rFonts w:ascii="Times New Roman" w:hAnsi="Times New Roman" w:cs="Times New Roman"/>
                <w:sz w:val="28"/>
                <w:szCs w:val="28"/>
              </w:rPr>
            </w:pPr>
          </w:p>
        </w:tc>
        <w:tc>
          <w:tcPr>
            <w:tcW w:w="133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3E9BEC0"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9479A92"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116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B01D68A"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0903D95"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897419D"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DBCFEA0"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6810AC2"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F8664A7"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103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1D05302"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76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00D1C6B" w14:textId="77777777" w:rsidR="004D7125" w:rsidRPr="00A532BE" w:rsidRDefault="004D7125" w:rsidP="009F1C1B">
            <w:pPr>
              <w:widowControl w:val="0"/>
              <w:spacing w:line="240" w:lineRule="auto"/>
              <w:ind w:firstLine="709"/>
              <w:rPr>
                <w:rFonts w:ascii="Times New Roman" w:hAnsi="Times New Roman" w:cs="Times New Roman"/>
                <w:sz w:val="28"/>
                <w:szCs w:val="28"/>
              </w:rPr>
            </w:pPr>
          </w:p>
        </w:tc>
      </w:tr>
      <w:tr w:rsidR="009F1C1B" w:rsidRPr="00A532BE" w14:paraId="79ECE2FD" w14:textId="77777777" w:rsidTr="00020287">
        <w:trPr>
          <w:trHeight w:val="232"/>
        </w:trPr>
        <w:tc>
          <w:tcPr>
            <w:tcW w:w="8572"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24A2872"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177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1FE9014"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sz w:val="28"/>
                <w:szCs w:val="28"/>
                <w:lang w:val="ky-KG"/>
              </w:rPr>
              <w:t>Жыйы</w:t>
            </w:r>
            <w:r w:rsidRPr="00A532BE">
              <w:rPr>
                <w:rFonts w:ascii="Times New Roman" w:hAnsi="Times New Roman" w:cs="Times New Roman"/>
                <w:sz w:val="28"/>
                <w:szCs w:val="28"/>
                <w:lang w:val="ky-KG"/>
              </w:rPr>
              <w:lastRenderedPageBreak/>
              <w:t>нтыгы</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DE9F76E"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103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3C5F83A"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c>
          <w:tcPr>
            <w:tcW w:w="7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CD09B91"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tc>
      </w:tr>
    </w:tbl>
    <w:p w14:paraId="0FCCF189" w14:textId="77777777" w:rsidR="004D7125" w:rsidRPr="00A532BE" w:rsidRDefault="004D7125" w:rsidP="009F1C1B">
      <w:pPr>
        <w:pStyle w:val="Standard"/>
        <w:widowControl w:val="0"/>
        <w:spacing w:before="1" w:after="0" w:line="240" w:lineRule="auto"/>
        <w:ind w:firstLine="709"/>
        <w:jc w:val="left"/>
        <w:rPr>
          <w:rFonts w:ascii="Times New Roman" w:hAnsi="Times New Roman" w:cs="Times New Roman"/>
          <w:sz w:val="28"/>
          <w:szCs w:val="28"/>
        </w:rPr>
      </w:pPr>
    </w:p>
    <w:p w14:paraId="445ABE5B" w14:textId="77777777" w:rsidR="004D7125" w:rsidRPr="00A532BE" w:rsidRDefault="004D7125" w:rsidP="009F1C1B">
      <w:pPr>
        <w:pStyle w:val="Standard"/>
        <w:widowControl w:val="0"/>
        <w:tabs>
          <w:tab w:val="left" w:pos="-1500"/>
          <w:tab w:val="left" w:pos="-1499"/>
        </w:tabs>
        <w:spacing w:before="1" w:after="0" w:line="240" w:lineRule="auto"/>
        <w:ind w:right="709"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1  Консультант ар бир эксперт боюнча жумуш күндөрдүн/айлардын санын көрсөтөт.</w:t>
      </w:r>
    </w:p>
    <w:p w14:paraId="68457BA1" w14:textId="77777777" w:rsidR="004D7125" w:rsidRPr="00A532BE" w:rsidRDefault="004D7125" w:rsidP="009F1C1B">
      <w:pPr>
        <w:pStyle w:val="Standard"/>
        <w:widowControl w:val="0"/>
        <w:tabs>
          <w:tab w:val="left" w:pos="-1500"/>
          <w:tab w:val="left" w:pos="-1499"/>
        </w:tabs>
        <w:spacing w:before="1" w:after="0" w:line="240" w:lineRule="auto"/>
        <w:ind w:right="709" w:firstLine="709"/>
        <w:jc w:val="left"/>
        <w:rPr>
          <w:rFonts w:ascii="Times New Roman" w:hAnsi="Times New Roman" w:cs="Times New Roman"/>
          <w:sz w:val="28"/>
          <w:szCs w:val="28"/>
          <w:lang w:val="ky-KG"/>
        </w:rPr>
        <w:sectPr w:rsidR="004D7125" w:rsidRPr="00A532BE">
          <w:footerReference w:type="default" r:id="rId10"/>
          <w:pgSz w:w="15840" w:h="12240" w:orient="landscape"/>
          <w:pgMar w:top="851" w:right="1134" w:bottom="1276" w:left="1134" w:header="720" w:footer="709" w:gutter="0"/>
          <w:cols w:space="720"/>
        </w:sectPr>
      </w:pPr>
      <w:r w:rsidRPr="00A532BE">
        <w:rPr>
          <w:rFonts w:ascii="Times New Roman" w:hAnsi="Times New Roman" w:cs="Times New Roman"/>
          <w:sz w:val="28"/>
          <w:szCs w:val="28"/>
          <w:lang w:val="ky-KG"/>
        </w:rPr>
        <w:t>2  Ай 22 жумуш күнүнө туура келиши керек, бир жумуш күнү 8 саат</w:t>
      </w:r>
    </w:p>
    <w:p w14:paraId="4CA4AFC5" w14:textId="77777777" w:rsidR="004D7125" w:rsidRPr="00A532BE" w:rsidRDefault="004D7125" w:rsidP="009F1C1B">
      <w:pPr>
        <w:pStyle w:val="Standard"/>
        <w:spacing w:line="240" w:lineRule="auto"/>
        <w:ind w:firstLine="709"/>
        <w:jc w:val="right"/>
        <w:rPr>
          <w:rFonts w:ascii="Times New Roman" w:hAnsi="Times New Roman" w:cs="Times New Roman"/>
          <w:sz w:val="28"/>
          <w:szCs w:val="28"/>
          <w:lang w:val="ky-KG"/>
        </w:rPr>
      </w:pPr>
      <w:r w:rsidRPr="00A532BE">
        <w:rPr>
          <w:rFonts w:ascii="Times New Roman" w:hAnsi="Times New Roman" w:cs="Times New Roman"/>
          <w:sz w:val="28"/>
          <w:szCs w:val="28"/>
          <w:lang w:val="ky-KG"/>
        </w:rPr>
        <w:lastRenderedPageBreak/>
        <w:t>ТП- ФОРМА 7</w:t>
      </w:r>
    </w:p>
    <w:p w14:paraId="64F80210" w14:textId="77777777" w:rsidR="004D7125" w:rsidRPr="00A532BE" w:rsidRDefault="004D7125" w:rsidP="009F1C1B">
      <w:pPr>
        <w:pStyle w:val="Standard"/>
        <w:spacing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РЕЗЮМЕ (CV)</w:t>
      </w:r>
    </w:p>
    <w:p w14:paraId="1974166D" w14:textId="77777777" w:rsidR="004D7125" w:rsidRPr="00A532BE" w:rsidRDefault="004D7125" w:rsidP="009F1C1B">
      <w:pPr>
        <w:pStyle w:val="Standard"/>
        <w:widowControl w:val="0"/>
        <w:spacing w:before="2" w:after="0" w:line="240" w:lineRule="auto"/>
        <w:ind w:firstLine="709"/>
        <w:jc w:val="left"/>
        <w:rPr>
          <w:rFonts w:ascii="Times New Roman" w:hAnsi="Times New Roman" w:cs="Times New Roman"/>
          <w:b/>
          <w:sz w:val="28"/>
          <w:szCs w:val="28"/>
        </w:rPr>
      </w:pPr>
    </w:p>
    <w:tbl>
      <w:tblPr>
        <w:tblW w:w="9912" w:type="dxa"/>
        <w:tblInd w:w="-289" w:type="dxa"/>
        <w:tblLayout w:type="fixed"/>
        <w:tblCellMar>
          <w:left w:w="10" w:type="dxa"/>
          <w:right w:w="10" w:type="dxa"/>
        </w:tblCellMar>
        <w:tblLook w:val="0000" w:firstRow="0" w:lastRow="0" w:firstColumn="0" w:lastColumn="0" w:noHBand="0" w:noVBand="0"/>
      </w:tblPr>
      <w:tblGrid>
        <w:gridCol w:w="4630"/>
        <w:gridCol w:w="5282"/>
      </w:tblGrid>
      <w:tr w:rsidR="009F1C1B" w:rsidRPr="00A532BE" w14:paraId="7B98E1B9" w14:textId="77777777" w:rsidTr="00020287">
        <w:trPr>
          <w:trHeight w:val="253"/>
        </w:trPr>
        <w:tc>
          <w:tcPr>
            <w:tcW w:w="463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58D1BAE"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sz w:val="28"/>
                <w:szCs w:val="28"/>
              </w:rPr>
              <w:t>Эксперт:</w:t>
            </w:r>
          </w:p>
        </w:tc>
        <w:tc>
          <w:tcPr>
            <w:tcW w:w="528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16BB202"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lang w:val="ky-KG"/>
              </w:rPr>
            </w:pPr>
            <w:r w:rsidRPr="00A532BE">
              <w:rPr>
                <w:rFonts w:ascii="Times New Roman" w:hAnsi="Times New Roman" w:cs="Times New Roman"/>
                <w:sz w:val="28"/>
                <w:szCs w:val="28"/>
                <w:lang w:val="ky-KG"/>
              </w:rPr>
              <w:t>Аты-жөнү</w:t>
            </w:r>
          </w:p>
        </w:tc>
      </w:tr>
      <w:tr w:rsidR="009F1C1B" w:rsidRPr="00A532BE" w14:paraId="49E434BC" w14:textId="77777777" w:rsidTr="00020287">
        <w:trPr>
          <w:trHeight w:val="251"/>
        </w:trPr>
        <w:tc>
          <w:tcPr>
            <w:tcW w:w="463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3185EBC"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sz w:val="28"/>
                <w:szCs w:val="28"/>
                <w:lang w:val="ky-KG"/>
              </w:rPr>
              <w:t>Туулган жылы</w:t>
            </w:r>
            <w:r w:rsidRPr="00A532BE">
              <w:rPr>
                <w:rFonts w:ascii="Times New Roman" w:hAnsi="Times New Roman" w:cs="Times New Roman"/>
                <w:sz w:val="28"/>
                <w:szCs w:val="28"/>
              </w:rPr>
              <w:t>:</w:t>
            </w:r>
          </w:p>
        </w:tc>
        <w:tc>
          <w:tcPr>
            <w:tcW w:w="528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8F714C2"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lang w:val="ky-KG"/>
              </w:rPr>
            </w:pPr>
            <w:r w:rsidRPr="00A532BE">
              <w:rPr>
                <w:rFonts w:ascii="Times New Roman" w:hAnsi="Times New Roman" w:cs="Times New Roman"/>
                <w:sz w:val="28"/>
                <w:szCs w:val="28"/>
                <w:lang w:val="ky-KG"/>
              </w:rPr>
              <w:t>күн</w:t>
            </w:r>
            <w:r w:rsidRPr="00A532BE">
              <w:rPr>
                <w:rFonts w:ascii="Times New Roman" w:hAnsi="Times New Roman" w:cs="Times New Roman"/>
                <w:sz w:val="28"/>
                <w:szCs w:val="28"/>
              </w:rPr>
              <w:t>/</w:t>
            </w:r>
            <w:r w:rsidRPr="00A532BE">
              <w:rPr>
                <w:rFonts w:ascii="Times New Roman" w:hAnsi="Times New Roman" w:cs="Times New Roman"/>
                <w:sz w:val="28"/>
                <w:szCs w:val="28"/>
                <w:lang w:val="ky-KG"/>
              </w:rPr>
              <w:t>ай</w:t>
            </w:r>
            <w:r w:rsidRPr="00A532BE">
              <w:rPr>
                <w:rFonts w:ascii="Times New Roman" w:hAnsi="Times New Roman" w:cs="Times New Roman"/>
                <w:sz w:val="28"/>
                <w:szCs w:val="28"/>
              </w:rPr>
              <w:t>/</w:t>
            </w:r>
            <w:r w:rsidRPr="00A532BE">
              <w:rPr>
                <w:rFonts w:ascii="Times New Roman" w:hAnsi="Times New Roman" w:cs="Times New Roman"/>
                <w:sz w:val="28"/>
                <w:szCs w:val="28"/>
                <w:lang w:val="ky-KG"/>
              </w:rPr>
              <w:t>жыл</w:t>
            </w:r>
          </w:p>
        </w:tc>
      </w:tr>
      <w:tr w:rsidR="009F1C1B" w:rsidRPr="00A532BE" w14:paraId="6EBAF125" w14:textId="77777777" w:rsidTr="00020287">
        <w:trPr>
          <w:trHeight w:val="509"/>
        </w:trPr>
        <w:tc>
          <w:tcPr>
            <w:tcW w:w="463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2C7FD77"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lang w:val="ky-KG"/>
              </w:rPr>
            </w:pPr>
            <w:r w:rsidRPr="00A532BE">
              <w:rPr>
                <w:rFonts w:ascii="Times New Roman" w:hAnsi="Times New Roman" w:cs="Times New Roman"/>
                <w:sz w:val="28"/>
                <w:szCs w:val="28"/>
                <w:lang w:val="ky-KG"/>
              </w:rPr>
              <w:t>Жарандыгы</w:t>
            </w:r>
            <w:r w:rsidRPr="00A532BE">
              <w:rPr>
                <w:rFonts w:ascii="Times New Roman" w:hAnsi="Times New Roman" w:cs="Times New Roman"/>
                <w:sz w:val="28"/>
                <w:szCs w:val="28"/>
              </w:rPr>
              <w:t xml:space="preserve">/ </w:t>
            </w:r>
            <w:r w:rsidRPr="00A532BE">
              <w:rPr>
                <w:rFonts w:ascii="Times New Roman" w:hAnsi="Times New Roman" w:cs="Times New Roman"/>
                <w:sz w:val="28"/>
                <w:szCs w:val="28"/>
                <w:lang w:val="ky-KG"/>
              </w:rPr>
              <w:t>туруктуу жашаган өлкө</w:t>
            </w:r>
          </w:p>
        </w:tc>
        <w:tc>
          <w:tcPr>
            <w:tcW w:w="528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D53B105"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r>
      <w:tr w:rsidR="009F1C1B" w:rsidRPr="00A532BE" w14:paraId="4E409902" w14:textId="77777777" w:rsidTr="00020287">
        <w:trPr>
          <w:trHeight w:val="509"/>
        </w:trPr>
        <w:tc>
          <w:tcPr>
            <w:tcW w:w="463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4C1FA9A"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lang w:val="ky-KG"/>
              </w:rPr>
            </w:pPr>
            <w:r w:rsidRPr="00A532BE">
              <w:rPr>
                <w:rFonts w:ascii="Times New Roman" w:hAnsi="Times New Roman" w:cs="Times New Roman"/>
                <w:sz w:val="28"/>
                <w:szCs w:val="28"/>
                <w:lang w:val="ky-KG"/>
              </w:rPr>
              <w:t>Жашаган жери</w:t>
            </w:r>
            <w:r w:rsidRPr="00A532BE">
              <w:rPr>
                <w:rFonts w:ascii="Times New Roman" w:hAnsi="Times New Roman" w:cs="Times New Roman"/>
                <w:sz w:val="28"/>
                <w:szCs w:val="28"/>
              </w:rPr>
              <w:t xml:space="preserve">, </w:t>
            </w:r>
            <w:r w:rsidRPr="00A532BE">
              <w:rPr>
                <w:rFonts w:ascii="Times New Roman" w:hAnsi="Times New Roman" w:cs="Times New Roman"/>
                <w:sz w:val="28"/>
                <w:szCs w:val="28"/>
                <w:lang w:val="ky-KG"/>
              </w:rPr>
              <w:t>дареги</w:t>
            </w:r>
          </w:p>
        </w:tc>
        <w:tc>
          <w:tcPr>
            <w:tcW w:w="528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0B7979F"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r>
      <w:tr w:rsidR="009F1C1B" w:rsidRPr="00A532BE" w14:paraId="45EBA6CC" w14:textId="77777777" w:rsidTr="00020287">
        <w:trPr>
          <w:trHeight w:val="509"/>
        </w:trPr>
        <w:tc>
          <w:tcPr>
            <w:tcW w:w="463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F3AD172"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sz w:val="28"/>
                <w:szCs w:val="28"/>
              </w:rPr>
              <w:t>Электрон</w:t>
            </w:r>
            <w:r w:rsidRPr="00A532BE">
              <w:rPr>
                <w:rFonts w:ascii="Times New Roman" w:hAnsi="Times New Roman" w:cs="Times New Roman"/>
                <w:sz w:val="28"/>
                <w:szCs w:val="28"/>
                <w:lang w:val="ky-KG"/>
              </w:rPr>
              <w:t>дук почта</w:t>
            </w:r>
          </w:p>
        </w:tc>
        <w:tc>
          <w:tcPr>
            <w:tcW w:w="528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E81D596"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r>
      <w:tr w:rsidR="009F1C1B" w:rsidRPr="00A532BE" w14:paraId="4AAC6700" w14:textId="77777777" w:rsidTr="00020287">
        <w:trPr>
          <w:trHeight w:val="509"/>
        </w:trPr>
        <w:tc>
          <w:tcPr>
            <w:tcW w:w="463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C6AA8A3"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sz w:val="28"/>
                <w:szCs w:val="28"/>
              </w:rPr>
              <w:t>Телефон</w:t>
            </w:r>
          </w:p>
        </w:tc>
        <w:tc>
          <w:tcPr>
            <w:tcW w:w="528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2D46ED3"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r>
    </w:tbl>
    <w:p w14:paraId="52F83661" w14:textId="77777777" w:rsidR="004D7125" w:rsidRPr="00A532BE" w:rsidRDefault="004D7125" w:rsidP="009F1C1B">
      <w:pPr>
        <w:pStyle w:val="Standard"/>
        <w:spacing w:line="240" w:lineRule="auto"/>
        <w:ind w:firstLine="709"/>
        <w:jc w:val="left"/>
        <w:rPr>
          <w:rFonts w:ascii="Times New Roman" w:hAnsi="Times New Roman" w:cs="Times New Roman"/>
          <w:sz w:val="28"/>
          <w:szCs w:val="28"/>
        </w:rPr>
      </w:pPr>
    </w:p>
    <w:p w14:paraId="174AF6BD" w14:textId="77777777" w:rsidR="004D7125" w:rsidRPr="00A532BE" w:rsidRDefault="004D7125" w:rsidP="009F1C1B">
      <w:pPr>
        <w:pStyle w:val="Standard"/>
        <w:spacing w:line="240" w:lineRule="auto"/>
        <w:ind w:firstLine="709"/>
        <w:jc w:val="left"/>
        <w:rPr>
          <w:rFonts w:ascii="Times New Roman" w:hAnsi="Times New Roman" w:cs="Times New Roman"/>
          <w:sz w:val="28"/>
          <w:szCs w:val="28"/>
        </w:rPr>
      </w:pPr>
      <w:r w:rsidRPr="00A532BE">
        <w:rPr>
          <w:rFonts w:ascii="Times New Roman" w:hAnsi="Times New Roman" w:cs="Times New Roman"/>
          <w:b/>
          <w:sz w:val="28"/>
          <w:szCs w:val="28"/>
          <w:lang w:val="ky-KG"/>
        </w:rPr>
        <w:t>Билими</w:t>
      </w:r>
      <w:r w:rsidRPr="00A532BE">
        <w:rPr>
          <w:rFonts w:ascii="Times New Roman" w:hAnsi="Times New Roman" w:cs="Times New Roman"/>
          <w:b/>
          <w:sz w:val="28"/>
          <w:szCs w:val="28"/>
        </w:rPr>
        <w:t>:</w:t>
      </w:r>
    </w:p>
    <w:p w14:paraId="31E87FC9" w14:textId="77777777" w:rsidR="004D7125" w:rsidRPr="00A532BE" w:rsidRDefault="004D7125" w:rsidP="009F1C1B">
      <w:pPr>
        <w:pStyle w:val="Standard"/>
        <w:spacing w:line="240" w:lineRule="auto"/>
        <w:ind w:firstLine="709"/>
        <w:jc w:val="left"/>
        <w:rPr>
          <w:rFonts w:ascii="Times New Roman" w:hAnsi="Times New Roman" w:cs="Times New Roman"/>
          <w:sz w:val="28"/>
          <w:szCs w:val="28"/>
        </w:rPr>
      </w:pPr>
      <w:r w:rsidRPr="00A532BE">
        <w:rPr>
          <w:rFonts w:ascii="Times New Roman" w:hAnsi="Times New Roman" w:cs="Times New Roman"/>
          <w:b/>
          <w:sz w:val="28"/>
          <w:szCs w:val="28"/>
        </w:rPr>
        <w:t>(</w:t>
      </w:r>
      <w:r w:rsidRPr="00A532BE">
        <w:rPr>
          <w:rFonts w:ascii="Times New Roman" w:hAnsi="Times New Roman" w:cs="Times New Roman"/>
          <w:b/>
          <w:sz w:val="28"/>
          <w:szCs w:val="28"/>
          <w:lang w:val="ky-KG"/>
        </w:rPr>
        <w:t xml:space="preserve">билимин, </w:t>
      </w:r>
      <w:r w:rsidRPr="00A532BE">
        <w:rPr>
          <w:rFonts w:ascii="Times New Roman" w:hAnsi="Times New Roman" w:cs="Times New Roman"/>
          <w:sz w:val="28"/>
          <w:szCs w:val="28"/>
        </w:rPr>
        <w:t>окуу жайын, окууга тапшыруу жана аяктоо датасын, дипломун, илимий даражасын, сертификаттарын көрсөтүү менен тизмеле)</w:t>
      </w:r>
    </w:p>
    <w:p w14:paraId="3F7B14AA" w14:textId="77777777" w:rsidR="004D7125" w:rsidRPr="00A532BE" w:rsidRDefault="004D7125" w:rsidP="009F1C1B">
      <w:pPr>
        <w:pStyle w:val="Standard"/>
        <w:spacing w:before="90" w:line="240" w:lineRule="auto"/>
        <w:ind w:firstLine="709"/>
        <w:rPr>
          <w:rFonts w:ascii="Times New Roman" w:hAnsi="Times New Roman" w:cs="Times New Roman"/>
          <w:sz w:val="28"/>
          <w:szCs w:val="28"/>
        </w:rPr>
      </w:pPr>
      <w:r w:rsidRPr="00A532BE">
        <w:rPr>
          <w:rFonts w:ascii="Times New Roman" w:hAnsi="Times New Roman" w:cs="Times New Roman"/>
          <w:b/>
          <w:sz w:val="28"/>
          <w:szCs w:val="28"/>
          <w:lang w:val="ky-KG"/>
        </w:rPr>
        <w:t>Тапшырма жаатындагы эмгек иштери</w:t>
      </w:r>
      <w:r w:rsidRPr="00A532BE">
        <w:rPr>
          <w:rFonts w:ascii="Times New Roman" w:hAnsi="Times New Roman" w:cs="Times New Roman"/>
          <w:b/>
          <w:sz w:val="28"/>
          <w:szCs w:val="28"/>
        </w:rPr>
        <w:t>:</w:t>
      </w:r>
    </w:p>
    <w:p w14:paraId="6FD4A502" w14:textId="77777777" w:rsidR="004D7125" w:rsidRPr="00A532BE" w:rsidRDefault="004D7125" w:rsidP="009F1C1B">
      <w:pPr>
        <w:pStyle w:val="Standard"/>
        <w:spacing w:before="90" w:line="240" w:lineRule="auto"/>
        <w:ind w:firstLine="709"/>
        <w:rPr>
          <w:rFonts w:ascii="Times New Roman" w:hAnsi="Times New Roman" w:cs="Times New Roman"/>
          <w:i/>
          <w:sz w:val="28"/>
          <w:szCs w:val="28"/>
          <w:lang w:val="ky-KG"/>
        </w:rPr>
      </w:pPr>
      <w:r w:rsidRPr="00A532BE">
        <w:rPr>
          <w:rFonts w:ascii="Times New Roman" w:hAnsi="Times New Roman" w:cs="Times New Roman"/>
          <w:i/>
          <w:sz w:val="28"/>
          <w:szCs w:val="28"/>
        </w:rPr>
        <w:t>(Жумуш ордун, ээлеген кызмат ордун тескери тартипте тизмелеңиз. Даталарды башталышы</w:t>
      </w:r>
      <w:r w:rsidRPr="00A532BE">
        <w:rPr>
          <w:rFonts w:ascii="Times New Roman" w:hAnsi="Times New Roman" w:cs="Times New Roman"/>
          <w:i/>
          <w:sz w:val="28"/>
          <w:szCs w:val="28"/>
          <w:lang w:val="ky-KG"/>
        </w:rPr>
        <w:t>н</w:t>
      </w:r>
      <w:r w:rsidRPr="00A532BE">
        <w:rPr>
          <w:rFonts w:ascii="Times New Roman" w:hAnsi="Times New Roman" w:cs="Times New Roman"/>
          <w:i/>
          <w:sz w:val="28"/>
          <w:szCs w:val="28"/>
        </w:rPr>
        <w:t>, уюмдун аталышы</w:t>
      </w:r>
      <w:r w:rsidRPr="00A532BE">
        <w:rPr>
          <w:rFonts w:ascii="Times New Roman" w:hAnsi="Times New Roman" w:cs="Times New Roman"/>
          <w:i/>
          <w:sz w:val="28"/>
          <w:szCs w:val="28"/>
          <w:lang w:val="ky-KG"/>
        </w:rPr>
        <w:t>н</w:t>
      </w:r>
      <w:r w:rsidRPr="00A532BE">
        <w:rPr>
          <w:rFonts w:ascii="Times New Roman" w:hAnsi="Times New Roman" w:cs="Times New Roman"/>
          <w:i/>
          <w:sz w:val="28"/>
          <w:szCs w:val="28"/>
        </w:rPr>
        <w:t>, ээлеген кызматы</w:t>
      </w:r>
      <w:r w:rsidRPr="00A532BE">
        <w:rPr>
          <w:rFonts w:ascii="Times New Roman" w:hAnsi="Times New Roman" w:cs="Times New Roman"/>
          <w:i/>
          <w:sz w:val="28"/>
          <w:szCs w:val="28"/>
          <w:lang w:val="ky-KG"/>
        </w:rPr>
        <w:t>н</w:t>
      </w:r>
      <w:r w:rsidRPr="00A532BE">
        <w:rPr>
          <w:rFonts w:ascii="Times New Roman" w:hAnsi="Times New Roman" w:cs="Times New Roman"/>
          <w:i/>
          <w:sz w:val="28"/>
          <w:szCs w:val="28"/>
        </w:rPr>
        <w:t>, функционалдык милдеттери</w:t>
      </w:r>
      <w:r w:rsidRPr="00A532BE">
        <w:rPr>
          <w:rFonts w:ascii="Times New Roman" w:hAnsi="Times New Roman" w:cs="Times New Roman"/>
          <w:i/>
          <w:sz w:val="28"/>
          <w:szCs w:val="28"/>
          <w:lang w:val="ky-KG"/>
        </w:rPr>
        <w:t>н</w:t>
      </w:r>
      <w:r w:rsidRPr="00A532BE">
        <w:rPr>
          <w:rFonts w:ascii="Times New Roman" w:hAnsi="Times New Roman" w:cs="Times New Roman"/>
          <w:i/>
          <w:sz w:val="28"/>
          <w:szCs w:val="28"/>
        </w:rPr>
        <w:t xml:space="preserve">, мурунку </w:t>
      </w:r>
      <w:r w:rsidRPr="00A532BE">
        <w:rPr>
          <w:rFonts w:ascii="Times New Roman" w:hAnsi="Times New Roman" w:cs="Times New Roman"/>
          <w:i/>
          <w:sz w:val="28"/>
          <w:szCs w:val="28"/>
          <w:lang w:val="ky-KG"/>
        </w:rPr>
        <w:t>заказчылар</w:t>
      </w:r>
      <w:r w:rsidRPr="00A532BE">
        <w:rPr>
          <w:rFonts w:ascii="Times New Roman" w:hAnsi="Times New Roman" w:cs="Times New Roman"/>
          <w:i/>
          <w:sz w:val="28"/>
          <w:szCs w:val="28"/>
        </w:rPr>
        <w:t xml:space="preserve"> менен байланыш</w:t>
      </w:r>
      <w:r w:rsidRPr="00A532BE">
        <w:rPr>
          <w:rFonts w:ascii="Times New Roman" w:hAnsi="Times New Roman" w:cs="Times New Roman"/>
          <w:i/>
          <w:sz w:val="28"/>
          <w:szCs w:val="28"/>
          <w:lang w:val="ky-KG"/>
        </w:rPr>
        <w:t>кан</w:t>
      </w:r>
      <w:r w:rsidRPr="00A532BE">
        <w:rPr>
          <w:rFonts w:ascii="Times New Roman" w:hAnsi="Times New Roman" w:cs="Times New Roman"/>
          <w:i/>
          <w:sz w:val="28"/>
          <w:szCs w:val="28"/>
        </w:rPr>
        <w:t xml:space="preserve"> </w:t>
      </w:r>
      <w:r w:rsidRPr="00A532BE">
        <w:rPr>
          <w:rFonts w:ascii="Times New Roman" w:hAnsi="Times New Roman" w:cs="Times New Roman"/>
          <w:i/>
          <w:sz w:val="28"/>
          <w:szCs w:val="28"/>
          <w:lang w:val="ky-KG"/>
        </w:rPr>
        <w:t xml:space="preserve">адамдарын </w:t>
      </w:r>
      <w:r w:rsidRPr="00A532BE">
        <w:rPr>
          <w:rFonts w:ascii="Times New Roman" w:hAnsi="Times New Roman" w:cs="Times New Roman"/>
          <w:i/>
          <w:sz w:val="28"/>
          <w:szCs w:val="28"/>
        </w:rPr>
        <w:t xml:space="preserve">көрсөтүңүз </w:t>
      </w:r>
      <w:r w:rsidRPr="00A532BE">
        <w:rPr>
          <w:rFonts w:ascii="Times New Roman" w:hAnsi="Times New Roman" w:cs="Times New Roman"/>
          <w:i/>
          <w:sz w:val="28"/>
          <w:szCs w:val="28"/>
          <w:lang w:val="ky-KG"/>
        </w:rPr>
        <w:t>)</w:t>
      </w:r>
    </w:p>
    <w:p w14:paraId="4BCB231B" w14:textId="77777777" w:rsidR="004D7125" w:rsidRPr="00A532BE" w:rsidRDefault="004D7125" w:rsidP="009F1C1B">
      <w:pPr>
        <w:pStyle w:val="Standard"/>
        <w:widowControl w:val="0"/>
        <w:spacing w:before="10" w:after="0" w:line="240" w:lineRule="auto"/>
        <w:ind w:firstLine="709"/>
        <w:jc w:val="left"/>
        <w:rPr>
          <w:rFonts w:ascii="Times New Roman" w:hAnsi="Times New Roman" w:cs="Times New Roman"/>
          <w:sz w:val="28"/>
          <w:szCs w:val="28"/>
        </w:rPr>
      </w:pPr>
    </w:p>
    <w:tbl>
      <w:tblPr>
        <w:tblW w:w="9218" w:type="dxa"/>
        <w:tblInd w:w="117" w:type="dxa"/>
        <w:tblLayout w:type="fixed"/>
        <w:tblCellMar>
          <w:left w:w="10" w:type="dxa"/>
          <w:right w:w="10" w:type="dxa"/>
        </w:tblCellMar>
        <w:tblLook w:val="0000" w:firstRow="0" w:lastRow="0" w:firstColumn="0" w:lastColumn="0" w:noHBand="0" w:noVBand="0"/>
      </w:tblPr>
      <w:tblGrid>
        <w:gridCol w:w="4597"/>
        <w:gridCol w:w="4621"/>
      </w:tblGrid>
      <w:tr w:rsidR="009F1C1B" w:rsidRPr="00A532BE" w14:paraId="1E3FA28D" w14:textId="77777777" w:rsidTr="00020287">
        <w:trPr>
          <w:trHeight w:val="1012"/>
        </w:trPr>
        <w:tc>
          <w:tcPr>
            <w:tcW w:w="459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B0E9382" w14:textId="77777777" w:rsidR="004D7125" w:rsidRPr="00A532BE" w:rsidRDefault="004D7125" w:rsidP="009F1C1B">
            <w:pPr>
              <w:pStyle w:val="Standard"/>
              <w:widowControl w:val="0"/>
              <w:spacing w:after="0" w:line="240" w:lineRule="auto"/>
              <w:ind w:right="275" w:firstLine="709"/>
              <w:jc w:val="left"/>
              <w:rPr>
                <w:rFonts w:ascii="Times New Roman" w:hAnsi="Times New Roman" w:cs="Times New Roman"/>
                <w:sz w:val="28"/>
                <w:szCs w:val="28"/>
              </w:rPr>
            </w:pPr>
            <w:r w:rsidRPr="00A532BE">
              <w:rPr>
                <w:rFonts w:ascii="Times New Roman" w:hAnsi="Times New Roman" w:cs="Times New Roman"/>
                <w:b/>
                <w:sz w:val="28"/>
                <w:szCs w:val="28"/>
                <w:lang w:val="ky-KG"/>
              </w:rPr>
              <w:t>Техникалык тапшырманы аткаруу үчүн эксперттин милдеттери</w:t>
            </w:r>
            <w:r w:rsidRPr="00A532BE">
              <w:rPr>
                <w:rFonts w:ascii="Times New Roman" w:hAnsi="Times New Roman" w:cs="Times New Roman"/>
                <w:b/>
                <w:sz w:val="28"/>
                <w:szCs w:val="28"/>
              </w:rPr>
              <w:t xml:space="preserve">  </w:t>
            </w:r>
          </w:p>
        </w:tc>
        <w:tc>
          <w:tcPr>
            <w:tcW w:w="4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93DADC2" w14:textId="77777777" w:rsidR="004D7125" w:rsidRPr="00A532BE" w:rsidRDefault="004D7125" w:rsidP="009F1C1B">
            <w:pPr>
              <w:pStyle w:val="Standard"/>
              <w:widowControl w:val="0"/>
              <w:spacing w:after="0" w:line="240" w:lineRule="auto"/>
              <w:ind w:right="143" w:firstLine="709"/>
              <w:jc w:val="center"/>
              <w:rPr>
                <w:rFonts w:ascii="Times New Roman" w:hAnsi="Times New Roman" w:cs="Times New Roman"/>
                <w:b/>
                <w:sz w:val="28"/>
                <w:szCs w:val="28"/>
              </w:rPr>
            </w:pPr>
            <w:r w:rsidRPr="00A532BE">
              <w:rPr>
                <w:rFonts w:ascii="Times New Roman" w:hAnsi="Times New Roman" w:cs="Times New Roman"/>
                <w:b/>
                <w:sz w:val="28"/>
                <w:szCs w:val="28"/>
              </w:rPr>
              <w:t>Буга чейин аткарылган тапшырмаларга шилтеме менен эксперттин ж</w:t>
            </w:r>
            <w:r w:rsidRPr="00A532BE">
              <w:rPr>
                <w:rFonts w:ascii="Times New Roman" w:hAnsi="Times New Roman" w:cs="Times New Roman"/>
                <w:b/>
                <w:sz w:val="28"/>
                <w:szCs w:val="28"/>
                <w:lang w:val="ky-KG"/>
              </w:rPr>
              <w:t>өндөмдүүлүгүн далилдөө</w:t>
            </w:r>
          </w:p>
        </w:tc>
      </w:tr>
      <w:tr w:rsidR="009F1C1B" w:rsidRPr="00A532BE" w14:paraId="3305001A" w14:textId="77777777" w:rsidTr="00020287">
        <w:trPr>
          <w:trHeight w:val="1216"/>
        </w:trPr>
        <w:tc>
          <w:tcPr>
            <w:tcW w:w="459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A4BC21C" w14:textId="77777777" w:rsidR="004D7125" w:rsidRPr="00A532BE" w:rsidRDefault="004D7125" w:rsidP="009F1C1B">
            <w:pPr>
              <w:pStyle w:val="Standard"/>
              <w:widowControl w:val="0"/>
              <w:spacing w:after="0" w:line="240" w:lineRule="auto"/>
              <w:ind w:right="500" w:firstLine="709"/>
              <w:jc w:val="left"/>
              <w:rPr>
                <w:rFonts w:ascii="Times New Roman" w:hAnsi="Times New Roman" w:cs="Times New Roman"/>
                <w:sz w:val="28"/>
                <w:szCs w:val="28"/>
              </w:rPr>
            </w:pPr>
            <w:r w:rsidRPr="00A532BE">
              <w:rPr>
                <w:rFonts w:ascii="Times New Roman" w:hAnsi="Times New Roman" w:cs="Times New Roman"/>
                <w:i/>
                <w:sz w:val="28"/>
                <w:szCs w:val="28"/>
                <w:lang w:val="ky-KG"/>
              </w:rPr>
              <w:t xml:space="preserve">Аткарууга эксперт катышуучу </w:t>
            </w:r>
            <w:r w:rsidRPr="00A532BE">
              <w:rPr>
                <w:rFonts w:ascii="Times New Roman" w:hAnsi="Times New Roman" w:cs="Times New Roman"/>
                <w:i/>
                <w:sz w:val="28"/>
                <w:szCs w:val="28"/>
              </w:rPr>
              <w:t xml:space="preserve"> </w:t>
            </w:r>
            <w:r w:rsidRPr="00A532BE">
              <w:rPr>
                <w:rFonts w:ascii="Times New Roman" w:hAnsi="Times New Roman" w:cs="Times New Roman"/>
                <w:i/>
                <w:sz w:val="28"/>
                <w:szCs w:val="28"/>
                <w:lang w:val="ky-KG"/>
              </w:rPr>
              <w:t xml:space="preserve">эксперттин милдеттерин </w:t>
            </w:r>
            <w:r w:rsidRPr="00A532BE">
              <w:rPr>
                <w:rFonts w:ascii="Times New Roman" w:hAnsi="Times New Roman" w:cs="Times New Roman"/>
                <w:i/>
                <w:sz w:val="28"/>
                <w:szCs w:val="28"/>
              </w:rPr>
              <w:t>Т</w:t>
            </w:r>
            <w:r w:rsidRPr="00A532BE">
              <w:rPr>
                <w:rFonts w:ascii="Times New Roman" w:hAnsi="Times New Roman" w:cs="Times New Roman"/>
                <w:i/>
                <w:sz w:val="28"/>
                <w:szCs w:val="28"/>
                <w:lang w:val="ky-KG"/>
              </w:rPr>
              <w:t>Т</w:t>
            </w:r>
            <w:r w:rsidRPr="00A532BE">
              <w:rPr>
                <w:rFonts w:ascii="Times New Roman" w:hAnsi="Times New Roman" w:cs="Times New Roman"/>
                <w:i/>
                <w:sz w:val="28"/>
                <w:szCs w:val="28"/>
              </w:rPr>
              <w:t>-</w:t>
            </w:r>
            <w:r w:rsidRPr="00A532BE">
              <w:rPr>
                <w:rFonts w:ascii="Times New Roman" w:hAnsi="Times New Roman" w:cs="Times New Roman"/>
                <w:i/>
                <w:sz w:val="28"/>
                <w:szCs w:val="28"/>
                <w:lang w:val="ky-KG"/>
              </w:rPr>
              <w:t>5-</w:t>
            </w:r>
            <w:r w:rsidRPr="00A532BE">
              <w:rPr>
                <w:rFonts w:ascii="Times New Roman" w:hAnsi="Times New Roman" w:cs="Times New Roman"/>
                <w:i/>
                <w:sz w:val="28"/>
                <w:szCs w:val="28"/>
              </w:rPr>
              <w:t xml:space="preserve">форма </w:t>
            </w:r>
            <w:r w:rsidRPr="00A532BE">
              <w:rPr>
                <w:rFonts w:ascii="Times New Roman" w:hAnsi="Times New Roman" w:cs="Times New Roman"/>
                <w:i/>
                <w:sz w:val="28"/>
                <w:szCs w:val="28"/>
                <w:lang w:val="ky-KG"/>
              </w:rPr>
              <w:t>форматына ылайык тизмеле</w:t>
            </w:r>
          </w:p>
        </w:tc>
        <w:tc>
          <w:tcPr>
            <w:tcW w:w="4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7625935"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r>
      <w:tr w:rsidR="009F1C1B" w:rsidRPr="00A532BE" w14:paraId="69D7D57C" w14:textId="77777777" w:rsidTr="00020287">
        <w:trPr>
          <w:trHeight w:val="412"/>
        </w:trPr>
        <w:tc>
          <w:tcPr>
            <w:tcW w:w="459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1E1A19C"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4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801D868"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r>
      <w:tr w:rsidR="009F1C1B" w:rsidRPr="00A532BE" w14:paraId="524228A3" w14:textId="77777777" w:rsidTr="00020287">
        <w:trPr>
          <w:trHeight w:val="414"/>
        </w:trPr>
        <w:tc>
          <w:tcPr>
            <w:tcW w:w="459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825EFBC"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4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26AB22D"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r>
    </w:tbl>
    <w:p w14:paraId="4F1DC936"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b/>
          <w:sz w:val="28"/>
          <w:szCs w:val="28"/>
        </w:rPr>
      </w:pPr>
    </w:p>
    <w:p w14:paraId="44BCFED9" w14:textId="77777777" w:rsidR="004D7125" w:rsidRPr="00A532BE" w:rsidRDefault="004D7125" w:rsidP="009F1C1B">
      <w:pPr>
        <w:pStyle w:val="Standard"/>
        <w:spacing w:line="240" w:lineRule="auto"/>
        <w:ind w:firstLine="709"/>
        <w:jc w:val="left"/>
        <w:rPr>
          <w:rFonts w:ascii="Times New Roman" w:hAnsi="Times New Roman" w:cs="Times New Roman"/>
          <w:sz w:val="28"/>
          <w:szCs w:val="28"/>
        </w:rPr>
      </w:pPr>
      <w:r w:rsidRPr="00A532BE">
        <w:rPr>
          <w:rFonts w:ascii="Times New Roman" w:hAnsi="Times New Roman" w:cs="Times New Roman"/>
          <w:b/>
          <w:sz w:val="28"/>
          <w:szCs w:val="28"/>
          <w:lang w:val="ky-KG"/>
        </w:rPr>
        <w:t>Тил билүү</w:t>
      </w:r>
      <w:r w:rsidRPr="00A532BE">
        <w:rPr>
          <w:rFonts w:ascii="Times New Roman" w:hAnsi="Times New Roman" w:cs="Times New Roman"/>
          <w:b/>
          <w:sz w:val="28"/>
          <w:szCs w:val="28"/>
        </w:rPr>
        <w:t xml:space="preserve">:  </w:t>
      </w:r>
    </w:p>
    <w:p w14:paraId="2189A9B2" w14:textId="77777777" w:rsidR="004D7125" w:rsidRPr="00A532BE" w:rsidRDefault="004D7125" w:rsidP="009F1C1B">
      <w:pPr>
        <w:pStyle w:val="Standard"/>
        <w:spacing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lastRenderedPageBreak/>
        <w:t>Мен, төмөндө кол койгон</w:t>
      </w:r>
      <w:r w:rsidRPr="00A532BE">
        <w:rPr>
          <w:rFonts w:ascii="Times New Roman" w:hAnsi="Times New Roman" w:cs="Times New Roman"/>
          <w:sz w:val="28"/>
          <w:szCs w:val="28"/>
        </w:rPr>
        <w:t xml:space="preserve">, </w:t>
      </w:r>
      <w:r w:rsidRPr="00A532BE">
        <w:rPr>
          <w:rFonts w:ascii="Times New Roman" w:hAnsi="Times New Roman" w:cs="Times New Roman"/>
          <w:sz w:val="28"/>
          <w:szCs w:val="28"/>
          <w:lang w:val="ky-KG"/>
        </w:rPr>
        <w:t xml:space="preserve">мени,  менин квалификациямды жана менин тажрыйбамды  туура баяндагандыгын күбөлөндүрөм. Мен  CV маалыматта ар кандай аң-сезимдүү жалган билдирүү дисквалификацияга же четтетүүгө алып келиши мүмкүн экендигин түшүнөм. </w:t>
      </w:r>
      <w:r w:rsidRPr="00A532BE">
        <w:rPr>
          <w:rFonts w:ascii="Times New Roman" w:hAnsi="Times New Roman" w:cs="Times New Roman"/>
          <w:sz w:val="28"/>
          <w:szCs w:val="28"/>
          <w:lang w:val="ky-KG"/>
        </w:rPr>
        <w:tab/>
      </w:r>
      <w:r w:rsidRPr="00A532BE">
        <w:rPr>
          <w:rFonts w:ascii="Times New Roman" w:hAnsi="Times New Roman" w:cs="Times New Roman"/>
          <w:sz w:val="28"/>
          <w:szCs w:val="28"/>
          <w:lang w:val="ky-KG"/>
        </w:rPr>
        <w:tab/>
      </w:r>
    </w:p>
    <w:p w14:paraId="393FC37E" w14:textId="77777777" w:rsidR="004D7125" w:rsidRPr="00A532BE" w:rsidRDefault="004D7125" w:rsidP="009F1C1B">
      <w:pPr>
        <w:pStyle w:val="Standard"/>
        <w:spacing w:line="240" w:lineRule="auto"/>
        <w:ind w:firstLine="709"/>
        <w:rPr>
          <w:rFonts w:ascii="Times New Roman" w:hAnsi="Times New Roman" w:cs="Times New Roman"/>
          <w:sz w:val="28"/>
          <w:szCs w:val="28"/>
        </w:rPr>
      </w:pPr>
      <w:r w:rsidRPr="00A532BE">
        <w:rPr>
          <w:rFonts w:ascii="Times New Roman" w:hAnsi="Times New Roman" w:cs="Times New Roman"/>
          <w:sz w:val="28"/>
          <w:szCs w:val="28"/>
          <w:lang w:val="ky-KG"/>
        </w:rPr>
        <w:t>Кол тамга</w:t>
      </w:r>
      <w:r w:rsidRPr="00A532BE">
        <w:rPr>
          <w:rFonts w:ascii="Times New Roman" w:hAnsi="Times New Roman" w:cs="Times New Roman"/>
          <w:sz w:val="28"/>
          <w:szCs w:val="28"/>
        </w:rPr>
        <w:t xml:space="preserve"> ___________________  </w:t>
      </w:r>
    </w:p>
    <w:p w14:paraId="5E3B8A98" w14:textId="77777777" w:rsidR="004D7125" w:rsidRPr="00A532BE" w:rsidRDefault="004D7125" w:rsidP="009F1C1B">
      <w:pPr>
        <w:pStyle w:val="Standard"/>
        <w:spacing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Дата___________________</w:t>
      </w:r>
    </w:p>
    <w:p w14:paraId="2D40D08C" w14:textId="77777777" w:rsidR="004D7125" w:rsidRPr="00A532BE" w:rsidRDefault="004D7125" w:rsidP="009F1C1B">
      <w:pPr>
        <w:pStyle w:val="10"/>
        <w:widowControl w:val="0"/>
        <w:ind w:right="952" w:firstLine="709"/>
        <w:jc w:val="center"/>
        <w:rPr>
          <w:rFonts w:ascii="Times New Roman" w:hAnsi="Times New Roman" w:cs="Times New Roman"/>
          <w:b/>
          <w:smallCaps/>
          <w:color w:val="auto"/>
          <w:sz w:val="28"/>
          <w:szCs w:val="28"/>
        </w:rPr>
      </w:pPr>
    </w:p>
    <w:p w14:paraId="2A8D50D8" w14:textId="77777777" w:rsidR="004D7125" w:rsidRPr="00A532BE" w:rsidRDefault="004D7125" w:rsidP="009F1C1B">
      <w:pPr>
        <w:pStyle w:val="Standard"/>
        <w:spacing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b/>
          <w:sz w:val="28"/>
          <w:szCs w:val="28"/>
        </w:rPr>
        <w:t>7. ФИНАНС</w:t>
      </w:r>
      <w:r w:rsidRPr="00A532BE">
        <w:rPr>
          <w:rFonts w:ascii="Times New Roman" w:hAnsi="Times New Roman" w:cs="Times New Roman"/>
          <w:b/>
          <w:sz w:val="28"/>
          <w:szCs w:val="28"/>
          <w:lang w:val="ky-KG"/>
        </w:rPr>
        <w:t>ЫЛЫК СУНУШ</w:t>
      </w:r>
      <w:r w:rsidRPr="00A532BE">
        <w:rPr>
          <w:rFonts w:ascii="Times New Roman" w:hAnsi="Times New Roman" w:cs="Times New Roman"/>
          <w:b/>
          <w:sz w:val="28"/>
          <w:szCs w:val="28"/>
        </w:rPr>
        <w:t xml:space="preserve"> –</w:t>
      </w:r>
      <w:r w:rsidRPr="00A532BE">
        <w:rPr>
          <w:rFonts w:ascii="Times New Roman" w:hAnsi="Times New Roman" w:cs="Times New Roman"/>
          <w:b/>
          <w:sz w:val="28"/>
          <w:szCs w:val="28"/>
          <w:lang w:val="ky-KG"/>
        </w:rPr>
        <w:t xml:space="preserve"> </w:t>
      </w:r>
      <w:r w:rsidRPr="00A532BE">
        <w:rPr>
          <w:rFonts w:ascii="Times New Roman" w:hAnsi="Times New Roman" w:cs="Times New Roman"/>
          <w:b/>
          <w:sz w:val="28"/>
          <w:szCs w:val="28"/>
        </w:rPr>
        <w:t>ФОРМ</w:t>
      </w:r>
      <w:r w:rsidRPr="00A532BE">
        <w:rPr>
          <w:rFonts w:ascii="Times New Roman" w:hAnsi="Times New Roman" w:cs="Times New Roman"/>
          <w:b/>
          <w:sz w:val="28"/>
          <w:szCs w:val="28"/>
          <w:lang w:val="ky-KG"/>
        </w:rPr>
        <w:t>АЛАРДЫН ҮЛГҮЛӨРҮ</w:t>
      </w:r>
    </w:p>
    <w:p w14:paraId="0A633AF9"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p w14:paraId="1BDA2765" w14:textId="77777777" w:rsidR="004D7125" w:rsidRPr="00A532BE" w:rsidRDefault="004D7125" w:rsidP="009F1C1B">
      <w:pPr>
        <w:pStyle w:val="Standard"/>
        <w:widowControl w:val="0"/>
        <w:spacing w:after="0" w:line="240" w:lineRule="auto"/>
        <w:ind w:right="195" w:firstLine="709"/>
        <w:rPr>
          <w:rFonts w:ascii="Times New Roman" w:hAnsi="Times New Roman" w:cs="Times New Roman"/>
          <w:sz w:val="28"/>
          <w:szCs w:val="28"/>
        </w:rPr>
      </w:pPr>
      <w:r w:rsidRPr="00A532BE">
        <w:rPr>
          <w:rFonts w:ascii="Times New Roman" w:hAnsi="Times New Roman" w:cs="Times New Roman"/>
          <w:sz w:val="28"/>
          <w:szCs w:val="28"/>
          <w:lang w:val="ky-KG"/>
        </w:rPr>
        <w:t>Консультант финансылык сунуштун типтүү формаларынын үлгүлөрүн финансылык сунушту даярдоодо колдонууга тийиш</w:t>
      </w:r>
      <w:r w:rsidRPr="00A532BE">
        <w:rPr>
          <w:rFonts w:ascii="Times New Roman" w:hAnsi="Times New Roman" w:cs="Times New Roman"/>
          <w:sz w:val="28"/>
          <w:szCs w:val="28"/>
        </w:rPr>
        <w:t>.</w:t>
      </w:r>
    </w:p>
    <w:p w14:paraId="1B26055E" w14:textId="77777777" w:rsidR="004D7125" w:rsidRPr="00A532BE" w:rsidRDefault="004D7125" w:rsidP="009F1C1B">
      <w:pPr>
        <w:pStyle w:val="Standard"/>
        <w:widowControl w:val="0"/>
        <w:spacing w:after="0" w:line="240" w:lineRule="auto"/>
        <w:ind w:right="195" w:firstLine="709"/>
        <w:rPr>
          <w:rFonts w:ascii="Times New Roman" w:hAnsi="Times New Roman" w:cs="Times New Roman"/>
          <w:sz w:val="28"/>
          <w:szCs w:val="28"/>
        </w:rPr>
      </w:pPr>
    </w:p>
    <w:p w14:paraId="1CA8990E" w14:textId="77777777" w:rsidR="004D7125" w:rsidRPr="00A532BE" w:rsidRDefault="004D7125" w:rsidP="009F1C1B">
      <w:pPr>
        <w:pStyle w:val="Standard"/>
        <w:widowControl w:val="0"/>
        <w:spacing w:before="1" w:after="0" w:line="240" w:lineRule="auto"/>
        <w:ind w:firstLine="709"/>
        <w:jc w:val="left"/>
        <w:rPr>
          <w:rFonts w:ascii="Times New Roman" w:hAnsi="Times New Roman" w:cs="Times New Roman"/>
          <w:sz w:val="28"/>
          <w:szCs w:val="28"/>
        </w:rPr>
      </w:pPr>
    </w:p>
    <w:p w14:paraId="0B046084" w14:textId="77777777" w:rsidR="004D7125" w:rsidRPr="00A532BE" w:rsidRDefault="004D7125" w:rsidP="009F1C1B">
      <w:pPr>
        <w:pStyle w:val="Standard"/>
        <w:widowControl w:val="0"/>
        <w:tabs>
          <w:tab w:val="left" w:pos="2096"/>
        </w:tabs>
        <w:spacing w:after="0" w:line="240" w:lineRule="auto"/>
        <w:ind w:right="694" w:firstLine="709"/>
        <w:jc w:val="left"/>
        <w:rPr>
          <w:rFonts w:ascii="Times New Roman" w:hAnsi="Times New Roman" w:cs="Times New Roman"/>
          <w:sz w:val="28"/>
          <w:szCs w:val="28"/>
        </w:rPr>
      </w:pPr>
      <w:r w:rsidRPr="00A532BE">
        <w:rPr>
          <w:rFonts w:ascii="Times New Roman" w:hAnsi="Times New Roman" w:cs="Times New Roman"/>
          <w:sz w:val="28"/>
          <w:szCs w:val="28"/>
        </w:rPr>
        <w:t>Ф</w:t>
      </w:r>
      <w:r w:rsidRPr="00A532BE">
        <w:rPr>
          <w:rFonts w:ascii="Times New Roman" w:hAnsi="Times New Roman" w:cs="Times New Roman"/>
          <w:sz w:val="28"/>
          <w:szCs w:val="28"/>
          <w:lang w:val="ky-KG"/>
        </w:rPr>
        <w:t>С</w:t>
      </w:r>
      <w:r w:rsidRPr="00A532BE">
        <w:rPr>
          <w:rFonts w:ascii="Times New Roman" w:hAnsi="Times New Roman" w:cs="Times New Roman"/>
          <w:sz w:val="28"/>
          <w:szCs w:val="28"/>
        </w:rPr>
        <w:t xml:space="preserve"> ФОРМА 1 </w:t>
      </w:r>
      <w:r w:rsidRPr="00A532BE">
        <w:rPr>
          <w:rFonts w:ascii="Times New Roman" w:hAnsi="Times New Roman" w:cs="Times New Roman"/>
          <w:sz w:val="28"/>
          <w:szCs w:val="28"/>
          <w:lang w:val="ky-KG"/>
        </w:rPr>
        <w:t>Финансылык сунуштун формаларынын үлгүлөрү</w:t>
      </w:r>
    </w:p>
    <w:p w14:paraId="41F764CC" w14:textId="77777777" w:rsidR="004D7125" w:rsidRPr="00A532BE" w:rsidRDefault="004D7125" w:rsidP="009F1C1B">
      <w:pPr>
        <w:pStyle w:val="Standard"/>
        <w:widowControl w:val="0"/>
        <w:tabs>
          <w:tab w:val="left" w:pos="2096"/>
        </w:tabs>
        <w:spacing w:after="0" w:line="240" w:lineRule="auto"/>
        <w:ind w:right="694" w:firstLine="709"/>
        <w:jc w:val="left"/>
        <w:rPr>
          <w:rFonts w:ascii="Times New Roman" w:hAnsi="Times New Roman" w:cs="Times New Roman"/>
          <w:sz w:val="28"/>
          <w:szCs w:val="28"/>
          <w:lang w:val="ky-KG"/>
        </w:rPr>
      </w:pPr>
      <w:r w:rsidRPr="00A532BE">
        <w:rPr>
          <w:rFonts w:ascii="Times New Roman" w:hAnsi="Times New Roman" w:cs="Times New Roman"/>
          <w:sz w:val="28"/>
          <w:szCs w:val="28"/>
        </w:rPr>
        <w:t>Ф</w:t>
      </w:r>
      <w:r w:rsidRPr="00A532BE">
        <w:rPr>
          <w:rFonts w:ascii="Times New Roman" w:hAnsi="Times New Roman" w:cs="Times New Roman"/>
          <w:sz w:val="28"/>
          <w:szCs w:val="28"/>
          <w:lang w:val="ky-KG"/>
        </w:rPr>
        <w:t>С</w:t>
      </w:r>
      <w:r w:rsidRPr="00A532BE">
        <w:rPr>
          <w:rFonts w:ascii="Times New Roman" w:hAnsi="Times New Roman" w:cs="Times New Roman"/>
          <w:sz w:val="28"/>
          <w:szCs w:val="28"/>
        </w:rPr>
        <w:t xml:space="preserve"> ФОРМА 2 </w:t>
      </w:r>
      <w:r w:rsidRPr="00A532BE">
        <w:rPr>
          <w:rFonts w:ascii="Times New Roman" w:hAnsi="Times New Roman" w:cs="Times New Roman"/>
          <w:sz w:val="28"/>
          <w:szCs w:val="28"/>
          <w:lang w:val="ky-KG"/>
        </w:rPr>
        <w:t>Консультанттын чыгымдары</w:t>
      </w:r>
    </w:p>
    <w:p w14:paraId="4AE2AC77" w14:textId="77777777" w:rsidR="004D7125" w:rsidRPr="00A532BE" w:rsidRDefault="004D7125" w:rsidP="009F1C1B">
      <w:pPr>
        <w:pStyle w:val="Standard"/>
        <w:widowControl w:val="0"/>
        <w:tabs>
          <w:tab w:val="left" w:pos="2096"/>
        </w:tabs>
        <w:spacing w:after="0" w:line="240" w:lineRule="auto"/>
        <w:ind w:firstLine="709"/>
        <w:jc w:val="left"/>
        <w:rPr>
          <w:rFonts w:ascii="Times New Roman" w:hAnsi="Times New Roman" w:cs="Times New Roman"/>
          <w:sz w:val="28"/>
          <w:szCs w:val="28"/>
          <w:lang w:val="ky-KG"/>
        </w:rPr>
      </w:pPr>
      <w:r w:rsidRPr="00A532BE">
        <w:rPr>
          <w:rFonts w:ascii="Times New Roman" w:hAnsi="Times New Roman" w:cs="Times New Roman"/>
          <w:sz w:val="28"/>
          <w:szCs w:val="28"/>
        </w:rPr>
        <w:t>Ф</w:t>
      </w:r>
      <w:r w:rsidRPr="00A532BE">
        <w:rPr>
          <w:rFonts w:ascii="Times New Roman" w:hAnsi="Times New Roman" w:cs="Times New Roman"/>
          <w:sz w:val="28"/>
          <w:szCs w:val="28"/>
          <w:lang w:val="ky-KG"/>
        </w:rPr>
        <w:t>С</w:t>
      </w:r>
      <w:r w:rsidRPr="00A532BE">
        <w:rPr>
          <w:rFonts w:ascii="Times New Roman" w:hAnsi="Times New Roman" w:cs="Times New Roman"/>
          <w:sz w:val="28"/>
          <w:szCs w:val="28"/>
        </w:rPr>
        <w:t xml:space="preserve"> ФОРМА 3 </w:t>
      </w:r>
      <w:r w:rsidRPr="00A532BE">
        <w:rPr>
          <w:rFonts w:ascii="Times New Roman" w:hAnsi="Times New Roman" w:cs="Times New Roman"/>
          <w:sz w:val="28"/>
          <w:szCs w:val="28"/>
          <w:lang w:val="ky-KG"/>
        </w:rPr>
        <w:t>Консультантты сый акылоо</w:t>
      </w:r>
    </w:p>
    <w:p w14:paraId="74FF4092" w14:textId="77777777" w:rsidR="004D7125" w:rsidRPr="00A532BE" w:rsidRDefault="004D7125" w:rsidP="009F1C1B">
      <w:pPr>
        <w:pStyle w:val="Standard"/>
        <w:widowControl w:val="0"/>
        <w:tabs>
          <w:tab w:val="left" w:pos="2096"/>
        </w:tabs>
        <w:spacing w:after="0" w:line="240" w:lineRule="auto"/>
        <w:ind w:firstLine="709"/>
        <w:jc w:val="left"/>
        <w:rPr>
          <w:rFonts w:ascii="Times New Roman" w:hAnsi="Times New Roman" w:cs="Times New Roman"/>
          <w:sz w:val="28"/>
          <w:szCs w:val="28"/>
        </w:rPr>
      </w:pPr>
    </w:p>
    <w:p w14:paraId="7F5D1E17" w14:textId="77777777" w:rsidR="004D7125" w:rsidRPr="00A532BE" w:rsidRDefault="004D7125" w:rsidP="009F1C1B">
      <w:pPr>
        <w:pStyle w:val="Standard"/>
        <w:widowControl w:val="0"/>
        <w:tabs>
          <w:tab w:val="left" w:pos="2096"/>
        </w:tabs>
        <w:spacing w:after="0" w:line="240" w:lineRule="auto"/>
        <w:ind w:firstLine="709"/>
        <w:jc w:val="left"/>
        <w:rPr>
          <w:rFonts w:ascii="Times New Roman" w:hAnsi="Times New Roman" w:cs="Times New Roman"/>
          <w:sz w:val="28"/>
          <w:szCs w:val="28"/>
          <w:lang w:val="ky-KG"/>
        </w:rPr>
      </w:pPr>
      <w:r w:rsidRPr="00A532BE">
        <w:rPr>
          <w:rFonts w:ascii="Times New Roman" w:hAnsi="Times New Roman" w:cs="Times New Roman"/>
          <w:sz w:val="28"/>
          <w:szCs w:val="28"/>
        </w:rPr>
        <w:t>Ф</w:t>
      </w:r>
      <w:r w:rsidRPr="00A532BE">
        <w:rPr>
          <w:rFonts w:ascii="Times New Roman" w:hAnsi="Times New Roman" w:cs="Times New Roman"/>
          <w:sz w:val="28"/>
          <w:szCs w:val="28"/>
          <w:lang w:val="ky-KG"/>
        </w:rPr>
        <w:t>С</w:t>
      </w:r>
      <w:r w:rsidRPr="00A532BE">
        <w:rPr>
          <w:rFonts w:ascii="Times New Roman" w:hAnsi="Times New Roman" w:cs="Times New Roman"/>
          <w:sz w:val="28"/>
          <w:szCs w:val="28"/>
        </w:rPr>
        <w:t xml:space="preserve"> ФОРМА 4 </w:t>
      </w:r>
      <w:r w:rsidRPr="00A532BE">
        <w:rPr>
          <w:rFonts w:ascii="Times New Roman" w:hAnsi="Times New Roman" w:cs="Times New Roman"/>
          <w:sz w:val="28"/>
          <w:szCs w:val="28"/>
          <w:lang w:val="ky-KG"/>
        </w:rPr>
        <w:t>Чыгымдардын ордун толтуруу</w:t>
      </w:r>
    </w:p>
    <w:p w14:paraId="32585EB4"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p w14:paraId="0335ED18" w14:textId="77777777" w:rsidR="004D7125" w:rsidRPr="00A532BE" w:rsidRDefault="004D7125" w:rsidP="009F1C1B">
      <w:pPr>
        <w:pStyle w:val="Standard"/>
        <w:widowControl w:val="0"/>
        <w:tabs>
          <w:tab w:val="left" w:pos="2146"/>
        </w:tabs>
        <w:spacing w:before="121" w:after="0" w:line="240" w:lineRule="auto"/>
        <w:ind w:firstLine="709"/>
        <w:jc w:val="left"/>
        <w:rPr>
          <w:rFonts w:ascii="Times New Roman" w:hAnsi="Times New Roman" w:cs="Times New Roman"/>
          <w:sz w:val="28"/>
          <w:szCs w:val="28"/>
        </w:rPr>
      </w:pPr>
    </w:p>
    <w:p w14:paraId="46D5730E" w14:textId="77777777" w:rsidR="004D7125" w:rsidRPr="00A532BE" w:rsidRDefault="004D7125" w:rsidP="009F1C1B">
      <w:pPr>
        <w:pStyle w:val="Standard"/>
        <w:widowControl w:val="0"/>
        <w:tabs>
          <w:tab w:val="left" w:pos="2146"/>
        </w:tabs>
        <w:spacing w:before="121" w:after="0" w:line="240" w:lineRule="auto"/>
        <w:ind w:firstLine="709"/>
        <w:jc w:val="left"/>
        <w:rPr>
          <w:rFonts w:ascii="Times New Roman" w:hAnsi="Times New Roman" w:cs="Times New Roman"/>
          <w:sz w:val="28"/>
          <w:szCs w:val="28"/>
        </w:rPr>
      </w:pPr>
    </w:p>
    <w:p w14:paraId="05ABC8EB" w14:textId="77777777" w:rsidR="004D7125" w:rsidRPr="00A532BE" w:rsidRDefault="004D7125" w:rsidP="009F1C1B">
      <w:pPr>
        <w:pStyle w:val="Standard"/>
        <w:widowControl w:val="0"/>
        <w:tabs>
          <w:tab w:val="left" w:pos="2146"/>
        </w:tabs>
        <w:spacing w:before="121" w:after="0" w:line="240" w:lineRule="auto"/>
        <w:ind w:firstLine="709"/>
        <w:jc w:val="left"/>
        <w:rPr>
          <w:rFonts w:ascii="Times New Roman" w:hAnsi="Times New Roman" w:cs="Times New Roman"/>
          <w:sz w:val="28"/>
          <w:szCs w:val="28"/>
        </w:rPr>
      </w:pPr>
    </w:p>
    <w:p w14:paraId="2A4787E9" w14:textId="77777777" w:rsidR="004D7125" w:rsidRPr="00A532BE" w:rsidRDefault="004D7125" w:rsidP="009F1C1B">
      <w:pPr>
        <w:pStyle w:val="Standard"/>
        <w:widowControl w:val="0"/>
        <w:tabs>
          <w:tab w:val="left" w:pos="2146"/>
        </w:tabs>
        <w:spacing w:before="121" w:after="0" w:line="240" w:lineRule="auto"/>
        <w:ind w:firstLine="709"/>
        <w:jc w:val="left"/>
        <w:rPr>
          <w:rFonts w:ascii="Times New Roman" w:hAnsi="Times New Roman" w:cs="Times New Roman"/>
          <w:sz w:val="28"/>
          <w:szCs w:val="28"/>
        </w:rPr>
      </w:pPr>
    </w:p>
    <w:p w14:paraId="1535B363" w14:textId="77777777" w:rsidR="004D7125" w:rsidRPr="00A532BE" w:rsidRDefault="004D7125" w:rsidP="009F1C1B">
      <w:pPr>
        <w:pStyle w:val="Standard"/>
        <w:widowControl w:val="0"/>
        <w:tabs>
          <w:tab w:val="left" w:pos="2146"/>
        </w:tabs>
        <w:spacing w:before="121" w:after="0" w:line="240" w:lineRule="auto"/>
        <w:ind w:firstLine="709"/>
        <w:jc w:val="left"/>
        <w:rPr>
          <w:rFonts w:ascii="Times New Roman" w:hAnsi="Times New Roman" w:cs="Times New Roman"/>
          <w:sz w:val="28"/>
          <w:szCs w:val="28"/>
        </w:rPr>
      </w:pPr>
    </w:p>
    <w:p w14:paraId="482FAA37" w14:textId="77777777" w:rsidR="004D7125" w:rsidRPr="00A532BE" w:rsidRDefault="004D7125" w:rsidP="009F1C1B">
      <w:pPr>
        <w:pStyle w:val="Standard"/>
        <w:widowControl w:val="0"/>
        <w:tabs>
          <w:tab w:val="left" w:pos="2146"/>
        </w:tabs>
        <w:spacing w:before="121" w:after="0" w:line="240" w:lineRule="auto"/>
        <w:ind w:firstLine="709"/>
        <w:jc w:val="left"/>
        <w:rPr>
          <w:rFonts w:ascii="Times New Roman" w:hAnsi="Times New Roman" w:cs="Times New Roman"/>
          <w:sz w:val="28"/>
          <w:szCs w:val="28"/>
        </w:rPr>
      </w:pPr>
    </w:p>
    <w:p w14:paraId="67A1E43C" w14:textId="77777777" w:rsidR="004D7125" w:rsidRPr="00A532BE" w:rsidRDefault="004D7125" w:rsidP="009F1C1B">
      <w:pPr>
        <w:pStyle w:val="Standard"/>
        <w:widowControl w:val="0"/>
        <w:tabs>
          <w:tab w:val="left" w:pos="2146"/>
        </w:tabs>
        <w:spacing w:before="121" w:after="0" w:line="240" w:lineRule="auto"/>
        <w:ind w:firstLine="709"/>
        <w:jc w:val="left"/>
        <w:rPr>
          <w:rFonts w:ascii="Times New Roman" w:hAnsi="Times New Roman" w:cs="Times New Roman"/>
          <w:sz w:val="28"/>
          <w:szCs w:val="28"/>
        </w:rPr>
      </w:pPr>
    </w:p>
    <w:p w14:paraId="48BDACFC" w14:textId="77777777" w:rsidR="004D7125" w:rsidRPr="00A532BE" w:rsidRDefault="004D7125" w:rsidP="009F1C1B">
      <w:pPr>
        <w:pStyle w:val="Standard"/>
        <w:widowControl w:val="0"/>
        <w:tabs>
          <w:tab w:val="left" w:pos="2146"/>
        </w:tabs>
        <w:spacing w:before="121" w:after="0" w:line="240" w:lineRule="auto"/>
        <w:ind w:firstLine="709"/>
        <w:jc w:val="left"/>
        <w:rPr>
          <w:rFonts w:ascii="Times New Roman" w:hAnsi="Times New Roman" w:cs="Times New Roman"/>
          <w:sz w:val="28"/>
          <w:szCs w:val="28"/>
        </w:rPr>
      </w:pPr>
    </w:p>
    <w:p w14:paraId="2FA21B8F" w14:textId="77777777" w:rsidR="004D7125" w:rsidRPr="00A532BE" w:rsidRDefault="004D7125" w:rsidP="009F1C1B">
      <w:pPr>
        <w:pStyle w:val="Standard"/>
        <w:widowControl w:val="0"/>
        <w:tabs>
          <w:tab w:val="left" w:pos="2146"/>
        </w:tabs>
        <w:spacing w:before="121" w:after="0" w:line="240" w:lineRule="auto"/>
        <w:ind w:firstLine="709"/>
        <w:jc w:val="left"/>
        <w:rPr>
          <w:rFonts w:ascii="Times New Roman" w:hAnsi="Times New Roman" w:cs="Times New Roman"/>
          <w:sz w:val="28"/>
          <w:szCs w:val="28"/>
        </w:rPr>
      </w:pPr>
    </w:p>
    <w:p w14:paraId="790818E2" w14:textId="77777777" w:rsidR="004D7125" w:rsidRPr="00A532BE" w:rsidRDefault="004D7125" w:rsidP="009F1C1B">
      <w:pPr>
        <w:pStyle w:val="Standard"/>
        <w:widowControl w:val="0"/>
        <w:tabs>
          <w:tab w:val="left" w:pos="2146"/>
        </w:tabs>
        <w:spacing w:before="121" w:after="0" w:line="240" w:lineRule="auto"/>
        <w:ind w:firstLine="709"/>
        <w:jc w:val="left"/>
        <w:rPr>
          <w:rFonts w:ascii="Times New Roman" w:hAnsi="Times New Roman" w:cs="Times New Roman"/>
          <w:sz w:val="28"/>
          <w:szCs w:val="28"/>
        </w:rPr>
      </w:pPr>
    </w:p>
    <w:p w14:paraId="46AF916F" w14:textId="77777777" w:rsidR="004D7125" w:rsidRPr="00A532BE" w:rsidRDefault="004D7125" w:rsidP="009F1C1B">
      <w:pPr>
        <w:pStyle w:val="Standard"/>
        <w:widowControl w:val="0"/>
        <w:tabs>
          <w:tab w:val="left" w:pos="2146"/>
        </w:tabs>
        <w:spacing w:before="121" w:after="0" w:line="240" w:lineRule="auto"/>
        <w:ind w:firstLine="709"/>
        <w:jc w:val="left"/>
        <w:rPr>
          <w:rFonts w:ascii="Times New Roman" w:hAnsi="Times New Roman" w:cs="Times New Roman"/>
          <w:sz w:val="28"/>
          <w:szCs w:val="28"/>
        </w:rPr>
      </w:pPr>
    </w:p>
    <w:p w14:paraId="586B2890" w14:textId="77777777" w:rsidR="004D7125" w:rsidRPr="00A532BE" w:rsidRDefault="004D7125" w:rsidP="009F1C1B">
      <w:pPr>
        <w:pStyle w:val="Standard"/>
        <w:widowControl w:val="0"/>
        <w:tabs>
          <w:tab w:val="left" w:pos="2146"/>
        </w:tabs>
        <w:spacing w:before="121" w:after="0" w:line="240" w:lineRule="auto"/>
        <w:ind w:firstLine="709"/>
        <w:jc w:val="left"/>
        <w:rPr>
          <w:rFonts w:ascii="Times New Roman" w:hAnsi="Times New Roman" w:cs="Times New Roman"/>
          <w:sz w:val="28"/>
          <w:szCs w:val="28"/>
        </w:rPr>
      </w:pPr>
    </w:p>
    <w:p w14:paraId="220002F7" w14:textId="77777777" w:rsidR="004D7125" w:rsidRPr="00A532BE" w:rsidRDefault="004D7125" w:rsidP="009F1C1B">
      <w:pPr>
        <w:pStyle w:val="Standard"/>
        <w:widowControl w:val="0"/>
        <w:tabs>
          <w:tab w:val="left" w:pos="2146"/>
        </w:tabs>
        <w:spacing w:before="121" w:after="0" w:line="240" w:lineRule="auto"/>
        <w:ind w:firstLine="709"/>
        <w:jc w:val="left"/>
        <w:rPr>
          <w:rFonts w:ascii="Times New Roman" w:hAnsi="Times New Roman" w:cs="Times New Roman"/>
          <w:sz w:val="28"/>
          <w:szCs w:val="28"/>
        </w:rPr>
      </w:pPr>
    </w:p>
    <w:p w14:paraId="757E91B9" w14:textId="77777777" w:rsidR="004D7125" w:rsidRPr="00A532BE" w:rsidRDefault="004D7125" w:rsidP="009F1C1B">
      <w:pPr>
        <w:pStyle w:val="Standard"/>
        <w:widowControl w:val="0"/>
        <w:tabs>
          <w:tab w:val="left" w:pos="2146"/>
        </w:tabs>
        <w:spacing w:before="121" w:after="0" w:line="240" w:lineRule="auto"/>
        <w:ind w:firstLine="709"/>
        <w:jc w:val="left"/>
        <w:rPr>
          <w:rFonts w:ascii="Times New Roman" w:hAnsi="Times New Roman" w:cs="Times New Roman"/>
          <w:sz w:val="28"/>
          <w:szCs w:val="28"/>
        </w:rPr>
      </w:pPr>
    </w:p>
    <w:p w14:paraId="13A957CD" w14:textId="77777777" w:rsidR="004D7125" w:rsidRPr="00A532BE" w:rsidRDefault="004D7125" w:rsidP="009F1C1B">
      <w:pPr>
        <w:pStyle w:val="Standard"/>
        <w:widowControl w:val="0"/>
        <w:tabs>
          <w:tab w:val="left" w:pos="2146"/>
        </w:tabs>
        <w:spacing w:before="121" w:after="0" w:line="240" w:lineRule="auto"/>
        <w:ind w:firstLine="709"/>
        <w:jc w:val="left"/>
        <w:rPr>
          <w:rFonts w:ascii="Times New Roman" w:hAnsi="Times New Roman" w:cs="Times New Roman"/>
          <w:sz w:val="28"/>
          <w:szCs w:val="28"/>
        </w:rPr>
      </w:pPr>
    </w:p>
    <w:p w14:paraId="629A1508" w14:textId="77777777" w:rsidR="004D7125" w:rsidRPr="00A532BE" w:rsidRDefault="004D7125" w:rsidP="009F1C1B">
      <w:pPr>
        <w:pStyle w:val="Standard"/>
        <w:widowControl w:val="0"/>
        <w:spacing w:before="11" w:after="0" w:line="240" w:lineRule="auto"/>
        <w:ind w:firstLine="709"/>
        <w:jc w:val="left"/>
        <w:rPr>
          <w:rFonts w:ascii="Times New Roman" w:hAnsi="Times New Roman" w:cs="Times New Roman"/>
          <w:sz w:val="28"/>
          <w:szCs w:val="28"/>
        </w:rPr>
      </w:pPr>
    </w:p>
    <w:p w14:paraId="4C25D1A3" w14:textId="77777777" w:rsidR="004D7125" w:rsidRPr="00A532BE" w:rsidRDefault="004D7125" w:rsidP="009F1C1B">
      <w:pPr>
        <w:pStyle w:val="10"/>
        <w:widowControl w:val="0"/>
        <w:ind w:right="952" w:firstLine="709"/>
        <w:jc w:val="center"/>
        <w:rPr>
          <w:rFonts w:ascii="Times New Roman" w:hAnsi="Times New Roman" w:cs="Times New Roman"/>
          <w:b/>
          <w:smallCaps/>
          <w:color w:val="auto"/>
          <w:sz w:val="28"/>
          <w:szCs w:val="28"/>
        </w:rPr>
      </w:pPr>
    </w:p>
    <w:p w14:paraId="61E82C1C" w14:textId="77777777" w:rsidR="004D7125" w:rsidRPr="00A532BE" w:rsidRDefault="004D7125" w:rsidP="009F1C1B">
      <w:pPr>
        <w:pStyle w:val="10"/>
        <w:widowControl w:val="0"/>
        <w:ind w:right="-2" w:firstLine="709"/>
        <w:jc w:val="right"/>
        <w:rPr>
          <w:rFonts w:ascii="Times New Roman" w:hAnsi="Times New Roman" w:cs="Times New Roman"/>
          <w:color w:val="auto"/>
          <w:sz w:val="28"/>
          <w:szCs w:val="28"/>
        </w:rPr>
      </w:pPr>
      <w:bookmarkStart w:id="73" w:name="_Toc95274206"/>
      <w:r w:rsidRPr="00A532BE">
        <w:rPr>
          <w:rFonts w:ascii="Times New Roman" w:hAnsi="Times New Roman" w:cs="Times New Roman"/>
          <w:smallCaps/>
          <w:color w:val="auto"/>
          <w:sz w:val="28"/>
          <w:szCs w:val="28"/>
        </w:rPr>
        <w:t>ФИН ФОРМА 1</w:t>
      </w:r>
      <w:bookmarkEnd w:id="73"/>
    </w:p>
    <w:p w14:paraId="22F11C78" w14:textId="77777777" w:rsidR="004D7125" w:rsidRPr="00A532BE" w:rsidRDefault="004D7125" w:rsidP="009F1C1B">
      <w:pPr>
        <w:pStyle w:val="10"/>
        <w:widowControl w:val="0"/>
        <w:ind w:right="952" w:firstLine="709"/>
        <w:jc w:val="center"/>
        <w:rPr>
          <w:rFonts w:ascii="Times New Roman" w:hAnsi="Times New Roman" w:cs="Times New Roman"/>
          <w:color w:val="auto"/>
          <w:sz w:val="28"/>
          <w:szCs w:val="28"/>
        </w:rPr>
      </w:pPr>
      <w:bookmarkStart w:id="74" w:name="_heading=h.mxgf5umljeqt"/>
      <w:bookmarkStart w:id="75" w:name="_Toc95274207"/>
      <w:bookmarkEnd w:id="74"/>
      <w:r w:rsidRPr="00A532BE">
        <w:rPr>
          <w:rFonts w:ascii="Times New Roman" w:hAnsi="Times New Roman" w:cs="Times New Roman"/>
          <w:smallCaps/>
          <w:color w:val="auto"/>
          <w:sz w:val="28"/>
          <w:szCs w:val="28"/>
        </w:rPr>
        <w:t>ФИНАНС</w:t>
      </w:r>
      <w:r w:rsidRPr="00A532BE">
        <w:rPr>
          <w:rFonts w:ascii="Times New Roman" w:hAnsi="Times New Roman" w:cs="Times New Roman"/>
          <w:smallCaps/>
          <w:color w:val="auto"/>
          <w:sz w:val="28"/>
          <w:szCs w:val="28"/>
          <w:lang w:val="ky-KG"/>
        </w:rPr>
        <w:t>ЫЛЫК СУНУШ</w:t>
      </w:r>
      <w:bookmarkEnd w:id="75"/>
    </w:p>
    <w:p w14:paraId="16DDE975" w14:textId="77777777" w:rsidR="004D7125" w:rsidRPr="00A532BE" w:rsidRDefault="004D7125" w:rsidP="009F1C1B">
      <w:pPr>
        <w:pStyle w:val="Standard"/>
        <w:widowControl w:val="0"/>
        <w:spacing w:before="1" w:after="0" w:line="240" w:lineRule="auto"/>
        <w:ind w:firstLine="709"/>
        <w:jc w:val="left"/>
        <w:rPr>
          <w:rFonts w:ascii="Times New Roman" w:hAnsi="Times New Roman" w:cs="Times New Roman"/>
          <w:sz w:val="28"/>
          <w:szCs w:val="28"/>
        </w:rPr>
      </w:pPr>
    </w:p>
    <w:p w14:paraId="5A51FA61" w14:textId="77777777" w:rsidR="004D7125" w:rsidRPr="00A532BE" w:rsidRDefault="004D7125" w:rsidP="009F1C1B">
      <w:pPr>
        <w:pStyle w:val="Standard"/>
        <w:widowControl w:val="0"/>
        <w:spacing w:before="1" w:after="0" w:line="240" w:lineRule="auto"/>
        <w:ind w:firstLine="709"/>
        <w:jc w:val="left"/>
        <w:rPr>
          <w:rFonts w:ascii="Times New Roman" w:hAnsi="Times New Roman" w:cs="Times New Roman"/>
          <w:sz w:val="28"/>
          <w:szCs w:val="28"/>
        </w:rPr>
      </w:pPr>
    </w:p>
    <w:p w14:paraId="15FF4304" w14:textId="77777777" w:rsidR="004D7125" w:rsidRPr="00A532BE" w:rsidRDefault="004D7125" w:rsidP="009F1C1B">
      <w:pPr>
        <w:pStyle w:val="Standard"/>
        <w:widowControl w:val="0"/>
        <w:spacing w:before="1" w:after="0" w:line="240" w:lineRule="auto"/>
        <w:ind w:firstLine="709"/>
        <w:jc w:val="left"/>
        <w:rPr>
          <w:rFonts w:ascii="Times New Roman" w:hAnsi="Times New Roman" w:cs="Times New Roman"/>
          <w:sz w:val="28"/>
          <w:szCs w:val="28"/>
        </w:rPr>
      </w:pPr>
    </w:p>
    <w:p w14:paraId="7CBAB9E1" w14:textId="77777777" w:rsidR="004D7125" w:rsidRPr="00A532BE" w:rsidRDefault="004D7125" w:rsidP="009F1C1B">
      <w:pPr>
        <w:pStyle w:val="Standard"/>
        <w:widowControl w:val="0"/>
        <w:spacing w:before="1" w:after="0" w:line="240" w:lineRule="auto"/>
        <w:ind w:firstLine="709"/>
        <w:rPr>
          <w:rFonts w:ascii="Times New Roman" w:hAnsi="Times New Roman" w:cs="Times New Roman"/>
          <w:sz w:val="28"/>
          <w:szCs w:val="28"/>
        </w:rPr>
      </w:pPr>
    </w:p>
    <w:p w14:paraId="2279ED3E" w14:textId="77777777" w:rsidR="004D7125" w:rsidRPr="00A532BE" w:rsidRDefault="004D7125" w:rsidP="009F1C1B">
      <w:pPr>
        <w:widowControl w:val="0"/>
        <w:spacing w:before="1"/>
        <w:ind w:firstLine="709"/>
        <w:jc w:val="both"/>
        <w:rPr>
          <w:sz w:val="28"/>
          <w:szCs w:val="28"/>
        </w:rPr>
      </w:pPr>
      <w:r w:rsidRPr="00A532BE">
        <w:rPr>
          <w:rFonts w:ascii="Times New Roman" w:hAnsi="Times New Roman"/>
          <w:sz w:val="28"/>
          <w:szCs w:val="28"/>
          <w:lang w:val="ky-KG"/>
        </w:rPr>
        <w:t>Кимге</w:t>
      </w:r>
      <w:r w:rsidRPr="00A532BE">
        <w:rPr>
          <w:rFonts w:ascii="Times New Roman" w:hAnsi="Times New Roman"/>
          <w:sz w:val="28"/>
          <w:szCs w:val="28"/>
        </w:rPr>
        <w:t>: ____________________________________________________________________________</w:t>
      </w:r>
    </w:p>
    <w:p w14:paraId="3A8F2AC8" w14:textId="77777777" w:rsidR="004D7125" w:rsidRPr="00A532BE" w:rsidRDefault="004D7125" w:rsidP="009F1C1B">
      <w:pPr>
        <w:widowControl w:val="0"/>
        <w:spacing w:before="1"/>
        <w:ind w:firstLine="709"/>
        <w:jc w:val="both"/>
        <w:rPr>
          <w:sz w:val="28"/>
          <w:szCs w:val="28"/>
        </w:rPr>
      </w:pPr>
      <w:r w:rsidRPr="00A532BE">
        <w:rPr>
          <w:rFonts w:ascii="Times New Roman" w:hAnsi="Times New Roman"/>
          <w:sz w:val="28"/>
          <w:szCs w:val="28"/>
          <w:lang w:val="ky-KG"/>
        </w:rPr>
        <w:t>консультанттын сунушун түзүүдө</w:t>
      </w:r>
      <w:r w:rsidRPr="00A532BE">
        <w:rPr>
          <w:rFonts w:ascii="Times New Roman" w:hAnsi="Times New Roman"/>
          <w:sz w:val="28"/>
          <w:szCs w:val="28"/>
        </w:rPr>
        <w:t xml:space="preserve"> (веб-портал Заказч</w:t>
      </w:r>
      <w:r w:rsidRPr="00A532BE">
        <w:rPr>
          <w:rFonts w:ascii="Times New Roman" w:hAnsi="Times New Roman"/>
          <w:sz w:val="28"/>
          <w:szCs w:val="28"/>
          <w:lang w:val="ky-KG"/>
        </w:rPr>
        <w:t>ы</w:t>
      </w:r>
      <w:r w:rsidRPr="00A532BE">
        <w:rPr>
          <w:rFonts w:ascii="Times New Roman" w:hAnsi="Times New Roman"/>
          <w:sz w:val="28"/>
          <w:szCs w:val="28"/>
        </w:rPr>
        <w:t>/Агент</w:t>
      </w:r>
      <w:r w:rsidRPr="00A532BE">
        <w:rPr>
          <w:rFonts w:ascii="Times New Roman" w:hAnsi="Times New Roman"/>
          <w:sz w:val="28"/>
          <w:szCs w:val="28"/>
          <w:lang w:val="ky-KG"/>
        </w:rPr>
        <w:t>тин аталышын</w:t>
      </w:r>
      <w:r w:rsidRPr="00A532BE">
        <w:rPr>
          <w:rFonts w:ascii="Times New Roman" w:hAnsi="Times New Roman"/>
          <w:sz w:val="28"/>
          <w:szCs w:val="28"/>
        </w:rPr>
        <w:t xml:space="preserve">, </w:t>
      </w:r>
      <w:r w:rsidRPr="00A532BE">
        <w:rPr>
          <w:rFonts w:ascii="Times New Roman" w:hAnsi="Times New Roman"/>
          <w:sz w:val="28"/>
          <w:szCs w:val="28"/>
          <w:lang w:val="ky-KG"/>
        </w:rPr>
        <w:t>сатылып алынуучу жумуштардын аталышын</w:t>
      </w:r>
      <w:r w:rsidRPr="00A532BE">
        <w:rPr>
          <w:rFonts w:ascii="Times New Roman" w:hAnsi="Times New Roman"/>
          <w:sz w:val="28"/>
          <w:szCs w:val="28"/>
        </w:rPr>
        <w:t xml:space="preserve">, </w:t>
      </w:r>
      <w:r w:rsidRPr="00A532BE">
        <w:rPr>
          <w:rFonts w:ascii="Times New Roman" w:hAnsi="Times New Roman"/>
          <w:sz w:val="28"/>
          <w:szCs w:val="28"/>
          <w:lang w:val="ky-KG"/>
        </w:rPr>
        <w:t xml:space="preserve">сатып алуу </w:t>
      </w:r>
      <w:r w:rsidRPr="00A532BE">
        <w:rPr>
          <w:rFonts w:ascii="Times New Roman" w:hAnsi="Times New Roman"/>
          <w:sz w:val="28"/>
          <w:szCs w:val="28"/>
        </w:rPr>
        <w:t xml:space="preserve">№ </w:t>
      </w:r>
      <w:r w:rsidRPr="00A532BE">
        <w:rPr>
          <w:rFonts w:ascii="Times New Roman" w:hAnsi="Times New Roman"/>
          <w:sz w:val="28"/>
          <w:szCs w:val="28"/>
          <w:lang w:val="ky-KG"/>
        </w:rPr>
        <w:t>генерациялайт</w:t>
      </w:r>
      <w:r w:rsidRPr="00A532BE">
        <w:rPr>
          <w:rFonts w:ascii="Times New Roman" w:hAnsi="Times New Roman"/>
          <w:sz w:val="28"/>
          <w:szCs w:val="28"/>
        </w:rPr>
        <w:t>).</w:t>
      </w:r>
    </w:p>
    <w:p w14:paraId="21690A88" w14:textId="77777777" w:rsidR="004D7125" w:rsidRPr="00A532BE" w:rsidRDefault="004D7125" w:rsidP="009F1C1B">
      <w:pPr>
        <w:widowControl w:val="0"/>
        <w:spacing w:before="1"/>
        <w:ind w:firstLine="709"/>
        <w:jc w:val="both"/>
        <w:rPr>
          <w:sz w:val="28"/>
          <w:szCs w:val="28"/>
        </w:rPr>
      </w:pPr>
      <w:r w:rsidRPr="00A532BE">
        <w:rPr>
          <w:rFonts w:ascii="Times New Roman" w:hAnsi="Times New Roman"/>
          <w:sz w:val="28"/>
          <w:szCs w:val="28"/>
          <w:lang w:val="ky-KG"/>
        </w:rPr>
        <w:t xml:space="preserve">Кыргыз Республикасынын Мамлекеттик сатып алуулар расмий порталында </w:t>
      </w:r>
      <w:r w:rsidRPr="00A532BE">
        <w:rPr>
          <w:rFonts w:ascii="Times New Roman" w:hAnsi="Times New Roman"/>
          <w:sz w:val="28"/>
          <w:szCs w:val="28"/>
        </w:rPr>
        <w:t xml:space="preserve">http://zakupki.gov.kg/ </w:t>
      </w:r>
      <w:r w:rsidRPr="00A532BE">
        <w:rPr>
          <w:rFonts w:ascii="Times New Roman" w:hAnsi="Times New Roman"/>
          <w:sz w:val="28"/>
          <w:szCs w:val="28"/>
          <w:lang w:val="ky-KG"/>
        </w:rPr>
        <w:t xml:space="preserve">жарыяланган сатып алуу тууралуу </w:t>
      </w:r>
      <w:r w:rsidRPr="00A532BE">
        <w:rPr>
          <w:rFonts w:ascii="Times New Roman" w:hAnsi="Times New Roman"/>
          <w:sz w:val="28"/>
          <w:szCs w:val="28"/>
        </w:rPr>
        <w:t>докумен</w:t>
      </w:r>
      <w:r w:rsidRPr="00A532BE">
        <w:rPr>
          <w:rFonts w:ascii="Times New Roman" w:hAnsi="Times New Roman"/>
          <w:sz w:val="28"/>
          <w:szCs w:val="28"/>
          <w:lang w:val="ky-KG"/>
        </w:rPr>
        <w:t>т менен таанышып чыгып, биз төмөндө кол койгондор консультациялык кызматтарды көрсөтүүнү сунуштайбыз</w:t>
      </w:r>
      <w:r w:rsidRPr="00A532BE">
        <w:rPr>
          <w:rFonts w:ascii="Times New Roman" w:hAnsi="Times New Roman"/>
          <w:sz w:val="28"/>
          <w:szCs w:val="28"/>
        </w:rPr>
        <w:t>.</w:t>
      </w:r>
    </w:p>
    <w:p w14:paraId="55C5CF02" w14:textId="77777777" w:rsidR="004D7125" w:rsidRPr="00A532BE" w:rsidRDefault="004D7125" w:rsidP="009F1C1B">
      <w:pPr>
        <w:widowControl w:val="0"/>
        <w:spacing w:before="1"/>
        <w:ind w:firstLine="709"/>
        <w:jc w:val="both"/>
        <w:rPr>
          <w:sz w:val="28"/>
          <w:szCs w:val="28"/>
          <w:lang w:val="ky-KG"/>
        </w:rPr>
      </w:pPr>
      <w:r w:rsidRPr="00A532BE">
        <w:rPr>
          <w:rFonts w:ascii="Times New Roman" w:hAnsi="Times New Roman"/>
          <w:sz w:val="28"/>
          <w:szCs w:val="28"/>
          <w:lang w:val="ky-KG"/>
        </w:rPr>
        <w:t>Көрсөтүлгөн</w:t>
      </w:r>
      <w:r w:rsidRPr="00A532BE">
        <w:rPr>
          <w:rFonts w:ascii="Times New Roman" w:hAnsi="Times New Roman"/>
          <w:sz w:val="28"/>
          <w:szCs w:val="28"/>
        </w:rPr>
        <w:t xml:space="preserve"> ФИН Форма -</w:t>
      </w:r>
      <w:r w:rsidRPr="00A532BE">
        <w:rPr>
          <w:rFonts w:ascii="Times New Roman" w:hAnsi="Times New Roman"/>
          <w:sz w:val="28"/>
          <w:szCs w:val="28"/>
          <w:lang w:val="ky-KG"/>
        </w:rPr>
        <w:t>2</w:t>
      </w:r>
      <w:r w:rsidRPr="00A532BE">
        <w:rPr>
          <w:rFonts w:ascii="Times New Roman" w:hAnsi="Times New Roman"/>
          <w:sz w:val="28"/>
          <w:szCs w:val="28"/>
        </w:rPr>
        <w:t xml:space="preserve"> </w:t>
      </w:r>
      <w:r w:rsidRPr="00A532BE">
        <w:rPr>
          <w:rFonts w:ascii="Times New Roman" w:hAnsi="Times New Roman"/>
          <w:sz w:val="28"/>
          <w:szCs w:val="28"/>
          <w:lang w:val="ky-KG"/>
        </w:rPr>
        <w:t>тиркелген Финансылык сунуш</w:t>
      </w:r>
      <w:r w:rsidRPr="00A532BE">
        <w:rPr>
          <w:rFonts w:ascii="Times New Roman" w:hAnsi="Times New Roman"/>
          <w:sz w:val="28"/>
          <w:szCs w:val="28"/>
        </w:rPr>
        <w:t xml:space="preserve">, </w:t>
      </w:r>
      <w:r w:rsidRPr="00A532BE">
        <w:rPr>
          <w:rFonts w:ascii="Times New Roman" w:hAnsi="Times New Roman"/>
          <w:sz w:val="28"/>
          <w:szCs w:val="28"/>
          <w:lang w:val="ky-KG"/>
        </w:rPr>
        <w:t>бардык салыктарды, анын ичинде жергиликтүү салыктарды камтыйт</w:t>
      </w:r>
      <w:r w:rsidRPr="00A532BE">
        <w:rPr>
          <w:rFonts w:ascii="Times New Roman" w:hAnsi="Times New Roman"/>
          <w:sz w:val="28"/>
          <w:szCs w:val="28"/>
        </w:rPr>
        <w:t xml:space="preserve">. </w:t>
      </w:r>
      <w:r w:rsidRPr="00A532BE">
        <w:rPr>
          <w:rFonts w:ascii="Times New Roman" w:hAnsi="Times New Roman" w:cs="Times New Roman"/>
          <w:sz w:val="28"/>
          <w:szCs w:val="28"/>
          <w:lang w:val="ky-KG"/>
        </w:rPr>
        <w:t>Биздин эсептөөлөр боюнча зарыл учурларда жергиликтүү кыйыр салыктардын суммасы  контракт боюнча сүйлөшүү учурунда ырасталат же корректировкаланат</w:t>
      </w:r>
      <w:r w:rsidRPr="00A532BE">
        <w:rPr>
          <w:rFonts w:ascii="Times New Roman" w:hAnsi="Times New Roman" w:cs="Times New Roman"/>
          <w:sz w:val="28"/>
          <w:szCs w:val="28"/>
        </w:rPr>
        <w:t>.</w:t>
      </w:r>
      <w:r w:rsidRPr="00A532BE">
        <w:rPr>
          <w:rFonts w:ascii="Times New Roman" w:hAnsi="Times New Roman" w:cs="Times New Roman"/>
          <w:sz w:val="28"/>
          <w:szCs w:val="28"/>
          <w:lang w:val="ky-KG"/>
        </w:rPr>
        <w:t xml:space="preserve"> </w:t>
      </w:r>
      <w:r w:rsidRPr="00A532BE">
        <w:rPr>
          <w:rFonts w:ascii="Times New Roman" w:hAnsi="Times New Roman"/>
          <w:sz w:val="28"/>
          <w:szCs w:val="28"/>
          <w:lang w:val="ky-KG"/>
        </w:rPr>
        <w:t xml:space="preserve">Биздин Техникалык жана финансылык сунуш _______ (күндөрдүн санын көрсөтүү) күнгө контракт боюнча сүйлөшүүлөрдүн натыйжасы боюнча өзгөртүүлөрдү эске алуу менен, сатып алууга биздин сунуштардын иш аракетинин мөөнөтү өткөнгө чейин  биз үчүн милдеттүү күчкө ээ.  </w:t>
      </w:r>
    </w:p>
    <w:p w14:paraId="20A36422" w14:textId="77777777" w:rsidR="004D7125" w:rsidRPr="00A532BE" w:rsidRDefault="004D7125" w:rsidP="009F1C1B">
      <w:pPr>
        <w:widowControl w:val="0"/>
        <w:spacing w:before="1"/>
        <w:ind w:firstLine="709"/>
        <w:jc w:val="both"/>
        <w:rPr>
          <w:sz w:val="28"/>
          <w:szCs w:val="28"/>
          <w:lang w:val="ky-KG"/>
        </w:rPr>
      </w:pPr>
      <w:r w:rsidRPr="00A532BE">
        <w:rPr>
          <w:rFonts w:ascii="Times New Roman" w:hAnsi="Times New Roman"/>
          <w:sz w:val="28"/>
          <w:szCs w:val="28"/>
          <w:lang w:val="ky-KG"/>
        </w:rPr>
        <w:t xml:space="preserve">Биз, түзүлгөн жана веб-порталга берилген биздин сунуш жеңүүчү деп аныкталган учурда, контрактты ыйгаруу тууралуу Сиздин билдирүү </w:t>
      </w:r>
      <w:r w:rsidRPr="00A532BE">
        <w:rPr>
          <w:rFonts w:ascii="Times New Roman" w:hAnsi="Times New Roman"/>
          <w:sz w:val="28"/>
          <w:szCs w:val="28"/>
          <w:lang w:val="ky-KG"/>
        </w:rPr>
        <w:lastRenderedPageBreak/>
        <w:t>жана контрактка кол коюуну Биздин ырастоо менен бирге бул сунуш расмий контракт даярдалганга жана таризделгенге чейин  биздин ортобузда милдеттүү контракттын ролун аткара  тургандыгына милдеттенме алабыз.</w:t>
      </w:r>
    </w:p>
    <w:p w14:paraId="37452F1D" w14:textId="77777777" w:rsidR="004D7125" w:rsidRPr="00A532BE" w:rsidRDefault="004D7125" w:rsidP="009F1C1B">
      <w:pPr>
        <w:widowControl w:val="0"/>
        <w:spacing w:before="1"/>
        <w:ind w:firstLine="709"/>
        <w:jc w:val="both"/>
        <w:rPr>
          <w:sz w:val="28"/>
          <w:szCs w:val="28"/>
          <w:lang w:val="ky-KG"/>
        </w:rPr>
      </w:pPr>
      <w:r w:rsidRPr="00A532BE">
        <w:rPr>
          <w:rFonts w:ascii="Times New Roman" w:hAnsi="Times New Roman"/>
          <w:sz w:val="28"/>
          <w:szCs w:val="28"/>
          <w:lang w:val="ky-KG"/>
        </w:rPr>
        <w:t>Сиздер, биздин сунушту кабыл алууга милдеттүү эмес экениңиздерди түшүнөбүз.</w:t>
      </w:r>
    </w:p>
    <w:p w14:paraId="742D3F4D" w14:textId="77777777" w:rsidR="004D7125" w:rsidRPr="00A532BE" w:rsidRDefault="004D7125" w:rsidP="009F1C1B">
      <w:pPr>
        <w:pStyle w:val="Standard"/>
        <w:widowControl w:val="0"/>
        <w:spacing w:before="1" w:after="0" w:line="240" w:lineRule="auto"/>
        <w:ind w:firstLine="709"/>
        <w:rPr>
          <w:rFonts w:ascii="Times New Roman" w:hAnsi="Times New Roman"/>
          <w:sz w:val="28"/>
          <w:szCs w:val="28"/>
          <w:lang w:val="ky-KG"/>
        </w:rPr>
      </w:pPr>
      <w:r w:rsidRPr="00A532BE">
        <w:rPr>
          <w:rFonts w:ascii="Times New Roman" w:hAnsi="Times New Roman"/>
          <w:sz w:val="28"/>
          <w:szCs w:val="28"/>
          <w:lang w:val="ky-KG"/>
        </w:rPr>
        <w:t>Бул сатып алууга катышууга сунушка кол коюуга бардык ыйгарым укуктар бар</w:t>
      </w:r>
    </w:p>
    <w:p w14:paraId="06E27007" w14:textId="77777777" w:rsidR="004D7125" w:rsidRPr="00A532BE" w:rsidRDefault="004D7125" w:rsidP="009F1C1B">
      <w:pPr>
        <w:pStyle w:val="Standard"/>
        <w:widowControl w:val="0"/>
        <w:spacing w:before="1" w:after="0" w:line="240" w:lineRule="auto"/>
        <w:ind w:firstLine="709"/>
        <w:rPr>
          <w:rFonts w:ascii="Times New Roman" w:hAnsi="Times New Roman" w:cs="Times New Roman"/>
          <w:sz w:val="28"/>
          <w:szCs w:val="28"/>
        </w:rPr>
      </w:pPr>
    </w:p>
    <w:p w14:paraId="37F0642E" w14:textId="77777777" w:rsidR="004D7125" w:rsidRPr="00A532BE" w:rsidRDefault="004D7125" w:rsidP="009F1C1B">
      <w:pPr>
        <w:pStyle w:val="Standard"/>
        <w:widowControl w:val="0"/>
        <w:spacing w:before="1" w:after="0" w:line="240" w:lineRule="auto"/>
        <w:ind w:firstLine="709"/>
        <w:rPr>
          <w:rFonts w:ascii="Times New Roman" w:hAnsi="Times New Roman" w:cs="Times New Roman"/>
          <w:sz w:val="28"/>
          <w:szCs w:val="28"/>
        </w:rPr>
      </w:pPr>
    </w:p>
    <w:p w14:paraId="1C4015ED" w14:textId="77777777" w:rsidR="004D7125" w:rsidRPr="00A532BE" w:rsidRDefault="004D7125" w:rsidP="009F1C1B">
      <w:pPr>
        <w:pStyle w:val="Standard"/>
        <w:widowControl w:val="0"/>
        <w:spacing w:before="1" w:after="0" w:line="240" w:lineRule="auto"/>
        <w:ind w:firstLine="709"/>
        <w:rPr>
          <w:rFonts w:ascii="Times New Roman" w:hAnsi="Times New Roman" w:cs="Times New Roman"/>
          <w:sz w:val="28"/>
          <w:szCs w:val="28"/>
        </w:rPr>
      </w:pPr>
    </w:p>
    <w:p w14:paraId="6195D713" w14:textId="77777777" w:rsidR="004D7125" w:rsidRPr="00A532BE" w:rsidRDefault="004D7125" w:rsidP="009F1C1B">
      <w:pPr>
        <w:widowControl w:val="0"/>
        <w:spacing w:before="1"/>
        <w:ind w:firstLine="709"/>
        <w:jc w:val="both"/>
        <w:rPr>
          <w:sz w:val="28"/>
          <w:szCs w:val="28"/>
        </w:rPr>
      </w:pPr>
      <w:r w:rsidRPr="00A532BE">
        <w:rPr>
          <w:rFonts w:ascii="Times New Roman" w:hAnsi="Times New Roman"/>
          <w:sz w:val="28"/>
          <w:szCs w:val="28"/>
          <w:lang w:val="ky-KG"/>
        </w:rPr>
        <w:t>Урматтоо менен</w:t>
      </w:r>
      <w:r w:rsidRPr="00A532BE">
        <w:rPr>
          <w:rFonts w:ascii="Times New Roman" w:hAnsi="Times New Roman"/>
          <w:sz w:val="28"/>
          <w:szCs w:val="28"/>
        </w:rPr>
        <w:t>,</w:t>
      </w:r>
    </w:p>
    <w:p w14:paraId="4C68D3A9" w14:textId="77777777" w:rsidR="004D7125" w:rsidRPr="00A532BE" w:rsidRDefault="004D7125" w:rsidP="009F1C1B">
      <w:pPr>
        <w:widowControl w:val="0"/>
        <w:spacing w:before="1"/>
        <w:ind w:firstLine="709"/>
        <w:jc w:val="both"/>
        <w:rPr>
          <w:rFonts w:ascii="Times New Roman" w:hAnsi="Times New Roman"/>
          <w:sz w:val="28"/>
          <w:szCs w:val="28"/>
        </w:rPr>
      </w:pPr>
    </w:p>
    <w:p w14:paraId="6C8CD97A" w14:textId="77777777" w:rsidR="004D7125" w:rsidRPr="00A532BE" w:rsidRDefault="004D7125" w:rsidP="009F1C1B">
      <w:pPr>
        <w:widowControl w:val="0"/>
        <w:spacing w:before="1"/>
        <w:ind w:firstLine="709"/>
        <w:jc w:val="both"/>
        <w:rPr>
          <w:sz w:val="28"/>
          <w:szCs w:val="28"/>
        </w:rPr>
      </w:pPr>
      <w:r w:rsidRPr="00A532BE">
        <w:rPr>
          <w:rFonts w:ascii="Times New Roman" w:hAnsi="Times New Roman"/>
          <w:sz w:val="28"/>
          <w:szCs w:val="28"/>
          <w:lang w:val="ky-KG"/>
        </w:rPr>
        <w:t>Ыйгарым укуктуу жактын кол тамгасы</w:t>
      </w:r>
      <w:r w:rsidRPr="00A532BE">
        <w:rPr>
          <w:rFonts w:ascii="Times New Roman" w:hAnsi="Times New Roman"/>
          <w:sz w:val="28"/>
          <w:szCs w:val="28"/>
        </w:rPr>
        <w:t xml:space="preserve">:   </w:t>
      </w:r>
      <w:r w:rsidRPr="00A532BE">
        <w:rPr>
          <w:rFonts w:ascii="Times New Roman" w:hAnsi="Times New Roman"/>
          <w:sz w:val="28"/>
          <w:szCs w:val="28"/>
        </w:rPr>
        <w:tab/>
        <w:t xml:space="preserve"> </w:t>
      </w:r>
      <w:r w:rsidRPr="00A532BE">
        <w:rPr>
          <w:rFonts w:ascii="Times New Roman" w:hAnsi="Times New Roman"/>
          <w:sz w:val="28"/>
          <w:szCs w:val="28"/>
          <w:lang w:val="ky-KG"/>
        </w:rPr>
        <w:t>Аты-жөнү жана кызмат орду</w:t>
      </w:r>
      <w:r w:rsidRPr="00A532BE">
        <w:rPr>
          <w:rFonts w:ascii="Times New Roman" w:hAnsi="Times New Roman"/>
          <w:sz w:val="28"/>
          <w:szCs w:val="28"/>
        </w:rPr>
        <w:t xml:space="preserve">:   </w:t>
      </w:r>
      <w:r w:rsidRPr="00A532BE">
        <w:rPr>
          <w:rFonts w:ascii="Times New Roman" w:hAnsi="Times New Roman"/>
          <w:sz w:val="28"/>
          <w:szCs w:val="28"/>
        </w:rPr>
        <w:tab/>
      </w:r>
    </w:p>
    <w:p w14:paraId="72800A6A" w14:textId="77777777" w:rsidR="004D7125" w:rsidRPr="00A532BE" w:rsidRDefault="004D7125" w:rsidP="009F1C1B">
      <w:pPr>
        <w:widowControl w:val="0"/>
        <w:spacing w:before="1"/>
        <w:ind w:firstLine="709"/>
        <w:jc w:val="both"/>
        <w:rPr>
          <w:sz w:val="28"/>
          <w:szCs w:val="28"/>
        </w:rPr>
      </w:pPr>
      <w:r w:rsidRPr="00A532BE">
        <w:rPr>
          <w:rFonts w:ascii="Times New Roman" w:hAnsi="Times New Roman"/>
          <w:sz w:val="28"/>
          <w:szCs w:val="28"/>
          <w:lang w:val="ky-KG"/>
        </w:rPr>
        <w:t>Дареги</w:t>
      </w:r>
      <w:r w:rsidRPr="00A532BE">
        <w:rPr>
          <w:rFonts w:ascii="Times New Roman" w:hAnsi="Times New Roman"/>
          <w:sz w:val="28"/>
          <w:szCs w:val="28"/>
        </w:rPr>
        <w:t>:</w:t>
      </w:r>
      <w:r w:rsidRPr="00A532BE">
        <w:rPr>
          <w:rFonts w:ascii="Times New Roman" w:hAnsi="Times New Roman"/>
          <w:sz w:val="28"/>
          <w:szCs w:val="28"/>
        </w:rPr>
        <w:tab/>
      </w:r>
    </w:p>
    <w:p w14:paraId="351C7055" w14:textId="77777777" w:rsidR="004D7125" w:rsidRPr="00A532BE" w:rsidRDefault="004D7125" w:rsidP="009F1C1B">
      <w:pPr>
        <w:widowControl w:val="0"/>
        <w:spacing w:before="1"/>
        <w:ind w:firstLine="709"/>
        <w:jc w:val="both"/>
        <w:rPr>
          <w:sz w:val="28"/>
          <w:szCs w:val="28"/>
        </w:rPr>
      </w:pPr>
      <w:r w:rsidRPr="00A532BE">
        <w:rPr>
          <w:rFonts w:ascii="Times New Roman" w:hAnsi="Times New Roman"/>
          <w:sz w:val="28"/>
          <w:szCs w:val="28"/>
          <w:lang w:val="ky-KG"/>
        </w:rPr>
        <w:t>Электрондук почтанын дареги</w:t>
      </w:r>
      <w:r w:rsidRPr="00A532BE">
        <w:rPr>
          <w:rFonts w:ascii="Times New Roman" w:hAnsi="Times New Roman"/>
          <w:sz w:val="28"/>
          <w:szCs w:val="28"/>
        </w:rPr>
        <w:t xml:space="preserve">: </w:t>
      </w:r>
      <w:r w:rsidRPr="00A532BE">
        <w:rPr>
          <w:rFonts w:ascii="Times New Roman" w:hAnsi="Times New Roman"/>
          <w:sz w:val="28"/>
          <w:szCs w:val="28"/>
        </w:rPr>
        <w:tab/>
      </w:r>
    </w:p>
    <w:p w14:paraId="1F0E2F0B" w14:textId="77777777" w:rsidR="004D7125" w:rsidRPr="00A532BE" w:rsidRDefault="004D7125" w:rsidP="009F1C1B">
      <w:pPr>
        <w:widowControl w:val="0"/>
        <w:spacing w:before="1"/>
        <w:ind w:firstLine="709"/>
        <w:jc w:val="both"/>
        <w:rPr>
          <w:rFonts w:ascii="Times New Roman" w:hAnsi="Times New Roman"/>
          <w:sz w:val="28"/>
          <w:szCs w:val="28"/>
        </w:rPr>
      </w:pPr>
    </w:p>
    <w:p w14:paraId="7E2F7B61" w14:textId="77777777" w:rsidR="004D7125" w:rsidRPr="00A532BE" w:rsidRDefault="004D7125" w:rsidP="009F1C1B">
      <w:pPr>
        <w:widowControl w:val="0"/>
        <w:spacing w:before="1"/>
        <w:ind w:firstLine="709"/>
        <w:jc w:val="both"/>
        <w:rPr>
          <w:sz w:val="28"/>
          <w:szCs w:val="28"/>
        </w:rPr>
      </w:pPr>
      <w:r w:rsidRPr="00A532BE">
        <w:rPr>
          <w:rFonts w:ascii="Times New Roman" w:hAnsi="Times New Roman"/>
          <w:sz w:val="28"/>
          <w:szCs w:val="28"/>
          <w:lang w:val="ky-KG"/>
        </w:rPr>
        <w:t>К</w:t>
      </w:r>
      <w:r w:rsidRPr="00A532BE">
        <w:rPr>
          <w:rFonts w:ascii="Times New Roman" w:hAnsi="Times New Roman"/>
          <w:sz w:val="28"/>
          <w:szCs w:val="28"/>
        </w:rPr>
        <w:t>онсорциум/</w:t>
      </w:r>
      <w:r w:rsidRPr="00A532BE">
        <w:rPr>
          <w:rFonts w:ascii="Times New Roman" w:hAnsi="Times New Roman"/>
          <w:sz w:val="28"/>
          <w:szCs w:val="28"/>
          <w:lang w:val="ky-KG"/>
        </w:rPr>
        <w:t>бирикменин атынан сунуш берилген учурда</w:t>
      </w:r>
      <w:r w:rsidRPr="00A532BE">
        <w:rPr>
          <w:rFonts w:ascii="Times New Roman" w:hAnsi="Times New Roman"/>
          <w:sz w:val="28"/>
          <w:szCs w:val="28"/>
        </w:rPr>
        <w:t>, форм</w:t>
      </w:r>
      <w:r w:rsidRPr="00A532BE">
        <w:rPr>
          <w:rFonts w:ascii="Times New Roman" w:hAnsi="Times New Roman"/>
          <w:sz w:val="28"/>
          <w:szCs w:val="28"/>
          <w:lang w:val="ky-KG"/>
        </w:rPr>
        <w:t>ага жетектөөчү өнөктөш кол коет жана бардык өнөктөштөрдүн атынан сунуштарга кол коюу укугуна ишеним кат берет</w:t>
      </w:r>
      <w:r w:rsidRPr="00A532BE">
        <w:rPr>
          <w:rFonts w:ascii="Times New Roman" w:hAnsi="Times New Roman"/>
          <w:sz w:val="28"/>
          <w:szCs w:val="28"/>
        </w:rPr>
        <w:t>.</w:t>
      </w:r>
    </w:p>
    <w:p w14:paraId="7E9D35E4" w14:textId="77777777" w:rsidR="004D7125" w:rsidRPr="00A532BE" w:rsidRDefault="004D7125" w:rsidP="009F1C1B">
      <w:pPr>
        <w:spacing w:line="254" w:lineRule="auto"/>
        <w:ind w:firstLine="709"/>
        <w:jc w:val="both"/>
        <w:rPr>
          <w:rFonts w:ascii="Times New Roman" w:eastAsia="Calibri" w:hAnsi="Times New Roman"/>
          <w:sz w:val="28"/>
          <w:szCs w:val="28"/>
          <w:lang w:eastAsia="en-US" w:bidi="ar-SA"/>
        </w:rPr>
      </w:pPr>
    </w:p>
    <w:p w14:paraId="70295D31" w14:textId="77777777" w:rsidR="004D7125" w:rsidRPr="00A532BE" w:rsidRDefault="004D7125" w:rsidP="009F1C1B">
      <w:pPr>
        <w:pStyle w:val="Standard"/>
        <w:widowControl w:val="0"/>
        <w:spacing w:before="1" w:after="0" w:line="240" w:lineRule="auto"/>
        <w:ind w:firstLine="709"/>
        <w:rPr>
          <w:rFonts w:ascii="Times New Roman" w:hAnsi="Times New Roman" w:cs="Times New Roman"/>
          <w:sz w:val="28"/>
          <w:szCs w:val="28"/>
        </w:rPr>
      </w:pPr>
    </w:p>
    <w:p w14:paraId="7DE91A42" w14:textId="77777777" w:rsidR="004D7125" w:rsidRPr="00A532BE" w:rsidRDefault="004D7125" w:rsidP="009F1C1B">
      <w:pPr>
        <w:pStyle w:val="Standard"/>
        <w:widowControl w:val="0"/>
        <w:spacing w:before="1" w:after="0" w:line="240" w:lineRule="auto"/>
        <w:ind w:firstLine="709"/>
        <w:rPr>
          <w:rFonts w:ascii="Times New Roman" w:hAnsi="Times New Roman" w:cs="Times New Roman"/>
          <w:sz w:val="28"/>
          <w:szCs w:val="28"/>
        </w:rPr>
      </w:pPr>
    </w:p>
    <w:p w14:paraId="72A140BF" w14:textId="77777777" w:rsidR="004D7125" w:rsidRPr="00A532BE" w:rsidRDefault="004D7125" w:rsidP="009F1C1B">
      <w:pPr>
        <w:pStyle w:val="Standard"/>
        <w:widowControl w:val="0"/>
        <w:spacing w:before="1" w:after="0" w:line="240" w:lineRule="auto"/>
        <w:ind w:firstLine="709"/>
        <w:rPr>
          <w:rFonts w:ascii="Times New Roman" w:hAnsi="Times New Roman" w:cs="Times New Roman"/>
          <w:sz w:val="28"/>
          <w:szCs w:val="28"/>
        </w:rPr>
      </w:pPr>
    </w:p>
    <w:p w14:paraId="2F3DD972" w14:textId="77777777" w:rsidR="004D7125" w:rsidRPr="00A532BE" w:rsidRDefault="004D7125" w:rsidP="009F1C1B">
      <w:pPr>
        <w:pStyle w:val="Standard"/>
        <w:widowControl w:val="0"/>
        <w:spacing w:before="1" w:after="0" w:line="240" w:lineRule="auto"/>
        <w:ind w:firstLine="709"/>
        <w:rPr>
          <w:rFonts w:ascii="Times New Roman" w:hAnsi="Times New Roman" w:cs="Times New Roman"/>
          <w:sz w:val="28"/>
          <w:szCs w:val="28"/>
        </w:rPr>
      </w:pPr>
    </w:p>
    <w:p w14:paraId="72CBC034" w14:textId="77777777" w:rsidR="004D7125" w:rsidRPr="00A532BE" w:rsidRDefault="004D7125" w:rsidP="009F1C1B">
      <w:pPr>
        <w:pStyle w:val="Standard"/>
        <w:widowControl w:val="0"/>
        <w:spacing w:before="1" w:after="0" w:line="240" w:lineRule="auto"/>
        <w:ind w:firstLine="709"/>
        <w:rPr>
          <w:rFonts w:ascii="Times New Roman" w:hAnsi="Times New Roman" w:cs="Times New Roman"/>
          <w:sz w:val="28"/>
          <w:szCs w:val="28"/>
        </w:rPr>
      </w:pPr>
    </w:p>
    <w:p w14:paraId="0D998A46" w14:textId="77777777" w:rsidR="004D7125" w:rsidRPr="00A532BE" w:rsidRDefault="004D7125" w:rsidP="009F1C1B">
      <w:pPr>
        <w:pStyle w:val="Standard"/>
        <w:widowControl w:val="0"/>
        <w:spacing w:before="1" w:after="0" w:line="240" w:lineRule="auto"/>
        <w:ind w:firstLine="709"/>
        <w:rPr>
          <w:rFonts w:ascii="Times New Roman" w:hAnsi="Times New Roman" w:cs="Times New Roman"/>
          <w:sz w:val="28"/>
          <w:szCs w:val="28"/>
        </w:rPr>
      </w:pPr>
    </w:p>
    <w:p w14:paraId="565A4AD0" w14:textId="77777777" w:rsidR="004D7125" w:rsidRPr="00A532BE" w:rsidRDefault="004D7125" w:rsidP="009F1C1B">
      <w:pPr>
        <w:pStyle w:val="Standard"/>
        <w:widowControl w:val="0"/>
        <w:spacing w:before="1" w:after="0" w:line="240" w:lineRule="auto"/>
        <w:ind w:firstLine="709"/>
        <w:jc w:val="right"/>
        <w:rPr>
          <w:rFonts w:ascii="Times New Roman" w:hAnsi="Times New Roman" w:cs="Times New Roman"/>
          <w:sz w:val="28"/>
          <w:szCs w:val="28"/>
        </w:rPr>
      </w:pPr>
      <w:r w:rsidRPr="00A532BE">
        <w:rPr>
          <w:rFonts w:ascii="Times New Roman" w:hAnsi="Times New Roman" w:cs="Times New Roman"/>
          <w:sz w:val="28"/>
          <w:szCs w:val="28"/>
        </w:rPr>
        <w:t>ФИН ФОРМА 2</w:t>
      </w:r>
    </w:p>
    <w:p w14:paraId="60F4EDEB" w14:textId="77777777" w:rsidR="004D7125" w:rsidRPr="00A532BE" w:rsidRDefault="004D7125" w:rsidP="009F1C1B">
      <w:pPr>
        <w:pStyle w:val="Standard"/>
        <w:widowControl w:val="0"/>
        <w:spacing w:before="1" w:after="0" w:line="240" w:lineRule="auto"/>
        <w:ind w:firstLine="709"/>
        <w:jc w:val="center"/>
        <w:rPr>
          <w:rFonts w:ascii="Times New Roman" w:hAnsi="Times New Roman" w:cs="Times New Roman"/>
          <w:sz w:val="28"/>
          <w:szCs w:val="28"/>
        </w:rPr>
      </w:pPr>
    </w:p>
    <w:p w14:paraId="2F5840D7" w14:textId="77777777" w:rsidR="004D7125" w:rsidRPr="00A532BE" w:rsidRDefault="004D7125" w:rsidP="009F1C1B">
      <w:pPr>
        <w:pStyle w:val="Standard"/>
        <w:widowControl w:val="0"/>
        <w:spacing w:before="1"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КОНСУЛЬТАНТ</w:t>
      </w:r>
      <w:r w:rsidRPr="00A532BE">
        <w:rPr>
          <w:rFonts w:ascii="Times New Roman" w:hAnsi="Times New Roman" w:cs="Times New Roman"/>
          <w:b/>
          <w:sz w:val="28"/>
          <w:szCs w:val="28"/>
          <w:lang w:val="ky-KG"/>
        </w:rPr>
        <w:t>ТЫН ЧЫГЫМДАРЫ</w:t>
      </w:r>
    </w:p>
    <w:p w14:paraId="67BC443B" w14:textId="77777777" w:rsidR="004D7125" w:rsidRPr="00A532BE" w:rsidRDefault="004D7125" w:rsidP="009F1C1B">
      <w:pPr>
        <w:pStyle w:val="Standard"/>
        <w:widowControl w:val="0"/>
        <w:spacing w:before="1" w:after="0" w:line="240" w:lineRule="auto"/>
        <w:ind w:firstLine="709"/>
        <w:jc w:val="center"/>
        <w:rPr>
          <w:rFonts w:ascii="Times New Roman" w:hAnsi="Times New Roman" w:cs="Times New Roman"/>
          <w:b/>
          <w:sz w:val="28"/>
          <w:szCs w:val="28"/>
        </w:rPr>
      </w:pPr>
    </w:p>
    <w:tbl>
      <w:tblPr>
        <w:tblW w:w="8990" w:type="dxa"/>
        <w:tblLayout w:type="fixed"/>
        <w:tblCellMar>
          <w:left w:w="10" w:type="dxa"/>
          <w:right w:w="10" w:type="dxa"/>
        </w:tblCellMar>
        <w:tblLook w:val="0000" w:firstRow="0" w:lastRow="0" w:firstColumn="0" w:lastColumn="0" w:noHBand="0" w:noVBand="0"/>
      </w:tblPr>
      <w:tblGrid>
        <w:gridCol w:w="950"/>
        <w:gridCol w:w="5079"/>
        <w:gridCol w:w="2961"/>
      </w:tblGrid>
      <w:tr w:rsidR="009F1C1B" w:rsidRPr="00A532BE" w14:paraId="40519EBE" w14:textId="77777777" w:rsidTr="00020287">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C927A41" w14:textId="77777777" w:rsidR="004D7125" w:rsidRPr="00A532BE" w:rsidRDefault="004D7125" w:rsidP="009F1C1B">
            <w:pPr>
              <w:pStyle w:val="Standard"/>
              <w:widowControl w:val="0"/>
              <w:spacing w:before="1" w:after="0" w:line="240" w:lineRule="auto"/>
              <w:ind w:firstLine="709"/>
              <w:rPr>
                <w:rFonts w:ascii="Times New Roman" w:hAnsi="Times New Roman" w:cs="Times New Roman"/>
                <w:sz w:val="28"/>
                <w:szCs w:val="28"/>
              </w:rPr>
            </w:pPr>
            <w:r w:rsidRPr="00A532BE">
              <w:rPr>
                <w:rFonts w:ascii="Times New Roman" w:hAnsi="Times New Roman" w:cs="Times New Roman"/>
                <w:b/>
                <w:sz w:val="28"/>
                <w:szCs w:val="28"/>
              </w:rPr>
              <w:t>№</w:t>
            </w: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A68DBE4" w14:textId="77777777" w:rsidR="004D7125" w:rsidRPr="00A532BE" w:rsidRDefault="004D7125" w:rsidP="009F1C1B">
            <w:pPr>
              <w:pStyle w:val="Standard"/>
              <w:widowControl w:val="0"/>
              <w:spacing w:before="1"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 xml:space="preserve">Консультанттын </w:t>
            </w:r>
            <w:r w:rsidRPr="00A532BE">
              <w:rPr>
                <w:rFonts w:ascii="Times New Roman" w:hAnsi="Times New Roman" w:cs="Times New Roman"/>
                <w:b/>
                <w:sz w:val="28"/>
                <w:szCs w:val="28"/>
                <w:lang w:val="ky-KG"/>
              </w:rPr>
              <w:lastRenderedPageBreak/>
              <w:t>чыгымдарынын беренелери</w:t>
            </w:r>
          </w:p>
        </w:tc>
        <w:tc>
          <w:tcPr>
            <w:tcW w:w="29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3C89039" w14:textId="77777777" w:rsidR="004D7125" w:rsidRPr="00A532BE" w:rsidRDefault="004D7125" w:rsidP="009F1C1B">
            <w:pPr>
              <w:pStyle w:val="Standard"/>
              <w:widowControl w:val="0"/>
              <w:spacing w:before="1"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lastRenderedPageBreak/>
              <w:t xml:space="preserve">Сумма сом </w:t>
            </w:r>
            <w:r w:rsidRPr="00A532BE">
              <w:rPr>
                <w:rFonts w:ascii="Times New Roman" w:hAnsi="Times New Roman" w:cs="Times New Roman"/>
                <w:b/>
                <w:sz w:val="28"/>
                <w:szCs w:val="28"/>
                <w:lang w:val="ky-KG"/>
              </w:rPr>
              <w:lastRenderedPageBreak/>
              <w:t>менен</w:t>
            </w:r>
          </w:p>
        </w:tc>
      </w:tr>
      <w:tr w:rsidR="009F1C1B" w:rsidRPr="00A532BE" w14:paraId="7158389D" w14:textId="77777777" w:rsidTr="00020287">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643B62B" w14:textId="77777777" w:rsidR="004D7125" w:rsidRPr="00A532BE" w:rsidRDefault="004D7125" w:rsidP="009F1C1B">
            <w:pPr>
              <w:pStyle w:val="Standard"/>
              <w:widowControl w:val="0"/>
              <w:spacing w:before="1"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lastRenderedPageBreak/>
              <w:t>1</w:t>
            </w: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EB04C9D" w14:textId="77777777" w:rsidR="004D7125" w:rsidRPr="00A532BE" w:rsidRDefault="004D7125" w:rsidP="009F1C1B">
            <w:pPr>
              <w:pStyle w:val="Standard"/>
              <w:widowControl w:val="0"/>
              <w:spacing w:before="1" w:after="0" w:line="240" w:lineRule="auto"/>
              <w:ind w:firstLine="709"/>
              <w:rPr>
                <w:rFonts w:ascii="Times New Roman" w:hAnsi="Times New Roman" w:cs="Times New Roman"/>
                <w:sz w:val="28"/>
                <w:szCs w:val="28"/>
                <w:lang w:val="ky-KG"/>
              </w:rPr>
            </w:pPr>
            <w:r w:rsidRPr="00A532BE">
              <w:rPr>
                <w:rFonts w:ascii="Times New Roman" w:hAnsi="Times New Roman" w:cs="Times New Roman"/>
                <w:b/>
                <w:sz w:val="28"/>
                <w:szCs w:val="28"/>
                <w:lang w:val="ky-KG"/>
              </w:rPr>
              <w:t>Финансылык сунуштун наркы</w:t>
            </w:r>
          </w:p>
        </w:tc>
        <w:tc>
          <w:tcPr>
            <w:tcW w:w="29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C77F755" w14:textId="77777777" w:rsidR="004D7125" w:rsidRPr="00A532BE" w:rsidRDefault="004D7125" w:rsidP="009F1C1B">
            <w:pPr>
              <w:pStyle w:val="Standard"/>
              <w:widowControl w:val="0"/>
              <w:spacing w:before="1" w:after="0" w:line="240" w:lineRule="auto"/>
              <w:ind w:firstLine="709"/>
              <w:jc w:val="center"/>
              <w:rPr>
                <w:rFonts w:ascii="Times New Roman" w:hAnsi="Times New Roman" w:cs="Times New Roman"/>
                <w:sz w:val="28"/>
                <w:szCs w:val="28"/>
              </w:rPr>
            </w:pPr>
          </w:p>
        </w:tc>
      </w:tr>
      <w:tr w:rsidR="009F1C1B" w:rsidRPr="00A532BE" w14:paraId="471CA332" w14:textId="77777777" w:rsidTr="00020287">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080DCD7" w14:textId="77777777" w:rsidR="004D7125" w:rsidRPr="00A532BE" w:rsidRDefault="004D7125" w:rsidP="009F1C1B">
            <w:pPr>
              <w:pStyle w:val="Standard"/>
              <w:widowControl w:val="0"/>
              <w:spacing w:before="1" w:after="0" w:line="240" w:lineRule="auto"/>
              <w:ind w:firstLine="709"/>
              <w:rPr>
                <w:rFonts w:ascii="Times New Roman" w:hAnsi="Times New Roman" w:cs="Times New Roman"/>
                <w:sz w:val="28"/>
                <w:szCs w:val="28"/>
              </w:rPr>
            </w:pP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AA4FD0C" w14:textId="77777777" w:rsidR="004D7125" w:rsidRPr="00A532BE" w:rsidRDefault="004D7125" w:rsidP="009F1C1B">
            <w:pPr>
              <w:pStyle w:val="Standard"/>
              <w:widowControl w:val="0"/>
              <w:spacing w:before="1"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lang w:val="ky-KG"/>
              </w:rPr>
              <w:t>Анын ичинде</w:t>
            </w:r>
            <w:r w:rsidRPr="00A532BE">
              <w:rPr>
                <w:rFonts w:ascii="Times New Roman" w:hAnsi="Times New Roman" w:cs="Times New Roman"/>
                <w:sz w:val="28"/>
                <w:szCs w:val="28"/>
              </w:rPr>
              <w:t>:</w:t>
            </w:r>
          </w:p>
        </w:tc>
        <w:tc>
          <w:tcPr>
            <w:tcW w:w="29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68C8024" w14:textId="77777777" w:rsidR="004D7125" w:rsidRPr="00A532BE" w:rsidRDefault="004D7125" w:rsidP="009F1C1B">
            <w:pPr>
              <w:pStyle w:val="Standard"/>
              <w:widowControl w:val="0"/>
              <w:spacing w:before="1" w:after="0" w:line="240" w:lineRule="auto"/>
              <w:ind w:firstLine="709"/>
              <w:jc w:val="center"/>
              <w:rPr>
                <w:rFonts w:ascii="Times New Roman" w:hAnsi="Times New Roman" w:cs="Times New Roman"/>
                <w:sz w:val="28"/>
                <w:szCs w:val="28"/>
              </w:rPr>
            </w:pPr>
          </w:p>
        </w:tc>
      </w:tr>
      <w:tr w:rsidR="009F1C1B" w:rsidRPr="00A532BE" w14:paraId="06057307" w14:textId="77777777" w:rsidTr="00020287">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0AD7EE5" w14:textId="77777777" w:rsidR="004D7125" w:rsidRPr="00A532BE" w:rsidRDefault="004D7125" w:rsidP="009F1C1B">
            <w:pPr>
              <w:pStyle w:val="Standard"/>
              <w:widowControl w:val="0"/>
              <w:spacing w:before="1" w:after="0" w:line="240" w:lineRule="auto"/>
              <w:ind w:firstLine="709"/>
              <w:rPr>
                <w:rFonts w:ascii="Times New Roman" w:hAnsi="Times New Roman" w:cs="Times New Roman"/>
                <w:sz w:val="28"/>
                <w:szCs w:val="28"/>
              </w:rPr>
            </w:pP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AE9E6D8" w14:textId="77777777" w:rsidR="004D7125" w:rsidRPr="00A532BE" w:rsidRDefault="004D7125" w:rsidP="009F1C1B">
            <w:pPr>
              <w:pStyle w:val="Standard"/>
              <w:widowControl w:val="0"/>
              <w:spacing w:before="1" w:after="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Эксперттердин сый акысы</w:t>
            </w:r>
          </w:p>
        </w:tc>
        <w:tc>
          <w:tcPr>
            <w:tcW w:w="29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A49A32B" w14:textId="77777777" w:rsidR="004D7125" w:rsidRPr="00A532BE" w:rsidRDefault="004D7125" w:rsidP="009F1C1B">
            <w:pPr>
              <w:pStyle w:val="Standard"/>
              <w:widowControl w:val="0"/>
              <w:spacing w:before="1" w:after="0" w:line="240" w:lineRule="auto"/>
              <w:ind w:firstLine="709"/>
              <w:jc w:val="center"/>
              <w:rPr>
                <w:rFonts w:ascii="Times New Roman" w:hAnsi="Times New Roman" w:cs="Times New Roman"/>
                <w:sz w:val="28"/>
                <w:szCs w:val="28"/>
              </w:rPr>
            </w:pPr>
          </w:p>
        </w:tc>
      </w:tr>
      <w:tr w:rsidR="009F1C1B" w:rsidRPr="00A532BE" w14:paraId="06A3FD06" w14:textId="77777777" w:rsidTr="00020287">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A1A952F" w14:textId="77777777" w:rsidR="004D7125" w:rsidRPr="00A532BE" w:rsidRDefault="004D7125" w:rsidP="009F1C1B">
            <w:pPr>
              <w:pStyle w:val="Standard"/>
              <w:widowControl w:val="0"/>
              <w:spacing w:before="1" w:after="0" w:line="240" w:lineRule="auto"/>
              <w:ind w:firstLine="709"/>
              <w:rPr>
                <w:rFonts w:ascii="Times New Roman" w:hAnsi="Times New Roman" w:cs="Times New Roman"/>
                <w:sz w:val="28"/>
                <w:szCs w:val="28"/>
              </w:rPr>
            </w:pP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8D9E40D" w14:textId="77777777" w:rsidR="004D7125" w:rsidRPr="00A532BE" w:rsidRDefault="004D7125" w:rsidP="009F1C1B">
            <w:pPr>
              <w:pStyle w:val="Standard"/>
              <w:widowControl w:val="0"/>
              <w:spacing w:before="1" w:after="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Орду толтурулган чыгымдар</w:t>
            </w:r>
          </w:p>
        </w:tc>
        <w:tc>
          <w:tcPr>
            <w:tcW w:w="29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A0E6E23" w14:textId="77777777" w:rsidR="004D7125" w:rsidRPr="00A532BE" w:rsidRDefault="004D7125" w:rsidP="009F1C1B">
            <w:pPr>
              <w:pStyle w:val="Standard"/>
              <w:widowControl w:val="0"/>
              <w:spacing w:before="1" w:after="0" w:line="240" w:lineRule="auto"/>
              <w:ind w:firstLine="709"/>
              <w:jc w:val="center"/>
              <w:rPr>
                <w:rFonts w:ascii="Times New Roman" w:hAnsi="Times New Roman" w:cs="Times New Roman"/>
                <w:sz w:val="28"/>
                <w:szCs w:val="28"/>
              </w:rPr>
            </w:pPr>
          </w:p>
        </w:tc>
      </w:tr>
      <w:tr w:rsidR="009F1C1B" w:rsidRPr="00A532BE" w14:paraId="42F899D3" w14:textId="77777777" w:rsidTr="00020287">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C2E8D85" w14:textId="77777777" w:rsidR="004D7125" w:rsidRPr="00A532BE" w:rsidRDefault="004D7125" w:rsidP="009F1C1B">
            <w:pPr>
              <w:pStyle w:val="Standard"/>
              <w:widowControl w:val="0"/>
              <w:spacing w:before="1" w:after="0" w:line="240" w:lineRule="auto"/>
              <w:ind w:firstLine="709"/>
              <w:rPr>
                <w:rFonts w:ascii="Times New Roman" w:hAnsi="Times New Roman" w:cs="Times New Roman"/>
                <w:sz w:val="28"/>
                <w:szCs w:val="28"/>
              </w:rPr>
            </w:pP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0F805F4" w14:textId="77777777" w:rsidR="004D7125" w:rsidRPr="00A532BE" w:rsidRDefault="004D7125" w:rsidP="009F1C1B">
            <w:pPr>
              <w:pStyle w:val="Standard"/>
              <w:widowControl w:val="0"/>
              <w:spacing w:after="0" w:line="240" w:lineRule="auto"/>
              <w:ind w:right="1278" w:firstLine="709"/>
              <w:jc w:val="left"/>
              <w:rPr>
                <w:rFonts w:ascii="Times New Roman" w:hAnsi="Times New Roman" w:cs="Times New Roman"/>
                <w:sz w:val="28"/>
                <w:szCs w:val="28"/>
              </w:rPr>
            </w:pPr>
            <w:r w:rsidRPr="00A532BE">
              <w:rPr>
                <w:rFonts w:ascii="Times New Roman" w:hAnsi="Times New Roman" w:cs="Times New Roman"/>
                <w:sz w:val="28"/>
                <w:szCs w:val="28"/>
                <w:lang w:val="ky-KG"/>
              </w:rPr>
              <w:t>Финансылык сунуштун жалпы наркы</w:t>
            </w:r>
            <w:r w:rsidRPr="00A532BE">
              <w:rPr>
                <w:rFonts w:ascii="Times New Roman" w:hAnsi="Times New Roman" w:cs="Times New Roman"/>
                <w:sz w:val="28"/>
                <w:szCs w:val="28"/>
              </w:rPr>
              <w:t>:</w:t>
            </w:r>
          </w:p>
          <w:p w14:paraId="460924ED" w14:textId="77777777" w:rsidR="004D7125" w:rsidRPr="00A532BE" w:rsidRDefault="004D7125" w:rsidP="009F1C1B">
            <w:pPr>
              <w:pStyle w:val="Standard"/>
              <w:widowControl w:val="0"/>
              <w:spacing w:before="1"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(ФИН </w:t>
            </w:r>
            <w:r w:rsidRPr="00A532BE">
              <w:rPr>
                <w:rFonts w:ascii="Times New Roman" w:hAnsi="Times New Roman" w:cs="Times New Roman"/>
                <w:sz w:val="28"/>
                <w:szCs w:val="28"/>
                <w:lang w:val="ky-KG"/>
              </w:rPr>
              <w:t>1-</w:t>
            </w:r>
            <w:r w:rsidRPr="00A532BE">
              <w:rPr>
                <w:rFonts w:ascii="Times New Roman" w:hAnsi="Times New Roman" w:cs="Times New Roman"/>
                <w:sz w:val="28"/>
                <w:szCs w:val="28"/>
              </w:rPr>
              <w:t>Форм</w:t>
            </w:r>
            <w:r w:rsidRPr="00A532BE">
              <w:rPr>
                <w:rFonts w:ascii="Times New Roman" w:hAnsi="Times New Roman" w:cs="Times New Roman"/>
                <w:sz w:val="28"/>
                <w:szCs w:val="28"/>
                <w:lang w:val="ky-KG"/>
              </w:rPr>
              <w:t>адагы суммага ылайык келүүгө тийиш</w:t>
            </w:r>
            <w:r w:rsidRPr="00A532BE">
              <w:rPr>
                <w:rFonts w:ascii="Times New Roman" w:hAnsi="Times New Roman" w:cs="Times New Roman"/>
                <w:sz w:val="28"/>
                <w:szCs w:val="28"/>
              </w:rPr>
              <w:t>)</w:t>
            </w:r>
          </w:p>
        </w:tc>
        <w:tc>
          <w:tcPr>
            <w:tcW w:w="29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7DA7648" w14:textId="77777777" w:rsidR="004D7125" w:rsidRPr="00A532BE" w:rsidRDefault="004D7125" w:rsidP="009F1C1B">
            <w:pPr>
              <w:pStyle w:val="Standard"/>
              <w:widowControl w:val="0"/>
              <w:spacing w:before="1" w:after="0" w:line="240" w:lineRule="auto"/>
              <w:ind w:firstLine="709"/>
              <w:jc w:val="center"/>
              <w:rPr>
                <w:rFonts w:ascii="Times New Roman" w:hAnsi="Times New Roman" w:cs="Times New Roman"/>
                <w:sz w:val="28"/>
                <w:szCs w:val="28"/>
              </w:rPr>
            </w:pPr>
          </w:p>
        </w:tc>
      </w:tr>
      <w:tr w:rsidR="009F1C1B" w:rsidRPr="00A532BE" w14:paraId="663CAE66" w14:textId="77777777" w:rsidTr="00020287">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631FC2F" w14:textId="77777777" w:rsidR="004D7125" w:rsidRPr="00A532BE" w:rsidRDefault="004D7125" w:rsidP="009F1C1B">
            <w:pPr>
              <w:pStyle w:val="Standard"/>
              <w:widowControl w:val="0"/>
              <w:spacing w:before="1"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2</w:t>
            </w: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6A46A52" w14:textId="77777777" w:rsidR="004D7125" w:rsidRPr="00A532BE" w:rsidRDefault="004D7125" w:rsidP="009F1C1B">
            <w:pPr>
              <w:pStyle w:val="Standard"/>
              <w:widowControl w:val="0"/>
              <w:spacing w:after="0" w:line="240" w:lineRule="auto"/>
              <w:ind w:right="1278" w:firstLine="709"/>
              <w:rPr>
                <w:rFonts w:ascii="Times New Roman" w:hAnsi="Times New Roman" w:cs="Times New Roman"/>
                <w:sz w:val="28"/>
                <w:szCs w:val="28"/>
                <w:lang w:val="ky-KG"/>
              </w:rPr>
            </w:pPr>
            <w:r w:rsidRPr="00A532BE">
              <w:rPr>
                <w:rFonts w:ascii="Times New Roman" w:hAnsi="Times New Roman" w:cs="Times New Roman"/>
                <w:b/>
                <w:sz w:val="28"/>
                <w:szCs w:val="28"/>
                <w:lang w:val="ky-KG"/>
              </w:rPr>
              <w:t xml:space="preserve">Салыктар </w:t>
            </w:r>
          </w:p>
          <w:p w14:paraId="7C8F9E0F" w14:textId="77777777" w:rsidR="004D7125" w:rsidRPr="00A532BE" w:rsidRDefault="004D7125" w:rsidP="009F1C1B">
            <w:pPr>
              <w:pStyle w:val="Standard"/>
              <w:widowControl w:val="0"/>
              <w:spacing w:after="0" w:line="240" w:lineRule="auto"/>
              <w:ind w:right="1278" w:firstLine="709"/>
              <w:rPr>
                <w:rFonts w:ascii="Times New Roman" w:hAnsi="Times New Roman" w:cs="Times New Roman"/>
                <w:sz w:val="28"/>
                <w:szCs w:val="28"/>
                <w:lang w:val="ky-KG"/>
              </w:rPr>
            </w:pPr>
            <w:r w:rsidRPr="00A532BE">
              <w:rPr>
                <w:rFonts w:ascii="Times New Roman" w:hAnsi="Times New Roman" w:cs="Times New Roman"/>
                <w:b/>
                <w:sz w:val="28"/>
                <w:szCs w:val="28"/>
                <w:lang w:val="ky-KG"/>
              </w:rPr>
              <w:t>(контракт ыйгарылган учурда сүйлөшүүлөрдүн жүрүшүндө талкуулоого жана өзгөртүүгө тийиш)</w:t>
            </w:r>
          </w:p>
        </w:tc>
        <w:tc>
          <w:tcPr>
            <w:tcW w:w="29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CAF9039" w14:textId="77777777" w:rsidR="004D7125" w:rsidRPr="00A532BE" w:rsidRDefault="004D7125" w:rsidP="009F1C1B">
            <w:pPr>
              <w:pStyle w:val="Standard"/>
              <w:widowControl w:val="0"/>
              <w:spacing w:before="1" w:after="0" w:line="240" w:lineRule="auto"/>
              <w:ind w:firstLine="709"/>
              <w:jc w:val="center"/>
              <w:rPr>
                <w:rFonts w:ascii="Times New Roman" w:hAnsi="Times New Roman" w:cs="Times New Roman"/>
                <w:sz w:val="28"/>
                <w:szCs w:val="28"/>
                <w:lang w:val="ky-KG"/>
              </w:rPr>
            </w:pPr>
          </w:p>
        </w:tc>
      </w:tr>
      <w:tr w:rsidR="009F1C1B" w:rsidRPr="00A532BE" w14:paraId="5C830CBC" w14:textId="77777777" w:rsidTr="00020287">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0FB7B23" w14:textId="77777777" w:rsidR="004D7125" w:rsidRPr="00A532BE" w:rsidRDefault="004D7125" w:rsidP="009F1C1B">
            <w:pPr>
              <w:pStyle w:val="Standard"/>
              <w:widowControl w:val="0"/>
              <w:spacing w:before="1" w:after="0" w:line="240" w:lineRule="auto"/>
              <w:ind w:firstLine="709"/>
              <w:rPr>
                <w:rFonts w:ascii="Times New Roman" w:hAnsi="Times New Roman" w:cs="Times New Roman"/>
                <w:sz w:val="28"/>
                <w:szCs w:val="28"/>
                <w:lang w:val="ky-KG"/>
              </w:rPr>
            </w:pP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AAFBFC4" w14:textId="77777777" w:rsidR="004D7125" w:rsidRPr="00A532BE" w:rsidRDefault="004D7125" w:rsidP="009F1C1B">
            <w:pPr>
              <w:pStyle w:val="Standard"/>
              <w:widowControl w:val="0"/>
              <w:spacing w:after="0" w:line="240" w:lineRule="auto"/>
              <w:ind w:right="1278" w:firstLine="709"/>
              <w:jc w:val="left"/>
              <w:rPr>
                <w:rFonts w:ascii="Times New Roman" w:hAnsi="Times New Roman" w:cs="Times New Roman"/>
                <w:sz w:val="28"/>
                <w:szCs w:val="28"/>
                <w:lang w:val="ky-KG"/>
              </w:rPr>
            </w:pPr>
            <w:r w:rsidRPr="00A532BE">
              <w:rPr>
                <w:rFonts w:ascii="Times New Roman" w:hAnsi="Times New Roman" w:cs="Times New Roman"/>
                <w:sz w:val="28"/>
                <w:szCs w:val="28"/>
                <w:lang w:val="ky-KG"/>
              </w:rPr>
              <w:t>Салыктын түрлөрү</w:t>
            </w:r>
            <w:r w:rsidRPr="00A532BE">
              <w:rPr>
                <w:rFonts w:ascii="Times New Roman" w:hAnsi="Times New Roman" w:cs="Times New Roman"/>
                <w:sz w:val="28"/>
                <w:szCs w:val="28"/>
              </w:rPr>
              <w:t xml:space="preserve">,  </w:t>
            </w:r>
            <w:r w:rsidRPr="00A532BE">
              <w:rPr>
                <w:rFonts w:ascii="Times New Roman" w:hAnsi="Times New Roman" w:cs="Times New Roman"/>
                <w:sz w:val="28"/>
                <w:szCs w:val="28"/>
                <w:lang w:val="ky-KG"/>
              </w:rPr>
              <w:t>К</w:t>
            </w:r>
            <w:r w:rsidRPr="00A532BE">
              <w:rPr>
                <w:rFonts w:ascii="Times New Roman" w:hAnsi="Times New Roman" w:cs="Times New Roman"/>
                <w:sz w:val="28"/>
                <w:szCs w:val="28"/>
              </w:rPr>
              <w:t>НС</w:t>
            </w:r>
          </w:p>
        </w:tc>
        <w:tc>
          <w:tcPr>
            <w:tcW w:w="29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35C71B6" w14:textId="77777777" w:rsidR="004D7125" w:rsidRPr="00A532BE" w:rsidRDefault="004D7125" w:rsidP="009F1C1B">
            <w:pPr>
              <w:pStyle w:val="Standard"/>
              <w:widowControl w:val="0"/>
              <w:spacing w:before="1" w:after="0" w:line="240" w:lineRule="auto"/>
              <w:ind w:firstLine="709"/>
              <w:jc w:val="center"/>
              <w:rPr>
                <w:rFonts w:ascii="Times New Roman" w:hAnsi="Times New Roman" w:cs="Times New Roman"/>
                <w:sz w:val="28"/>
                <w:szCs w:val="28"/>
              </w:rPr>
            </w:pPr>
          </w:p>
        </w:tc>
      </w:tr>
      <w:tr w:rsidR="009F1C1B" w:rsidRPr="00A532BE" w14:paraId="5D78D50C" w14:textId="77777777" w:rsidTr="00020287">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A8C7C4A" w14:textId="77777777" w:rsidR="004D7125" w:rsidRPr="00A532BE" w:rsidRDefault="004D7125" w:rsidP="009F1C1B">
            <w:pPr>
              <w:pStyle w:val="Standard"/>
              <w:widowControl w:val="0"/>
              <w:spacing w:before="1" w:after="0" w:line="240" w:lineRule="auto"/>
              <w:ind w:firstLine="709"/>
              <w:rPr>
                <w:rFonts w:ascii="Times New Roman" w:hAnsi="Times New Roman" w:cs="Times New Roman"/>
                <w:sz w:val="28"/>
                <w:szCs w:val="28"/>
              </w:rPr>
            </w:pP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A88DD40" w14:textId="77777777" w:rsidR="004D7125" w:rsidRPr="00A532BE" w:rsidRDefault="004D7125" w:rsidP="009F1C1B">
            <w:pPr>
              <w:pStyle w:val="Standard"/>
              <w:widowControl w:val="0"/>
              <w:spacing w:after="0" w:line="240" w:lineRule="auto"/>
              <w:ind w:right="1278" w:firstLine="709"/>
              <w:jc w:val="left"/>
              <w:rPr>
                <w:rFonts w:ascii="Times New Roman" w:hAnsi="Times New Roman" w:cs="Times New Roman"/>
                <w:sz w:val="28"/>
                <w:szCs w:val="28"/>
                <w:lang w:val="ky-KG"/>
              </w:rPr>
            </w:pPr>
            <w:r w:rsidRPr="00A532BE">
              <w:rPr>
                <w:rFonts w:ascii="Times New Roman" w:hAnsi="Times New Roman" w:cs="Times New Roman"/>
                <w:sz w:val="28"/>
                <w:szCs w:val="28"/>
                <w:lang w:val="ky-KG"/>
              </w:rPr>
              <w:t>киреше салыгы</w:t>
            </w:r>
          </w:p>
        </w:tc>
        <w:tc>
          <w:tcPr>
            <w:tcW w:w="29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F9CCD33" w14:textId="77777777" w:rsidR="004D7125" w:rsidRPr="00A532BE" w:rsidRDefault="004D7125" w:rsidP="009F1C1B">
            <w:pPr>
              <w:pStyle w:val="Standard"/>
              <w:widowControl w:val="0"/>
              <w:spacing w:before="1" w:after="0" w:line="240" w:lineRule="auto"/>
              <w:ind w:firstLine="709"/>
              <w:jc w:val="center"/>
              <w:rPr>
                <w:rFonts w:ascii="Times New Roman" w:hAnsi="Times New Roman" w:cs="Times New Roman"/>
                <w:sz w:val="28"/>
                <w:szCs w:val="28"/>
              </w:rPr>
            </w:pPr>
          </w:p>
        </w:tc>
      </w:tr>
      <w:tr w:rsidR="009F1C1B" w:rsidRPr="00A532BE" w14:paraId="2A9EA550" w14:textId="77777777" w:rsidTr="00020287">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F921E0C" w14:textId="77777777" w:rsidR="004D7125" w:rsidRPr="00A532BE" w:rsidRDefault="004D7125" w:rsidP="009F1C1B">
            <w:pPr>
              <w:pStyle w:val="Standard"/>
              <w:widowControl w:val="0"/>
              <w:spacing w:before="1" w:after="0" w:line="240" w:lineRule="auto"/>
              <w:ind w:firstLine="709"/>
              <w:rPr>
                <w:rFonts w:ascii="Times New Roman" w:hAnsi="Times New Roman" w:cs="Times New Roman"/>
                <w:sz w:val="28"/>
                <w:szCs w:val="28"/>
              </w:rPr>
            </w:pP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397B9C2" w14:textId="77777777" w:rsidR="004D7125" w:rsidRPr="00A532BE" w:rsidRDefault="004D7125" w:rsidP="009F1C1B">
            <w:pPr>
              <w:pStyle w:val="Standard"/>
              <w:widowControl w:val="0"/>
              <w:spacing w:after="0" w:line="240" w:lineRule="auto"/>
              <w:ind w:right="1278" w:firstLine="709"/>
              <w:jc w:val="left"/>
              <w:rPr>
                <w:rFonts w:ascii="Times New Roman" w:hAnsi="Times New Roman" w:cs="Times New Roman"/>
                <w:sz w:val="28"/>
                <w:szCs w:val="28"/>
                <w:lang w:val="ky-KG"/>
              </w:rPr>
            </w:pPr>
            <w:r w:rsidRPr="00A532BE">
              <w:rPr>
                <w:rFonts w:ascii="Times New Roman" w:hAnsi="Times New Roman" w:cs="Times New Roman"/>
                <w:sz w:val="28"/>
                <w:szCs w:val="28"/>
                <w:lang w:val="ky-KG"/>
              </w:rPr>
              <w:t>камсыздандырууга салык</w:t>
            </w:r>
          </w:p>
        </w:tc>
        <w:tc>
          <w:tcPr>
            <w:tcW w:w="29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EBE03A6" w14:textId="77777777" w:rsidR="004D7125" w:rsidRPr="00A532BE" w:rsidRDefault="004D7125" w:rsidP="009F1C1B">
            <w:pPr>
              <w:pStyle w:val="Standard"/>
              <w:widowControl w:val="0"/>
              <w:spacing w:before="1" w:after="0" w:line="240" w:lineRule="auto"/>
              <w:ind w:firstLine="709"/>
              <w:jc w:val="center"/>
              <w:rPr>
                <w:rFonts w:ascii="Times New Roman" w:hAnsi="Times New Roman" w:cs="Times New Roman"/>
                <w:sz w:val="28"/>
                <w:szCs w:val="28"/>
              </w:rPr>
            </w:pPr>
          </w:p>
        </w:tc>
      </w:tr>
      <w:tr w:rsidR="009F1C1B" w:rsidRPr="00A532BE" w14:paraId="5BB6CA0B" w14:textId="77777777" w:rsidTr="00020287">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338B5C5" w14:textId="77777777" w:rsidR="004D7125" w:rsidRPr="00A532BE" w:rsidRDefault="004D7125" w:rsidP="009F1C1B">
            <w:pPr>
              <w:pStyle w:val="Standard"/>
              <w:widowControl w:val="0"/>
              <w:spacing w:before="1" w:after="0" w:line="240" w:lineRule="auto"/>
              <w:ind w:firstLine="709"/>
              <w:rPr>
                <w:rFonts w:ascii="Times New Roman" w:hAnsi="Times New Roman" w:cs="Times New Roman"/>
                <w:sz w:val="28"/>
                <w:szCs w:val="28"/>
              </w:rPr>
            </w:pPr>
          </w:p>
        </w:tc>
        <w:tc>
          <w:tcPr>
            <w:tcW w:w="507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1A219E3" w14:textId="77777777" w:rsidR="004D7125" w:rsidRPr="00A532BE" w:rsidRDefault="004D7125" w:rsidP="009F1C1B">
            <w:pPr>
              <w:pStyle w:val="Standard"/>
              <w:widowControl w:val="0"/>
              <w:spacing w:after="0" w:line="240" w:lineRule="auto"/>
              <w:ind w:right="1278" w:firstLine="709"/>
              <w:jc w:val="left"/>
              <w:rPr>
                <w:rFonts w:ascii="Times New Roman" w:hAnsi="Times New Roman" w:cs="Times New Roman"/>
                <w:sz w:val="28"/>
                <w:szCs w:val="28"/>
              </w:rPr>
            </w:pPr>
            <w:r w:rsidRPr="00A532BE">
              <w:rPr>
                <w:rFonts w:ascii="Times New Roman" w:hAnsi="Times New Roman" w:cs="Times New Roman"/>
                <w:b/>
                <w:sz w:val="28"/>
                <w:szCs w:val="28"/>
                <w:lang w:val="ky-KG"/>
              </w:rPr>
              <w:t>САЛЫКТАРДЫН БАРДЫГЫ</w:t>
            </w:r>
            <w:r w:rsidRPr="00A532BE">
              <w:rPr>
                <w:rFonts w:ascii="Times New Roman" w:hAnsi="Times New Roman" w:cs="Times New Roman"/>
                <w:b/>
                <w:sz w:val="28"/>
                <w:szCs w:val="28"/>
              </w:rPr>
              <w:t>:</w:t>
            </w:r>
          </w:p>
        </w:tc>
        <w:tc>
          <w:tcPr>
            <w:tcW w:w="29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2C7F2B4" w14:textId="77777777" w:rsidR="004D7125" w:rsidRPr="00A532BE" w:rsidRDefault="004D7125" w:rsidP="009F1C1B">
            <w:pPr>
              <w:pStyle w:val="Standard"/>
              <w:widowControl w:val="0"/>
              <w:spacing w:before="1" w:after="0" w:line="240" w:lineRule="auto"/>
              <w:ind w:firstLine="709"/>
              <w:jc w:val="center"/>
              <w:rPr>
                <w:rFonts w:ascii="Times New Roman" w:hAnsi="Times New Roman" w:cs="Times New Roman"/>
                <w:sz w:val="28"/>
                <w:szCs w:val="28"/>
              </w:rPr>
            </w:pPr>
          </w:p>
        </w:tc>
      </w:tr>
    </w:tbl>
    <w:p w14:paraId="0E71DBFE" w14:textId="77777777" w:rsidR="004D7125" w:rsidRPr="00A532BE" w:rsidRDefault="004D7125" w:rsidP="009F1C1B">
      <w:pPr>
        <w:pStyle w:val="Standard"/>
        <w:widowControl w:val="0"/>
        <w:spacing w:before="1" w:after="0" w:line="240" w:lineRule="auto"/>
        <w:ind w:firstLine="709"/>
        <w:rPr>
          <w:rFonts w:ascii="Times New Roman" w:hAnsi="Times New Roman" w:cs="Times New Roman"/>
          <w:sz w:val="28"/>
          <w:szCs w:val="28"/>
        </w:rPr>
      </w:pPr>
    </w:p>
    <w:p w14:paraId="41116A80" w14:textId="77777777" w:rsidR="004D7125" w:rsidRPr="00A532BE" w:rsidRDefault="004D7125" w:rsidP="009F1C1B">
      <w:pPr>
        <w:pStyle w:val="Standard"/>
        <w:widowControl w:val="0"/>
        <w:spacing w:before="1" w:after="0" w:line="240" w:lineRule="auto"/>
        <w:ind w:firstLine="709"/>
        <w:rPr>
          <w:rFonts w:ascii="Times New Roman" w:hAnsi="Times New Roman" w:cs="Times New Roman"/>
          <w:sz w:val="28"/>
          <w:szCs w:val="28"/>
        </w:rPr>
      </w:pPr>
    </w:p>
    <w:p w14:paraId="542F986D" w14:textId="77777777" w:rsidR="004D7125" w:rsidRPr="00A532BE" w:rsidRDefault="004D7125" w:rsidP="009F1C1B">
      <w:pPr>
        <w:pStyle w:val="Standard"/>
        <w:widowControl w:val="0"/>
        <w:spacing w:before="1" w:after="0" w:line="240" w:lineRule="auto"/>
        <w:ind w:firstLine="709"/>
        <w:rPr>
          <w:rFonts w:ascii="Times New Roman" w:hAnsi="Times New Roman" w:cs="Times New Roman"/>
          <w:sz w:val="28"/>
          <w:szCs w:val="28"/>
        </w:rPr>
      </w:pPr>
    </w:p>
    <w:p w14:paraId="40F764F7" w14:textId="77777777" w:rsidR="004D7125" w:rsidRPr="00A532BE" w:rsidRDefault="004D7125" w:rsidP="009F1C1B">
      <w:pPr>
        <w:pStyle w:val="Standard"/>
        <w:widowControl w:val="0"/>
        <w:spacing w:before="1" w:after="0" w:line="240" w:lineRule="auto"/>
        <w:ind w:firstLine="709"/>
        <w:jc w:val="right"/>
        <w:rPr>
          <w:rFonts w:ascii="Times New Roman" w:hAnsi="Times New Roman" w:cs="Times New Roman"/>
          <w:sz w:val="28"/>
          <w:szCs w:val="28"/>
        </w:rPr>
      </w:pPr>
    </w:p>
    <w:p w14:paraId="6DE929A0" w14:textId="77777777" w:rsidR="004D7125" w:rsidRPr="00A532BE" w:rsidRDefault="004D7125" w:rsidP="009F1C1B">
      <w:pPr>
        <w:pStyle w:val="Standard"/>
        <w:widowControl w:val="0"/>
        <w:spacing w:before="1" w:after="0" w:line="240" w:lineRule="auto"/>
        <w:ind w:firstLine="709"/>
        <w:jc w:val="center"/>
        <w:rPr>
          <w:rFonts w:ascii="Times New Roman" w:hAnsi="Times New Roman" w:cs="Times New Roman"/>
          <w:b/>
          <w:sz w:val="28"/>
          <w:szCs w:val="28"/>
        </w:rPr>
      </w:pPr>
    </w:p>
    <w:p w14:paraId="24EECD6C" w14:textId="77777777" w:rsidR="004D7125" w:rsidRPr="00A532BE" w:rsidRDefault="004D7125" w:rsidP="009F1C1B">
      <w:pPr>
        <w:pStyle w:val="Standard"/>
        <w:widowControl w:val="0"/>
        <w:spacing w:before="1" w:after="0" w:line="240" w:lineRule="auto"/>
        <w:ind w:firstLine="709"/>
        <w:jc w:val="center"/>
        <w:rPr>
          <w:rFonts w:ascii="Times New Roman" w:hAnsi="Times New Roman" w:cs="Times New Roman"/>
          <w:b/>
          <w:sz w:val="28"/>
          <w:szCs w:val="28"/>
        </w:rPr>
      </w:pPr>
    </w:p>
    <w:p w14:paraId="784B6A18" w14:textId="77777777" w:rsidR="004D7125" w:rsidRPr="00A532BE" w:rsidRDefault="004D7125" w:rsidP="009F1C1B">
      <w:pPr>
        <w:pStyle w:val="Standard"/>
        <w:widowControl w:val="0"/>
        <w:spacing w:before="1" w:after="0" w:line="240" w:lineRule="auto"/>
        <w:ind w:firstLine="709"/>
        <w:jc w:val="center"/>
        <w:rPr>
          <w:rFonts w:ascii="Times New Roman" w:hAnsi="Times New Roman" w:cs="Times New Roman"/>
          <w:b/>
          <w:sz w:val="28"/>
          <w:szCs w:val="28"/>
        </w:rPr>
      </w:pPr>
    </w:p>
    <w:p w14:paraId="00320DF6" w14:textId="77777777" w:rsidR="004D7125" w:rsidRPr="00A532BE" w:rsidRDefault="004D7125" w:rsidP="009F1C1B">
      <w:pPr>
        <w:pStyle w:val="Standard"/>
        <w:widowControl w:val="0"/>
        <w:spacing w:before="1" w:after="0" w:line="240" w:lineRule="auto"/>
        <w:ind w:firstLine="709"/>
        <w:jc w:val="center"/>
        <w:rPr>
          <w:rFonts w:ascii="Times New Roman" w:hAnsi="Times New Roman" w:cs="Times New Roman"/>
          <w:b/>
          <w:sz w:val="28"/>
          <w:szCs w:val="28"/>
        </w:rPr>
      </w:pPr>
    </w:p>
    <w:p w14:paraId="1B4E57EF" w14:textId="77777777" w:rsidR="004D7125" w:rsidRPr="00A532BE" w:rsidRDefault="004D7125" w:rsidP="009F1C1B">
      <w:pPr>
        <w:pStyle w:val="Standard"/>
        <w:widowControl w:val="0"/>
        <w:spacing w:before="1" w:after="0" w:line="240" w:lineRule="auto"/>
        <w:ind w:firstLine="709"/>
        <w:jc w:val="center"/>
        <w:rPr>
          <w:rFonts w:ascii="Times New Roman" w:hAnsi="Times New Roman" w:cs="Times New Roman"/>
          <w:b/>
          <w:sz w:val="28"/>
          <w:szCs w:val="28"/>
        </w:rPr>
      </w:pPr>
    </w:p>
    <w:p w14:paraId="27901CD5" w14:textId="77777777" w:rsidR="004D7125" w:rsidRPr="00A532BE" w:rsidRDefault="004D7125" w:rsidP="009F1C1B">
      <w:pPr>
        <w:pStyle w:val="Standard"/>
        <w:widowControl w:val="0"/>
        <w:spacing w:before="1" w:after="0" w:line="240" w:lineRule="auto"/>
        <w:ind w:firstLine="709"/>
        <w:jc w:val="center"/>
        <w:rPr>
          <w:rFonts w:ascii="Times New Roman" w:hAnsi="Times New Roman" w:cs="Times New Roman"/>
          <w:b/>
          <w:sz w:val="28"/>
          <w:szCs w:val="28"/>
        </w:rPr>
      </w:pPr>
    </w:p>
    <w:p w14:paraId="5EAED14C" w14:textId="77777777" w:rsidR="004D7125" w:rsidRPr="00A532BE" w:rsidRDefault="004D7125" w:rsidP="009F1C1B">
      <w:pPr>
        <w:pStyle w:val="Standard"/>
        <w:widowControl w:val="0"/>
        <w:spacing w:before="1" w:after="0" w:line="240" w:lineRule="auto"/>
        <w:ind w:firstLine="709"/>
        <w:jc w:val="center"/>
        <w:rPr>
          <w:rFonts w:ascii="Times New Roman" w:hAnsi="Times New Roman" w:cs="Times New Roman"/>
          <w:b/>
          <w:sz w:val="28"/>
          <w:szCs w:val="28"/>
        </w:rPr>
      </w:pPr>
    </w:p>
    <w:p w14:paraId="73A03A1B" w14:textId="77777777" w:rsidR="004D7125" w:rsidRPr="00A532BE" w:rsidRDefault="004D7125" w:rsidP="009F1C1B">
      <w:pPr>
        <w:pStyle w:val="Standard"/>
        <w:widowControl w:val="0"/>
        <w:spacing w:before="1" w:after="0" w:line="240" w:lineRule="auto"/>
        <w:ind w:firstLine="709"/>
        <w:jc w:val="center"/>
        <w:rPr>
          <w:rFonts w:ascii="Times New Roman" w:hAnsi="Times New Roman" w:cs="Times New Roman"/>
          <w:b/>
          <w:sz w:val="28"/>
          <w:szCs w:val="28"/>
        </w:rPr>
      </w:pPr>
    </w:p>
    <w:p w14:paraId="64E2146B" w14:textId="77777777" w:rsidR="004D7125" w:rsidRPr="00A532BE" w:rsidRDefault="004D7125" w:rsidP="009F1C1B">
      <w:pPr>
        <w:pStyle w:val="Standard"/>
        <w:widowControl w:val="0"/>
        <w:spacing w:before="1" w:after="0" w:line="240" w:lineRule="auto"/>
        <w:ind w:firstLine="709"/>
        <w:jc w:val="center"/>
        <w:rPr>
          <w:rFonts w:ascii="Times New Roman" w:hAnsi="Times New Roman" w:cs="Times New Roman"/>
          <w:b/>
          <w:sz w:val="28"/>
          <w:szCs w:val="28"/>
        </w:rPr>
      </w:pPr>
    </w:p>
    <w:p w14:paraId="50363B64" w14:textId="77777777" w:rsidR="004D7125" w:rsidRPr="00A532BE" w:rsidRDefault="004D7125" w:rsidP="009F1C1B">
      <w:pPr>
        <w:pStyle w:val="Standard"/>
        <w:widowControl w:val="0"/>
        <w:spacing w:before="1" w:after="0" w:line="240" w:lineRule="auto"/>
        <w:ind w:firstLine="709"/>
        <w:jc w:val="center"/>
        <w:rPr>
          <w:rFonts w:ascii="Times New Roman" w:hAnsi="Times New Roman" w:cs="Times New Roman"/>
          <w:b/>
          <w:sz w:val="28"/>
          <w:szCs w:val="28"/>
        </w:rPr>
      </w:pPr>
    </w:p>
    <w:p w14:paraId="4B914218" w14:textId="77777777" w:rsidR="004D7125" w:rsidRPr="00A532BE" w:rsidRDefault="004D7125" w:rsidP="009F1C1B">
      <w:pPr>
        <w:pStyle w:val="Standard"/>
        <w:widowControl w:val="0"/>
        <w:spacing w:before="1" w:after="0" w:line="240" w:lineRule="auto"/>
        <w:ind w:firstLine="709"/>
        <w:jc w:val="center"/>
        <w:rPr>
          <w:rFonts w:ascii="Times New Roman" w:hAnsi="Times New Roman" w:cs="Times New Roman"/>
          <w:b/>
          <w:sz w:val="28"/>
          <w:szCs w:val="28"/>
        </w:rPr>
      </w:pPr>
    </w:p>
    <w:p w14:paraId="1EA17999" w14:textId="77777777" w:rsidR="004D7125" w:rsidRPr="00A532BE" w:rsidRDefault="004D7125" w:rsidP="009F1C1B">
      <w:pPr>
        <w:pStyle w:val="Standard"/>
        <w:widowControl w:val="0"/>
        <w:spacing w:before="1" w:after="0" w:line="240" w:lineRule="auto"/>
        <w:ind w:firstLine="709"/>
        <w:jc w:val="center"/>
        <w:rPr>
          <w:rFonts w:ascii="Times New Roman" w:hAnsi="Times New Roman" w:cs="Times New Roman"/>
          <w:b/>
          <w:sz w:val="28"/>
          <w:szCs w:val="28"/>
        </w:rPr>
      </w:pPr>
    </w:p>
    <w:p w14:paraId="33C2A51F" w14:textId="77777777" w:rsidR="004D7125" w:rsidRPr="00A532BE" w:rsidRDefault="004D7125" w:rsidP="009F1C1B">
      <w:pPr>
        <w:pStyle w:val="Standard"/>
        <w:widowControl w:val="0"/>
        <w:spacing w:before="1" w:after="0" w:line="240" w:lineRule="auto"/>
        <w:ind w:firstLine="709"/>
        <w:jc w:val="center"/>
        <w:rPr>
          <w:rFonts w:ascii="Times New Roman" w:hAnsi="Times New Roman" w:cs="Times New Roman"/>
          <w:b/>
          <w:sz w:val="28"/>
          <w:szCs w:val="28"/>
        </w:rPr>
      </w:pPr>
    </w:p>
    <w:p w14:paraId="4D455520" w14:textId="77777777" w:rsidR="004D7125" w:rsidRPr="00A532BE" w:rsidRDefault="004D7125" w:rsidP="009F1C1B">
      <w:pPr>
        <w:pStyle w:val="Standard"/>
        <w:widowControl w:val="0"/>
        <w:spacing w:before="1" w:after="0" w:line="240" w:lineRule="auto"/>
        <w:ind w:firstLine="709"/>
        <w:jc w:val="center"/>
        <w:rPr>
          <w:rFonts w:ascii="Times New Roman" w:hAnsi="Times New Roman" w:cs="Times New Roman"/>
          <w:b/>
          <w:sz w:val="28"/>
          <w:szCs w:val="28"/>
        </w:rPr>
      </w:pPr>
    </w:p>
    <w:p w14:paraId="77DF95AC" w14:textId="77777777" w:rsidR="004D7125" w:rsidRPr="00A532BE" w:rsidRDefault="004D7125" w:rsidP="009F1C1B">
      <w:pPr>
        <w:pStyle w:val="Standard"/>
        <w:widowControl w:val="0"/>
        <w:spacing w:before="1" w:after="0" w:line="240" w:lineRule="auto"/>
        <w:ind w:firstLine="709"/>
        <w:rPr>
          <w:rFonts w:ascii="Times New Roman" w:hAnsi="Times New Roman" w:cs="Times New Roman"/>
          <w:sz w:val="28"/>
          <w:szCs w:val="28"/>
        </w:rPr>
      </w:pPr>
    </w:p>
    <w:p w14:paraId="577DDAA6" w14:textId="77777777" w:rsidR="004D7125" w:rsidRPr="00A532BE" w:rsidRDefault="004D7125" w:rsidP="009F1C1B">
      <w:pPr>
        <w:pStyle w:val="Standard"/>
        <w:widowControl w:val="0"/>
        <w:spacing w:before="1" w:after="0" w:line="240" w:lineRule="auto"/>
        <w:ind w:firstLine="709"/>
        <w:jc w:val="right"/>
        <w:rPr>
          <w:rFonts w:ascii="Times New Roman" w:hAnsi="Times New Roman" w:cs="Times New Roman"/>
          <w:sz w:val="28"/>
          <w:szCs w:val="28"/>
        </w:rPr>
      </w:pPr>
      <w:r w:rsidRPr="00A532BE">
        <w:rPr>
          <w:rFonts w:ascii="Times New Roman" w:hAnsi="Times New Roman" w:cs="Times New Roman"/>
          <w:sz w:val="28"/>
          <w:szCs w:val="28"/>
        </w:rPr>
        <w:t>ФИН ФОРМА 3</w:t>
      </w:r>
    </w:p>
    <w:p w14:paraId="1239F331" w14:textId="77777777" w:rsidR="004D7125" w:rsidRPr="00A532BE" w:rsidRDefault="004D7125" w:rsidP="009F1C1B">
      <w:pPr>
        <w:pStyle w:val="Standard"/>
        <w:widowControl w:val="0"/>
        <w:spacing w:before="1" w:after="0" w:line="240" w:lineRule="auto"/>
        <w:ind w:firstLine="709"/>
        <w:rPr>
          <w:rFonts w:ascii="Times New Roman" w:hAnsi="Times New Roman" w:cs="Times New Roman"/>
          <w:sz w:val="28"/>
          <w:szCs w:val="28"/>
        </w:rPr>
      </w:pPr>
    </w:p>
    <w:p w14:paraId="54334CF5" w14:textId="77777777" w:rsidR="004D7125" w:rsidRPr="00A532BE" w:rsidRDefault="004D7125" w:rsidP="009F1C1B">
      <w:pPr>
        <w:pStyle w:val="Standard"/>
        <w:widowControl w:val="0"/>
        <w:spacing w:before="1" w:after="0" w:line="240" w:lineRule="auto"/>
        <w:ind w:firstLine="709"/>
        <w:rPr>
          <w:rFonts w:ascii="Times New Roman" w:hAnsi="Times New Roman" w:cs="Times New Roman"/>
          <w:sz w:val="28"/>
          <w:szCs w:val="28"/>
        </w:rPr>
      </w:pPr>
    </w:p>
    <w:p w14:paraId="4F1C28A5" w14:textId="77777777" w:rsidR="004D7125" w:rsidRPr="00A532BE" w:rsidRDefault="004D7125" w:rsidP="009F1C1B">
      <w:pPr>
        <w:pStyle w:val="Standard"/>
        <w:widowControl w:val="0"/>
        <w:spacing w:before="1"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КОНСУЛЬТАНТ</w:t>
      </w:r>
      <w:r w:rsidRPr="00A532BE">
        <w:rPr>
          <w:rFonts w:ascii="Times New Roman" w:hAnsi="Times New Roman" w:cs="Times New Roman"/>
          <w:b/>
          <w:sz w:val="28"/>
          <w:szCs w:val="28"/>
          <w:lang w:val="ky-KG"/>
        </w:rPr>
        <w:t>ТАРДЫ СЫЙ АКЫЛОО</w:t>
      </w:r>
    </w:p>
    <w:p w14:paraId="06503363" w14:textId="77777777" w:rsidR="004D7125" w:rsidRPr="00A532BE" w:rsidRDefault="004D7125" w:rsidP="009F1C1B">
      <w:pPr>
        <w:pStyle w:val="Standard"/>
        <w:widowControl w:val="0"/>
        <w:spacing w:before="1" w:after="0" w:line="240" w:lineRule="auto"/>
        <w:ind w:firstLine="709"/>
        <w:rPr>
          <w:rFonts w:ascii="Times New Roman" w:hAnsi="Times New Roman" w:cs="Times New Roman"/>
          <w:sz w:val="28"/>
          <w:szCs w:val="28"/>
        </w:rPr>
      </w:pPr>
    </w:p>
    <w:p w14:paraId="4DD01097" w14:textId="77777777" w:rsidR="004D7125" w:rsidRPr="00A532BE" w:rsidRDefault="004D7125" w:rsidP="009F1C1B">
      <w:pPr>
        <w:pStyle w:val="Standard"/>
        <w:widowControl w:val="0"/>
        <w:spacing w:before="1" w:after="0" w:line="240" w:lineRule="auto"/>
        <w:ind w:firstLine="709"/>
        <w:rPr>
          <w:rFonts w:ascii="Times New Roman" w:hAnsi="Times New Roman" w:cs="Times New Roman"/>
          <w:sz w:val="28"/>
          <w:szCs w:val="28"/>
        </w:rPr>
      </w:pPr>
    </w:p>
    <w:tbl>
      <w:tblPr>
        <w:tblW w:w="10123" w:type="dxa"/>
        <w:tblInd w:w="136" w:type="dxa"/>
        <w:tblLayout w:type="fixed"/>
        <w:tblCellMar>
          <w:left w:w="10" w:type="dxa"/>
          <w:right w:w="10" w:type="dxa"/>
        </w:tblCellMar>
        <w:tblLook w:val="0000" w:firstRow="0" w:lastRow="0" w:firstColumn="0" w:lastColumn="0" w:noHBand="0" w:noVBand="0"/>
      </w:tblPr>
      <w:tblGrid>
        <w:gridCol w:w="621"/>
        <w:gridCol w:w="3361"/>
        <w:gridCol w:w="1548"/>
        <w:gridCol w:w="1985"/>
        <w:gridCol w:w="1500"/>
        <w:gridCol w:w="1108"/>
      </w:tblGrid>
      <w:tr w:rsidR="009F1C1B" w:rsidRPr="00A532BE" w14:paraId="1F13FE33" w14:textId="77777777" w:rsidTr="00020287">
        <w:trPr>
          <w:trHeight w:val="1101"/>
        </w:trPr>
        <w:tc>
          <w:tcPr>
            <w:tcW w:w="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2195077"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sz w:val="28"/>
                <w:szCs w:val="28"/>
              </w:rPr>
              <w:t>№.</w:t>
            </w:r>
          </w:p>
        </w:tc>
        <w:tc>
          <w:tcPr>
            <w:tcW w:w="33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030B660"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p w14:paraId="47D17636"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sz w:val="28"/>
                <w:szCs w:val="28"/>
                <w:lang w:val="ky-KG"/>
              </w:rPr>
              <w:t>Эксперттин аты-жөнү</w:t>
            </w:r>
          </w:p>
        </w:tc>
        <w:tc>
          <w:tcPr>
            <w:tcW w:w="154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9B0E0B0"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sz w:val="28"/>
                <w:szCs w:val="28"/>
              </w:rPr>
              <w:t xml:space="preserve">ТП </w:t>
            </w:r>
            <w:r w:rsidRPr="00A532BE">
              <w:rPr>
                <w:rFonts w:ascii="Times New Roman" w:hAnsi="Times New Roman" w:cs="Times New Roman"/>
                <w:sz w:val="28"/>
                <w:szCs w:val="28"/>
                <w:lang w:val="ky-KG"/>
              </w:rPr>
              <w:t>6-ф</w:t>
            </w:r>
            <w:r w:rsidRPr="00A532BE">
              <w:rPr>
                <w:rFonts w:ascii="Times New Roman" w:hAnsi="Times New Roman" w:cs="Times New Roman"/>
                <w:sz w:val="28"/>
                <w:szCs w:val="28"/>
              </w:rPr>
              <w:t>орм</w:t>
            </w:r>
            <w:r w:rsidRPr="00A532BE">
              <w:rPr>
                <w:rFonts w:ascii="Times New Roman" w:hAnsi="Times New Roman" w:cs="Times New Roman"/>
                <w:sz w:val="28"/>
                <w:szCs w:val="28"/>
                <w:lang w:val="ky-KG"/>
              </w:rPr>
              <w:t>ага ылайык эксперттин позициясы</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1A8AF6F"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sz w:val="28"/>
                <w:szCs w:val="28"/>
                <w:lang w:val="ky-KG"/>
              </w:rPr>
              <w:t>Сый акынын чени саат менен</w:t>
            </w:r>
            <w:r w:rsidRPr="00A532BE">
              <w:rPr>
                <w:rFonts w:ascii="Times New Roman" w:hAnsi="Times New Roman" w:cs="Times New Roman"/>
                <w:sz w:val="28"/>
                <w:szCs w:val="28"/>
              </w:rPr>
              <w:t xml:space="preserve">/ </w:t>
            </w:r>
            <w:r w:rsidRPr="00A532BE">
              <w:rPr>
                <w:rFonts w:ascii="Times New Roman" w:hAnsi="Times New Roman" w:cs="Times New Roman"/>
                <w:sz w:val="28"/>
                <w:szCs w:val="28"/>
                <w:lang w:val="ky-KG"/>
              </w:rPr>
              <w:t>ай үчүн</w:t>
            </w:r>
          </w:p>
          <w:p w14:paraId="5F5EF397"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sz w:val="28"/>
                <w:szCs w:val="28"/>
              </w:rPr>
              <w:t xml:space="preserve"> </w:t>
            </w:r>
          </w:p>
        </w:tc>
        <w:tc>
          <w:tcPr>
            <w:tcW w:w="150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8B3BF85"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sz w:val="28"/>
                <w:szCs w:val="28"/>
                <w:lang w:val="ky-KG"/>
              </w:rPr>
              <w:t>Адамдардын саны саат</w:t>
            </w:r>
            <w:r w:rsidRPr="00A532BE">
              <w:rPr>
                <w:rFonts w:ascii="Times New Roman" w:hAnsi="Times New Roman" w:cs="Times New Roman"/>
                <w:sz w:val="28"/>
                <w:szCs w:val="28"/>
              </w:rPr>
              <w:t>\</w:t>
            </w:r>
            <w:r w:rsidRPr="00A532BE">
              <w:rPr>
                <w:rFonts w:ascii="Times New Roman" w:hAnsi="Times New Roman" w:cs="Times New Roman"/>
                <w:sz w:val="28"/>
                <w:szCs w:val="28"/>
                <w:lang w:val="ky-KG"/>
              </w:rPr>
              <w:t>ай</w:t>
            </w:r>
          </w:p>
        </w:tc>
        <w:tc>
          <w:tcPr>
            <w:tcW w:w="110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2C73F17"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p w14:paraId="30CC0CCE"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sz w:val="28"/>
                <w:szCs w:val="28"/>
              </w:rPr>
              <w:t>Сумма</w:t>
            </w:r>
          </w:p>
        </w:tc>
      </w:tr>
      <w:tr w:rsidR="009F1C1B" w:rsidRPr="00A532BE" w14:paraId="47FB0D16" w14:textId="77777777" w:rsidTr="00020287">
        <w:trPr>
          <w:trHeight w:val="572"/>
        </w:trPr>
        <w:tc>
          <w:tcPr>
            <w:tcW w:w="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D0BC052"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sz w:val="28"/>
                <w:szCs w:val="28"/>
              </w:rPr>
              <w:t>1</w:t>
            </w:r>
          </w:p>
        </w:tc>
        <w:tc>
          <w:tcPr>
            <w:tcW w:w="33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6DDE2CE"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952CA96"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832967C"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7C40383"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10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5C7AB15"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r>
      <w:tr w:rsidR="009F1C1B" w:rsidRPr="00A532BE" w14:paraId="2DBBFF2A" w14:textId="77777777" w:rsidTr="00020287">
        <w:trPr>
          <w:trHeight w:val="552"/>
        </w:trPr>
        <w:tc>
          <w:tcPr>
            <w:tcW w:w="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531D146"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sz w:val="28"/>
                <w:szCs w:val="28"/>
              </w:rPr>
              <w:t>2</w:t>
            </w:r>
          </w:p>
        </w:tc>
        <w:tc>
          <w:tcPr>
            <w:tcW w:w="33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3361A75"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DA1E4E7"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6D7490F"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C1AA7CD"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10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5A45E22"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r>
      <w:tr w:rsidR="009F1C1B" w:rsidRPr="00A532BE" w14:paraId="28E1AC1C" w14:textId="77777777" w:rsidTr="00020287">
        <w:trPr>
          <w:trHeight w:val="546"/>
        </w:trPr>
        <w:tc>
          <w:tcPr>
            <w:tcW w:w="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038CCAB"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sz w:val="28"/>
                <w:szCs w:val="28"/>
              </w:rPr>
              <w:t>3</w:t>
            </w:r>
          </w:p>
        </w:tc>
        <w:tc>
          <w:tcPr>
            <w:tcW w:w="33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E1090DE"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C9258D6"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566C875"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3250B9E"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10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F3B8170"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r>
      <w:tr w:rsidR="009F1C1B" w:rsidRPr="00A532BE" w14:paraId="0E39AE20" w14:textId="77777777" w:rsidTr="00020287">
        <w:trPr>
          <w:trHeight w:val="412"/>
        </w:trPr>
        <w:tc>
          <w:tcPr>
            <w:tcW w:w="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49482EA"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sz w:val="28"/>
                <w:szCs w:val="28"/>
              </w:rPr>
              <w:t>4</w:t>
            </w:r>
          </w:p>
        </w:tc>
        <w:tc>
          <w:tcPr>
            <w:tcW w:w="33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06F358F"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5666DD0"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58FAD9E"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404384C"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10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0F0BAC3"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r>
    </w:tbl>
    <w:p w14:paraId="55D9A896" w14:textId="77777777" w:rsidR="004D7125" w:rsidRPr="00A532BE" w:rsidRDefault="004D7125" w:rsidP="009F1C1B">
      <w:pPr>
        <w:pStyle w:val="Standard"/>
        <w:widowControl w:val="0"/>
        <w:spacing w:before="1" w:after="0" w:line="240" w:lineRule="auto"/>
        <w:ind w:firstLine="709"/>
        <w:rPr>
          <w:rFonts w:ascii="Times New Roman" w:hAnsi="Times New Roman" w:cs="Times New Roman"/>
          <w:sz w:val="28"/>
          <w:szCs w:val="28"/>
        </w:rPr>
      </w:pPr>
    </w:p>
    <w:p w14:paraId="1A256DB8" w14:textId="77777777" w:rsidR="004D7125" w:rsidRPr="00A532BE" w:rsidRDefault="004D7125" w:rsidP="009F1C1B">
      <w:pPr>
        <w:pStyle w:val="Standard"/>
        <w:widowControl w:val="0"/>
        <w:spacing w:before="1" w:after="0" w:line="240" w:lineRule="auto"/>
        <w:ind w:firstLine="709"/>
        <w:rPr>
          <w:rFonts w:ascii="Times New Roman" w:hAnsi="Times New Roman" w:cs="Times New Roman"/>
          <w:sz w:val="28"/>
          <w:szCs w:val="28"/>
        </w:rPr>
      </w:pPr>
    </w:p>
    <w:p w14:paraId="28EEDC8D" w14:textId="77777777" w:rsidR="004D7125" w:rsidRPr="00A532BE" w:rsidRDefault="004D7125" w:rsidP="009F1C1B">
      <w:pPr>
        <w:pStyle w:val="Standard"/>
        <w:widowControl w:val="0"/>
        <w:spacing w:before="1" w:after="0" w:line="240" w:lineRule="auto"/>
        <w:ind w:firstLine="709"/>
        <w:jc w:val="right"/>
        <w:rPr>
          <w:rFonts w:ascii="Times New Roman" w:hAnsi="Times New Roman" w:cs="Times New Roman"/>
          <w:sz w:val="28"/>
          <w:szCs w:val="28"/>
        </w:rPr>
      </w:pPr>
      <w:r w:rsidRPr="00A532BE">
        <w:rPr>
          <w:rFonts w:ascii="Times New Roman" w:hAnsi="Times New Roman" w:cs="Times New Roman"/>
          <w:sz w:val="28"/>
          <w:szCs w:val="28"/>
        </w:rPr>
        <w:t>ФИН ФОРМА 4</w:t>
      </w:r>
    </w:p>
    <w:p w14:paraId="6E8FC33E" w14:textId="77777777" w:rsidR="004D7125" w:rsidRPr="00A532BE" w:rsidRDefault="004D7125" w:rsidP="009F1C1B">
      <w:pPr>
        <w:pStyle w:val="Standard"/>
        <w:widowControl w:val="0"/>
        <w:spacing w:before="1" w:after="0" w:line="240" w:lineRule="auto"/>
        <w:ind w:firstLine="709"/>
        <w:jc w:val="right"/>
        <w:rPr>
          <w:rFonts w:ascii="Times New Roman" w:hAnsi="Times New Roman" w:cs="Times New Roman"/>
          <w:sz w:val="28"/>
          <w:szCs w:val="28"/>
        </w:rPr>
      </w:pPr>
    </w:p>
    <w:p w14:paraId="1C42204E" w14:textId="77777777" w:rsidR="004D7125" w:rsidRPr="00A532BE" w:rsidRDefault="004D7125" w:rsidP="009F1C1B">
      <w:pPr>
        <w:pStyle w:val="Standard"/>
        <w:widowControl w:val="0"/>
        <w:spacing w:before="1"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ЧЫГЫМДАРДЫН ОРДУН ТОЛТУРУУ</w:t>
      </w:r>
    </w:p>
    <w:p w14:paraId="2FDE10B3" w14:textId="77777777" w:rsidR="004D7125" w:rsidRPr="00A532BE" w:rsidRDefault="004D7125" w:rsidP="009F1C1B">
      <w:pPr>
        <w:pStyle w:val="Standard"/>
        <w:widowControl w:val="0"/>
        <w:spacing w:before="1" w:after="0" w:line="240" w:lineRule="auto"/>
        <w:ind w:firstLine="709"/>
        <w:rPr>
          <w:rFonts w:ascii="Times New Roman" w:hAnsi="Times New Roman" w:cs="Times New Roman"/>
          <w:sz w:val="28"/>
          <w:szCs w:val="28"/>
        </w:rPr>
      </w:pPr>
    </w:p>
    <w:p w14:paraId="75337DFD" w14:textId="77777777" w:rsidR="004D7125" w:rsidRPr="00A532BE" w:rsidRDefault="004D7125" w:rsidP="009F1C1B">
      <w:pPr>
        <w:pStyle w:val="Standard"/>
        <w:widowControl w:val="0"/>
        <w:spacing w:before="1" w:after="0" w:line="240" w:lineRule="auto"/>
        <w:ind w:firstLine="709"/>
        <w:rPr>
          <w:rFonts w:ascii="Times New Roman" w:hAnsi="Times New Roman" w:cs="Times New Roman"/>
          <w:sz w:val="28"/>
          <w:szCs w:val="28"/>
        </w:rPr>
      </w:pPr>
    </w:p>
    <w:p w14:paraId="53754061" w14:textId="77777777" w:rsidR="004D7125" w:rsidRPr="00A532BE" w:rsidRDefault="004D7125" w:rsidP="009F1C1B">
      <w:pPr>
        <w:pStyle w:val="Standard"/>
        <w:widowControl w:val="0"/>
        <w:spacing w:before="1" w:after="0" w:line="240" w:lineRule="auto"/>
        <w:ind w:firstLine="709"/>
        <w:rPr>
          <w:rFonts w:ascii="Times New Roman" w:hAnsi="Times New Roman" w:cs="Times New Roman"/>
          <w:sz w:val="28"/>
          <w:szCs w:val="28"/>
        </w:rPr>
      </w:pPr>
    </w:p>
    <w:tbl>
      <w:tblPr>
        <w:tblW w:w="8885" w:type="dxa"/>
        <w:tblInd w:w="293" w:type="dxa"/>
        <w:tblLayout w:type="fixed"/>
        <w:tblCellMar>
          <w:left w:w="10" w:type="dxa"/>
          <w:right w:w="10" w:type="dxa"/>
        </w:tblCellMar>
        <w:tblLook w:val="0000" w:firstRow="0" w:lastRow="0" w:firstColumn="0" w:lastColumn="0" w:noHBand="0" w:noVBand="0"/>
      </w:tblPr>
      <w:tblGrid>
        <w:gridCol w:w="455"/>
        <w:gridCol w:w="2780"/>
        <w:gridCol w:w="1713"/>
        <w:gridCol w:w="1559"/>
        <w:gridCol w:w="1418"/>
        <w:gridCol w:w="960"/>
      </w:tblGrid>
      <w:tr w:rsidR="009F1C1B" w:rsidRPr="00A532BE" w14:paraId="087758C9" w14:textId="77777777" w:rsidTr="00020287">
        <w:trPr>
          <w:trHeight w:val="745"/>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433B19D"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b/>
                <w:sz w:val="28"/>
                <w:szCs w:val="28"/>
              </w:rPr>
            </w:pPr>
          </w:p>
          <w:p w14:paraId="5E31AED9"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w:t>
            </w:r>
          </w:p>
          <w:p w14:paraId="330D9A5E"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п/п</w:t>
            </w:r>
          </w:p>
        </w:tc>
        <w:tc>
          <w:tcPr>
            <w:tcW w:w="278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BE7D254"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Орду толтурулуучу чыгымдардын түрлөрү</w:t>
            </w:r>
          </w:p>
        </w:tc>
        <w:tc>
          <w:tcPr>
            <w:tcW w:w="171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77CB39C"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 xml:space="preserve">Бирдик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6035260"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 xml:space="preserve">Нарк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87BD32A"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Саны</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160C521"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 xml:space="preserve">Сумма </w:t>
            </w:r>
          </w:p>
        </w:tc>
      </w:tr>
      <w:tr w:rsidR="009F1C1B" w:rsidRPr="00A532BE" w14:paraId="6D84353F" w14:textId="77777777" w:rsidTr="00020287">
        <w:trPr>
          <w:trHeight w:val="311"/>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595C9AB"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sz w:val="28"/>
                <w:szCs w:val="28"/>
              </w:rPr>
              <w:t xml:space="preserve"> </w:t>
            </w:r>
            <w:r w:rsidRPr="00A532BE">
              <w:rPr>
                <w:rFonts w:ascii="Times New Roman" w:hAnsi="Times New Roman" w:cs="Times New Roman"/>
                <w:sz w:val="28"/>
                <w:szCs w:val="28"/>
              </w:rPr>
              <w:tab/>
            </w:r>
          </w:p>
        </w:tc>
        <w:tc>
          <w:tcPr>
            <w:tcW w:w="278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E669D3B"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sz w:val="28"/>
                <w:szCs w:val="28"/>
              </w:rPr>
              <w:t>Сут</w:t>
            </w:r>
            <w:r w:rsidRPr="00A532BE">
              <w:rPr>
                <w:rFonts w:ascii="Times New Roman" w:hAnsi="Times New Roman" w:cs="Times New Roman"/>
                <w:sz w:val="28"/>
                <w:szCs w:val="28"/>
                <w:lang w:val="ky-KG"/>
              </w:rPr>
              <w:t>калык</w:t>
            </w:r>
          </w:p>
        </w:tc>
        <w:tc>
          <w:tcPr>
            <w:tcW w:w="171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1AAC0CC"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lang w:val="ky-KG"/>
              </w:rPr>
            </w:pPr>
            <w:r w:rsidRPr="00A532BE">
              <w:rPr>
                <w:rFonts w:ascii="Times New Roman" w:hAnsi="Times New Roman" w:cs="Times New Roman"/>
                <w:sz w:val="28"/>
                <w:szCs w:val="28"/>
                <w:lang w:val="ky-KG"/>
              </w:rPr>
              <w:t>Күн үчүн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EB2F5DA"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28E7854"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sz w:val="28"/>
                <w:szCs w:val="28"/>
              </w:rPr>
              <w:t xml:space="preserve"> </w:t>
            </w:r>
            <w:r w:rsidRPr="00A532BE">
              <w:rPr>
                <w:rFonts w:ascii="Times New Roman" w:hAnsi="Times New Roman" w:cs="Times New Roman"/>
                <w:sz w:val="28"/>
                <w:szCs w:val="28"/>
              </w:rPr>
              <w:tab/>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EAAE79D"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r>
      <w:tr w:rsidR="009F1C1B" w:rsidRPr="00A532BE" w14:paraId="01E426C2" w14:textId="77777777" w:rsidTr="00020287">
        <w:trPr>
          <w:trHeight w:val="421"/>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3FBA01C"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p w14:paraId="673A0D23"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p w14:paraId="3916F60B"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278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0E9E747"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sz w:val="28"/>
                <w:szCs w:val="28"/>
              </w:rPr>
              <w:t>Авиа</w:t>
            </w:r>
            <w:r w:rsidRPr="00A532BE">
              <w:rPr>
                <w:rFonts w:ascii="Times New Roman" w:hAnsi="Times New Roman" w:cs="Times New Roman"/>
                <w:sz w:val="28"/>
                <w:szCs w:val="28"/>
                <w:lang w:val="ky-KG"/>
              </w:rPr>
              <w:t>учуулар</w:t>
            </w:r>
          </w:p>
        </w:tc>
        <w:tc>
          <w:tcPr>
            <w:tcW w:w="171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85A5C1E"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lang w:val="ky-KG"/>
              </w:rPr>
            </w:pPr>
            <w:r w:rsidRPr="00A532BE">
              <w:rPr>
                <w:rFonts w:ascii="Times New Roman" w:hAnsi="Times New Roman" w:cs="Times New Roman"/>
                <w:sz w:val="28"/>
                <w:szCs w:val="28"/>
                <w:lang w:val="ky-KG"/>
              </w:rPr>
              <w:t>Эки тарабы тең</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D8CD61E"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FF3A54"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p w14:paraId="306D850E"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p w14:paraId="74962A12"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FD8F963"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r>
      <w:tr w:rsidR="009F1C1B" w:rsidRPr="00A532BE" w14:paraId="5212348D" w14:textId="77777777" w:rsidTr="00020287">
        <w:trPr>
          <w:trHeight w:val="421"/>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8AF8126"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278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FFA49C6"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Өлкө ичиндеги </w:t>
            </w:r>
            <w:r w:rsidRPr="00A532BE">
              <w:rPr>
                <w:rFonts w:ascii="Times New Roman" w:hAnsi="Times New Roman" w:cs="Times New Roman"/>
                <w:sz w:val="28"/>
                <w:szCs w:val="28"/>
                <w:lang w:val="ky-KG"/>
              </w:rPr>
              <w:lastRenderedPageBreak/>
              <w:t>транспорт чыгымдары</w:t>
            </w:r>
          </w:p>
        </w:tc>
        <w:tc>
          <w:tcPr>
            <w:tcW w:w="171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FED1FE5"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6ED94D7"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373F7AA"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2F0FC76"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r>
      <w:tr w:rsidR="009F1C1B" w:rsidRPr="00A532BE" w14:paraId="1E55CF93" w14:textId="77777777" w:rsidTr="00020287">
        <w:trPr>
          <w:trHeight w:val="421"/>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F76DE77"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278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E413B85"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lang w:val="ky-KG"/>
              </w:rPr>
            </w:pPr>
            <w:r w:rsidRPr="00A532BE">
              <w:rPr>
                <w:rFonts w:ascii="Times New Roman" w:hAnsi="Times New Roman" w:cs="Times New Roman"/>
                <w:sz w:val="28"/>
                <w:szCs w:val="28"/>
                <w:lang w:val="ky-KG"/>
              </w:rPr>
              <w:t>Кеңсе ижарасы</w:t>
            </w:r>
          </w:p>
        </w:tc>
        <w:tc>
          <w:tcPr>
            <w:tcW w:w="171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7953150"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191954A"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9191FCF"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3E61F91"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r>
      <w:tr w:rsidR="009F1C1B" w:rsidRPr="00A532BE" w14:paraId="14456748" w14:textId="77777777" w:rsidTr="00020287">
        <w:trPr>
          <w:trHeight w:val="421"/>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D090255"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278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DAB5F1B"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lang w:val="ky-KG"/>
              </w:rPr>
            </w:pPr>
            <w:r w:rsidRPr="00A532BE">
              <w:rPr>
                <w:rFonts w:ascii="Times New Roman" w:hAnsi="Times New Roman" w:cs="Times New Roman"/>
                <w:sz w:val="28"/>
                <w:szCs w:val="28"/>
                <w:lang w:val="ky-KG"/>
              </w:rPr>
              <w:t>Байланыш чыгымдары</w:t>
            </w:r>
          </w:p>
        </w:tc>
        <w:tc>
          <w:tcPr>
            <w:tcW w:w="171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26C5BAF"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206305A"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279B634"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24FA3A3"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r>
      <w:tr w:rsidR="009F1C1B" w:rsidRPr="00A532BE" w14:paraId="351B3D8E" w14:textId="77777777" w:rsidTr="00020287">
        <w:trPr>
          <w:trHeight w:val="421"/>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597EF13"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278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0BB9566"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lang w:val="ky-KG"/>
              </w:rPr>
            </w:pPr>
            <w:r w:rsidRPr="00A532BE">
              <w:rPr>
                <w:rFonts w:ascii="Times New Roman" w:hAnsi="Times New Roman" w:cs="Times New Roman"/>
                <w:sz w:val="28"/>
                <w:szCs w:val="28"/>
                <w:lang w:val="ky-KG"/>
              </w:rPr>
              <w:t>Персоналды окутуу</w:t>
            </w:r>
          </w:p>
        </w:tc>
        <w:tc>
          <w:tcPr>
            <w:tcW w:w="171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75F60AA"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10C4847"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F3DA28F"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A922ED3"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r>
      <w:tr w:rsidR="009F1C1B" w:rsidRPr="00A532BE" w14:paraId="6CCC8CF7" w14:textId="77777777" w:rsidTr="00020287">
        <w:trPr>
          <w:trHeight w:val="378"/>
        </w:trPr>
        <w:tc>
          <w:tcPr>
            <w:tcW w:w="7925"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1152F73"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sz w:val="28"/>
                <w:szCs w:val="28"/>
                <w:lang w:val="ky-KG"/>
              </w:rPr>
              <w:t>Чыгымдардын бардыгы</w:t>
            </w:r>
            <w:r w:rsidRPr="00A532BE">
              <w:rPr>
                <w:rFonts w:ascii="Times New Roman" w:hAnsi="Times New Roman" w:cs="Times New Roman"/>
                <w:sz w:val="28"/>
                <w:szCs w:val="28"/>
              </w:rPr>
              <w:t>:</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4CA37D3"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r>
    </w:tbl>
    <w:p w14:paraId="7E48CE79" w14:textId="77777777" w:rsidR="004D7125" w:rsidRPr="00A532BE" w:rsidRDefault="004D7125" w:rsidP="009F1C1B">
      <w:pPr>
        <w:pStyle w:val="Standard"/>
        <w:spacing w:before="240" w:line="240" w:lineRule="auto"/>
        <w:ind w:right="1900" w:firstLine="709"/>
        <w:jc w:val="center"/>
        <w:rPr>
          <w:rFonts w:ascii="Times New Roman" w:hAnsi="Times New Roman" w:cs="Times New Roman"/>
          <w:sz w:val="28"/>
          <w:szCs w:val="28"/>
          <w:lang w:val="ky-KG"/>
        </w:rPr>
      </w:pPr>
      <w:r w:rsidRPr="00A532BE">
        <w:rPr>
          <w:rFonts w:ascii="Times New Roman" w:eastAsia="Cambria" w:hAnsi="Times New Roman" w:cs="Times New Roman"/>
          <w:b/>
          <w:sz w:val="28"/>
          <w:szCs w:val="28"/>
        </w:rPr>
        <w:t>8</w:t>
      </w:r>
      <w:r w:rsidRPr="00A532BE">
        <w:rPr>
          <w:rFonts w:ascii="Times New Roman" w:eastAsia="Cambria" w:hAnsi="Times New Roman" w:cs="Times New Roman"/>
          <w:b/>
          <w:sz w:val="28"/>
          <w:szCs w:val="28"/>
          <w:lang w:val="ky-KG"/>
        </w:rPr>
        <w:t>-бөлүм</w:t>
      </w:r>
      <w:r w:rsidRPr="00A532BE">
        <w:rPr>
          <w:rFonts w:ascii="Times New Roman" w:eastAsia="Cambria" w:hAnsi="Times New Roman" w:cs="Times New Roman"/>
          <w:b/>
          <w:sz w:val="28"/>
          <w:szCs w:val="28"/>
        </w:rPr>
        <w:t xml:space="preserve">. </w:t>
      </w:r>
      <w:r w:rsidRPr="00A532BE">
        <w:rPr>
          <w:rFonts w:ascii="Times New Roman" w:eastAsia="Cambria" w:hAnsi="Times New Roman" w:cs="Times New Roman"/>
          <w:b/>
          <w:sz w:val="28"/>
          <w:szCs w:val="28"/>
          <w:lang w:val="ky-KG"/>
        </w:rPr>
        <w:t>Келишимдин типтүү формалары</w:t>
      </w:r>
    </w:p>
    <w:p w14:paraId="4A25E3C7" w14:textId="77777777" w:rsidR="004D7125" w:rsidRPr="00A532BE" w:rsidRDefault="004D7125" w:rsidP="009F1C1B">
      <w:pPr>
        <w:pStyle w:val="Standard"/>
        <w:widowControl w:val="0"/>
        <w:spacing w:before="1" w:after="0" w:line="240" w:lineRule="auto"/>
        <w:ind w:firstLine="709"/>
        <w:jc w:val="left"/>
        <w:rPr>
          <w:rFonts w:ascii="Times New Roman" w:hAnsi="Times New Roman" w:cs="Times New Roman"/>
          <w:sz w:val="28"/>
          <w:szCs w:val="28"/>
        </w:rPr>
      </w:pPr>
    </w:p>
    <w:p w14:paraId="2AA031D2" w14:textId="77777777" w:rsidR="004D7125" w:rsidRPr="00A532BE" w:rsidRDefault="004D7125" w:rsidP="009F1C1B">
      <w:pPr>
        <w:pStyle w:val="Standard"/>
        <w:widowControl w:val="0"/>
        <w:numPr>
          <w:ilvl w:val="0"/>
          <w:numId w:val="11"/>
        </w:numPr>
        <w:tabs>
          <w:tab w:val="left" w:pos="993"/>
        </w:tabs>
        <w:spacing w:after="0" w:line="240" w:lineRule="auto"/>
        <w:ind w:left="0" w:right="141" w:firstLine="709"/>
        <w:rPr>
          <w:rFonts w:ascii="Times New Roman" w:hAnsi="Times New Roman" w:cs="Times New Roman"/>
          <w:sz w:val="28"/>
          <w:szCs w:val="28"/>
        </w:rPr>
      </w:pPr>
      <w:r w:rsidRPr="00A532BE">
        <w:rPr>
          <w:rFonts w:ascii="Times New Roman" w:hAnsi="Times New Roman" w:cs="Times New Roman"/>
          <w:b/>
          <w:sz w:val="28"/>
          <w:szCs w:val="28"/>
        </w:rPr>
        <w:t>К</w:t>
      </w:r>
      <w:r w:rsidRPr="00A532BE">
        <w:rPr>
          <w:rFonts w:ascii="Times New Roman" w:hAnsi="Times New Roman" w:cs="Times New Roman"/>
          <w:b/>
          <w:sz w:val="28"/>
          <w:szCs w:val="28"/>
          <w:lang w:val="ky-KG"/>
        </w:rPr>
        <w:t>ызмат көрсөтүүлөргө убакыт менен акы төлөө контракты</w:t>
      </w:r>
      <w:r w:rsidRPr="00A532BE">
        <w:rPr>
          <w:rFonts w:ascii="Times New Roman" w:hAnsi="Times New Roman" w:cs="Times New Roman"/>
          <w:sz w:val="28"/>
          <w:szCs w:val="28"/>
        </w:rPr>
        <w:t xml:space="preserve">. Контракттардын бул </w:t>
      </w:r>
      <w:r w:rsidRPr="00A532BE">
        <w:rPr>
          <w:rFonts w:ascii="Times New Roman" w:hAnsi="Times New Roman" w:cs="Times New Roman"/>
          <w:sz w:val="28"/>
          <w:szCs w:val="28"/>
          <w:lang w:val="ky-KG"/>
        </w:rPr>
        <w:t>тиби</w:t>
      </w:r>
      <w:r w:rsidRPr="00A532BE">
        <w:rPr>
          <w:rFonts w:ascii="Times New Roman" w:hAnsi="Times New Roman" w:cs="Times New Roman"/>
          <w:sz w:val="28"/>
          <w:szCs w:val="28"/>
        </w:rPr>
        <w:t xml:space="preserve"> кызмат көрсөтүүнүн зарыл көлөмүн жана узактыгын аныктоо же жазуу кыйын болгон учурларда колдонулат, анткени алар ишке ашыруу мезгили өзгөрүшү мүмкүн болгон Башкалар жүргүзгөн иш-аракеттерге көз каранды, же тапшырманын максаттарына жетүү үчүн талап кылынган консультанттардын салымын баалоо жетиш</w:t>
      </w:r>
      <w:r w:rsidRPr="00A532BE">
        <w:rPr>
          <w:rFonts w:ascii="Times New Roman" w:hAnsi="Times New Roman" w:cs="Times New Roman"/>
          <w:sz w:val="28"/>
          <w:szCs w:val="28"/>
          <w:lang w:val="ky-KG"/>
        </w:rPr>
        <w:t>ээрлик</w:t>
      </w:r>
      <w:r w:rsidRPr="00A532BE">
        <w:rPr>
          <w:rFonts w:ascii="Times New Roman" w:hAnsi="Times New Roman" w:cs="Times New Roman"/>
          <w:sz w:val="28"/>
          <w:szCs w:val="28"/>
        </w:rPr>
        <w:t xml:space="preserve"> </w:t>
      </w:r>
      <w:r w:rsidRPr="00A532BE">
        <w:rPr>
          <w:rFonts w:ascii="Times New Roman" w:hAnsi="Times New Roman" w:cs="Times New Roman"/>
          <w:sz w:val="28"/>
          <w:szCs w:val="28"/>
          <w:lang w:val="ky-KG"/>
        </w:rPr>
        <w:t>татаал</w:t>
      </w:r>
      <w:r w:rsidRPr="00A532BE">
        <w:rPr>
          <w:rFonts w:ascii="Times New Roman" w:hAnsi="Times New Roman" w:cs="Times New Roman"/>
          <w:sz w:val="28"/>
          <w:szCs w:val="28"/>
        </w:rPr>
        <w:t xml:space="preserve">. </w:t>
      </w:r>
      <w:r w:rsidRPr="00A532BE">
        <w:rPr>
          <w:rFonts w:ascii="Times New Roman" w:hAnsi="Times New Roman" w:cs="Times New Roman"/>
          <w:sz w:val="28"/>
          <w:szCs w:val="28"/>
          <w:lang w:val="ky-KG"/>
        </w:rPr>
        <w:t>Контракттын</w:t>
      </w:r>
      <w:r w:rsidRPr="00A532BE">
        <w:rPr>
          <w:rFonts w:ascii="Times New Roman" w:hAnsi="Times New Roman" w:cs="Times New Roman"/>
          <w:sz w:val="28"/>
          <w:szCs w:val="28"/>
        </w:rPr>
        <w:t xml:space="preserve"> ушул </w:t>
      </w:r>
      <w:r w:rsidRPr="00A532BE">
        <w:rPr>
          <w:rFonts w:ascii="Times New Roman" w:hAnsi="Times New Roman" w:cs="Times New Roman"/>
          <w:sz w:val="28"/>
          <w:szCs w:val="28"/>
          <w:lang w:val="ky-KG"/>
        </w:rPr>
        <w:t>тибине</w:t>
      </w:r>
      <w:r w:rsidRPr="00A532BE">
        <w:rPr>
          <w:rFonts w:ascii="Times New Roman" w:hAnsi="Times New Roman" w:cs="Times New Roman"/>
          <w:sz w:val="28"/>
          <w:szCs w:val="28"/>
        </w:rPr>
        <w:t xml:space="preserve"> ылайык, консультант техникалык тапшырмада белгиленген сапат талаптарына ылайык </w:t>
      </w:r>
      <w:r w:rsidRPr="00A532BE">
        <w:rPr>
          <w:rFonts w:ascii="Times New Roman" w:hAnsi="Times New Roman" w:cs="Times New Roman"/>
          <w:sz w:val="28"/>
          <w:szCs w:val="28"/>
          <w:lang w:val="ky-KG"/>
        </w:rPr>
        <w:t xml:space="preserve">убакыт негизинде </w:t>
      </w:r>
      <w:r w:rsidRPr="00A532BE">
        <w:rPr>
          <w:rFonts w:ascii="Times New Roman" w:hAnsi="Times New Roman" w:cs="Times New Roman"/>
          <w:sz w:val="28"/>
          <w:szCs w:val="28"/>
        </w:rPr>
        <w:t xml:space="preserve">кызмат көрсөтөт. Консультанттын акысы алардын кызмат көрсөтүүгө жумшаган убактысынын негизинде эсептелет. Төлөнүүгө тийиш болгон </w:t>
      </w:r>
      <w:r w:rsidRPr="00A532BE">
        <w:rPr>
          <w:rFonts w:ascii="Times New Roman" w:hAnsi="Times New Roman" w:cs="Times New Roman"/>
          <w:sz w:val="28"/>
          <w:szCs w:val="28"/>
          <w:lang w:val="ky-KG"/>
        </w:rPr>
        <w:t>с</w:t>
      </w:r>
      <w:r w:rsidRPr="00A532BE">
        <w:rPr>
          <w:rFonts w:ascii="Times New Roman" w:hAnsi="Times New Roman" w:cs="Times New Roman"/>
          <w:sz w:val="28"/>
          <w:szCs w:val="28"/>
        </w:rPr>
        <w:t>умма анын негизинде аныкталат:</w:t>
      </w:r>
    </w:p>
    <w:p w14:paraId="5EA407AD" w14:textId="77777777" w:rsidR="004D7125" w:rsidRPr="00A532BE" w:rsidRDefault="004D7125" w:rsidP="009F1C1B">
      <w:pPr>
        <w:pStyle w:val="Standard"/>
        <w:widowControl w:val="0"/>
        <w:numPr>
          <w:ilvl w:val="0"/>
          <w:numId w:val="5"/>
        </w:numPr>
        <w:spacing w:after="0" w:line="240" w:lineRule="auto"/>
        <w:ind w:left="0" w:right="141" w:firstLine="709"/>
        <w:rPr>
          <w:rFonts w:ascii="Times New Roman" w:hAnsi="Times New Roman" w:cs="Times New Roman"/>
          <w:sz w:val="28"/>
          <w:szCs w:val="28"/>
        </w:rPr>
      </w:pPr>
      <w:r w:rsidRPr="00A532BE">
        <w:rPr>
          <w:rFonts w:ascii="Times New Roman" w:hAnsi="Times New Roman" w:cs="Times New Roman"/>
          <w:sz w:val="28"/>
          <w:szCs w:val="28"/>
        </w:rPr>
        <w:t xml:space="preserve">консультанттын эксперттеринин макулдашылган бир жолку </w:t>
      </w:r>
      <w:r w:rsidRPr="00A532BE">
        <w:rPr>
          <w:rFonts w:ascii="Times New Roman" w:hAnsi="Times New Roman" w:cs="Times New Roman"/>
          <w:sz w:val="28"/>
          <w:szCs w:val="28"/>
          <w:lang w:val="ky-KG"/>
        </w:rPr>
        <w:t>чендери</w:t>
      </w:r>
      <w:r w:rsidRPr="00A532BE">
        <w:rPr>
          <w:rFonts w:ascii="Times New Roman" w:hAnsi="Times New Roman" w:cs="Times New Roman"/>
          <w:sz w:val="28"/>
          <w:szCs w:val="28"/>
        </w:rPr>
        <w:t xml:space="preserve"> алар тапшырманы аткарууга сарптаган иш жүзүндөгү убакытка көбөйтүлөт,</w:t>
      </w:r>
    </w:p>
    <w:p w14:paraId="55C74F23" w14:textId="77777777" w:rsidR="004D7125" w:rsidRPr="00A532BE" w:rsidRDefault="004D7125" w:rsidP="009F1C1B">
      <w:pPr>
        <w:pStyle w:val="Standard"/>
        <w:widowControl w:val="0"/>
        <w:numPr>
          <w:ilvl w:val="0"/>
          <w:numId w:val="5"/>
        </w:numPr>
        <w:spacing w:after="0" w:line="240" w:lineRule="auto"/>
        <w:ind w:left="0" w:right="141" w:firstLine="709"/>
        <w:rPr>
          <w:rFonts w:ascii="Times New Roman" w:hAnsi="Times New Roman" w:cs="Times New Roman"/>
          <w:sz w:val="28"/>
          <w:szCs w:val="28"/>
        </w:rPr>
      </w:pPr>
      <w:r w:rsidRPr="00A532BE">
        <w:rPr>
          <w:rFonts w:ascii="Times New Roman" w:hAnsi="Times New Roman" w:cs="Times New Roman"/>
          <w:sz w:val="28"/>
          <w:szCs w:val="28"/>
        </w:rPr>
        <w:t>жана иш жүзүндөгү чыгымдарды жана</w:t>
      </w:r>
      <w:r w:rsidRPr="00A532BE">
        <w:rPr>
          <w:rFonts w:ascii="Times New Roman" w:hAnsi="Times New Roman" w:cs="Times New Roman"/>
          <w:sz w:val="28"/>
          <w:szCs w:val="28"/>
          <w:lang w:val="ky-KG"/>
        </w:rPr>
        <w:t xml:space="preserve"> </w:t>
      </w:r>
      <w:r w:rsidRPr="00A532BE">
        <w:rPr>
          <w:rFonts w:ascii="Times New Roman" w:hAnsi="Times New Roman" w:cs="Times New Roman"/>
          <w:sz w:val="28"/>
          <w:szCs w:val="28"/>
        </w:rPr>
        <w:t>(же) макулдашылган бир жолку бааларды эске алуу менен аныкталуучу орду толтурула турган чыгымдар</w:t>
      </w:r>
      <w:r w:rsidRPr="00A532BE">
        <w:rPr>
          <w:rFonts w:ascii="Times New Roman" w:hAnsi="Times New Roman" w:cs="Times New Roman"/>
          <w:sz w:val="28"/>
          <w:szCs w:val="28"/>
          <w:lang w:val="ky-KG"/>
        </w:rPr>
        <w:t>.</w:t>
      </w:r>
    </w:p>
    <w:p w14:paraId="5A33E301" w14:textId="77777777" w:rsidR="004D7125" w:rsidRPr="00A532BE" w:rsidRDefault="004D7125" w:rsidP="009F1C1B">
      <w:pPr>
        <w:pStyle w:val="Standard"/>
        <w:widowControl w:val="0"/>
        <w:spacing w:after="0" w:line="240" w:lineRule="auto"/>
        <w:ind w:right="141" w:firstLine="709"/>
        <w:rPr>
          <w:rFonts w:ascii="Times New Roman" w:hAnsi="Times New Roman" w:cs="Times New Roman"/>
          <w:sz w:val="28"/>
          <w:szCs w:val="28"/>
          <w:lang w:val="ky-KG"/>
        </w:rPr>
      </w:pPr>
    </w:p>
    <w:p w14:paraId="13988FC8" w14:textId="77777777" w:rsidR="004D7125" w:rsidRPr="00A532BE" w:rsidRDefault="004D7125" w:rsidP="009F1C1B">
      <w:pPr>
        <w:pStyle w:val="Standard"/>
        <w:widowControl w:val="0"/>
        <w:spacing w:after="0" w:line="240" w:lineRule="auto"/>
        <w:ind w:right="141"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Контракттын мындай тиби Заказчыдан консультанттын ишин түздөн-түз жетекчилик кылуу күн сайын тапшырманы аткарууга тартууну талап кылат.</w:t>
      </w:r>
    </w:p>
    <w:p w14:paraId="5ED0AD24" w14:textId="77777777" w:rsidR="004D7125" w:rsidRPr="00A532BE" w:rsidRDefault="004D7125" w:rsidP="009F1C1B">
      <w:pPr>
        <w:pStyle w:val="Standard"/>
        <w:widowControl w:val="0"/>
        <w:spacing w:before="1" w:after="0" w:line="240" w:lineRule="auto"/>
        <w:ind w:firstLine="709"/>
        <w:jc w:val="left"/>
        <w:rPr>
          <w:rFonts w:ascii="Times New Roman" w:hAnsi="Times New Roman" w:cs="Times New Roman"/>
          <w:sz w:val="28"/>
          <w:szCs w:val="28"/>
          <w:lang w:val="ky-KG"/>
        </w:rPr>
      </w:pPr>
    </w:p>
    <w:p w14:paraId="068F34D8" w14:textId="77777777" w:rsidR="004D7125" w:rsidRPr="00A532BE" w:rsidRDefault="004D7125" w:rsidP="009F1C1B">
      <w:pPr>
        <w:pStyle w:val="Standard"/>
        <w:spacing w:line="240" w:lineRule="auto"/>
        <w:ind w:firstLine="709"/>
        <w:rPr>
          <w:rFonts w:ascii="Times New Roman" w:hAnsi="Times New Roman" w:cs="Times New Roman"/>
          <w:sz w:val="28"/>
          <w:szCs w:val="28"/>
          <w:lang w:val="ky-KG"/>
        </w:rPr>
      </w:pPr>
      <w:r w:rsidRPr="00A532BE">
        <w:rPr>
          <w:rFonts w:ascii="Times New Roman" w:hAnsi="Times New Roman" w:cs="Times New Roman"/>
          <w:b/>
          <w:sz w:val="28"/>
          <w:szCs w:val="28"/>
          <w:lang w:val="ky-KG"/>
        </w:rPr>
        <w:t xml:space="preserve">Кызмат көрсөтүүлөргө белгиленген акы төлөө менен контракт. </w:t>
      </w:r>
      <w:r w:rsidRPr="00A532BE">
        <w:rPr>
          <w:rFonts w:ascii="Times New Roman" w:hAnsi="Times New Roman" w:cs="Times New Roman"/>
          <w:sz w:val="28"/>
          <w:szCs w:val="28"/>
          <w:lang w:val="ky-KG"/>
        </w:rPr>
        <w:t xml:space="preserve">Контракттын бул түрү негизинен тапшырмалар үчүн колдонулат, көлөмү, мөөнөтү жана кызмат көрсөтүүнүн натыйжалары так аныкталган. Мында, Контракт боюнча төлөмдөр консультант берген отчеттор, чиймелер, иштин көлөмүнүн Ведомосттору, конкурстук документтер же </w:t>
      </w:r>
      <w:r w:rsidRPr="00A532BE">
        <w:rPr>
          <w:rFonts w:ascii="Times New Roman" w:hAnsi="Times New Roman" w:cs="Times New Roman"/>
          <w:sz w:val="28"/>
          <w:szCs w:val="28"/>
          <w:lang w:val="ky-KG"/>
        </w:rPr>
        <w:lastRenderedPageBreak/>
        <w:t>программалык камсыздоо сыяктуу натыйжалар (отчеттор) менен түздөн-түз байланыштуу.</w:t>
      </w:r>
    </w:p>
    <w:p w14:paraId="3EEAF220" w14:textId="77777777" w:rsidR="004D7125" w:rsidRPr="00A532BE" w:rsidRDefault="004D7125" w:rsidP="009F1C1B">
      <w:pPr>
        <w:pStyle w:val="Standard"/>
        <w:widowControl w:val="0"/>
        <w:spacing w:before="1" w:after="0" w:line="240" w:lineRule="auto"/>
        <w:ind w:firstLine="709"/>
        <w:rPr>
          <w:rFonts w:ascii="Times New Roman" w:hAnsi="Times New Roman" w:cs="Times New Roman"/>
          <w:sz w:val="28"/>
          <w:szCs w:val="28"/>
          <w:lang w:val="ky-KG"/>
        </w:rPr>
      </w:pPr>
    </w:p>
    <w:p w14:paraId="56577D2E" w14:textId="77777777" w:rsidR="004D7125" w:rsidRPr="00A532BE" w:rsidRDefault="004D7125" w:rsidP="009F1C1B">
      <w:pPr>
        <w:pStyle w:val="Standard"/>
        <w:widowControl w:val="0"/>
        <w:spacing w:before="1" w:after="0" w:line="240" w:lineRule="auto"/>
        <w:ind w:firstLine="709"/>
        <w:rPr>
          <w:rFonts w:ascii="Times New Roman" w:hAnsi="Times New Roman" w:cs="Times New Roman"/>
          <w:sz w:val="28"/>
          <w:szCs w:val="28"/>
          <w:lang w:val="ky-KG"/>
        </w:rPr>
      </w:pPr>
    </w:p>
    <w:p w14:paraId="756A3974" w14:textId="77777777" w:rsidR="004D7125" w:rsidRPr="00A532BE" w:rsidRDefault="004D7125" w:rsidP="009F1C1B">
      <w:pPr>
        <w:pStyle w:val="Standard"/>
        <w:widowControl w:val="0"/>
        <w:spacing w:before="1" w:after="0" w:line="240" w:lineRule="auto"/>
        <w:ind w:firstLine="709"/>
        <w:rPr>
          <w:rFonts w:ascii="Times New Roman" w:hAnsi="Times New Roman" w:cs="Times New Roman"/>
          <w:sz w:val="28"/>
          <w:szCs w:val="28"/>
          <w:lang w:val="ky-KG"/>
        </w:rPr>
      </w:pPr>
    </w:p>
    <w:p w14:paraId="072B1EFD" w14:textId="77777777" w:rsidR="004D7125" w:rsidRPr="00A532BE" w:rsidRDefault="004D7125" w:rsidP="009F1C1B">
      <w:pPr>
        <w:pStyle w:val="Standard"/>
        <w:widowControl w:val="0"/>
        <w:spacing w:before="1" w:after="0" w:line="240" w:lineRule="auto"/>
        <w:ind w:firstLine="709"/>
        <w:rPr>
          <w:rFonts w:ascii="Times New Roman" w:hAnsi="Times New Roman" w:cs="Times New Roman"/>
          <w:sz w:val="28"/>
          <w:szCs w:val="28"/>
          <w:lang w:val="ky-KG"/>
        </w:rPr>
      </w:pPr>
    </w:p>
    <w:p w14:paraId="1C508F87" w14:textId="77777777" w:rsidR="004D7125" w:rsidRPr="00A532BE" w:rsidRDefault="004D7125" w:rsidP="009F1C1B">
      <w:pPr>
        <w:pStyle w:val="Standard"/>
        <w:widowControl w:val="0"/>
        <w:spacing w:before="1" w:after="0" w:line="240" w:lineRule="auto"/>
        <w:ind w:firstLine="709"/>
        <w:rPr>
          <w:rFonts w:ascii="Times New Roman" w:hAnsi="Times New Roman" w:cs="Times New Roman"/>
          <w:sz w:val="28"/>
          <w:szCs w:val="28"/>
          <w:lang w:val="ky-KG"/>
        </w:rPr>
      </w:pPr>
    </w:p>
    <w:p w14:paraId="599EE9AF" w14:textId="77777777" w:rsidR="004D7125" w:rsidRPr="00A532BE" w:rsidRDefault="004D7125" w:rsidP="009F1C1B">
      <w:pPr>
        <w:pStyle w:val="Standard"/>
        <w:widowControl w:val="0"/>
        <w:spacing w:before="1" w:after="0" w:line="240" w:lineRule="auto"/>
        <w:ind w:firstLine="709"/>
        <w:rPr>
          <w:rFonts w:ascii="Times New Roman" w:hAnsi="Times New Roman" w:cs="Times New Roman"/>
          <w:sz w:val="28"/>
          <w:szCs w:val="28"/>
          <w:lang w:val="ky-KG"/>
        </w:rPr>
      </w:pPr>
    </w:p>
    <w:p w14:paraId="4077CEE4" w14:textId="77777777" w:rsidR="004D7125" w:rsidRPr="00A532BE" w:rsidRDefault="004D7125" w:rsidP="009F1C1B">
      <w:pPr>
        <w:pStyle w:val="Standard"/>
        <w:widowControl w:val="0"/>
        <w:spacing w:before="1" w:after="0" w:line="240" w:lineRule="auto"/>
        <w:ind w:firstLine="709"/>
        <w:rPr>
          <w:rFonts w:ascii="Times New Roman" w:hAnsi="Times New Roman" w:cs="Times New Roman"/>
          <w:sz w:val="28"/>
          <w:szCs w:val="28"/>
          <w:lang w:val="ky-KG"/>
        </w:rPr>
      </w:pPr>
    </w:p>
    <w:p w14:paraId="4F48E562" w14:textId="77777777" w:rsidR="004D7125" w:rsidRPr="00A532BE" w:rsidRDefault="004D7125" w:rsidP="009F1C1B">
      <w:pPr>
        <w:pStyle w:val="Standard"/>
        <w:widowControl w:val="0"/>
        <w:spacing w:before="1" w:after="0" w:line="240" w:lineRule="auto"/>
        <w:ind w:firstLine="709"/>
        <w:rPr>
          <w:rFonts w:ascii="Times New Roman" w:hAnsi="Times New Roman" w:cs="Times New Roman"/>
          <w:sz w:val="28"/>
          <w:szCs w:val="28"/>
          <w:lang w:val="ky-KG"/>
        </w:rPr>
      </w:pPr>
    </w:p>
    <w:p w14:paraId="3A94B14D" w14:textId="77777777" w:rsidR="004D7125" w:rsidRPr="00A532BE" w:rsidRDefault="004D7125" w:rsidP="009F1C1B">
      <w:pPr>
        <w:pStyle w:val="Standard"/>
        <w:widowControl w:val="0"/>
        <w:spacing w:before="1" w:after="0" w:line="240" w:lineRule="auto"/>
        <w:ind w:firstLine="709"/>
        <w:rPr>
          <w:rFonts w:ascii="Times New Roman" w:hAnsi="Times New Roman" w:cs="Times New Roman"/>
          <w:sz w:val="28"/>
          <w:szCs w:val="28"/>
          <w:lang w:val="ky-KG"/>
        </w:rPr>
      </w:pPr>
    </w:p>
    <w:p w14:paraId="7562A27F" w14:textId="77777777" w:rsidR="004D7125" w:rsidRPr="00A532BE" w:rsidRDefault="004D7125" w:rsidP="009F1C1B">
      <w:pPr>
        <w:pStyle w:val="Standard"/>
        <w:widowControl w:val="0"/>
        <w:spacing w:before="1" w:after="0" w:line="240" w:lineRule="auto"/>
        <w:ind w:firstLine="709"/>
        <w:rPr>
          <w:rFonts w:ascii="Times New Roman" w:hAnsi="Times New Roman" w:cs="Times New Roman"/>
          <w:sz w:val="28"/>
          <w:szCs w:val="28"/>
          <w:lang w:val="ky-KG"/>
        </w:rPr>
      </w:pPr>
    </w:p>
    <w:p w14:paraId="6400E5EF" w14:textId="77777777" w:rsidR="004D7125" w:rsidRPr="00A532BE" w:rsidRDefault="004D7125" w:rsidP="009F1C1B">
      <w:pPr>
        <w:pStyle w:val="Standard"/>
        <w:spacing w:after="0" w:line="240" w:lineRule="auto"/>
        <w:ind w:firstLine="709"/>
        <w:jc w:val="center"/>
        <w:rPr>
          <w:rFonts w:ascii="Times New Roman" w:hAnsi="Times New Roman" w:cs="Times New Roman"/>
          <w:b/>
          <w:sz w:val="28"/>
          <w:szCs w:val="28"/>
          <w:lang w:val="ky-KG"/>
        </w:rPr>
      </w:pPr>
      <w:r w:rsidRPr="00A532BE">
        <w:rPr>
          <w:rFonts w:ascii="Times New Roman" w:hAnsi="Times New Roman" w:cs="Times New Roman"/>
          <w:b/>
          <w:sz w:val="28"/>
          <w:szCs w:val="28"/>
          <w:lang w:val="ky-KG"/>
        </w:rPr>
        <w:t>КОНСУЛЬТАЦИЯЛЫК КЫЗМАТ КӨРСӨТҮҮЛӨРГӨ ТИПТҮҮ КОНТРАКТ</w:t>
      </w:r>
    </w:p>
    <w:p w14:paraId="1181EF26" w14:textId="77777777" w:rsidR="004D7125" w:rsidRPr="00A532BE" w:rsidRDefault="004D7125" w:rsidP="009F1C1B">
      <w:pPr>
        <w:pStyle w:val="Standard"/>
        <w:spacing w:after="0" w:line="240" w:lineRule="auto"/>
        <w:ind w:firstLine="709"/>
        <w:jc w:val="center"/>
        <w:rPr>
          <w:rFonts w:ascii="Times New Roman" w:hAnsi="Times New Roman" w:cs="Times New Roman"/>
          <w:b/>
          <w:sz w:val="28"/>
          <w:szCs w:val="28"/>
          <w:lang w:val="ky-KG"/>
        </w:rPr>
      </w:pPr>
      <w:r w:rsidRPr="00A532BE">
        <w:rPr>
          <w:rFonts w:ascii="Times New Roman" w:hAnsi="Times New Roman" w:cs="Times New Roman"/>
          <w:b/>
          <w:sz w:val="28"/>
          <w:szCs w:val="28"/>
          <w:lang w:val="ky-KG"/>
        </w:rPr>
        <w:t xml:space="preserve">УБАКЫТ БОЮНЧА АКЫ ТӨЛӨӨ ТАПШЫРМАЛАРЫ </w:t>
      </w:r>
    </w:p>
    <w:p w14:paraId="40C038CE" w14:textId="77777777" w:rsidR="004D7125" w:rsidRPr="00A532BE" w:rsidRDefault="004D7125" w:rsidP="009F1C1B">
      <w:pPr>
        <w:pStyle w:val="Standard"/>
        <w:spacing w:after="0" w:line="240" w:lineRule="auto"/>
        <w:ind w:firstLine="709"/>
        <w:jc w:val="center"/>
        <w:rPr>
          <w:rFonts w:ascii="Times New Roman" w:hAnsi="Times New Roman" w:cs="Times New Roman"/>
          <w:b/>
          <w:sz w:val="28"/>
          <w:szCs w:val="28"/>
          <w:lang w:val="ky-KG"/>
        </w:rPr>
      </w:pPr>
    </w:p>
    <w:p w14:paraId="295012ED"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КОНТРАКТ</w:t>
      </w:r>
    </w:p>
    <w:p w14:paraId="7FF2CAA3" w14:textId="77777777" w:rsidR="004D7125" w:rsidRPr="00A532BE" w:rsidRDefault="004D7125" w:rsidP="009F1C1B">
      <w:pPr>
        <w:pStyle w:val="Standard"/>
        <w:pBdr>
          <w:bottom w:val="single" w:sz="12" w:space="1" w:color="000000"/>
        </w:pBdr>
        <w:spacing w:after="0" w:line="240" w:lineRule="auto"/>
        <w:ind w:firstLine="709"/>
        <w:jc w:val="center"/>
        <w:rPr>
          <w:rFonts w:ascii="Times New Roman" w:hAnsi="Times New Roman" w:cs="Times New Roman"/>
          <w:b/>
          <w:sz w:val="28"/>
          <w:szCs w:val="28"/>
          <w:lang w:val="ky-KG"/>
        </w:rPr>
      </w:pPr>
    </w:p>
    <w:p w14:paraId="2054C66E" w14:textId="77777777" w:rsidR="004D7125" w:rsidRPr="00A532BE" w:rsidRDefault="004D7125" w:rsidP="009F1C1B">
      <w:pPr>
        <w:pStyle w:val="Standard"/>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(Сатып алуучу уюмдун аталышы, мындан ары, «Заказчы» деп аталуучу, ______________________________атынан ______________________________(жетекчинин аты-жөнү), _____________________(юридикалык укук ченемин ырастаган документ (устав, Жобо, ишеним кат), негизинде иштеген жана ______________________________________________(компаниянын аталышы), экинчи тараптан, мындан ары  «Аткаруучу» деп аталуучу, ___________________________________негизинде иштеген_____________________(юридикалык укугун тастыктаган документ (устав, ишеним кат) атынан, контрактка кол коюуга ыйгарым укуктуу консультанттын аты-жөнү,  биргеликте «Тараптар» деп аталуучу, өткөрүлгөн конкурстун жыйынтыгы боюнча _____________________________________________________________________</w:t>
      </w:r>
    </w:p>
    <w:p w14:paraId="6F4D1D22" w14:textId="77777777" w:rsidR="004D7125" w:rsidRPr="00A532BE" w:rsidRDefault="004D7125" w:rsidP="009F1C1B">
      <w:pPr>
        <w:pStyle w:val="Standard"/>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___________________________________________________________________________ </w:t>
      </w:r>
    </w:p>
    <w:p w14:paraId="7C63A3E0"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(консультациялык кызмат көрсөтүүлөрдүн аталышы) </w:t>
      </w:r>
    </w:p>
    <w:p w14:paraId="1592B267" w14:textId="77777777" w:rsidR="004D7125" w:rsidRPr="00A532BE" w:rsidRDefault="004D7125" w:rsidP="009F1C1B">
      <w:pPr>
        <w:pStyle w:val="Standard"/>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Консультациялык кызматтарды көрсөтүүгө №____________________________ ушул контрактты түзүштү,  (мындан ары – Контракт).</w:t>
      </w:r>
    </w:p>
    <w:p w14:paraId="37D2CDCB" w14:textId="77777777" w:rsidR="004D7125" w:rsidRPr="00A532BE" w:rsidRDefault="004D7125" w:rsidP="009F1C1B">
      <w:pPr>
        <w:pStyle w:val="Standard"/>
        <w:spacing w:after="0" w:line="240" w:lineRule="auto"/>
        <w:ind w:firstLine="709"/>
        <w:rPr>
          <w:rFonts w:ascii="Times New Roman" w:hAnsi="Times New Roman" w:cs="Times New Roman"/>
          <w:sz w:val="28"/>
          <w:szCs w:val="28"/>
          <w:lang w:val="ky-KG"/>
        </w:rPr>
      </w:pPr>
    </w:p>
    <w:p w14:paraId="2D2DBD50" w14:textId="77777777" w:rsidR="004D7125" w:rsidRPr="00A532BE" w:rsidRDefault="004D7125" w:rsidP="009F1C1B">
      <w:pPr>
        <w:pStyle w:val="Standard"/>
        <w:numPr>
          <w:ilvl w:val="0"/>
          <w:numId w:val="13"/>
        </w:numPr>
        <w:spacing w:after="0" w:line="240" w:lineRule="auto"/>
        <w:ind w:left="0" w:firstLine="709"/>
        <w:jc w:val="center"/>
        <w:rPr>
          <w:rFonts w:ascii="Times New Roman" w:hAnsi="Times New Roman" w:cs="Times New Roman"/>
          <w:sz w:val="28"/>
          <w:szCs w:val="28"/>
        </w:rPr>
      </w:pPr>
      <w:r w:rsidRPr="00A532BE">
        <w:rPr>
          <w:rFonts w:ascii="Times New Roman" w:hAnsi="Times New Roman" w:cs="Times New Roman"/>
          <w:b/>
          <w:sz w:val="28"/>
          <w:szCs w:val="28"/>
          <w:lang w:val="ky-KG"/>
        </w:rPr>
        <w:lastRenderedPageBreak/>
        <w:t>Консультанттын милдеттери</w:t>
      </w:r>
    </w:p>
    <w:p w14:paraId="4EC4745D" w14:textId="77777777" w:rsidR="004D7125" w:rsidRPr="00A532BE" w:rsidRDefault="004D7125" w:rsidP="009F1C1B">
      <w:pPr>
        <w:pStyle w:val="Standard"/>
        <w:spacing w:after="24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1.1.Консультант</w:t>
      </w:r>
      <w:r w:rsidRPr="00A532BE">
        <w:rPr>
          <w:rFonts w:ascii="Times New Roman" w:hAnsi="Times New Roman" w:cs="Times New Roman"/>
          <w:sz w:val="28"/>
          <w:szCs w:val="28"/>
          <w:lang w:val="ky-KG"/>
        </w:rPr>
        <w:t>, бул Контракттын ажырагыс бөлүгү болуп саналган “Техникалык тапшырма” А Тиркемеде көрсөтүлгөн консультациялык кызматтарды көрсөтөт</w:t>
      </w:r>
      <w:r w:rsidRPr="00A532BE">
        <w:rPr>
          <w:rFonts w:ascii="Times New Roman" w:hAnsi="Times New Roman" w:cs="Times New Roman"/>
          <w:sz w:val="28"/>
          <w:szCs w:val="28"/>
        </w:rPr>
        <w:t>.</w:t>
      </w:r>
    </w:p>
    <w:p w14:paraId="61B0E681" w14:textId="77777777" w:rsidR="004D7125" w:rsidRPr="00A532BE" w:rsidRDefault="004D7125" w:rsidP="009F1C1B">
      <w:pPr>
        <w:pStyle w:val="Standard"/>
        <w:tabs>
          <w:tab w:val="left" w:pos="0"/>
          <w:tab w:val="left" w:pos="142"/>
          <w:tab w:val="left" w:pos="1080"/>
        </w:tabs>
        <w:spacing w:after="24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rPr>
        <w:t>1.2.</w:t>
      </w:r>
      <w:r w:rsidRPr="00A532BE">
        <w:rPr>
          <w:sz w:val="28"/>
          <w:szCs w:val="28"/>
        </w:rPr>
        <w:t xml:space="preserve"> </w:t>
      </w:r>
      <w:r w:rsidRPr="00A532BE">
        <w:rPr>
          <w:rFonts w:ascii="Times New Roman" w:hAnsi="Times New Roman" w:cs="Times New Roman"/>
          <w:sz w:val="28"/>
          <w:szCs w:val="28"/>
        </w:rPr>
        <w:t xml:space="preserve">Консультант Б тиркемесинде көрсөтүлгөн отчетторду </w:t>
      </w:r>
      <w:r w:rsidRPr="00A532BE">
        <w:rPr>
          <w:rFonts w:ascii="Times New Roman" w:hAnsi="Times New Roman" w:cs="Times New Roman"/>
          <w:sz w:val="28"/>
          <w:szCs w:val="28"/>
          <w:lang w:val="ky-KG"/>
        </w:rPr>
        <w:t>”Отчеттор боюнча Консультанттын милдеттери” у</w:t>
      </w:r>
      <w:r w:rsidRPr="00A532BE">
        <w:rPr>
          <w:rFonts w:ascii="Times New Roman" w:hAnsi="Times New Roman" w:cs="Times New Roman"/>
          <w:sz w:val="28"/>
          <w:szCs w:val="28"/>
        </w:rPr>
        <w:t>шул тиркемеде көрсөтүлгөн мөөнөттө берет, ошондой эле В тиркемесинде көрсөтүлгөн персоналды, "</w:t>
      </w:r>
      <w:r w:rsidRPr="00A532BE">
        <w:rPr>
          <w:rFonts w:ascii="Times New Roman" w:hAnsi="Times New Roman" w:cs="Times New Roman"/>
          <w:sz w:val="28"/>
          <w:szCs w:val="28"/>
          <w:lang w:val="ky-KG"/>
        </w:rPr>
        <w:t>К</w:t>
      </w:r>
      <w:r w:rsidRPr="00A532BE">
        <w:rPr>
          <w:rFonts w:ascii="Times New Roman" w:hAnsi="Times New Roman" w:cs="Times New Roman"/>
          <w:sz w:val="28"/>
          <w:szCs w:val="28"/>
        </w:rPr>
        <w:t>ызмат көрсөтүүлөргө чыгымдардын сметасы, персоналдын тизмеси жана тарифтик торчо" консультациялык кызматтарды аткаруу үчүн берет</w:t>
      </w:r>
      <w:r w:rsidRPr="00A532BE">
        <w:rPr>
          <w:rFonts w:ascii="Times New Roman" w:hAnsi="Times New Roman" w:cs="Times New Roman"/>
          <w:sz w:val="28"/>
          <w:szCs w:val="28"/>
          <w:lang w:val="ky-KG"/>
        </w:rPr>
        <w:t>.</w:t>
      </w:r>
    </w:p>
    <w:tbl>
      <w:tblPr>
        <w:tblW w:w="9108" w:type="dxa"/>
        <w:tblLayout w:type="fixed"/>
        <w:tblCellMar>
          <w:left w:w="10" w:type="dxa"/>
          <w:right w:w="10" w:type="dxa"/>
        </w:tblCellMar>
        <w:tblLook w:val="0000" w:firstRow="0" w:lastRow="0" w:firstColumn="0" w:lastColumn="0" w:noHBand="0" w:noVBand="0"/>
      </w:tblPr>
      <w:tblGrid>
        <w:gridCol w:w="9108"/>
      </w:tblGrid>
      <w:tr w:rsidR="009F1C1B" w:rsidRPr="00A532BE" w14:paraId="19D51C77" w14:textId="77777777" w:rsidTr="00020287">
        <w:tc>
          <w:tcPr>
            <w:tcW w:w="9108" w:type="dxa"/>
            <w:shd w:val="clear" w:color="auto" w:fill="auto"/>
            <w:tcMar>
              <w:top w:w="0" w:type="dxa"/>
              <w:left w:w="108" w:type="dxa"/>
              <w:bottom w:w="0" w:type="dxa"/>
              <w:right w:w="108" w:type="dxa"/>
            </w:tcMar>
          </w:tcPr>
          <w:p w14:paraId="5A87D115" w14:textId="77777777" w:rsidR="004D7125" w:rsidRPr="00A532BE" w:rsidRDefault="004D7125" w:rsidP="009F1C1B">
            <w:pPr>
              <w:pStyle w:val="Standard"/>
              <w:tabs>
                <w:tab w:val="left" w:pos="0"/>
                <w:tab w:val="left" w:pos="142"/>
              </w:tabs>
              <w:spacing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2. Мөөнөтү</w:t>
            </w:r>
          </w:p>
          <w:p w14:paraId="276CF3E3" w14:textId="77777777" w:rsidR="004D7125" w:rsidRPr="00A532BE" w:rsidRDefault="004D7125" w:rsidP="009F1C1B">
            <w:pPr>
              <w:pStyle w:val="Standard"/>
              <w:tabs>
                <w:tab w:val="left" w:pos="0"/>
                <w:tab w:val="left" w:pos="142"/>
              </w:tabs>
              <w:spacing w:after="24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2.1.Консультант ____________________(</w:t>
            </w:r>
            <w:r w:rsidRPr="00A532BE">
              <w:rPr>
                <w:rFonts w:ascii="Times New Roman" w:hAnsi="Times New Roman" w:cs="Times New Roman"/>
                <w:i/>
                <w:sz w:val="28"/>
                <w:szCs w:val="28"/>
                <w:lang w:val="ky-KG"/>
              </w:rPr>
              <w:t>башталган датаны көрсөт)</w:t>
            </w:r>
            <w:r w:rsidRPr="00A532BE">
              <w:rPr>
                <w:rFonts w:ascii="Times New Roman" w:hAnsi="Times New Roman" w:cs="Times New Roman"/>
                <w:sz w:val="28"/>
                <w:szCs w:val="28"/>
                <w:lang w:val="ky-KG"/>
              </w:rPr>
              <w:t xml:space="preserve"> башталган мезгилдин ичинде консультациялык кызматтарды көрсөтөт жана ____________________(</w:t>
            </w:r>
            <w:r w:rsidRPr="00A532BE">
              <w:rPr>
                <w:rFonts w:ascii="Times New Roman" w:hAnsi="Times New Roman" w:cs="Times New Roman"/>
                <w:i/>
                <w:sz w:val="28"/>
                <w:szCs w:val="28"/>
                <w:lang w:val="ky-KG"/>
              </w:rPr>
              <w:t xml:space="preserve">аякатоо датасын көрсөт) </w:t>
            </w:r>
            <w:r w:rsidRPr="00A532BE">
              <w:rPr>
                <w:rFonts w:ascii="Times New Roman" w:hAnsi="Times New Roman" w:cs="Times New Roman"/>
                <w:sz w:val="28"/>
                <w:szCs w:val="28"/>
                <w:lang w:val="ky-KG"/>
              </w:rPr>
              <w:t>чейин же тараптар тарабынан жазуу жүзүндө макулдашуунун натыйжасында ар кандай башка мезгилге чейин улантылат.</w:t>
            </w:r>
          </w:p>
        </w:tc>
      </w:tr>
    </w:tbl>
    <w:p w14:paraId="1FB1C245" w14:textId="77777777" w:rsidR="004D7125" w:rsidRPr="00A532BE" w:rsidRDefault="004D7125" w:rsidP="009F1C1B">
      <w:pPr>
        <w:pStyle w:val="Standard"/>
        <w:spacing w:after="24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b/>
          <w:sz w:val="28"/>
          <w:szCs w:val="28"/>
        </w:rPr>
        <w:t xml:space="preserve">3. </w:t>
      </w:r>
      <w:r w:rsidRPr="00A532BE">
        <w:rPr>
          <w:rFonts w:ascii="Times New Roman" w:hAnsi="Times New Roman" w:cs="Times New Roman"/>
          <w:b/>
          <w:sz w:val="28"/>
          <w:szCs w:val="28"/>
          <w:lang w:val="ky-KG"/>
        </w:rPr>
        <w:t>Акы төлөө</w:t>
      </w:r>
    </w:p>
    <w:tbl>
      <w:tblPr>
        <w:tblW w:w="9520" w:type="dxa"/>
        <w:tblInd w:w="-142" w:type="dxa"/>
        <w:tblLayout w:type="fixed"/>
        <w:tblCellMar>
          <w:left w:w="10" w:type="dxa"/>
          <w:right w:w="10" w:type="dxa"/>
        </w:tblCellMar>
        <w:tblLook w:val="0000" w:firstRow="0" w:lastRow="0" w:firstColumn="0" w:lastColumn="0" w:noHBand="0" w:noVBand="0"/>
      </w:tblPr>
      <w:tblGrid>
        <w:gridCol w:w="9520"/>
      </w:tblGrid>
      <w:tr w:rsidR="009F1C1B" w:rsidRPr="00A532BE" w14:paraId="7228282B" w14:textId="77777777" w:rsidTr="00020287">
        <w:trPr>
          <w:trHeight w:val="9313"/>
        </w:trPr>
        <w:tc>
          <w:tcPr>
            <w:tcW w:w="9520" w:type="dxa"/>
            <w:shd w:val="clear" w:color="auto" w:fill="auto"/>
            <w:tcMar>
              <w:top w:w="0" w:type="dxa"/>
              <w:left w:w="108" w:type="dxa"/>
              <w:bottom w:w="0" w:type="dxa"/>
              <w:right w:w="108" w:type="dxa"/>
            </w:tcMar>
          </w:tcPr>
          <w:p w14:paraId="01769E06" w14:textId="77777777" w:rsidR="004D7125" w:rsidRPr="00A532BE" w:rsidRDefault="004D7125" w:rsidP="009F1C1B">
            <w:pPr>
              <w:pStyle w:val="Standard"/>
              <w:tabs>
                <w:tab w:val="left" w:pos="0"/>
              </w:tabs>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lastRenderedPageBreak/>
              <w:t>3.1. А Тиркемеге ылайык көрсөтүлгөн консультациялык кызматтар үчүн, Заказчы  Консультантка ________________________________________________________________</w:t>
            </w:r>
          </w:p>
          <w:p w14:paraId="3E98EE33" w14:textId="77777777" w:rsidR="004D7125" w:rsidRPr="00A532BE" w:rsidRDefault="004D7125" w:rsidP="009F1C1B">
            <w:pPr>
              <w:pStyle w:val="Standard"/>
              <w:tabs>
                <w:tab w:val="left" w:pos="0"/>
              </w:tabs>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                                                          (</w:t>
            </w:r>
            <w:r w:rsidRPr="00A532BE">
              <w:rPr>
                <w:rFonts w:ascii="Times New Roman" w:hAnsi="Times New Roman" w:cs="Times New Roman"/>
                <w:i/>
                <w:sz w:val="28"/>
                <w:szCs w:val="28"/>
                <w:lang w:val="ky-KG"/>
              </w:rPr>
              <w:t>сумманы көрсөт)</w:t>
            </w:r>
          </w:p>
          <w:p w14:paraId="0BF6DFD7" w14:textId="77777777" w:rsidR="004D7125" w:rsidRPr="00A532BE" w:rsidRDefault="004D7125" w:rsidP="009F1C1B">
            <w:pPr>
              <w:pStyle w:val="Standard"/>
              <w:tabs>
                <w:tab w:val="left" w:pos="702"/>
                <w:tab w:val="left" w:pos="1080"/>
              </w:tabs>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Консультанттын салыктык милдеттенмелерин эске алуу менен чектүү суммадан ашпаган сумманы төлөп берет. Бул контракт боюнча төлөмдөр, төмөндө Б пунктчасына ылайык аныкталуучу сый акыларды, ошондой эле В пунктчасына ылайык орду толтурулуучу чыгымдарды камтыйт.</w:t>
            </w:r>
          </w:p>
          <w:p w14:paraId="18F5FAB9" w14:textId="77777777" w:rsidR="004D7125" w:rsidRPr="00A532BE" w:rsidRDefault="004D7125" w:rsidP="009F1C1B">
            <w:pPr>
              <w:pStyle w:val="Standard"/>
              <w:tabs>
                <w:tab w:val="left" w:pos="702"/>
                <w:tab w:val="left" w:pos="1080"/>
              </w:tabs>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3.2.</w:t>
            </w:r>
            <w:r w:rsidRPr="00A532BE">
              <w:rPr>
                <w:sz w:val="28"/>
                <w:szCs w:val="28"/>
                <w:lang w:val="ky-KG"/>
              </w:rPr>
              <w:t xml:space="preserve"> </w:t>
            </w:r>
            <w:r w:rsidRPr="00A532BE">
              <w:rPr>
                <w:rFonts w:ascii="Times New Roman" w:hAnsi="Times New Roman" w:cs="Times New Roman"/>
                <w:sz w:val="28"/>
                <w:szCs w:val="28"/>
                <w:lang w:val="ky-KG"/>
              </w:rPr>
              <w:t>Заказчы, Консультантка көрсөтүлгөн консультациялык кызматтар үчүн иштеген адамга/айга эсептөө менен белгиленген ставка боюнча (же жумуш күнүнүн максималдуу узактыгы сегиз саатка жараша иштеген күнгө же иштеген саатка)  "Кызмат көрсөтүүлөргө чыгымдардын сметасы, Персоналдын тизмеси жана тарифтик торчо” В тиркемесинде көрсөтүлгөн макулдашылган ставкалардын негизинде төлөп берет.</w:t>
            </w:r>
          </w:p>
          <w:p w14:paraId="2FA046DA" w14:textId="77777777" w:rsidR="004D7125" w:rsidRPr="00A532BE" w:rsidRDefault="004D7125" w:rsidP="009F1C1B">
            <w:pPr>
              <w:pStyle w:val="Standard"/>
              <w:tabs>
                <w:tab w:val="left" w:pos="792"/>
              </w:tabs>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3.3.Заказчы, Консультантка орду толтурулуучу чыгымдарды төлөп берет, ал төмөндөгү жоболорду камтыйт жана алар менен чектелет:</w:t>
            </w:r>
          </w:p>
          <w:p w14:paraId="32CAE327" w14:textId="77777777" w:rsidR="004D7125" w:rsidRPr="00A532BE" w:rsidRDefault="004D7125" w:rsidP="009F1C1B">
            <w:pPr>
              <w:pStyle w:val="Standard"/>
              <w:numPr>
                <w:ilvl w:val="1"/>
                <w:numId w:val="19"/>
              </w:numPr>
              <w:tabs>
                <w:tab w:val="left" w:pos="1396"/>
                <w:tab w:val="left" w:pos="2640"/>
              </w:tabs>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 расмий кыдыруулар үчүн кадимки жана стандарттык чыгымдар, мейманкана чыгымдары, телефонду пайдалануу жана материалдарды басып чыгаруу үчүн акы; расмий транспорттук чыгымдар эконом классынан төмөн тарифтер боюнча төлөнөт жана Заказчынын координатору тарабынан бекитилүүгө тийиш;</w:t>
            </w:r>
          </w:p>
          <w:p w14:paraId="2C790D5C" w14:textId="77777777" w:rsidR="004D7125" w:rsidRPr="00A532BE" w:rsidRDefault="004D7125" w:rsidP="009F1C1B">
            <w:pPr>
              <w:pStyle w:val="Standard"/>
              <w:numPr>
                <w:ilvl w:val="1"/>
                <w:numId w:val="19"/>
              </w:numPr>
              <w:tabs>
                <w:tab w:val="left" w:pos="1211"/>
                <w:tab w:val="left" w:pos="2640"/>
              </w:tabs>
              <w:spacing w:after="0" w:line="240" w:lineRule="auto"/>
              <w:ind w:left="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Заказчынын координатору тарабынан болжолдуу жактырылган ушул сыяктуу чыгымдар.</w:t>
            </w:r>
          </w:p>
          <w:p w14:paraId="3B02531F" w14:textId="77777777" w:rsidR="004D7125" w:rsidRPr="00A532BE" w:rsidRDefault="004D7125" w:rsidP="009F1C1B">
            <w:pPr>
              <w:pStyle w:val="Standard"/>
              <w:spacing w:after="24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3.4. Акы төлөө, эсеп Координаторго эки нускадан берилгенден кийин 30 күндөн кечиктирбестен ____________________________(</w:t>
            </w:r>
            <w:r w:rsidRPr="00A532BE">
              <w:rPr>
                <w:rFonts w:ascii="Times New Roman" w:hAnsi="Times New Roman" w:cs="Times New Roman"/>
                <w:i/>
                <w:sz w:val="28"/>
                <w:szCs w:val="28"/>
                <w:lang w:val="ky-KG"/>
              </w:rPr>
              <w:t xml:space="preserve">валютаны көрсөт) </w:t>
            </w:r>
            <w:r w:rsidRPr="00A532BE">
              <w:rPr>
                <w:rFonts w:ascii="Times New Roman" w:hAnsi="Times New Roman" w:cs="Times New Roman"/>
                <w:sz w:val="28"/>
                <w:szCs w:val="28"/>
                <w:lang w:val="ky-KG"/>
              </w:rPr>
              <w:t xml:space="preserve"> жүргүзүлөт.</w:t>
            </w:r>
          </w:p>
          <w:p w14:paraId="633B97CA" w14:textId="77777777" w:rsidR="004D7125" w:rsidRPr="00A532BE" w:rsidRDefault="004D7125" w:rsidP="009F1C1B">
            <w:pPr>
              <w:pStyle w:val="Standard"/>
              <w:tabs>
                <w:tab w:val="left" w:pos="792"/>
                <w:tab w:val="left" w:pos="1080"/>
                <w:tab w:val="left" w:pos="1350"/>
              </w:tabs>
              <w:spacing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sz w:val="28"/>
                <w:szCs w:val="28"/>
                <w:lang w:val="ky-KG"/>
              </w:rPr>
              <w:t>4.Долбоорду жетектөө</w:t>
            </w:r>
          </w:p>
          <w:p w14:paraId="003AFDD3" w14:textId="1CB2AD88" w:rsidR="004D7125" w:rsidRPr="00A532BE" w:rsidRDefault="004D7125" w:rsidP="009F1C1B">
            <w:pPr>
              <w:pStyle w:val="Standard"/>
              <w:spacing w:after="240" w:line="240" w:lineRule="auto"/>
              <w:ind w:firstLine="709"/>
              <w:rPr>
                <w:rFonts w:ascii="Times New Roman" w:hAnsi="Times New Roman" w:cs="Times New Roman"/>
                <w:sz w:val="28"/>
                <w:szCs w:val="28"/>
                <w:shd w:val="clear" w:color="auto" w:fill="00FF00"/>
                <w:lang w:val="ky-KG"/>
              </w:rPr>
            </w:pPr>
            <w:r w:rsidRPr="00A532BE">
              <w:rPr>
                <w:rFonts w:ascii="Times New Roman" w:hAnsi="Times New Roman" w:cs="Times New Roman"/>
                <w:sz w:val="28"/>
                <w:szCs w:val="28"/>
                <w:lang w:val="ky-KG"/>
              </w:rPr>
              <w:t>4.1.Заказчы, Заказчынын координатору катары  ______________________________ (аты-жөнүн көрсөт) дайындайт. Координатор, ушул Контракт боюнча иштерди координациялоо, акы төлөөгө карата эсептерди алуу жана бекитүү, ошондой эле Заказчыга берилүүчү материалдарды алуу үчүн жооп берет.</w:t>
            </w:r>
          </w:p>
        </w:tc>
      </w:tr>
      <w:tr w:rsidR="009F1C1B" w:rsidRPr="00A532BE" w14:paraId="7492C671" w14:textId="77777777" w:rsidTr="00020287">
        <w:trPr>
          <w:trHeight w:val="3556"/>
        </w:trPr>
        <w:tc>
          <w:tcPr>
            <w:tcW w:w="9520" w:type="dxa"/>
            <w:shd w:val="clear" w:color="auto" w:fill="auto"/>
            <w:tcMar>
              <w:top w:w="0" w:type="dxa"/>
              <w:left w:w="108" w:type="dxa"/>
              <w:bottom w:w="0" w:type="dxa"/>
              <w:right w:w="108" w:type="dxa"/>
            </w:tcMar>
          </w:tcPr>
          <w:p w14:paraId="0999F362"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lastRenderedPageBreak/>
              <w:t>6. Конфиденциалдуулук</w:t>
            </w:r>
          </w:p>
          <w:p w14:paraId="721ABEE8" w14:textId="77777777" w:rsidR="004D7125" w:rsidRPr="00A532BE" w:rsidRDefault="004D7125" w:rsidP="009F1C1B">
            <w:pPr>
              <w:pStyle w:val="Standard"/>
              <w:spacing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6.1. Бул Контракттын иш аракетинин мөөнөтүнүн ичинде жана ал аяктагандан кийин эки жылдын ичинде Консультант Заказчынын болжолдуу жазуу жүзүндөгү макулдугусуз менчик болуп саналган же конфиденциалдуу маалыматтарды камтыган жана кызмат көрсөтүүлөргө, ушул Контрактка же ишкердик ишке жана Заказчынын операцияларына тиешелүү кандайдыр бир маалыматты ачыкка чыгарбайт.</w:t>
            </w:r>
          </w:p>
          <w:p w14:paraId="071AAEFD"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7.Материалга менчик укугу</w:t>
            </w:r>
          </w:p>
          <w:p w14:paraId="25B7D82F" w14:textId="77777777" w:rsidR="004D7125" w:rsidRPr="00A532BE" w:rsidRDefault="004D7125" w:rsidP="009F1C1B">
            <w:pPr>
              <w:pStyle w:val="Standard"/>
              <w:spacing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7.1. Бул Контракттын алкагында Заказчы үчүн Консультант тарабынан даярдалган бардык изилдөөлөр, отчеттор жана башка материалдар, графиктер, программалык камсыздоо жана башка документтер Заказчынын менчиги болуп саналат. Консультант мындай документтердин жана программалык камсыздоонун көчүрмөсүн сактай алат.</w:t>
            </w:r>
          </w:p>
          <w:p w14:paraId="18ED465D" w14:textId="77777777" w:rsidR="004D7125" w:rsidRPr="00A532BE" w:rsidRDefault="004D7125" w:rsidP="009F1C1B">
            <w:pPr>
              <w:pStyle w:val="Standard"/>
              <w:tabs>
                <w:tab w:val="left" w:pos="360"/>
              </w:tabs>
              <w:spacing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8. Консультантка иштин белгилүү бир түрлөрүнө катышууга тыюу салуу</w:t>
            </w:r>
          </w:p>
          <w:p w14:paraId="61B1159B" w14:textId="77777777" w:rsidR="004D7125" w:rsidRPr="00A532BE" w:rsidRDefault="004D7125" w:rsidP="009F1C1B">
            <w:pPr>
              <w:pStyle w:val="Standard"/>
              <w:spacing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81.</w:t>
            </w:r>
            <w:r w:rsidRPr="00A532BE">
              <w:rPr>
                <w:sz w:val="28"/>
                <w:szCs w:val="28"/>
                <w:lang w:val="ky-KG"/>
              </w:rPr>
              <w:t xml:space="preserve"> </w:t>
            </w:r>
            <w:r w:rsidRPr="00A532BE">
              <w:rPr>
                <w:rFonts w:ascii="Times New Roman" w:hAnsi="Times New Roman" w:cs="Times New Roman"/>
                <w:sz w:val="28"/>
                <w:szCs w:val="28"/>
                <w:lang w:val="ky-KG"/>
              </w:rPr>
              <w:t>Ушул Контракттын иш аракетинин мөөнөтүнүн ичинде жана Контракттын иш аракети токтотулгандан кийин Консультантка жана Консультанттын ведомстволук баш ийүүсүндө турган ар кандай уюм Консультант берген консультациялык кызмат көрсөтүүлөрдөн же алар менен тыгыз байланышкан ар кандай долбоор боюнча товарларды, жумуштарды же кызмат көрсөтүүлөрдү (консультациялык кызмат көрсөтүүлөрдөн тышкары, аларды узартууга) берүүгө укугу жок.</w:t>
            </w:r>
          </w:p>
          <w:p w14:paraId="6196C182" w14:textId="77777777" w:rsidR="004D7125" w:rsidRPr="00A532BE" w:rsidRDefault="004D7125" w:rsidP="009F1C1B">
            <w:pPr>
              <w:pStyle w:val="Standard"/>
              <w:spacing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b/>
                <w:sz w:val="28"/>
                <w:szCs w:val="28"/>
              </w:rPr>
              <w:t xml:space="preserve">9. </w:t>
            </w:r>
            <w:r w:rsidRPr="00A532BE">
              <w:rPr>
                <w:rFonts w:ascii="Times New Roman" w:hAnsi="Times New Roman" w:cs="Times New Roman"/>
                <w:b/>
                <w:sz w:val="28"/>
                <w:szCs w:val="28"/>
                <w:lang w:val="ky-KG"/>
              </w:rPr>
              <w:t>Жөнгө салуу укуктары жана Келишимдин тили</w:t>
            </w:r>
          </w:p>
          <w:p w14:paraId="6F8A8F23" w14:textId="77777777" w:rsidR="004D7125" w:rsidRPr="00A532BE" w:rsidRDefault="004D7125" w:rsidP="009F1C1B">
            <w:pPr>
              <w:pStyle w:val="Standard"/>
              <w:spacing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9.1. Контракт </w:t>
            </w:r>
            <w:r w:rsidRPr="00A532BE">
              <w:rPr>
                <w:rFonts w:ascii="Times New Roman" w:hAnsi="Times New Roman" w:cs="Times New Roman"/>
                <w:sz w:val="28"/>
                <w:szCs w:val="28"/>
                <w:lang w:val="ky-KG"/>
              </w:rPr>
              <w:t>Кыргыз Республикасынын мыйзамдарына ылайык жөнгө салынат</w:t>
            </w:r>
            <w:r w:rsidRPr="00A532BE">
              <w:rPr>
                <w:rFonts w:ascii="Times New Roman" w:hAnsi="Times New Roman" w:cs="Times New Roman"/>
                <w:sz w:val="28"/>
                <w:szCs w:val="28"/>
              </w:rPr>
              <w:t>, а</w:t>
            </w:r>
            <w:r w:rsidRPr="00A532BE">
              <w:rPr>
                <w:rFonts w:ascii="Times New Roman" w:hAnsi="Times New Roman" w:cs="Times New Roman"/>
                <w:sz w:val="28"/>
                <w:szCs w:val="28"/>
                <w:lang w:val="ky-KG"/>
              </w:rPr>
              <w:t xml:space="preserve">л эми </w:t>
            </w:r>
            <w:r w:rsidRPr="00A532BE">
              <w:rPr>
                <w:rFonts w:ascii="Times New Roman" w:hAnsi="Times New Roman" w:cs="Times New Roman"/>
                <w:sz w:val="28"/>
                <w:szCs w:val="28"/>
              </w:rPr>
              <w:t xml:space="preserve"> Контракт</w:t>
            </w:r>
            <w:r w:rsidRPr="00A532BE">
              <w:rPr>
                <w:rFonts w:ascii="Times New Roman" w:hAnsi="Times New Roman" w:cs="Times New Roman"/>
                <w:sz w:val="28"/>
                <w:szCs w:val="28"/>
                <w:lang w:val="ky-KG"/>
              </w:rPr>
              <w:t>тын тили</w:t>
            </w:r>
            <w:r w:rsidRPr="00A532BE">
              <w:rPr>
                <w:rFonts w:ascii="Times New Roman" w:hAnsi="Times New Roman" w:cs="Times New Roman"/>
                <w:sz w:val="28"/>
                <w:szCs w:val="28"/>
              </w:rPr>
              <w:t xml:space="preserve"> _________________________(</w:t>
            </w:r>
            <w:r w:rsidRPr="00A532BE">
              <w:rPr>
                <w:rFonts w:ascii="Times New Roman" w:hAnsi="Times New Roman" w:cs="Times New Roman"/>
                <w:sz w:val="28"/>
                <w:szCs w:val="28"/>
                <w:lang w:val="ky-KG"/>
              </w:rPr>
              <w:t>келишимдин тили</w:t>
            </w:r>
            <w:r w:rsidRPr="00A532BE">
              <w:rPr>
                <w:rFonts w:ascii="Times New Roman" w:hAnsi="Times New Roman" w:cs="Times New Roman"/>
                <w:sz w:val="28"/>
                <w:szCs w:val="28"/>
              </w:rPr>
              <w:t>)</w:t>
            </w:r>
            <w:r w:rsidRPr="00A532BE">
              <w:rPr>
                <w:rFonts w:ascii="Times New Roman" w:hAnsi="Times New Roman" w:cs="Times New Roman"/>
                <w:sz w:val="28"/>
                <w:szCs w:val="28"/>
                <w:lang w:val="ky-KG"/>
              </w:rPr>
              <w:t xml:space="preserve"> болуп саналат</w:t>
            </w:r>
            <w:r w:rsidRPr="00A532BE">
              <w:rPr>
                <w:rFonts w:ascii="Times New Roman" w:hAnsi="Times New Roman" w:cs="Times New Roman"/>
                <w:sz w:val="28"/>
                <w:szCs w:val="28"/>
              </w:rPr>
              <w:t xml:space="preserve">. </w:t>
            </w:r>
            <w:r w:rsidRPr="00A532BE">
              <w:rPr>
                <w:rFonts w:ascii="Times New Roman" w:hAnsi="Times New Roman" w:cs="Times New Roman"/>
                <w:sz w:val="28"/>
                <w:szCs w:val="28"/>
                <w:lang w:val="ky-KG"/>
              </w:rPr>
              <w:t xml:space="preserve">Контракт эки же андан көп тилде түзүлгөн учурда, </w:t>
            </w:r>
            <w:r w:rsidRPr="00A532BE">
              <w:rPr>
                <w:rFonts w:ascii="Times New Roman" w:hAnsi="Times New Roman" w:cs="Times New Roman"/>
                <w:sz w:val="28"/>
                <w:szCs w:val="28"/>
              </w:rPr>
              <w:t>_____________________________(</w:t>
            </w:r>
            <w:r w:rsidRPr="00A532BE">
              <w:rPr>
                <w:rFonts w:ascii="Times New Roman" w:hAnsi="Times New Roman" w:cs="Times New Roman"/>
                <w:sz w:val="28"/>
                <w:szCs w:val="28"/>
                <w:lang w:val="ky-KG"/>
              </w:rPr>
              <w:t>тилди көрсөт</w:t>
            </w:r>
            <w:r w:rsidRPr="00A532BE">
              <w:rPr>
                <w:rFonts w:ascii="Times New Roman" w:hAnsi="Times New Roman" w:cs="Times New Roman"/>
                <w:sz w:val="28"/>
                <w:szCs w:val="28"/>
              </w:rPr>
              <w:t>)</w:t>
            </w:r>
            <w:r w:rsidRPr="00A532BE">
              <w:rPr>
                <w:rFonts w:ascii="Times New Roman" w:hAnsi="Times New Roman" w:cs="Times New Roman"/>
                <w:sz w:val="28"/>
                <w:szCs w:val="28"/>
                <w:lang w:val="ky-KG"/>
              </w:rPr>
              <w:t xml:space="preserve"> тилде түзүлгөн Контракт артыкчылыкка ээ</w:t>
            </w:r>
            <w:r w:rsidRPr="00A532BE">
              <w:rPr>
                <w:rFonts w:ascii="Times New Roman" w:hAnsi="Times New Roman" w:cs="Times New Roman"/>
                <w:sz w:val="28"/>
                <w:szCs w:val="28"/>
              </w:rPr>
              <w:t>.</w:t>
            </w:r>
          </w:p>
          <w:p w14:paraId="31A215AC" w14:textId="77777777" w:rsidR="004D7125" w:rsidRPr="00A532BE" w:rsidRDefault="004D7125" w:rsidP="009F1C1B">
            <w:pPr>
              <w:pStyle w:val="Standard"/>
              <w:spacing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b/>
                <w:sz w:val="28"/>
                <w:szCs w:val="28"/>
              </w:rPr>
              <w:t xml:space="preserve">10. </w:t>
            </w:r>
            <w:r w:rsidRPr="00A532BE">
              <w:rPr>
                <w:rFonts w:ascii="Times New Roman" w:hAnsi="Times New Roman" w:cs="Times New Roman"/>
                <w:b/>
                <w:sz w:val="28"/>
                <w:szCs w:val="28"/>
                <w:lang w:val="ky-KG"/>
              </w:rPr>
              <w:t>Кайчы пикирлерди жөнгө салуу</w:t>
            </w:r>
          </w:p>
          <w:p w14:paraId="322626F3" w14:textId="77777777" w:rsidR="004D7125" w:rsidRPr="00A532BE" w:rsidRDefault="004D7125" w:rsidP="009F1C1B">
            <w:pPr>
              <w:pStyle w:val="Standard"/>
              <w:spacing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 xml:space="preserve">10.1. </w:t>
            </w:r>
            <w:r w:rsidRPr="00A532BE">
              <w:rPr>
                <w:rFonts w:ascii="Times New Roman" w:hAnsi="Times New Roman" w:cs="Times New Roman"/>
                <w:sz w:val="28"/>
                <w:szCs w:val="28"/>
                <w:lang w:val="ky-KG"/>
              </w:rPr>
              <w:t>Бул Контракт боюнча  же ага байланышкан бардык талаш-тартыштар, Кыргыз Республикасынын мыйзамдарына ылайык Сотто жалпы юрисдикцияда чечилүүгө тийиш</w:t>
            </w:r>
            <w:r w:rsidRPr="00A532BE">
              <w:rPr>
                <w:rFonts w:ascii="Times New Roman" w:hAnsi="Times New Roman" w:cs="Times New Roman"/>
                <w:sz w:val="28"/>
                <w:szCs w:val="28"/>
              </w:rPr>
              <w:t>.</w:t>
            </w:r>
          </w:p>
          <w:p w14:paraId="7CB10C58" w14:textId="77777777" w:rsidR="004D7125" w:rsidRPr="00A532BE" w:rsidRDefault="004D7125" w:rsidP="009F1C1B">
            <w:pPr>
              <w:pStyle w:val="Standard"/>
              <w:tabs>
                <w:tab w:val="left" w:pos="720"/>
                <w:tab w:val="left" w:pos="5040"/>
              </w:tabs>
              <w:spacing w:after="120" w:line="240" w:lineRule="auto"/>
              <w:ind w:firstLine="709"/>
              <w:jc w:val="left"/>
              <w:rPr>
                <w:rFonts w:ascii="Times New Roman" w:hAnsi="Times New Roman" w:cs="Times New Roman"/>
                <w:sz w:val="28"/>
                <w:szCs w:val="28"/>
              </w:rPr>
            </w:pPr>
            <w:r w:rsidRPr="00A532BE">
              <w:rPr>
                <w:rFonts w:ascii="Times New Roman" w:hAnsi="Times New Roman" w:cs="Times New Roman"/>
                <w:sz w:val="28"/>
                <w:szCs w:val="28"/>
                <w:lang w:val="ky-KG"/>
              </w:rPr>
              <w:t>ЗАКАЗЧЫ ҮЧҮН</w:t>
            </w:r>
            <w:r w:rsidRPr="00A532BE">
              <w:rPr>
                <w:rFonts w:ascii="Times New Roman" w:hAnsi="Times New Roman" w:cs="Times New Roman"/>
                <w:sz w:val="28"/>
                <w:szCs w:val="28"/>
              </w:rPr>
              <w:tab/>
              <w:t>КОНСУЛЬТАНТ</w:t>
            </w:r>
            <w:r w:rsidRPr="00A532BE">
              <w:rPr>
                <w:rFonts w:ascii="Times New Roman" w:hAnsi="Times New Roman" w:cs="Times New Roman"/>
                <w:sz w:val="28"/>
                <w:szCs w:val="28"/>
                <w:lang w:val="ky-KG"/>
              </w:rPr>
              <w:t xml:space="preserve"> ҮЧҮН</w:t>
            </w:r>
          </w:p>
          <w:p w14:paraId="2F338488" w14:textId="77777777" w:rsidR="004D7125" w:rsidRPr="00A532BE" w:rsidRDefault="004D7125" w:rsidP="009F1C1B">
            <w:pPr>
              <w:pStyle w:val="Standard"/>
              <w:tabs>
                <w:tab w:val="left" w:pos="720"/>
                <w:tab w:val="left" w:pos="5040"/>
              </w:tabs>
              <w:spacing w:after="120" w:line="240" w:lineRule="auto"/>
              <w:ind w:firstLine="709"/>
              <w:jc w:val="left"/>
              <w:rPr>
                <w:rFonts w:ascii="Times New Roman" w:hAnsi="Times New Roman" w:cs="Times New Roman"/>
                <w:sz w:val="28"/>
                <w:szCs w:val="28"/>
              </w:rPr>
            </w:pPr>
            <w:r w:rsidRPr="00A532BE">
              <w:rPr>
                <w:rFonts w:ascii="Times New Roman" w:hAnsi="Times New Roman" w:cs="Times New Roman"/>
                <w:sz w:val="28"/>
                <w:szCs w:val="28"/>
              </w:rPr>
              <w:tab/>
            </w:r>
            <w:r w:rsidRPr="00A532BE">
              <w:rPr>
                <w:rFonts w:ascii="Times New Roman" w:hAnsi="Times New Roman" w:cs="Times New Roman"/>
                <w:sz w:val="28"/>
                <w:szCs w:val="28"/>
                <w:lang w:val="ky-KG"/>
              </w:rPr>
              <w:t>Кол тамга</w:t>
            </w:r>
            <w:r w:rsidRPr="00A532BE">
              <w:rPr>
                <w:rFonts w:ascii="Times New Roman" w:hAnsi="Times New Roman" w:cs="Times New Roman"/>
                <w:sz w:val="28"/>
                <w:szCs w:val="28"/>
              </w:rPr>
              <w:t xml:space="preserve"> ____________________</w:t>
            </w:r>
            <w:r w:rsidRPr="00A532BE">
              <w:rPr>
                <w:rFonts w:ascii="Times New Roman" w:hAnsi="Times New Roman" w:cs="Times New Roman"/>
                <w:sz w:val="28"/>
                <w:szCs w:val="28"/>
              </w:rPr>
              <w:tab/>
            </w:r>
            <w:r w:rsidRPr="00A532BE">
              <w:rPr>
                <w:rFonts w:ascii="Times New Roman" w:hAnsi="Times New Roman" w:cs="Times New Roman"/>
                <w:sz w:val="28"/>
                <w:szCs w:val="28"/>
                <w:lang w:val="ky-KG"/>
              </w:rPr>
              <w:t>Кол тамга</w:t>
            </w:r>
            <w:r w:rsidRPr="00A532BE">
              <w:rPr>
                <w:rFonts w:ascii="Times New Roman" w:hAnsi="Times New Roman" w:cs="Times New Roman"/>
                <w:sz w:val="28"/>
                <w:szCs w:val="28"/>
              </w:rPr>
              <w:t xml:space="preserve"> ____________________</w:t>
            </w:r>
          </w:p>
          <w:p w14:paraId="667012EC" w14:textId="77777777" w:rsidR="004D7125" w:rsidRPr="00A532BE" w:rsidRDefault="004D7125" w:rsidP="009F1C1B">
            <w:pPr>
              <w:pStyle w:val="Standard"/>
              <w:tabs>
                <w:tab w:val="left" w:pos="720"/>
                <w:tab w:val="left" w:pos="5040"/>
              </w:tabs>
              <w:spacing w:after="120" w:line="240" w:lineRule="auto"/>
              <w:ind w:firstLine="709"/>
              <w:jc w:val="left"/>
              <w:rPr>
                <w:rFonts w:ascii="Times New Roman" w:hAnsi="Times New Roman" w:cs="Times New Roman"/>
                <w:sz w:val="28"/>
                <w:szCs w:val="28"/>
              </w:rPr>
            </w:pPr>
            <w:r w:rsidRPr="00A532BE">
              <w:rPr>
                <w:rFonts w:ascii="Times New Roman" w:hAnsi="Times New Roman" w:cs="Times New Roman"/>
                <w:sz w:val="28"/>
                <w:szCs w:val="28"/>
              </w:rPr>
              <w:tab/>
            </w:r>
            <w:r w:rsidRPr="00A532BE">
              <w:rPr>
                <w:rFonts w:ascii="Times New Roman" w:hAnsi="Times New Roman" w:cs="Times New Roman"/>
                <w:sz w:val="28"/>
                <w:szCs w:val="28"/>
                <w:lang w:val="ky-KG"/>
              </w:rPr>
              <w:t>Кызмат орду</w:t>
            </w:r>
            <w:r w:rsidRPr="00A532BE">
              <w:rPr>
                <w:rFonts w:ascii="Times New Roman" w:hAnsi="Times New Roman" w:cs="Times New Roman"/>
                <w:sz w:val="28"/>
                <w:szCs w:val="28"/>
              </w:rPr>
              <w:t>: __________________</w:t>
            </w:r>
            <w:r w:rsidRPr="00A532BE">
              <w:rPr>
                <w:rFonts w:ascii="Times New Roman" w:hAnsi="Times New Roman" w:cs="Times New Roman"/>
                <w:sz w:val="28"/>
                <w:szCs w:val="28"/>
                <w:lang w:val="ky-KG"/>
              </w:rPr>
              <w:t>_</w:t>
            </w:r>
            <w:r w:rsidRPr="00A532BE">
              <w:rPr>
                <w:rFonts w:ascii="Times New Roman" w:hAnsi="Times New Roman" w:cs="Times New Roman"/>
                <w:sz w:val="28"/>
                <w:szCs w:val="28"/>
              </w:rPr>
              <w:t>_</w:t>
            </w:r>
            <w:r w:rsidRPr="00A532BE">
              <w:rPr>
                <w:rFonts w:ascii="Times New Roman" w:hAnsi="Times New Roman" w:cs="Times New Roman"/>
                <w:sz w:val="28"/>
                <w:szCs w:val="28"/>
              </w:rPr>
              <w:tab/>
            </w:r>
            <w:r w:rsidRPr="00A532BE">
              <w:rPr>
                <w:rFonts w:ascii="Times New Roman" w:hAnsi="Times New Roman" w:cs="Times New Roman"/>
                <w:sz w:val="28"/>
                <w:szCs w:val="28"/>
                <w:lang w:val="ky-KG"/>
              </w:rPr>
              <w:t>Кызмат орду</w:t>
            </w:r>
            <w:r w:rsidRPr="00A532BE">
              <w:rPr>
                <w:rFonts w:ascii="Times New Roman" w:hAnsi="Times New Roman" w:cs="Times New Roman"/>
                <w:sz w:val="28"/>
                <w:szCs w:val="28"/>
              </w:rPr>
              <w:t xml:space="preserve">: </w:t>
            </w:r>
            <w:r w:rsidRPr="00A532BE">
              <w:rPr>
                <w:rFonts w:ascii="Times New Roman" w:hAnsi="Times New Roman" w:cs="Times New Roman"/>
                <w:sz w:val="28"/>
                <w:szCs w:val="28"/>
              </w:rPr>
              <w:lastRenderedPageBreak/>
              <w:t>____________________</w:t>
            </w:r>
          </w:p>
        </w:tc>
      </w:tr>
      <w:tr w:rsidR="009F1C1B" w:rsidRPr="00A532BE" w14:paraId="0185F344" w14:textId="77777777" w:rsidTr="00020287">
        <w:trPr>
          <w:trHeight w:val="416"/>
        </w:trPr>
        <w:tc>
          <w:tcPr>
            <w:tcW w:w="9520" w:type="dxa"/>
            <w:shd w:val="clear" w:color="auto" w:fill="auto"/>
            <w:tcMar>
              <w:top w:w="0" w:type="dxa"/>
              <w:left w:w="108" w:type="dxa"/>
              <w:bottom w:w="0" w:type="dxa"/>
              <w:right w:w="108" w:type="dxa"/>
            </w:tcMar>
          </w:tcPr>
          <w:p w14:paraId="3DD3CDAB" w14:textId="77777777" w:rsidR="004D7125" w:rsidRPr="00A532BE" w:rsidRDefault="004D7125" w:rsidP="009F1C1B">
            <w:pPr>
              <w:pStyle w:val="Standard"/>
              <w:tabs>
                <w:tab w:val="left" w:pos="720"/>
                <w:tab w:val="left" w:pos="1080"/>
                <w:tab w:val="left" w:pos="1350"/>
              </w:tabs>
              <w:spacing w:line="240" w:lineRule="auto"/>
              <w:ind w:firstLine="709"/>
              <w:rPr>
                <w:rFonts w:ascii="Times New Roman" w:hAnsi="Times New Roman" w:cs="Times New Roman"/>
                <w:sz w:val="28"/>
                <w:szCs w:val="28"/>
              </w:rPr>
            </w:pPr>
          </w:p>
        </w:tc>
      </w:tr>
    </w:tbl>
    <w:p w14:paraId="0AD21886" w14:textId="77777777" w:rsidR="004D7125" w:rsidRPr="00A532BE" w:rsidRDefault="004D7125" w:rsidP="009F1C1B">
      <w:pPr>
        <w:pStyle w:val="Standard"/>
        <w:tabs>
          <w:tab w:val="left" w:pos="720"/>
          <w:tab w:val="left" w:pos="5040"/>
        </w:tabs>
        <w:spacing w:after="120" w:line="240" w:lineRule="auto"/>
        <w:ind w:firstLine="709"/>
        <w:jc w:val="left"/>
        <w:rPr>
          <w:rFonts w:ascii="Times New Roman" w:hAnsi="Times New Roman" w:cs="Times New Roman"/>
          <w:sz w:val="28"/>
          <w:szCs w:val="28"/>
          <w:lang w:val="ky-KG"/>
        </w:rPr>
      </w:pPr>
      <w:r w:rsidRPr="00A532BE">
        <w:rPr>
          <w:rFonts w:ascii="Times New Roman" w:hAnsi="Times New Roman" w:cs="Times New Roman"/>
          <w:sz w:val="28"/>
          <w:szCs w:val="28"/>
        </w:rPr>
        <w:tab/>
      </w:r>
      <w:r w:rsidRPr="00A532BE">
        <w:rPr>
          <w:rFonts w:ascii="Times New Roman" w:hAnsi="Times New Roman" w:cs="Times New Roman"/>
          <w:b/>
          <w:smallCaps/>
          <w:sz w:val="28"/>
          <w:szCs w:val="28"/>
          <w:lang w:val="ky-KG"/>
        </w:rPr>
        <w:t>ТИРКЕМЕЛЕРДИН ТИЗМЕСИ</w:t>
      </w:r>
    </w:p>
    <w:p w14:paraId="39039596" w14:textId="77777777" w:rsidR="004D7125" w:rsidRPr="00A532BE" w:rsidRDefault="004D7125" w:rsidP="009F1C1B">
      <w:pPr>
        <w:pStyle w:val="Standard"/>
        <w:tabs>
          <w:tab w:val="left" w:pos="0"/>
          <w:tab w:val="left" w:pos="720"/>
          <w:tab w:val="left" w:pos="1080"/>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А</w:t>
      </w:r>
      <w:r w:rsidRPr="00A532BE">
        <w:rPr>
          <w:rFonts w:ascii="Times New Roman" w:hAnsi="Times New Roman" w:cs="Times New Roman"/>
          <w:sz w:val="28"/>
          <w:szCs w:val="28"/>
          <w:lang w:val="ky-KG"/>
        </w:rPr>
        <w:t xml:space="preserve"> тиркеме</w:t>
      </w:r>
      <w:r w:rsidRPr="00A532BE">
        <w:rPr>
          <w:rFonts w:ascii="Times New Roman" w:hAnsi="Times New Roman" w:cs="Times New Roman"/>
          <w:sz w:val="28"/>
          <w:szCs w:val="28"/>
        </w:rPr>
        <w:t>:</w:t>
      </w:r>
      <w:r w:rsidRPr="00A532BE">
        <w:rPr>
          <w:rFonts w:ascii="Times New Roman" w:hAnsi="Times New Roman" w:cs="Times New Roman"/>
          <w:sz w:val="28"/>
          <w:szCs w:val="28"/>
        </w:rPr>
        <w:tab/>
        <w:t>Техни</w:t>
      </w:r>
      <w:r w:rsidRPr="00A532BE">
        <w:rPr>
          <w:rFonts w:ascii="Times New Roman" w:hAnsi="Times New Roman" w:cs="Times New Roman"/>
          <w:sz w:val="28"/>
          <w:szCs w:val="28"/>
          <w:lang w:val="ky-KG"/>
        </w:rPr>
        <w:t>калык тапшырма</w:t>
      </w:r>
    </w:p>
    <w:p w14:paraId="598E76B7" w14:textId="77777777" w:rsidR="004D7125" w:rsidRPr="00A532BE" w:rsidRDefault="004D7125" w:rsidP="009F1C1B">
      <w:pPr>
        <w:pStyle w:val="Standard"/>
        <w:tabs>
          <w:tab w:val="left" w:pos="0"/>
          <w:tab w:val="left" w:pos="720"/>
          <w:tab w:val="left" w:pos="1080"/>
        </w:tabs>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rPr>
        <w:t>Б</w:t>
      </w:r>
      <w:r w:rsidRPr="00A532BE">
        <w:rPr>
          <w:rFonts w:ascii="Times New Roman" w:hAnsi="Times New Roman" w:cs="Times New Roman"/>
          <w:sz w:val="28"/>
          <w:szCs w:val="28"/>
          <w:lang w:val="ky-KG"/>
        </w:rPr>
        <w:t xml:space="preserve"> тиркеме</w:t>
      </w:r>
      <w:r w:rsidRPr="00A532BE">
        <w:rPr>
          <w:rFonts w:ascii="Times New Roman" w:hAnsi="Times New Roman" w:cs="Times New Roman"/>
          <w:sz w:val="28"/>
          <w:szCs w:val="28"/>
        </w:rPr>
        <w:t>:</w:t>
      </w:r>
      <w:r w:rsidRPr="00A532BE">
        <w:rPr>
          <w:rFonts w:ascii="Times New Roman" w:hAnsi="Times New Roman" w:cs="Times New Roman"/>
          <w:sz w:val="28"/>
          <w:szCs w:val="28"/>
        </w:rPr>
        <w:tab/>
      </w:r>
      <w:r w:rsidRPr="00A532BE">
        <w:rPr>
          <w:rFonts w:ascii="Times New Roman" w:hAnsi="Times New Roman" w:cs="Times New Roman"/>
          <w:sz w:val="28"/>
          <w:szCs w:val="28"/>
          <w:lang w:val="ky-KG"/>
        </w:rPr>
        <w:t>отчеттуулук боюнча Консультанттын милдеттенмелери</w:t>
      </w:r>
    </w:p>
    <w:p w14:paraId="496D3D1F" w14:textId="77777777" w:rsidR="004D7125" w:rsidRPr="00A532BE" w:rsidRDefault="004D7125" w:rsidP="009F1C1B">
      <w:pPr>
        <w:pStyle w:val="Standard"/>
        <w:tabs>
          <w:tab w:val="left" w:pos="0"/>
          <w:tab w:val="left" w:pos="720"/>
          <w:tab w:val="left" w:pos="1080"/>
        </w:tabs>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В</w:t>
      </w:r>
      <w:r w:rsidRPr="00A532BE">
        <w:rPr>
          <w:rFonts w:ascii="Times New Roman" w:hAnsi="Times New Roman" w:cs="Times New Roman"/>
          <w:sz w:val="28"/>
          <w:szCs w:val="28"/>
          <w:lang w:val="ky-KG"/>
        </w:rPr>
        <w:t xml:space="preserve"> тиркеме</w:t>
      </w:r>
      <w:r w:rsidRPr="00A532BE">
        <w:rPr>
          <w:rFonts w:ascii="Times New Roman" w:hAnsi="Times New Roman" w:cs="Times New Roman"/>
          <w:sz w:val="28"/>
          <w:szCs w:val="28"/>
        </w:rPr>
        <w:t>:</w:t>
      </w:r>
      <w:r w:rsidRPr="00A532BE">
        <w:rPr>
          <w:rFonts w:ascii="Times New Roman" w:hAnsi="Times New Roman" w:cs="Times New Roman"/>
          <w:sz w:val="28"/>
          <w:szCs w:val="28"/>
        </w:rPr>
        <w:tab/>
      </w:r>
      <w:r w:rsidRPr="00A532BE">
        <w:rPr>
          <w:rFonts w:ascii="Times New Roman" w:hAnsi="Times New Roman" w:cs="Times New Roman"/>
          <w:sz w:val="28"/>
          <w:szCs w:val="28"/>
          <w:lang w:val="ky-KG"/>
        </w:rPr>
        <w:t>Кызмат көрсөтүүгө чыгымдардын с</w:t>
      </w:r>
      <w:r w:rsidRPr="00A532BE">
        <w:rPr>
          <w:rFonts w:ascii="Times New Roman" w:hAnsi="Times New Roman" w:cs="Times New Roman"/>
          <w:sz w:val="28"/>
          <w:szCs w:val="28"/>
        </w:rPr>
        <w:t>мета</w:t>
      </w:r>
      <w:r w:rsidRPr="00A532BE">
        <w:rPr>
          <w:rFonts w:ascii="Times New Roman" w:hAnsi="Times New Roman" w:cs="Times New Roman"/>
          <w:sz w:val="28"/>
          <w:szCs w:val="28"/>
          <w:lang w:val="ky-KG"/>
        </w:rPr>
        <w:t>сы</w:t>
      </w:r>
      <w:r w:rsidRPr="00A532BE">
        <w:rPr>
          <w:rFonts w:ascii="Times New Roman" w:hAnsi="Times New Roman" w:cs="Times New Roman"/>
          <w:sz w:val="28"/>
          <w:szCs w:val="28"/>
        </w:rPr>
        <w:t xml:space="preserve">, </w:t>
      </w:r>
      <w:r w:rsidRPr="00A532BE">
        <w:rPr>
          <w:rFonts w:ascii="Times New Roman" w:hAnsi="Times New Roman" w:cs="Times New Roman"/>
          <w:sz w:val="28"/>
          <w:szCs w:val="28"/>
          <w:lang w:val="ky-KG"/>
        </w:rPr>
        <w:t>Персоналдын тизмеси жана Тарифтик торчо</w:t>
      </w:r>
    </w:p>
    <w:p w14:paraId="7ECEA4A7" w14:textId="77777777" w:rsidR="004D7125" w:rsidRPr="00A532BE" w:rsidRDefault="004D7125" w:rsidP="009F1C1B">
      <w:pPr>
        <w:pStyle w:val="Standard"/>
        <w:pageBreakBefore/>
        <w:widowControl w:val="0"/>
        <w:spacing w:before="1"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lastRenderedPageBreak/>
        <w:t>КОНСУЛЬТАНТ</w:t>
      </w:r>
      <w:r w:rsidRPr="00A532BE">
        <w:rPr>
          <w:rFonts w:ascii="Times New Roman" w:hAnsi="Times New Roman" w:cs="Times New Roman"/>
          <w:b/>
          <w:sz w:val="28"/>
          <w:szCs w:val="28"/>
          <w:lang w:val="ky-KG"/>
        </w:rPr>
        <w:t>ТАРДЫ СЫЙ АКЫЛОО</w:t>
      </w:r>
    </w:p>
    <w:p w14:paraId="588F8511" w14:textId="77777777" w:rsidR="004D7125" w:rsidRPr="00A532BE" w:rsidRDefault="004D7125" w:rsidP="009F1C1B">
      <w:pPr>
        <w:pStyle w:val="Standard"/>
        <w:widowControl w:val="0"/>
        <w:spacing w:before="1" w:after="0" w:line="240" w:lineRule="auto"/>
        <w:ind w:firstLine="709"/>
        <w:rPr>
          <w:rFonts w:ascii="Times New Roman" w:hAnsi="Times New Roman" w:cs="Times New Roman"/>
          <w:sz w:val="28"/>
          <w:szCs w:val="28"/>
        </w:rPr>
      </w:pPr>
    </w:p>
    <w:tbl>
      <w:tblPr>
        <w:tblW w:w="10123" w:type="dxa"/>
        <w:tblInd w:w="136" w:type="dxa"/>
        <w:tblLayout w:type="fixed"/>
        <w:tblCellMar>
          <w:left w:w="10" w:type="dxa"/>
          <w:right w:w="10" w:type="dxa"/>
        </w:tblCellMar>
        <w:tblLook w:val="0000" w:firstRow="0" w:lastRow="0" w:firstColumn="0" w:lastColumn="0" w:noHBand="0" w:noVBand="0"/>
      </w:tblPr>
      <w:tblGrid>
        <w:gridCol w:w="621"/>
        <w:gridCol w:w="3361"/>
        <w:gridCol w:w="1548"/>
        <w:gridCol w:w="1985"/>
        <w:gridCol w:w="1500"/>
        <w:gridCol w:w="1108"/>
      </w:tblGrid>
      <w:tr w:rsidR="009F1C1B" w:rsidRPr="00A532BE" w14:paraId="3F4E502E" w14:textId="77777777" w:rsidTr="00020287">
        <w:trPr>
          <w:trHeight w:val="1101"/>
        </w:trPr>
        <w:tc>
          <w:tcPr>
            <w:tcW w:w="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4F0B452"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sz w:val="28"/>
                <w:szCs w:val="28"/>
              </w:rPr>
              <w:t>№.</w:t>
            </w:r>
          </w:p>
        </w:tc>
        <w:tc>
          <w:tcPr>
            <w:tcW w:w="33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1426AC7"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p w14:paraId="1C074EF4"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sz w:val="28"/>
                <w:szCs w:val="28"/>
                <w:lang w:val="ky-KG"/>
              </w:rPr>
              <w:t>Эксперттин аты-жөнү</w:t>
            </w:r>
          </w:p>
        </w:tc>
        <w:tc>
          <w:tcPr>
            <w:tcW w:w="154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F6CA774"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sz w:val="28"/>
                <w:szCs w:val="28"/>
              </w:rPr>
              <w:t>Т</w:t>
            </w:r>
            <w:r w:rsidRPr="00A532BE">
              <w:rPr>
                <w:rFonts w:ascii="Times New Roman" w:hAnsi="Times New Roman" w:cs="Times New Roman"/>
                <w:sz w:val="28"/>
                <w:szCs w:val="28"/>
                <w:lang w:val="ky-KG"/>
              </w:rPr>
              <w:t>Т</w:t>
            </w:r>
            <w:r w:rsidRPr="00A532BE">
              <w:rPr>
                <w:rFonts w:ascii="Times New Roman" w:hAnsi="Times New Roman" w:cs="Times New Roman"/>
                <w:sz w:val="28"/>
                <w:szCs w:val="28"/>
              </w:rPr>
              <w:t xml:space="preserve"> </w:t>
            </w:r>
            <w:r w:rsidRPr="00A532BE">
              <w:rPr>
                <w:rFonts w:ascii="Times New Roman" w:hAnsi="Times New Roman" w:cs="Times New Roman"/>
                <w:sz w:val="28"/>
                <w:szCs w:val="28"/>
                <w:lang w:val="ky-KG"/>
              </w:rPr>
              <w:t>6-ф</w:t>
            </w:r>
            <w:r w:rsidRPr="00A532BE">
              <w:rPr>
                <w:rFonts w:ascii="Times New Roman" w:hAnsi="Times New Roman" w:cs="Times New Roman"/>
                <w:sz w:val="28"/>
                <w:szCs w:val="28"/>
              </w:rPr>
              <w:t>орм</w:t>
            </w:r>
            <w:r w:rsidRPr="00A532BE">
              <w:rPr>
                <w:rFonts w:ascii="Times New Roman" w:hAnsi="Times New Roman" w:cs="Times New Roman"/>
                <w:sz w:val="28"/>
                <w:szCs w:val="28"/>
                <w:lang w:val="ky-KG"/>
              </w:rPr>
              <w:t>а боюнча  эксперттин позициясы</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660EB8C"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sz w:val="28"/>
                <w:szCs w:val="28"/>
                <w:lang w:val="ky-KG"/>
              </w:rPr>
              <w:t>Сый акылоонун ставкасы</w:t>
            </w:r>
          </w:p>
          <w:p w14:paraId="2F3954F8"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sz w:val="28"/>
                <w:szCs w:val="28"/>
                <w:lang w:val="ky-KG"/>
              </w:rPr>
              <w:t>саат</w:t>
            </w:r>
            <w:r w:rsidRPr="00A532BE">
              <w:rPr>
                <w:rFonts w:ascii="Times New Roman" w:hAnsi="Times New Roman" w:cs="Times New Roman"/>
                <w:sz w:val="28"/>
                <w:szCs w:val="28"/>
              </w:rPr>
              <w:t xml:space="preserve">/ </w:t>
            </w:r>
            <w:r w:rsidRPr="00A532BE">
              <w:rPr>
                <w:rFonts w:ascii="Times New Roman" w:hAnsi="Times New Roman" w:cs="Times New Roman"/>
                <w:sz w:val="28"/>
                <w:szCs w:val="28"/>
                <w:lang w:val="ky-KG"/>
              </w:rPr>
              <w:t>ай үчүн чен</w:t>
            </w:r>
          </w:p>
          <w:p w14:paraId="457D7247"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sz w:val="28"/>
                <w:szCs w:val="28"/>
              </w:rPr>
              <w:t xml:space="preserve"> </w:t>
            </w:r>
          </w:p>
        </w:tc>
        <w:tc>
          <w:tcPr>
            <w:tcW w:w="150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895F2DE"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sz w:val="28"/>
                <w:szCs w:val="28"/>
                <w:lang w:val="ky-KG"/>
              </w:rPr>
              <w:t>Адам саны саат</w:t>
            </w:r>
            <w:r w:rsidRPr="00A532BE">
              <w:rPr>
                <w:rFonts w:ascii="Times New Roman" w:hAnsi="Times New Roman" w:cs="Times New Roman"/>
                <w:sz w:val="28"/>
                <w:szCs w:val="28"/>
              </w:rPr>
              <w:t>/</w:t>
            </w:r>
            <w:r w:rsidRPr="00A532BE">
              <w:rPr>
                <w:rFonts w:ascii="Times New Roman" w:hAnsi="Times New Roman" w:cs="Times New Roman"/>
                <w:sz w:val="28"/>
                <w:szCs w:val="28"/>
                <w:lang w:val="ky-KG"/>
              </w:rPr>
              <w:t>ай</w:t>
            </w:r>
          </w:p>
        </w:tc>
        <w:tc>
          <w:tcPr>
            <w:tcW w:w="110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B933020"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p>
          <w:p w14:paraId="48AA10AB"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sz w:val="28"/>
                <w:szCs w:val="28"/>
              </w:rPr>
              <w:t>Сумма</w:t>
            </w:r>
          </w:p>
        </w:tc>
      </w:tr>
      <w:tr w:rsidR="009F1C1B" w:rsidRPr="00A532BE" w14:paraId="6B443933" w14:textId="77777777" w:rsidTr="00020287">
        <w:trPr>
          <w:trHeight w:val="572"/>
        </w:trPr>
        <w:tc>
          <w:tcPr>
            <w:tcW w:w="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A66C94E"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sz w:val="28"/>
                <w:szCs w:val="28"/>
              </w:rPr>
              <w:t>1</w:t>
            </w:r>
          </w:p>
        </w:tc>
        <w:tc>
          <w:tcPr>
            <w:tcW w:w="33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44591F3"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BFCDE3C"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EE67E29"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B82C6FC"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10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3186E17"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r>
      <w:tr w:rsidR="009F1C1B" w:rsidRPr="00A532BE" w14:paraId="336A808D" w14:textId="77777777" w:rsidTr="00020287">
        <w:trPr>
          <w:trHeight w:val="552"/>
        </w:trPr>
        <w:tc>
          <w:tcPr>
            <w:tcW w:w="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353595B"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sz w:val="28"/>
                <w:szCs w:val="28"/>
              </w:rPr>
              <w:t>2</w:t>
            </w:r>
          </w:p>
        </w:tc>
        <w:tc>
          <w:tcPr>
            <w:tcW w:w="33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F97CD67"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DAFBDFD"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A185704"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2CF38EE"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10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2C7BB55"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r>
      <w:tr w:rsidR="009F1C1B" w:rsidRPr="00A532BE" w14:paraId="1078FA2E" w14:textId="77777777" w:rsidTr="00020287">
        <w:trPr>
          <w:trHeight w:val="546"/>
        </w:trPr>
        <w:tc>
          <w:tcPr>
            <w:tcW w:w="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7D25E71"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sz w:val="28"/>
                <w:szCs w:val="28"/>
              </w:rPr>
              <w:t>3</w:t>
            </w:r>
          </w:p>
        </w:tc>
        <w:tc>
          <w:tcPr>
            <w:tcW w:w="33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C7DD7E2"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2CFFA35"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FBE7587"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8AFB7AD"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10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8264D87"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r>
      <w:tr w:rsidR="009F1C1B" w:rsidRPr="00A532BE" w14:paraId="150C6852" w14:textId="77777777" w:rsidTr="00020287">
        <w:trPr>
          <w:trHeight w:val="412"/>
        </w:trPr>
        <w:tc>
          <w:tcPr>
            <w:tcW w:w="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C226ACA"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sz w:val="28"/>
                <w:szCs w:val="28"/>
              </w:rPr>
              <w:t>4</w:t>
            </w:r>
          </w:p>
        </w:tc>
        <w:tc>
          <w:tcPr>
            <w:tcW w:w="336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F678414"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142ABAF"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5C15029"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42D0AD6"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10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F059AB1"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r>
    </w:tbl>
    <w:p w14:paraId="180ADA8C" w14:textId="77777777" w:rsidR="004D7125" w:rsidRPr="00A532BE" w:rsidRDefault="004D7125" w:rsidP="009F1C1B">
      <w:pPr>
        <w:pStyle w:val="Standard"/>
        <w:widowControl w:val="0"/>
        <w:spacing w:before="1" w:after="0" w:line="240" w:lineRule="auto"/>
        <w:ind w:firstLine="709"/>
        <w:rPr>
          <w:rFonts w:ascii="Times New Roman" w:hAnsi="Times New Roman" w:cs="Times New Roman"/>
          <w:sz w:val="28"/>
          <w:szCs w:val="28"/>
        </w:rPr>
      </w:pPr>
    </w:p>
    <w:p w14:paraId="736EEEA5" w14:textId="77777777" w:rsidR="004D7125" w:rsidRPr="00A532BE" w:rsidRDefault="004D7125" w:rsidP="009F1C1B">
      <w:pPr>
        <w:pStyle w:val="Standard"/>
        <w:widowControl w:val="0"/>
        <w:spacing w:before="1" w:after="0" w:line="240" w:lineRule="auto"/>
        <w:ind w:firstLine="709"/>
        <w:rPr>
          <w:rFonts w:ascii="Times New Roman" w:hAnsi="Times New Roman" w:cs="Times New Roman"/>
          <w:sz w:val="28"/>
          <w:szCs w:val="28"/>
        </w:rPr>
      </w:pPr>
    </w:p>
    <w:p w14:paraId="01C61C38" w14:textId="77777777" w:rsidR="004D7125" w:rsidRPr="00A532BE" w:rsidRDefault="004D7125" w:rsidP="009F1C1B">
      <w:pPr>
        <w:pStyle w:val="Standard"/>
        <w:widowControl w:val="0"/>
        <w:spacing w:before="1" w:after="0" w:line="240" w:lineRule="auto"/>
        <w:ind w:firstLine="709"/>
        <w:jc w:val="right"/>
        <w:rPr>
          <w:rFonts w:ascii="Times New Roman" w:hAnsi="Times New Roman" w:cs="Times New Roman"/>
          <w:sz w:val="28"/>
          <w:szCs w:val="28"/>
        </w:rPr>
      </w:pPr>
    </w:p>
    <w:p w14:paraId="28352F97" w14:textId="77777777" w:rsidR="004D7125" w:rsidRPr="00A532BE" w:rsidRDefault="004D7125" w:rsidP="009F1C1B">
      <w:pPr>
        <w:pStyle w:val="Standard"/>
        <w:widowControl w:val="0"/>
        <w:spacing w:before="1"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ОРДУ ТОЛТУРУЛУУЧУ ЧЫГЫМДАР</w:t>
      </w:r>
    </w:p>
    <w:p w14:paraId="1B6F83E2" w14:textId="77777777" w:rsidR="004D7125" w:rsidRPr="00A532BE" w:rsidRDefault="004D7125" w:rsidP="009F1C1B">
      <w:pPr>
        <w:pStyle w:val="Standard"/>
        <w:widowControl w:val="0"/>
        <w:spacing w:before="1" w:after="0" w:line="240" w:lineRule="auto"/>
        <w:ind w:firstLine="709"/>
        <w:rPr>
          <w:rFonts w:ascii="Times New Roman" w:hAnsi="Times New Roman" w:cs="Times New Roman"/>
          <w:sz w:val="28"/>
          <w:szCs w:val="28"/>
        </w:rPr>
      </w:pPr>
    </w:p>
    <w:tbl>
      <w:tblPr>
        <w:tblW w:w="8885" w:type="dxa"/>
        <w:tblInd w:w="293" w:type="dxa"/>
        <w:tblLayout w:type="fixed"/>
        <w:tblCellMar>
          <w:left w:w="10" w:type="dxa"/>
          <w:right w:w="10" w:type="dxa"/>
        </w:tblCellMar>
        <w:tblLook w:val="0000" w:firstRow="0" w:lastRow="0" w:firstColumn="0" w:lastColumn="0" w:noHBand="0" w:noVBand="0"/>
      </w:tblPr>
      <w:tblGrid>
        <w:gridCol w:w="455"/>
        <w:gridCol w:w="2780"/>
        <w:gridCol w:w="1713"/>
        <w:gridCol w:w="1559"/>
        <w:gridCol w:w="1418"/>
        <w:gridCol w:w="960"/>
      </w:tblGrid>
      <w:tr w:rsidR="009F1C1B" w:rsidRPr="00A532BE" w14:paraId="1EAE6C87" w14:textId="77777777" w:rsidTr="00020287">
        <w:trPr>
          <w:trHeight w:val="745"/>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0233F48"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b/>
                <w:sz w:val="28"/>
                <w:szCs w:val="28"/>
              </w:rPr>
            </w:pPr>
          </w:p>
          <w:p w14:paraId="033F8041"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w:t>
            </w:r>
          </w:p>
          <w:p w14:paraId="362801F3"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п/п</w:t>
            </w:r>
          </w:p>
        </w:tc>
        <w:tc>
          <w:tcPr>
            <w:tcW w:w="278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7DF93EF"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Орду толтурулуучу чыгымдардын түрлөрү</w:t>
            </w:r>
          </w:p>
        </w:tc>
        <w:tc>
          <w:tcPr>
            <w:tcW w:w="171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73AFB56"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Бирдик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CC8DEF8"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 xml:space="preserve">Нарк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11EA9EF"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 xml:space="preserve">Саны </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06A0780" w14:textId="77777777" w:rsidR="004D7125" w:rsidRPr="00A532BE" w:rsidRDefault="004D7125" w:rsidP="009F1C1B">
            <w:pPr>
              <w:pStyle w:val="Standard"/>
              <w:widowControl w:val="0"/>
              <w:spacing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 xml:space="preserve">Сумма </w:t>
            </w:r>
          </w:p>
        </w:tc>
      </w:tr>
      <w:tr w:rsidR="009F1C1B" w:rsidRPr="00A532BE" w14:paraId="7682365F" w14:textId="77777777" w:rsidTr="00020287">
        <w:trPr>
          <w:trHeight w:val="311"/>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4864545"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sz w:val="28"/>
                <w:szCs w:val="28"/>
              </w:rPr>
              <w:t xml:space="preserve"> </w:t>
            </w:r>
            <w:r w:rsidRPr="00A532BE">
              <w:rPr>
                <w:rFonts w:ascii="Times New Roman" w:hAnsi="Times New Roman" w:cs="Times New Roman"/>
                <w:sz w:val="28"/>
                <w:szCs w:val="28"/>
              </w:rPr>
              <w:tab/>
            </w:r>
          </w:p>
        </w:tc>
        <w:tc>
          <w:tcPr>
            <w:tcW w:w="278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1C33D2"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lang w:val="ky-KG"/>
              </w:rPr>
            </w:pPr>
            <w:r w:rsidRPr="00A532BE">
              <w:rPr>
                <w:rFonts w:ascii="Times New Roman" w:hAnsi="Times New Roman" w:cs="Times New Roman"/>
                <w:sz w:val="28"/>
                <w:szCs w:val="28"/>
              </w:rPr>
              <w:t>Сут</w:t>
            </w:r>
            <w:r w:rsidRPr="00A532BE">
              <w:rPr>
                <w:rFonts w:ascii="Times New Roman" w:hAnsi="Times New Roman" w:cs="Times New Roman"/>
                <w:sz w:val="28"/>
                <w:szCs w:val="28"/>
                <w:lang w:val="ky-KG"/>
              </w:rPr>
              <w:t>калык</w:t>
            </w:r>
          </w:p>
        </w:tc>
        <w:tc>
          <w:tcPr>
            <w:tcW w:w="171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AFCCB45"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lang w:val="ky-KG"/>
              </w:rPr>
            </w:pPr>
            <w:r w:rsidRPr="00A532BE">
              <w:rPr>
                <w:rFonts w:ascii="Times New Roman" w:hAnsi="Times New Roman" w:cs="Times New Roman"/>
                <w:sz w:val="28"/>
                <w:szCs w:val="28"/>
                <w:lang w:val="ky-KG"/>
              </w:rPr>
              <w:t>Күн үчүн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F0ED096"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664DF03"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sz w:val="28"/>
                <w:szCs w:val="28"/>
              </w:rPr>
              <w:t xml:space="preserve"> </w:t>
            </w:r>
            <w:r w:rsidRPr="00A532BE">
              <w:rPr>
                <w:rFonts w:ascii="Times New Roman" w:hAnsi="Times New Roman" w:cs="Times New Roman"/>
                <w:sz w:val="28"/>
                <w:szCs w:val="28"/>
              </w:rPr>
              <w:tab/>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6CC4BBB"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r>
      <w:tr w:rsidR="009F1C1B" w:rsidRPr="00A532BE" w14:paraId="0EE0E254" w14:textId="77777777" w:rsidTr="00020287">
        <w:trPr>
          <w:trHeight w:val="421"/>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C6CDADC"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p w14:paraId="77152FF7"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p w14:paraId="02DE154A"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278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CE3636B"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lang w:val="ky-KG"/>
              </w:rPr>
            </w:pPr>
            <w:r w:rsidRPr="00A532BE">
              <w:rPr>
                <w:rFonts w:ascii="Times New Roman" w:hAnsi="Times New Roman" w:cs="Times New Roman"/>
                <w:sz w:val="28"/>
                <w:szCs w:val="28"/>
              </w:rPr>
              <w:t>Авиа</w:t>
            </w:r>
            <w:r w:rsidRPr="00A532BE">
              <w:rPr>
                <w:rFonts w:ascii="Times New Roman" w:hAnsi="Times New Roman" w:cs="Times New Roman"/>
                <w:sz w:val="28"/>
                <w:szCs w:val="28"/>
                <w:lang w:val="ky-KG"/>
              </w:rPr>
              <w:t>учуулар</w:t>
            </w:r>
          </w:p>
        </w:tc>
        <w:tc>
          <w:tcPr>
            <w:tcW w:w="171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A69C7CE"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lang w:val="ky-KG"/>
              </w:rPr>
            </w:pPr>
            <w:r w:rsidRPr="00A532BE">
              <w:rPr>
                <w:rFonts w:ascii="Times New Roman" w:hAnsi="Times New Roman" w:cs="Times New Roman"/>
                <w:sz w:val="28"/>
                <w:szCs w:val="28"/>
                <w:lang w:val="ky-KG"/>
              </w:rPr>
              <w:t>Эки тарапка тең</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72302B4"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52B7734"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p w14:paraId="6F88C820"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p w14:paraId="6D726357"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859FA37"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r>
      <w:tr w:rsidR="009F1C1B" w:rsidRPr="00A532BE" w14:paraId="336BA8CA" w14:textId="77777777" w:rsidTr="00020287">
        <w:trPr>
          <w:trHeight w:val="421"/>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4577BE4"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278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B38CFB2"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lang w:val="ky-KG"/>
              </w:rPr>
            </w:pPr>
            <w:r w:rsidRPr="00A532BE">
              <w:rPr>
                <w:rFonts w:ascii="Times New Roman" w:hAnsi="Times New Roman" w:cs="Times New Roman"/>
                <w:sz w:val="28"/>
                <w:szCs w:val="28"/>
                <w:lang w:val="ky-KG"/>
              </w:rPr>
              <w:t>Өлкө ичиндеги транспорт чыгымдары</w:t>
            </w:r>
          </w:p>
        </w:tc>
        <w:tc>
          <w:tcPr>
            <w:tcW w:w="171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D84886D"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072903F"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61481C6"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BC36E50"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r>
      <w:tr w:rsidR="009F1C1B" w:rsidRPr="00A532BE" w14:paraId="74FFB06B" w14:textId="77777777" w:rsidTr="00020287">
        <w:trPr>
          <w:trHeight w:val="421"/>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43709ED"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278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E8499F3"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lang w:val="ky-KG"/>
              </w:rPr>
            </w:pPr>
            <w:r w:rsidRPr="00A532BE">
              <w:rPr>
                <w:rFonts w:ascii="Times New Roman" w:hAnsi="Times New Roman" w:cs="Times New Roman"/>
                <w:sz w:val="28"/>
                <w:szCs w:val="28"/>
                <w:lang w:val="ky-KG"/>
              </w:rPr>
              <w:t>Кеңсе ижарасы</w:t>
            </w:r>
          </w:p>
        </w:tc>
        <w:tc>
          <w:tcPr>
            <w:tcW w:w="171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012B262"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852086F"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E1A51F5"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2C6F05C"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r>
      <w:tr w:rsidR="009F1C1B" w:rsidRPr="00A532BE" w14:paraId="328B5891" w14:textId="77777777" w:rsidTr="00020287">
        <w:trPr>
          <w:trHeight w:val="421"/>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01FDF27"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278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1C08C66"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lang w:val="ky-KG"/>
              </w:rPr>
            </w:pPr>
            <w:r w:rsidRPr="00A532BE">
              <w:rPr>
                <w:rFonts w:ascii="Times New Roman" w:hAnsi="Times New Roman" w:cs="Times New Roman"/>
                <w:sz w:val="28"/>
                <w:szCs w:val="28"/>
                <w:lang w:val="ky-KG"/>
              </w:rPr>
              <w:t>Байланыш үчүн чыгымдар</w:t>
            </w:r>
          </w:p>
        </w:tc>
        <w:tc>
          <w:tcPr>
            <w:tcW w:w="171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2D6E57E"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92EF4B4"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96E86BE"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033E957"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r>
      <w:tr w:rsidR="009F1C1B" w:rsidRPr="00A532BE" w14:paraId="2D5FCAC4" w14:textId="77777777" w:rsidTr="00020287">
        <w:trPr>
          <w:trHeight w:val="421"/>
        </w:trPr>
        <w:tc>
          <w:tcPr>
            <w:tcW w:w="4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6D181BA"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278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6A883F"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lang w:val="ky-KG"/>
              </w:rPr>
            </w:pPr>
            <w:r w:rsidRPr="00A532BE">
              <w:rPr>
                <w:rFonts w:ascii="Times New Roman" w:hAnsi="Times New Roman" w:cs="Times New Roman"/>
                <w:sz w:val="28"/>
                <w:szCs w:val="28"/>
                <w:lang w:val="ky-KG"/>
              </w:rPr>
              <w:t>Персоналды окутуу</w:t>
            </w:r>
          </w:p>
        </w:tc>
        <w:tc>
          <w:tcPr>
            <w:tcW w:w="171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7F9C442"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3EAFCFA"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8F7FD55"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CBE58C0"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r>
      <w:tr w:rsidR="009F1C1B" w:rsidRPr="00A532BE" w14:paraId="1614F7D3" w14:textId="77777777" w:rsidTr="00020287">
        <w:trPr>
          <w:trHeight w:val="378"/>
        </w:trPr>
        <w:tc>
          <w:tcPr>
            <w:tcW w:w="7925"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F29559"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sz w:val="28"/>
                <w:szCs w:val="28"/>
                <w:lang w:val="ky-KG"/>
              </w:rPr>
              <w:t>Чыгымдардын бардыгы</w:t>
            </w:r>
            <w:r w:rsidRPr="00A532BE">
              <w:rPr>
                <w:rFonts w:ascii="Times New Roman" w:hAnsi="Times New Roman" w:cs="Times New Roman"/>
                <w:sz w:val="28"/>
                <w:szCs w:val="28"/>
              </w:rPr>
              <w:t>:</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B58507F" w14:textId="77777777" w:rsidR="004D7125" w:rsidRPr="00A532BE" w:rsidRDefault="004D7125" w:rsidP="009F1C1B">
            <w:pPr>
              <w:pStyle w:val="Standard"/>
              <w:widowControl w:val="0"/>
              <w:spacing w:after="0" w:line="240" w:lineRule="auto"/>
              <w:ind w:firstLine="709"/>
              <w:jc w:val="left"/>
              <w:rPr>
                <w:rFonts w:ascii="Times New Roman" w:hAnsi="Times New Roman" w:cs="Times New Roman"/>
                <w:sz w:val="28"/>
                <w:szCs w:val="28"/>
              </w:rPr>
            </w:pPr>
          </w:p>
        </w:tc>
      </w:tr>
    </w:tbl>
    <w:p w14:paraId="3D740B68" w14:textId="77777777" w:rsidR="004D7125" w:rsidRPr="00A532BE" w:rsidRDefault="004D7125" w:rsidP="009F1C1B">
      <w:pPr>
        <w:spacing w:line="240" w:lineRule="auto"/>
        <w:ind w:firstLine="709"/>
        <w:rPr>
          <w:rFonts w:ascii="Times New Roman" w:hAnsi="Times New Roman" w:cs="Times New Roman"/>
          <w:sz w:val="28"/>
          <w:szCs w:val="28"/>
        </w:rPr>
        <w:sectPr w:rsidR="004D7125" w:rsidRPr="00A532BE">
          <w:footerReference w:type="default" r:id="rId11"/>
          <w:pgSz w:w="12240" w:h="15840"/>
          <w:pgMar w:top="1440" w:right="1440" w:bottom="1440" w:left="1800" w:header="720" w:footer="720" w:gutter="0"/>
          <w:cols w:space="720"/>
          <w:titlePg/>
        </w:sectPr>
      </w:pPr>
    </w:p>
    <w:p w14:paraId="27E65FA3" w14:textId="77777777" w:rsidR="004D7125" w:rsidRPr="00A532BE" w:rsidRDefault="004D7125" w:rsidP="009F1C1B">
      <w:pPr>
        <w:pStyle w:val="Standard"/>
        <w:spacing w:after="0" w:line="240" w:lineRule="auto"/>
        <w:ind w:firstLine="709"/>
        <w:jc w:val="center"/>
        <w:rPr>
          <w:rFonts w:ascii="Times New Roman" w:hAnsi="Times New Roman" w:cs="Times New Roman"/>
          <w:b/>
          <w:sz w:val="28"/>
          <w:szCs w:val="28"/>
          <w:lang w:val="ky-KG"/>
        </w:rPr>
      </w:pPr>
      <w:r w:rsidRPr="00A532BE">
        <w:rPr>
          <w:rFonts w:ascii="Times New Roman" w:hAnsi="Times New Roman" w:cs="Times New Roman"/>
          <w:b/>
          <w:sz w:val="28"/>
          <w:szCs w:val="28"/>
          <w:lang w:val="ky-KG"/>
        </w:rPr>
        <w:lastRenderedPageBreak/>
        <w:t xml:space="preserve">БЕЛГИЛЕНГЕН АКЫ ТӨЛӨӨ МЕНЕН КОНСУЛЬТАЦИЯЛЫК КЫЗМАТ </w:t>
      </w:r>
    </w:p>
    <w:p w14:paraId="4BEFB54C" w14:textId="77777777" w:rsidR="004D7125" w:rsidRPr="00A532BE" w:rsidRDefault="004D7125" w:rsidP="009F1C1B">
      <w:pPr>
        <w:pStyle w:val="Standard"/>
        <w:spacing w:after="0" w:line="240" w:lineRule="auto"/>
        <w:ind w:firstLine="709"/>
        <w:jc w:val="center"/>
        <w:rPr>
          <w:rFonts w:ascii="Times New Roman" w:hAnsi="Times New Roman" w:cs="Times New Roman"/>
          <w:b/>
          <w:sz w:val="28"/>
          <w:szCs w:val="28"/>
          <w:lang w:val="ky-KG"/>
        </w:rPr>
      </w:pPr>
      <w:r w:rsidRPr="00A532BE">
        <w:rPr>
          <w:rFonts w:ascii="Times New Roman" w:hAnsi="Times New Roman" w:cs="Times New Roman"/>
          <w:b/>
          <w:sz w:val="28"/>
          <w:szCs w:val="28"/>
          <w:lang w:val="ky-KG"/>
        </w:rPr>
        <w:t>КӨРСӨТҮҮЛӨРГӨ ТИПТҮҮ КОНТРАКТ</w:t>
      </w:r>
    </w:p>
    <w:p w14:paraId="460B1095" w14:textId="77777777" w:rsidR="004D7125" w:rsidRPr="00A532BE" w:rsidRDefault="004D7125" w:rsidP="009F1C1B">
      <w:pPr>
        <w:pStyle w:val="Standard"/>
        <w:spacing w:after="0" w:line="240" w:lineRule="auto"/>
        <w:ind w:firstLine="709"/>
        <w:jc w:val="center"/>
        <w:rPr>
          <w:rFonts w:ascii="Times New Roman" w:hAnsi="Times New Roman" w:cs="Times New Roman"/>
          <w:b/>
          <w:sz w:val="28"/>
          <w:szCs w:val="28"/>
          <w:lang w:val="ky-KG"/>
        </w:rPr>
      </w:pPr>
    </w:p>
    <w:p w14:paraId="3187F427"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КОНТРАКТ</w:t>
      </w:r>
    </w:p>
    <w:p w14:paraId="47AE55B5" w14:textId="77777777" w:rsidR="004D7125" w:rsidRPr="00A532BE" w:rsidRDefault="004D7125" w:rsidP="009F1C1B">
      <w:pPr>
        <w:pStyle w:val="Standard"/>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____________________________ (юридикалык укукту тастыктаган документти көрсөтүңүз (устав, Жобо, ишеним кат) негизинде иштеген_____________________ (мындан ары «Заказчы» деп аталган сатып алуучу уюмдун аталышы)                       атынан _____________________________ (жетекчинин аты-жөнүн көрсөтүңүз) </w:t>
      </w:r>
    </w:p>
    <w:p w14:paraId="061ADCEB" w14:textId="77777777" w:rsidR="004D7125" w:rsidRPr="00A532BE" w:rsidRDefault="004D7125" w:rsidP="009F1C1B">
      <w:pPr>
        <w:pStyle w:val="Standard"/>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 жана башка тараптан______________________________(юридикалык ыйгарым укугун тастыктоочу документти көрсөт) негизинде иштеген контрактка кол коюуга ыйгарым укуктуу консультанттын аты-жөнүн көрсөт)____________________________________ атынан  “Аткаруучу” деп аталган _____________________ (компаниянын аты),  биргеликте “Тараптар” аталгандар </w:t>
      </w:r>
    </w:p>
    <w:p w14:paraId="4F99E6E2" w14:textId="77777777" w:rsidR="004D7125" w:rsidRPr="00A532BE" w:rsidRDefault="004D7125" w:rsidP="009F1C1B">
      <w:pPr>
        <w:pStyle w:val="Standard"/>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№____________________________өткөрүлгөн конкурстун натыйжалары боюнча_____________________________________________________________</w:t>
      </w:r>
    </w:p>
    <w:p w14:paraId="5E3B38D4" w14:textId="77777777" w:rsidR="004D7125" w:rsidRPr="00A532BE" w:rsidRDefault="004D7125" w:rsidP="009F1C1B">
      <w:pPr>
        <w:pStyle w:val="Standard"/>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___________________________________________________________________________</w:t>
      </w:r>
    </w:p>
    <w:p w14:paraId="20FFF6DB"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sz w:val="28"/>
          <w:szCs w:val="28"/>
          <w:lang w:val="ky-KG"/>
        </w:rPr>
        <w:t>(консультациялык кызмат көрсөтүүлөрдүн аталышын көрсөтүңүз)</w:t>
      </w:r>
    </w:p>
    <w:p w14:paraId="16AE013C" w14:textId="77777777" w:rsidR="004D7125" w:rsidRPr="00A532BE" w:rsidRDefault="004D7125" w:rsidP="009F1C1B">
      <w:pPr>
        <w:pStyle w:val="Standard"/>
        <w:spacing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консультациялык кызматтарын көрсөтүүгө ушул контракты (мындан ары-Контракт) түзүштү.</w:t>
      </w:r>
    </w:p>
    <w:p w14:paraId="2C720DD3" w14:textId="77777777" w:rsidR="004D7125" w:rsidRPr="00A532BE" w:rsidRDefault="004D7125" w:rsidP="009F1C1B">
      <w:pPr>
        <w:pStyle w:val="Standard"/>
        <w:spacing w:after="0" w:line="240" w:lineRule="auto"/>
        <w:ind w:firstLine="709"/>
        <w:rPr>
          <w:rFonts w:ascii="Times New Roman" w:hAnsi="Times New Roman" w:cs="Times New Roman"/>
          <w:sz w:val="28"/>
          <w:szCs w:val="28"/>
          <w:lang w:val="ky-KG"/>
        </w:rPr>
      </w:pPr>
    </w:p>
    <w:p w14:paraId="2E8925E1" w14:textId="77777777" w:rsidR="004D7125" w:rsidRPr="00A532BE" w:rsidRDefault="004D7125" w:rsidP="009F1C1B">
      <w:pPr>
        <w:pStyle w:val="Standard"/>
        <w:numPr>
          <w:ilvl w:val="0"/>
          <w:numId w:val="83"/>
        </w:numPr>
        <w:spacing w:line="240" w:lineRule="auto"/>
        <w:ind w:left="0" w:firstLine="709"/>
        <w:jc w:val="center"/>
        <w:rPr>
          <w:rFonts w:ascii="Times New Roman" w:hAnsi="Times New Roman" w:cs="Times New Roman"/>
          <w:b/>
          <w:sz w:val="28"/>
          <w:szCs w:val="28"/>
        </w:rPr>
      </w:pPr>
      <w:r w:rsidRPr="00A532BE">
        <w:rPr>
          <w:rFonts w:ascii="Times New Roman" w:hAnsi="Times New Roman" w:cs="Times New Roman"/>
          <w:b/>
          <w:sz w:val="28"/>
          <w:szCs w:val="28"/>
          <w:lang w:val="ky-KG"/>
        </w:rPr>
        <w:t>К</w:t>
      </w:r>
      <w:r w:rsidRPr="00A532BE">
        <w:rPr>
          <w:rFonts w:ascii="Times New Roman" w:hAnsi="Times New Roman" w:cs="Times New Roman"/>
          <w:b/>
          <w:sz w:val="28"/>
          <w:szCs w:val="28"/>
        </w:rPr>
        <w:t>ызмат көрсөтүүлөр</w:t>
      </w:r>
    </w:p>
    <w:tbl>
      <w:tblPr>
        <w:tblW w:w="9288" w:type="dxa"/>
        <w:tblLayout w:type="fixed"/>
        <w:tblCellMar>
          <w:left w:w="10" w:type="dxa"/>
          <w:right w:w="10" w:type="dxa"/>
        </w:tblCellMar>
        <w:tblLook w:val="0000" w:firstRow="0" w:lastRow="0" w:firstColumn="0" w:lastColumn="0" w:noHBand="0" w:noVBand="0"/>
      </w:tblPr>
      <w:tblGrid>
        <w:gridCol w:w="9288"/>
      </w:tblGrid>
      <w:tr w:rsidR="009F1C1B" w:rsidRPr="00A532BE" w14:paraId="7E70CC27" w14:textId="77777777" w:rsidTr="00020287">
        <w:tc>
          <w:tcPr>
            <w:tcW w:w="9288" w:type="dxa"/>
            <w:shd w:val="clear" w:color="auto" w:fill="auto"/>
            <w:tcMar>
              <w:top w:w="0" w:type="dxa"/>
              <w:left w:w="108" w:type="dxa"/>
              <w:bottom w:w="0" w:type="dxa"/>
              <w:right w:w="108" w:type="dxa"/>
            </w:tcMar>
          </w:tcPr>
          <w:p w14:paraId="5E7EF47D" w14:textId="77777777" w:rsidR="004D7125" w:rsidRPr="00A532BE" w:rsidRDefault="004D7125" w:rsidP="009F1C1B">
            <w:pPr>
              <w:pStyle w:val="Standard"/>
              <w:tabs>
                <w:tab w:val="left" w:pos="720"/>
                <w:tab w:val="left" w:pos="1260"/>
              </w:tabs>
              <w:spacing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1.1.  Консультант "</w:t>
            </w:r>
            <w:r w:rsidRPr="00A532BE">
              <w:rPr>
                <w:rFonts w:ascii="Times New Roman" w:hAnsi="Times New Roman" w:cs="Times New Roman"/>
                <w:sz w:val="28"/>
                <w:szCs w:val="28"/>
                <w:lang w:val="ky-KG"/>
              </w:rPr>
              <w:t>Т</w:t>
            </w:r>
            <w:r w:rsidRPr="00A532BE">
              <w:rPr>
                <w:rFonts w:ascii="Times New Roman" w:hAnsi="Times New Roman" w:cs="Times New Roman"/>
                <w:sz w:val="28"/>
                <w:szCs w:val="28"/>
              </w:rPr>
              <w:t>ехникалык тапшырма"</w:t>
            </w:r>
            <w:r w:rsidRPr="00A532BE">
              <w:rPr>
                <w:rFonts w:ascii="Times New Roman" w:hAnsi="Times New Roman" w:cs="Times New Roman"/>
                <w:sz w:val="28"/>
                <w:szCs w:val="28"/>
                <w:lang w:val="ky-KG"/>
              </w:rPr>
              <w:t xml:space="preserve"> </w:t>
            </w:r>
            <w:r w:rsidRPr="00A532BE">
              <w:rPr>
                <w:rFonts w:ascii="Times New Roman" w:hAnsi="Times New Roman" w:cs="Times New Roman"/>
                <w:sz w:val="28"/>
                <w:szCs w:val="28"/>
              </w:rPr>
              <w:t>А тиркемесинде көрсөтүлгөн кызмат</w:t>
            </w:r>
            <w:r w:rsidRPr="00A532BE">
              <w:rPr>
                <w:rFonts w:ascii="Times New Roman" w:hAnsi="Times New Roman" w:cs="Times New Roman"/>
                <w:sz w:val="28"/>
                <w:szCs w:val="28"/>
                <w:lang w:val="ky-KG"/>
              </w:rPr>
              <w:t xml:space="preserve"> көрсөтүүлөрдү</w:t>
            </w:r>
            <w:r w:rsidRPr="00A532BE">
              <w:rPr>
                <w:rFonts w:ascii="Times New Roman" w:hAnsi="Times New Roman" w:cs="Times New Roman"/>
                <w:sz w:val="28"/>
                <w:szCs w:val="28"/>
              </w:rPr>
              <w:t xml:space="preserve"> аткарат, </w:t>
            </w:r>
            <w:r w:rsidRPr="00A532BE">
              <w:rPr>
                <w:rFonts w:ascii="Times New Roman" w:hAnsi="Times New Roman" w:cs="Times New Roman"/>
                <w:sz w:val="28"/>
                <w:szCs w:val="28"/>
                <w:lang w:val="ky-KG"/>
              </w:rPr>
              <w:t>ал</w:t>
            </w:r>
            <w:r w:rsidRPr="00A532BE">
              <w:rPr>
                <w:rFonts w:ascii="Times New Roman" w:hAnsi="Times New Roman" w:cs="Times New Roman"/>
                <w:sz w:val="28"/>
                <w:szCs w:val="28"/>
              </w:rPr>
              <w:t xml:space="preserve"> контракттын ажырагыс бөлүгү болуп саналат.</w:t>
            </w:r>
          </w:p>
          <w:p w14:paraId="477651C0" w14:textId="77777777" w:rsidR="004D7125" w:rsidRPr="00A532BE" w:rsidRDefault="004D7125" w:rsidP="009F1C1B">
            <w:pPr>
              <w:pStyle w:val="Standard"/>
              <w:tabs>
                <w:tab w:val="left" w:pos="720"/>
                <w:tab w:val="left" w:pos="1260"/>
              </w:tabs>
              <w:spacing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1.2. Консультант консультациялык кызматтарды аткаруу үчүн "</w:t>
            </w:r>
            <w:r w:rsidRPr="00A532BE">
              <w:rPr>
                <w:rFonts w:ascii="Times New Roman" w:hAnsi="Times New Roman" w:cs="Times New Roman"/>
                <w:sz w:val="28"/>
                <w:szCs w:val="28"/>
                <w:lang w:val="ky-KG"/>
              </w:rPr>
              <w:t>К</w:t>
            </w:r>
            <w:r w:rsidRPr="00A532BE">
              <w:rPr>
                <w:rFonts w:ascii="Times New Roman" w:hAnsi="Times New Roman" w:cs="Times New Roman"/>
                <w:sz w:val="28"/>
                <w:szCs w:val="28"/>
              </w:rPr>
              <w:t xml:space="preserve">онсультанттын </w:t>
            </w:r>
            <w:r w:rsidRPr="00A532BE">
              <w:rPr>
                <w:rFonts w:ascii="Times New Roman" w:hAnsi="Times New Roman" w:cs="Times New Roman"/>
                <w:sz w:val="28"/>
                <w:szCs w:val="28"/>
                <w:lang w:val="ky-KG"/>
              </w:rPr>
              <w:t>персоналы</w:t>
            </w:r>
            <w:r w:rsidRPr="00A532BE">
              <w:rPr>
                <w:rFonts w:ascii="Times New Roman" w:hAnsi="Times New Roman" w:cs="Times New Roman"/>
                <w:sz w:val="28"/>
                <w:szCs w:val="28"/>
              </w:rPr>
              <w:t>" В тиркемесинде көрсөтүлгө</w:t>
            </w:r>
            <w:r w:rsidRPr="00A532BE">
              <w:rPr>
                <w:rFonts w:ascii="Times New Roman" w:hAnsi="Times New Roman" w:cs="Times New Roman"/>
                <w:sz w:val="28"/>
                <w:szCs w:val="28"/>
                <w:lang w:val="ky-KG"/>
              </w:rPr>
              <w:t>н персоналды берүүгө тийиш</w:t>
            </w:r>
            <w:r w:rsidRPr="00A532BE">
              <w:rPr>
                <w:rFonts w:ascii="Times New Roman" w:hAnsi="Times New Roman" w:cs="Times New Roman"/>
                <w:sz w:val="28"/>
                <w:szCs w:val="28"/>
              </w:rPr>
              <w:t>.</w:t>
            </w:r>
          </w:p>
          <w:p w14:paraId="212B13A2" w14:textId="77777777" w:rsidR="004D7125" w:rsidRPr="00A532BE" w:rsidRDefault="004D7125" w:rsidP="009F1C1B">
            <w:pPr>
              <w:pStyle w:val="Standard"/>
              <w:spacing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sz w:val="28"/>
                <w:szCs w:val="28"/>
              </w:rPr>
              <w:t xml:space="preserve">1.3. Консультант </w:t>
            </w:r>
            <w:r w:rsidRPr="00A532BE">
              <w:rPr>
                <w:rFonts w:ascii="Times New Roman" w:hAnsi="Times New Roman" w:cs="Times New Roman"/>
                <w:sz w:val="28"/>
                <w:szCs w:val="28"/>
                <w:lang w:val="ky-KG"/>
              </w:rPr>
              <w:t>З</w:t>
            </w:r>
            <w:r w:rsidRPr="00A532BE">
              <w:rPr>
                <w:rFonts w:ascii="Times New Roman" w:hAnsi="Times New Roman" w:cs="Times New Roman"/>
                <w:sz w:val="28"/>
                <w:szCs w:val="28"/>
              </w:rPr>
              <w:t>аказчыга "</w:t>
            </w:r>
            <w:r w:rsidRPr="00A532BE">
              <w:rPr>
                <w:rFonts w:ascii="Times New Roman" w:hAnsi="Times New Roman" w:cs="Times New Roman"/>
                <w:sz w:val="28"/>
                <w:szCs w:val="28"/>
                <w:lang w:val="ky-KG"/>
              </w:rPr>
              <w:t>О</w:t>
            </w:r>
            <w:r w:rsidRPr="00A532BE">
              <w:rPr>
                <w:rFonts w:ascii="Times New Roman" w:hAnsi="Times New Roman" w:cs="Times New Roman"/>
                <w:sz w:val="28"/>
                <w:szCs w:val="28"/>
              </w:rPr>
              <w:t>тчеттуулук боюнча консультанттын милдеттенмелери"</w:t>
            </w:r>
            <w:r w:rsidRPr="00A532BE">
              <w:rPr>
                <w:rFonts w:ascii="Times New Roman" w:hAnsi="Times New Roman" w:cs="Times New Roman"/>
                <w:sz w:val="28"/>
                <w:szCs w:val="28"/>
                <w:lang w:val="ky-KG"/>
              </w:rPr>
              <w:t xml:space="preserve"> В</w:t>
            </w:r>
            <w:r w:rsidRPr="00A532BE">
              <w:rPr>
                <w:rFonts w:ascii="Times New Roman" w:hAnsi="Times New Roman" w:cs="Times New Roman"/>
                <w:sz w:val="28"/>
                <w:szCs w:val="28"/>
              </w:rPr>
              <w:t xml:space="preserve"> тиркемесинде көрсөтүлгөн форма жана мөөнөт боюнча отчет берүүгө тийиш.</w:t>
            </w:r>
          </w:p>
          <w:p w14:paraId="0C9D0260" w14:textId="77777777" w:rsidR="004D7125" w:rsidRPr="00A532BE" w:rsidRDefault="004D7125" w:rsidP="009F1C1B">
            <w:pPr>
              <w:pStyle w:val="Standard"/>
              <w:spacing w:line="240" w:lineRule="auto"/>
              <w:ind w:firstLine="709"/>
              <w:jc w:val="center"/>
              <w:rPr>
                <w:rFonts w:ascii="Times New Roman" w:hAnsi="Times New Roman" w:cs="Times New Roman"/>
                <w:b/>
                <w:sz w:val="28"/>
                <w:szCs w:val="28"/>
                <w:lang w:val="ky-KG"/>
              </w:rPr>
            </w:pPr>
            <w:r w:rsidRPr="00A532BE">
              <w:rPr>
                <w:rFonts w:ascii="Times New Roman" w:hAnsi="Times New Roman" w:cs="Times New Roman"/>
                <w:b/>
                <w:sz w:val="28"/>
                <w:szCs w:val="28"/>
              </w:rPr>
              <w:lastRenderedPageBreak/>
              <w:t>2.</w:t>
            </w:r>
            <w:r w:rsidRPr="00A532BE">
              <w:rPr>
                <w:rFonts w:ascii="Times New Roman" w:hAnsi="Times New Roman" w:cs="Times New Roman"/>
                <w:b/>
                <w:sz w:val="28"/>
                <w:szCs w:val="28"/>
                <w:lang w:val="ky-KG"/>
              </w:rPr>
              <w:t>Мөөнөт</w:t>
            </w:r>
          </w:p>
        </w:tc>
      </w:tr>
      <w:tr w:rsidR="009F1C1B" w:rsidRPr="00A532BE" w14:paraId="4FE05571" w14:textId="77777777" w:rsidTr="00020287">
        <w:tc>
          <w:tcPr>
            <w:tcW w:w="9288" w:type="dxa"/>
            <w:shd w:val="clear" w:color="auto" w:fill="auto"/>
            <w:tcMar>
              <w:top w:w="0" w:type="dxa"/>
              <w:left w:w="108" w:type="dxa"/>
              <w:bottom w:w="0" w:type="dxa"/>
              <w:right w:w="108" w:type="dxa"/>
            </w:tcMar>
          </w:tcPr>
          <w:p w14:paraId="4854E59C" w14:textId="77777777" w:rsidR="004D7125" w:rsidRPr="00A532BE" w:rsidRDefault="004D7125" w:rsidP="009F1C1B">
            <w:pPr>
              <w:pStyle w:val="Standard"/>
              <w:tabs>
                <w:tab w:val="left" w:pos="1260"/>
              </w:tabs>
              <w:spacing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rPr>
              <w:lastRenderedPageBreak/>
              <w:t xml:space="preserve">2.1.Консультант ______________________ </w:t>
            </w:r>
            <w:r w:rsidRPr="00A532BE">
              <w:rPr>
                <w:rFonts w:ascii="Times New Roman" w:hAnsi="Times New Roman" w:cs="Times New Roman"/>
                <w:sz w:val="28"/>
                <w:szCs w:val="28"/>
                <w:lang w:val="ky-KG"/>
              </w:rPr>
              <w:t>(</w:t>
            </w:r>
            <w:r w:rsidRPr="00A532BE">
              <w:rPr>
                <w:rFonts w:ascii="Times New Roman" w:hAnsi="Times New Roman" w:cs="Times New Roman"/>
                <w:i/>
                <w:sz w:val="28"/>
                <w:szCs w:val="28"/>
              </w:rPr>
              <w:t>баштоо күнүн көрсөтүңүз</w:t>
            </w:r>
            <w:r w:rsidRPr="00A532BE">
              <w:rPr>
                <w:rFonts w:ascii="Times New Roman" w:hAnsi="Times New Roman" w:cs="Times New Roman"/>
                <w:sz w:val="28"/>
                <w:szCs w:val="28"/>
              </w:rPr>
              <w:t xml:space="preserve">) </w:t>
            </w:r>
            <w:r w:rsidRPr="00A532BE">
              <w:rPr>
                <w:rFonts w:ascii="Times New Roman" w:hAnsi="Times New Roman" w:cs="Times New Roman"/>
                <w:sz w:val="28"/>
                <w:szCs w:val="28"/>
                <w:lang w:val="ky-KG"/>
              </w:rPr>
              <w:t>баштап</w:t>
            </w:r>
            <w:r w:rsidRPr="00A532BE">
              <w:rPr>
                <w:rFonts w:ascii="Times New Roman" w:hAnsi="Times New Roman" w:cs="Times New Roman"/>
                <w:sz w:val="28"/>
                <w:szCs w:val="28"/>
              </w:rPr>
              <w:t>___________________________(</w:t>
            </w:r>
            <w:r w:rsidRPr="00A532BE">
              <w:rPr>
                <w:rFonts w:ascii="Times New Roman" w:hAnsi="Times New Roman" w:cs="Times New Roman"/>
                <w:i/>
                <w:sz w:val="28"/>
                <w:szCs w:val="28"/>
              </w:rPr>
              <w:t>аяктоо күнүн көрсөтүңүз</w:t>
            </w:r>
            <w:r w:rsidRPr="00A532BE">
              <w:rPr>
                <w:rFonts w:ascii="Times New Roman" w:hAnsi="Times New Roman" w:cs="Times New Roman"/>
                <w:sz w:val="28"/>
                <w:szCs w:val="28"/>
              </w:rPr>
              <w:t>)</w:t>
            </w:r>
            <w:r w:rsidRPr="00A532BE">
              <w:rPr>
                <w:rFonts w:ascii="Times New Roman" w:hAnsi="Times New Roman" w:cs="Times New Roman"/>
                <w:sz w:val="28"/>
                <w:szCs w:val="28"/>
                <w:lang w:val="ky-KG"/>
              </w:rPr>
              <w:t xml:space="preserve"> чейин улантылган мезгилдин ичинде же  кийинчерээк тараптар жазуу жүзүндө макулдашуусу мүмкүн болгон башка мезгилде консультациялык кызмат көрсөтүүлөрдү аткарууга тийиш.</w:t>
            </w:r>
          </w:p>
          <w:p w14:paraId="7BF96BCF" w14:textId="77777777" w:rsidR="004D7125" w:rsidRPr="00A532BE" w:rsidRDefault="004D7125" w:rsidP="009F1C1B">
            <w:pPr>
              <w:pStyle w:val="Standard"/>
              <w:tabs>
                <w:tab w:val="left" w:pos="1260"/>
              </w:tabs>
              <w:spacing w:line="240" w:lineRule="auto"/>
              <w:ind w:firstLine="709"/>
              <w:rPr>
                <w:rFonts w:ascii="Times New Roman" w:hAnsi="Times New Roman" w:cs="Times New Roman"/>
                <w:b/>
                <w:sz w:val="28"/>
                <w:szCs w:val="28"/>
                <w:lang w:val="ky-KG"/>
              </w:rPr>
            </w:pPr>
          </w:p>
          <w:p w14:paraId="2AA9D1BF" w14:textId="77777777" w:rsidR="004D7125" w:rsidRPr="00A532BE" w:rsidRDefault="004D7125" w:rsidP="009F1C1B">
            <w:pPr>
              <w:pStyle w:val="Standard"/>
              <w:tabs>
                <w:tab w:val="left" w:pos="1260"/>
              </w:tabs>
              <w:spacing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b/>
                <w:sz w:val="28"/>
                <w:szCs w:val="28"/>
              </w:rPr>
              <w:t>3.</w:t>
            </w:r>
            <w:r w:rsidRPr="00A532BE">
              <w:rPr>
                <w:rFonts w:ascii="Times New Roman" w:hAnsi="Times New Roman" w:cs="Times New Roman"/>
                <w:b/>
                <w:sz w:val="28"/>
                <w:szCs w:val="28"/>
                <w:lang w:val="ky-KG"/>
              </w:rPr>
              <w:t>Акы төлөө</w:t>
            </w:r>
          </w:p>
        </w:tc>
      </w:tr>
      <w:tr w:rsidR="009F1C1B" w:rsidRPr="00A532BE" w14:paraId="2226FAE8" w14:textId="77777777" w:rsidTr="00020287">
        <w:trPr>
          <w:trHeight w:val="277"/>
        </w:trPr>
        <w:tc>
          <w:tcPr>
            <w:tcW w:w="9288" w:type="dxa"/>
            <w:shd w:val="clear" w:color="auto" w:fill="auto"/>
            <w:tcMar>
              <w:top w:w="0" w:type="dxa"/>
              <w:left w:w="108" w:type="dxa"/>
              <w:bottom w:w="0" w:type="dxa"/>
              <w:right w:w="108" w:type="dxa"/>
            </w:tcMar>
          </w:tcPr>
          <w:p w14:paraId="6C3AADB5" w14:textId="77777777" w:rsidR="004D7125" w:rsidRPr="00A532BE" w:rsidRDefault="004D7125" w:rsidP="009F1C1B">
            <w:pPr>
              <w:pStyle w:val="Standard"/>
              <w:tabs>
                <w:tab w:val="left" w:pos="1260"/>
              </w:tabs>
              <w:spacing w:line="240" w:lineRule="auto"/>
              <w:ind w:firstLine="709"/>
              <w:rPr>
                <w:rFonts w:ascii="Times New Roman" w:hAnsi="Times New Roman" w:cs="Times New Roman"/>
                <w:sz w:val="28"/>
                <w:szCs w:val="28"/>
              </w:rPr>
            </w:pPr>
          </w:p>
        </w:tc>
      </w:tr>
      <w:tr w:rsidR="009F1C1B" w:rsidRPr="00A532BE" w14:paraId="3EC17493" w14:textId="77777777" w:rsidTr="00020287">
        <w:trPr>
          <w:trHeight w:val="8080"/>
        </w:trPr>
        <w:tc>
          <w:tcPr>
            <w:tcW w:w="9288" w:type="dxa"/>
            <w:shd w:val="clear" w:color="auto" w:fill="auto"/>
            <w:tcMar>
              <w:top w:w="0" w:type="dxa"/>
              <w:left w:w="108" w:type="dxa"/>
              <w:bottom w:w="0" w:type="dxa"/>
              <w:right w:w="108" w:type="dxa"/>
            </w:tcMar>
          </w:tcPr>
          <w:p w14:paraId="4C745D63" w14:textId="77777777" w:rsidR="004D7125" w:rsidRPr="00A532BE" w:rsidRDefault="004D7125" w:rsidP="009F1C1B">
            <w:pPr>
              <w:pStyle w:val="Standard"/>
              <w:spacing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rPr>
              <w:t>3.1.</w:t>
            </w:r>
            <w:r w:rsidRPr="00A532BE">
              <w:rPr>
                <w:rFonts w:ascii="Times New Roman" w:hAnsi="Times New Roman" w:cs="Times New Roman"/>
                <w:sz w:val="28"/>
                <w:szCs w:val="28"/>
                <w:lang w:val="ky-KG"/>
              </w:rPr>
              <w:t xml:space="preserve"> А тиркемесине ылайык көрсөтүлгөн кызматтар үчүн Заказчы _________________________________(контрактын суммасын көрсөтүңүз) ашпаган сумманы  консультантка төлөйт. Бул суммага консультанттын бардык чыгымдары жана кирешелери, ошондой эле бардык салыктык милдеттенмелери кирет) </w:t>
            </w:r>
          </w:p>
          <w:p w14:paraId="272F8744" w14:textId="77777777" w:rsidR="004D7125" w:rsidRPr="00A532BE" w:rsidRDefault="004D7125" w:rsidP="009F1C1B">
            <w:pPr>
              <w:pStyle w:val="Standard"/>
              <w:keepNext/>
              <w:keepLines/>
              <w:spacing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3.2.Төлөөгө графиги:</w:t>
            </w:r>
          </w:p>
          <w:p w14:paraId="65650F8C" w14:textId="77777777" w:rsidR="004D7125" w:rsidRPr="00A532BE" w:rsidRDefault="004D7125" w:rsidP="009F1C1B">
            <w:pPr>
              <w:pStyle w:val="Standard"/>
              <w:spacing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Заказчы тарабынан Заказчы үчүн алгылыктуу болгон биринчи отчетту алууда _____________________________________________(</w:t>
            </w:r>
            <w:r w:rsidRPr="00A532BE">
              <w:rPr>
                <w:rFonts w:ascii="Times New Roman" w:hAnsi="Times New Roman" w:cs="Times New Roman"/>
                <w:i/>
                <w:sz w:val="28"/>
                <w:szCs w:val="28"/>
                <w:lang w:val="ky-KG"/>
              </w:rPr>
              <w:t>сумма  жана валюта</w:t>
            </w:r>
            <w:r w:rsidRPr="00A532BE">
              <w:rPr>
                <w:rFonts w:ascii="Times New Roman" w:hAnsi="Times New Roman" w:cs="Times New Roman"/>
                <w:sz w:val="28"/>
                <w:szCs w:val="28"/>
                <w:lang w:val="ky-KG"/>
              </w:rPr>
              <w:t>); жана</w:t>
            </w:r>
          </w:p>
          <w:p w14:paraId="71125183" w14:textId="77777777" w:rsidR="004D7125" w:rsidRPr="00A532BE" w:rsidRDefault="004D7125" w:rsidP="009F1C1B">
            <w:pPr>
              <w:pStyle w:val="Standard"/>
              <w:spacing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Заказчы тарабынан Заказчы үчүн </w:t>
            </w:r>
            <w:r w:rsidRPr="00A532BE">
              <w:rPr>
                <w:rFonts w:ascii="Times New Roman" w:hAnsi="Times New Roman" w:cs="Times New Roman"/>
                <w:sz w:val="28"/>
                <w:szCs w:val="28"/>
              </w:rPr>
              <w:t xml:space="preserve">алгылыктуу </w:t>
            </w:r>
            <w:r w:rsidRPr="00A532BE">
              <w:rPr>
                <w:rFonts w:ascii="Times New Roman" w:hAnsi="Times New Roman" w:cs="Times New Roman"/>
                <w:sz w:val="28"/>
                <w:szCs w:val="28"/>
                <w:lang w:val="ky-KG"/>
              </w:rPr>
              <w:t>болгон экинчи</w:t>
            </w:r>
            <w:r w:rsidRPr="00A532BE">
              <w:rPr>
                <w:rFonts w:ascii="Times New Roman" w:hAnsi="Times New Roman" w:cs="Times New Roman"/>
                <w:sz w:val="28"/>
                <w:szCs w:val="28"/>
              </w:rPr>
              <w:t xml:space="preserve"> отчетту ал</w:t>
            </w:r>
            <w:r w:rsidRPr="00A532BE">
              <w:rPr>
                <w:rFonts w:ascii="Times New Roman" w:hAnsi="Times New Roman" w:cs="Times New Roman"/>
                <w:sz w:val="28"/>
                <w:szCs w:val="28"/>
                <w:lang w:val="ky-KG"/>
              </w:rPr>
              <w:t xml:space="preserve">ууда </w:t>
            </w:r>
            <w:r w:rsidRPr="00A532BE">
              <w:rPr>
                <w:rFonts w:ascii="Times New Roman" w:hAnsi="Times New Roman" w:cs="Times New Roman"/>
                <w:sz w:val="28"/>
                <w:szCs w:val="28"/>
              </w:rPr>
              <w:t>_____________________________________________(</w:t>
            </w:r>
            <w:r w:rsidRPr="00A532BE">
              <w:rPr>
                <w:rFonts w:ascii="Times New Roman" w:hAnsi="Times New Roman" w:cs="Times New Roman"/>
                <w:i/>
                <w:sz w:val="28"/>
                <w:szCs w:val="28"/>
              </w:rPr>
              <w:t xml:space="preserve">сумма  </w:t>
            </w:r>
            <w:r w:rsidRPr="00A532BE">
              <w:rPr>
                <w:rFonts w:ascii="Times New Roman" w:hAnsi="Times New Roman" w:cs="Times New Roman"/>
                <w:i/>
                <w:sz w:val="28"/>
                <w:szCs w:val="28"/>
                <w:lang w:val="ky-KG"/>
              </w:rPr>
              <w:t>жана</w:t>
            </w:r>
            <w:r w:rsidRPr="00A532BE">
              <w:rPr>
                <w:rFonts w:ascii="Times New Roman" w:hAnsi="Times New Roman" w:cs="Times New Roman"/>
                <w:i/>
                <w:sz w:val="28"/>
                <w:szCs w:val="28"/>
              </w:rPr>
              <w:t xml:space="preserve"> валюта</w:t>
            </w:r>
            <w:r w:rsidRPr="00A532BE">
              <w:rPr>
                <w:rFonts w:ascii="Times New Roman" w:hAnsi="Times New Roman" w:cs="Times New Roman"/>
                <w:sz w:val="28"/>
                <w:szCs w:val="28"/>
              </w:rPr>
              <w:t>)</w:t>
            </w:r>
            <w:r w:rsidRPr="00A532BE">
              <w:rPr>
                <w:rFonts w:ascii="Times New Roman" w:hAnsi="Times New Roman" w:cs="Times New Roman"/>
                <w:sz w:val="28"/>
                <w:szCs w:val="28"/>
                <w:lang w:val="ky-KG"/>
              </w:rPr>
              <w:t>; жана</w:t>
            </w:r>
          </w:p>
          <w:p w14:paraId="66CDFEC1" w14:textId="77777777" w:rsidR="004D7125" w:rsidRPr="00A532BE" w:rsidRDefault="004D7125" w:rsidP="009F1C1B">
            <w:pPr>
              <w:pStyle w:val="Standard"/>
              <w:spacing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Заказчы тарабынан Заказчы үчүн алгылыктуу болгон акыркы отчетту алууда_____________________________________________(</w:t>
            </w:r>
            <w:r w:rsidRPr="00A532BE">
              <w:rPr>
                <w:rFonts w:ascii="Times New Roman" w:hAnsi="Times New Roman" w:cs="Times New Roman"/>
                <w:i/>
                <w:sz w:val="28"/>
                <w:szCs w:val="28"/>
                <w:lang w:val="ky-KG"/>
              </w:rPr>
              <w:t>сумма  жана валюта</w:t>
            </w:r>
            <w:r w:rsidRPr="00A532BE">
              <w:rPr>
                <w:rFonts w:ascii="Times New Roman" w:hAnsi="Times New Roman" w:cs="Times New Roman"/>
                <w:sz w:val="28"/>
                <w:szCs w:val="28"/>
                <w:lang w:val="ky-KG"/>
              </w:rPr>
              <w:t xml:space="preserve">); </w:t>
            </w:r>
          </w:p>
          <w:p w14:paraId="07B32F2C" w14:textId="77777777" w:rsidR="004D7125" w:rsidRPr="00A532BE" w:rsidRDefault="004D7125" w:rsidP="009F1C1B">
            <w:pPr>
              <w:pStyle w:val="Standard"/>
              <w:spacing w:line="240" w:lineRule="auto"/>
              <w:ind w:firstLine="709"/>
              <w:rPr>
                <w:rFonts w:ascii="Times New Roman" w:hAnsi="Times New Roman" w:cs="Times New Roman"/>
                <w:sz w:val="28"/>
                <w:szCs w:val="28"/>
              </w:rPr>
            </w:pPr>
            <w:r w:rsidRPr="00A532BE">
              <w:rPr>
                <w:rFonts w:ascii="Times New Roman" w:hAnsi="Times New Roman" w:cs="Times New Roman"/>
                <w:sz w:val="28"/>
                <w:szCs w:val="28"/>
                <w:lang w:val="ky-KG"/>
              </w:rPr>
              <w:t>ЖЫЙЫНТЫГЫ</w:t>
            </w:r>
            <w:r w:rsidRPr="00A532BE">
              <w:rPr>
                <w:rFonts w:ascii="Times New Roman" w:hAnsi="Times New Roman" w:cs="Times New Roman"/>
                <w:sz w:val="28"/>
                <w:szCs w:val="28"/>
              </w:rPr>
              <w:t>:____________________________________________________________</w:t>
            </w:r>
          </w:p>
          <w:p w14:paraId="00256489" w14:textId="77777777" w:rsidR="004D7125" w:rsidRPr="00A532BE" w:rsidRDefault="004D7125" w:rsidP="009F1C1B">
            <w:pPr>
              <w:pStyle w:val="Standard"/>
              <w:spacing w:line="240" w:lineRule="auto"/>
              <w:ind w:firstLine="709"/>
              <w:jc w:val="center"/>
              <w:rPr>
                <w:rFonts w:ascii="Times New Roman" w:hAnsi="Times New Roman" w:cs="Times New Roman"/>
                <w:sz w:val="28"/>
                <w:szCs w:val="28"/>
              </w:rPr>
            </w:pPr>
            <w:r w:rsidRPr="00A532BE">
              <w:rPr>
                <w:rFonts w:ascii="Times New Roman" w:hAnsi="Times New Roman" w:cs="Times New Roman"/>
                <w:sz w:val="28"/>
                <w:szCs w:val="28"/>
              </w:rPr>
              <w:t>(</w:t>
            </w:r>
            <w:r w:rsidRPr="00A532BE">
              <w:rPr>
                <w:rFonts w:ascii="Times New Roman" w:hAnsi="Times New Roman" w:cs="Times New Roman"/>
                <w:i/>
                <w:sz w:val="28"/>
                <w:szCs w:val="28"/>
              </w:rPr>
              <w:t>к</w:t>
            </w:r>
            <w:r w:rsidRPr="00A532BE">
              <w:rPr>
                <w:rFonts w:ascii="Times New Roman" w:hAnsi="Times New Roman" w:cs="Times New Roman"/>
                <w:i/>
                <w:sz w:val="28"/>
                <w:szCs w:val="28"/>
                <w:lang w:val="ky-KG"/>
              </w:rPr>
              <w:t>онтрактын</w:t>
            </w:r>
            <w:r w:rsidRPr="00A532BE">
              <w:rPr>
                <w:rFonts w:ascii="Times New Roman" w:hAnsi="Times New Roman" w:cs="Times New Roman"/>
                <w:i/>
                <w:sz w:val="28"/>
                <w:szCs w:val="28"/>
              </w:rPr>
              <w:t xml:space="preserve"> жалпы суммасын жана валюта</w:t>
            </w:r>
            <w:r w:rsidRPr="00A532BE">
              <w:rPr>
                <w:rFonts w:ascii="Times New Roman" w:hAnsi="Times New Roman" w:cs="Times New Roman"/>
                <w:i/>
                <w:sz w:val="28"/>
                <w:szCs w:val="28"/>
                <w:lang w:val="ky-KG"/>
              </w:rPr>
              <w:t>ны</w:t>
            </w:r>
            <w:r w:rsidRPr="00A532BE">
              <w:rPr>
                <w:rFonts w:ascii="Times New Roman" w:hAnsi="Times New Roman" w:cs="Times New Roman"/>
                <w:i/>
                <w:sz w:val="28"/>
                <w:szCs w:val="28"/>
              </w:rPr>
              <w:t xml:space="preserve"> </w:t>
            </w:r>
            <w:r w:rsidRPr="00A532BE">
              <w:rPr>
                <w:rFonts w:ascii="Times New Roman" w:hAnsi="Times New Roman" w:cs="Times New Roman"/>
                <w:i/>
                <w:sz w:val="28"/>
                <w:szCs w:val="28"/>
                <w:lang w:val="ky-KG"/>
              </w:rPr>
              <w:t>коюнуз</w:t>
            </w:r>
            <w:r w:rsidRPr="00A532BE">
              <w:rPr>
                <w:rFonts w:ascii="Times New Roman" w:hAnsi="Times New Roman" w:cs="Times New Roman"/>
                <w:sz w:val="28"/>
                <w:szCs w:val="28"/>
              </w:rPr>
              <w:t>)</w:t>
            </w:r>
          </w:p>
          <w:p w14:paraId="358E7C11" w14:textId="77777777" w:rsidR="004D7125" w:rsidRPr="00A532BE" w:rsidRDefault="004D7125" w:rsidP="009F1C1B">
            <w:pPr>
              <w:pStyle w:val="Standard"/>
              <w:spacing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rPr>
              <w:t xml:space="preserve">3.3. 4-пунктта көрсөтүлгөн координаторго </w:t>
            </w:r>
            <w:r w:rsidRPr="00A532BE">
              <w:rPr>
                <w:rFonts w:ascii="Times New Roman" w:hAnsi="Times New Roman" w:cs="Times New Roman"/>
                <w:sz w:val="28"/>
                <w:szCs w:val="28"/>
                <w:lang w:val="ky-KG"/>
              </w:rPr>
              <w:t xml:space="preserve">эсептер </w:t>
            </w:r>
            <w:r w:rsidRPr="00A532BE">
              <w:rPr>
                <w:rFonts w:ascii="Times New Roman" w:hAnsi="Times New Roman" w:cs="Times New Roman"/>
                <w:sz w:val="28"/>
                <w:szCs w:val="28"/>
              </w:rPr>
              <w:t>эки нускада берилгенден кийин 30 күндөн кечиктирбестен</w:t>
            </w:r>
            <w:r w:rsidRPr="00A532BE">
              <w:rPr>
                <w:rFonts w:ascii="Times New Roman" w:hAnsi="Times New Roman" w:cs="Times New Roman"/>
                <w:sz w:val="28"/>
                <w:szCs w:val="28"/>
                <w:lang w:val="ky-KG"/>
              </w:rPr>
              <w:t xml:space="preserve"> </w:t>
            </w:r>
            <w:r w:rsidRPr="00A532BE">
              <w:rPr>
                <w:rFonts w:ascii="Times New Roman" w:hAnsi="Times New Roman" w:cs="Times New Roman"/>
                <w:sz w:val="28"/>
                <w:szCs w:val="28"/>
              </w:rPr>
              <w:t>_____________________________(валют</w:t>
            </w:r>
            <w:r w:rsidRPr="00A532BE">
              <w:rPr>
                <w:rFonts w:ascii="Times New Roman" w:hAnsi="Times New Roman" w:cs="Times New Roman"/>
                <w:sz w:val="28"/>
                <w:szCs w:val="28"/>
                <w:lang w:val="ky-KG"/>
              </w:rPr>
              <w:t>аны көрсөтүнүз</w:t>
            </w:r>
            <w:r w:rsidRPr="00A532BE">
              <w:rPr>
                <w:rFonts w:ascii="Times New Roman" w:hAnsi="Times New Roman" w:cs="Times New Roman"/>
                <w:sz w:val="28"/>
                <w:szCs w:val="28"/>
              </w:rPr>
              <w:t>)</w:t>
            </w:r>
            <w:r w:rsidRPr="00A532BE">
              <w:rPr>
                <w:rFonts w:ascii="Times New Roman" w:hAnsi="Times New Roman" w:cs="Times New Roman"/>
                <w:sz w:val="28"/>
                <w:szCs w:val="28"/>
                <w:lang w:val="ky-KG"/>
              </w:rPr>
              <w:t xml:space="preserve"> төлөө жүргүзүлөт.</w:t>
            </w:r>
            <w:r w:rsidRPr="00A532BE">
              <w:rPr>
                <w:rFonts w:ascii="Times New Roman" w:hAnsi="Times New Roman" w:cs="Times New Roman"/>
                <w:sz w:val="28"/>
                <w:szCs w:val="28"/>
              </w:rPr>
              <w:t xml:space="preserve"> </w:t>
            </w:r>
          </w:p>
          <w:p w14:paraId="363A56AB" w14:textId="77777777" w:rsidR="004D7125" w:rsidRPr="00A532BE" w:rsidRDefault="004D7125" w:rsidP="009F1C1B">
            <w:pPr>
              <w:pStyle w:val="Standard"/>
              <w:spacing w:line="240" w:lineRule="auto"/>
              <w:ind w:firstLine="709"/>
              <w:rPr>
                <w:rFonts w:ascii="Times New Roman" w:hAnsi="Times New Roman" w:cs="Times New Roman"/>
                <w:sz w:val="28"/>
                <w:szCs w:val="28"/>
                <w:lang w:val="ky-KG"/>
              </w:rPr>
            </w:pPr>
          </w:p>
          <w:p w14:paraId="771BB2B6" w14:textId="77777777" w:rsidR="004D7125" w:rsidRPr="00A532BE" w:rsidRDefault="004D7125" w:rsidP="009F1C1B">
            <w:pPr>
              <w:pStyle w:val="Standard"/>
              <w:spacing w:line="240" w:lineRule="auto"/>
              <w:ind w:firstLine="709"/>
              <w:rPr>
                <w:rFonts w:ascii="Times New Roman" w:hAnsi="Times New Roman" w:cs="Times New Roman"/>
                <w:sz w:val="28"/>
                <w:szCs w:val="28"/>
                <w:lang w:val="ky-KG"/>
              </w:rPr>
            </w:pPr>
          </w:p>
          <w:p w14:paraId="7CA3F317" w14:textId="77777777" w:rsidR="004D7125" w:rsidRPr="00A532BE" w:rsidRDefault="004D7125" w:rsidP="009F1C1B">
            <w:pPr>
              <w:pStyle w:val="Standard"/>
              <w:tabs>
                <w:tab w:val="left" w:pos="720"/>
                <w:tab w:val="left" w:pos="1440"/>
                <w:tab w:val="left" w:pos="2160"/>
                <w:tab w:val="left" w:pos="2880"/>
              </w:tabs>
              <w:spacing w:line="240" w:lineRule="auto"/>
              <w:ind w:firstLine="709"/>
              <w:jc w:val="center"/>
              <w:rPr>
                <w:rFonts w:ascii="Times New Roman" w:hAnsi="Times New Roman" w:cs="Times New Roman"/>
                <w:b/>
                <w:sz w:val="28"/>
                <w:szCs w:val="28"/>
                <w:lang w:val="ky-KG"/>
              </w:rPr>
            </w:pPr>
            <w:r w:rsidRPr="00A532BE">
              <w:rPr>
                <w:rFonts w:ascii="Times New Roman" w:hAnsi="Times New Roman" w:cs="Times New Roman"/>
                <w:b/>
                <w:sz w:val="28"/>
                <w:szCs w:val="28"/>
                <w:lang w:val="ky-KG"/>
              </w:rPr>
              <w:t>4.Долбоорду жетектөө</w:t>
            </w:r>
          </w:p>
          <w:p w14:paraId="38B1A6AD" w14:textId="77777777" w:rsidR="004D7125" w:rsidRPr="00A532BE" w:rsidRDefault="004D7125" w:rsidP="009F1C1B">
            <w:pPr>
              <w:pStyle w:val="Standard"/>
              <w:tabs>
                <w:tab w:val="left" w:pos="720"/>
                <w:tab w:val="left" w:pos="1440"/>
                <w:tab w:val="left" w:pos="2160"/>
                <w:tab w:val="left" w:pos="2880"/>
              </w:tabs>
              <w:spacing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4.1. Заказчы, Координатор катары ________________________________________( аты-жөнүн көрсөтүңүз) Заказчыны дайындайт. Координатор ушул Контракт боюнча ишти координациялоо, Заказчы тарабынан отчетторду жана башка берилген материалдарды алуу жана бекитүү, ошондой эле төлөнө турган эсептерди алуу жана бекитүү үчүн жооп берет.</w:t>
            </w:r>
          </w:p>
          <w:p w14:paraId="1254154A" w14:textId="77777777" w:rsidR="004D7125" w:rsidRPr="00A532BE" w:rsidRDefault="004D7125" w:rsidP="009F1C1B">
            <w:pPr>
              <w:pStyle w:val="Standard"/>
              <w:tabs>
                <w:tab w:val="left" w:pos="720"/>
                <w:tab w:val="left" w:pos="1440"/>
                <w:tab w:val="left" w:pos="2160"/>
                <w:tab w:val="left" w:pos="2880"/>
              </w:tabs>
              <w:spacing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4.2. “Отчеттуулук боюнча консультанттын милдеттемелери", В тиркемесинде тизмелеген отчеттор тапшырманы аткаруу мөөнөтүнүн ичинде берилүүгө жана 3-пунктка ылайык төлөнүүгө тийиш болгон төлөмдөр үчүн негиз болуп кызмат кылууга тийиш.</w:t>
            </w:r>
          </w:p>
        </w:tc>
      </w:tr>
      <w:tr w:rsidR="009F1C1B" w:rsidRPr="00A532BE" w14:paraId="496DA4A9" w14:textId="77777777" w:rsidTr="00020287">
        <w:trPr>
          <w:trHeight w:val="8080"/>
        </w:trPr>
        <w:tc>
          <w:tcPr>
            <w:tcW w:w="9288" w:type="dxa"/>
            <w:shd w:val="clear" w:color="auto" w:fill="auto"/>
            <w:tcMar>
              <w:top w:w="0" w:type="dxa"/>
              <w:left w:w="108" w:type="dxa"/>
              <w:bottom w:w="0" w:type="dxa"/>
              <w:right w:w="108" w:type="dxa"/>
            </w:tcMar>
          </w:tcPr>
          <w:p w14:paraId="1EA20A30" w14:textId="77777777" w:rsidR="004D7125" w:rsidRPr="00A532BE" w:rsidRDefault="004D7125" w:rsidP="009F1C1B">
            <w:pPr>
              <w:tabs>
                <w:tab w:val="left" w:pos="720"/>
                <w:tab w:val="left" w:pos="1440"/>
                <w:tab w:val="left" w:pos="2160"/>
                <w:tab w:val="left" w:pos="2880"/>
              </w:tabs>
              <w:suppressAutoHyphens/>
              <w:spacing w:line="240" w:lineRule="auto"/>
              <w:ind w:firstLine="709"/>
              <w:jc w:val="both"/>
              <w:rPr>
                <w:rFonts w:ascii="Times New Roman" w:hAnsi="Times New Roman" w:cs="Times New Roman"/>
                <w:sz w:val="28"/>
                <w:szCs w:val="28"/>
                <w:lang w:val="ky-KG"/>
              </w:rPr>
            </w:pPr>
          </w:p>
        </w:tc>
      </w:tr>
      <w:tr w:rsidR="009F1C1B" w:rsidRPr="00A532BE" w14:paraId="17367332" w14:textId="77777777" w:rsidTr="00020287">
        <w:tc>
          <w:tcPr>
            <w:tcW w:w="9288" w:type="dxa"/>
            <w:shd w:val="clear" w:color="auto" w:fill="auto"/>
            <w:tcMar>
              <w:top w:w="0" w:type="dxa"/>
              <w:left w:w="108" w:type="dxa"/>
              <w:bottom w:w="0" w:type="dxa"/>
              <w:right w:w="108" w:type="dxa"/>
            </w:tcMar>
          </w:tcPr>
          <w:p w14:paraId="0E52BD57" w14:textId="77777777" w:rsidR="004D7125" w:rsidRPr="00A532BE" w:rsidRDefault="004D7125" w:rsidP="009F1C1B">
            <w:pPr>
              <w:suppressAutoHyphens/>
              <w:spacing w:line="240" w:lineRule="auto"/>
              <w:ind w:firstLine="709"/>
              <w:rPr>
                <w:rFonts w:ascii="Times New Roman" w:hAnsi="Times New Roman" w:cs="Times New Roman"/>
                <w:b/>
                <w:sz w:val="28"/>
                <w:szCs w:val="28"/>
              </w:rPr>
            </w:pPr>
            <w:r w:rsidRPr="00A532BE">
              <w:rPr>
                <w:rFonts w:ascii="Times New Roman" w:hAnsi="Times New Roman" w:cs="Times New Roman"/>
                <w:b/>
                <w:sz w:val="28"/>
                <w:szCs w:val="28"/>
                <w:lang w:val="ky-KG"/>
              </w:rPr>
              <w:t xml:space="preserve">                                 </w:t>
            </w:r>
            <w:r w:rsidRPr="00A532BE">
              <w:rPr>
                <w:rFonts w:ascii="Times New Roman" w:hAnsi="Times New Roman" w:cs="Times New Roman"/>
                <w:b/>
                <w:sz w:val="28"/>
                <w:szCs w:val="28"/>
              </w:rPr>
              <w:t>5.</w:t>
            </w:r>
            <w:r w:rsidRPr="00A532BE">
              <w:rPr>
                <w:b/>
                <w:sz w:val="28"/>
                <w:szCs w:val="28"/>
              </w:rPr>
              <w:t xml:space="preserve"> </w:t>
            </w:r>
            <w:r w:rsidRPr="00A532BE">
              <w:rPr>
                <w:rFonts w:ascii="Times New Roman" w:hAnsi="Times New Roman" w:cs="Times New Roman"/>
                <w:b/>
                <w:sz w:val="28"/>
                <w:szCs w:val="28"/>
              </w:rPr>
              <w:t>Аткарыл</w:t>
            </w:r>
            <w:r w:rsidRPr="00A532BE">
              <w:rPr>
                <w:rFonts w:ascii="Times New Roman" w:hAnsi="Times New Roman" w:cs="Times New Roman"/>
                <w:b/>
                <w:sz w:val="28"/>
                <w:szCs w:val="28"/>
                <w:lang w:val="ky-KG"/>
              </w:rPr>
              <w:t>уучу</w:t>
            </w:r>
            <w:r w:rsidRPr="00A532BE">
              <w:rPr>
                <w:rFonts w:ascii="Times New Roman" w:hAnsi="Times New Roman" w:cs="Times New Roman"/>
                <w:b/>
                <w:sz w:val="28"/>
                <w:szCs w:val="28"/>
              </w:rPr>
              <w:t xml:space="preserve"> кызмат</w:t>
            </w:r>
            <w:r w:rsidRPr="00A532BE">
              <w:rPr>
                <w:rFonts w:ascii="Times New Roman" w:hAnsi="Times New Roman" w:cs="Times New Roman"/>
                <w:b/>
                <w:sz w:val="28"/>
                <w:szCs w:val="28"/>
                <w:lang w:val="ky-KG"/>
              </w:rPr>
              <w:t xml:space="preserve"> көрсөтүүлөрдүн</w:t>
            </w:r>
            <w:r w:rsidRPr="00A532BE">
              <w:rPr>
                <w:rFonts w:ascii="Times New Roman" w:hAnsi="Times New Roman" w:cs="Times New Roman"/>
                <w:b/>
                <w:sz w:val="28"/>
                <w:szCs w:val="28"/>
              </w:rPr>
              <w:t xml:space="preserve"> стандарттары</w:t>
            </w:r>
          </w:p>
        </w:tc>
      </w:tr>
      <w:tr w:rsidR="009F1C1B" w:rsidRPr="00A532BE" w14:paraId="2A77757F" w14:textId="77777777" w:rsidTr="00020287">
        <w:tc>
          <w:tcPr>
            <w:tcW w:w="9288" w:type="dxa"/>
            <w:shd w:val="clear" w:color="auto" w:fill="auto"/>
            <w:tcMar>
              <w:top w:w="0" w:type="dxa"/>
              <w:left w:w="108" w:type="dxa"/>
              <w:bottom w:w="0" w:type="dxa"/>
              <w:right w:w="108" w:type="dxa"/>
            </w:tcMar>
          </w:tcPr>
          <w:p w14:paraId="1EEE0EAC" w14:textId="77777777" w:rsidR="004D7125" w:rsidRPr="00A532BE" w:rsidRDefault="004D7125" w:rsidP="009F1C1B">
            <w:pPr>
              <w:tabs>
                <w:tab w:val="left" w:pos="720"/>
                <w:tab w:val="left" w:pos="1080"/>
                <w:tab w:val="left" w:pos="1350"/>
              </w:tabs>
              <w:suppressAutoHyphens/>
              <w:spacing w:after="120" w:line="240" w:lineRule="auto"/>
              <w:ind w:firstLine="709"/>
              <w:jc w:val="both"/>
              <w:rPr>
                <w:rFonts w:ascii="Times New Roman" w:hAnsi="Times New Roman" w:cs="Times New Roman"/>
                <w:sz w:val="28"/>
                <w:szCs w:val="28"/>
              </w:rPr>
            </w:pPr>
            <w:r w:rsidRPr="00A532BE">
              <w:rPr>
                <w:rFonts w:ascii="Times New Roman" w:hAnsi="Times New Roman" w:cs="Times New Roman"/>
                <w:sz w:val="28"/>
                <w:szCs w:val="28"/>
              </w:rPr>
              <w:t>5.1. Консультант кесипкөйлүктүн, этикалык жана адеп-ахлактык нормалардын эң жогорку деңгээлинде консультациялы</w:t>
            </w:r>
            <w:r w:rsidRPr="00A532BE">
              <w:rPr>
                <w:rFonts w:ascii="Times New Roman" w:hAnsi="Times New Roman" w:cs="Times New Roman"/>
                <w:sz w:val="28"/>
                <w:szCs w:val="28"/>
                <w:lang w:val="ky-KG"/>
              </w:rPr>
              <w:t>к кызматтарды</w:t>
            </w:r>
            <w:r w:rsidRPr="00A532BE">
              <w:rPr>
                <w:rFonts w:ascii="Times New Roman" w:hAnsi="Times New Roman" w:cs="Times New Roman"/>
                <w:sz w:val="28"/>
                <w:szCs w:val="28"/>
              </w:rPr>
              <w:t xml:space="preserve"> аткарууга милдеттенет.</w:t>
            </w:r>
          </w:p>
          <w:p w14:paraId="2DB5973B" w14:textId="77777777" w:rsidR="004D7125" w:rsidRPr="00A532BE" w:rsidRDefault="004D7125" w:rsidP="009F1C1B">
            <w:pPr>
              <w:tabs>
                <w:tab w:val="left" w:pos="720"/>
                <w:tab w:val="left" w:pos="1080"/>
                <w:tab w:val="left" w:pos="1350"/>
              </w:tabs>
              <w:suppressAutoHyphens/>
              <w:spacing w:after="120" w:line="240" w:lineRule="auto"/>
              <w:ind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5.2. </w:t>
            </w:r>
            <w:r w:rsidRPr="00A532BE">
              <w:rPr>
                <w:rFonts w:ascii="Times New Roman" w:hAnsi="Times New Roman" w:cs="Times New Roman"/>
                <w:sz w:val="28"/>
                <w:szCs w:val="28"/>
                <w:lang w:val="ky-KG"/>
              </w:rPr>
              <w:t>Заказ</w:t>
            </w:r>
            <w:r w:rsidRPr="00A532BE">
              <w:rPr>
                <w:rFonts w:ascii="Times New Roman" w:hAnsi="Times New Roman" w:cs="Times New Roman"/>
                <w:sz w:val="28"/>
                <w:szCs w:val="28"/>
              </w:rPr>
              <w:t>чы эксперттердин ишине канааттандырарлык эмес баа берген учурда, Консультант бул К</w:t>
            </w:r>
            <w:r w:rsidRPr="00A532BE">
              <w:rPr>
                <w:rFonts w:ascii="Times New Roman" w:hAnsi="Times New Roman" w:cs="Times New Roman"/>
                <w:sz w:val="28"/>
                <w:szCs w:val="28"/>
                <w:lang w:val="ky-KG"/>
              </w:rPr>
              <w:t>онтракт</w:t>
            </w:r>
            <w:r w:rsidRPr="00A532BE">
              <w:rPr>
                <w:rFonts w:ascii="Times New Roman" w:hAnsi="Times New Roman" w:cs="Times New Roman"/>
                <w:sz w:val="28"/>
                <w:szCs w:val="28"/>
              </w:rPr>
              <w:t xml:space="preserve"> боюнча тартылган бардык эксперттерди ыкчам алмаштырат.</w:t>
            </w:r>
          </w:p>
        </w:tc>
      </w:tr>
      <w:tr w:rsidR="009F1C1B" w:rsidRPr="00A532BE" w14:paraId="1E8CFB56" w14:textId="77777777" w:rsidTr="00020287">
        <w:tc>
          <w:tcPr>
            <w:tcW w:w="9288" w:type="dxa"/>
            <w:shd w:val="clear" w:color="auto" w:fill="auto"/>
            <w:tcMar>
              <w:top w:w="0" w:type="dxa"/>
              <w:left w:w="108" w:type="dxa"/>
              <w:bottom w:w="0" w:type="dxa"/>
              <w:right w:w="108" w:type="dxa"/>
            </w:tcMar>
          </w:tcPr>
          <w:p w14:paraId="43E3526B" w14:textId="77777777" w:rsidR="004D7125" w:rsidRPr="00A532BE" w:rsidRDefault="004D7125" w:rsidP="009F1C1B">
            <w:pPr>
              <w:suppressAutoHyphens/>
              <w:spacing w:line="240" w:lineRule="auto"/>
              <w:ind w:firstLine="709"/>
              <w:rPr>
                <w:rFonts w:ascii="Times New Roman" w:hAnsi="Times New Roman" w:cs="Times New Roman"/>
                <w:b/>
                <w:sz w:val="28"/>
                <w:szCs w:val="28"/>
                <w:lang w:val="ky-KG"/>
              </w:rPr>
            </w:pPr>
            <w:r w:rsidRPr="00A532BE">
              <w:rPr>
                <w:rFonts w:ascii="Times New Roman" w:hAnsi="Times New Roman" w:cs="Times New Roman"/>
                <w:b/>
                <w:sz w:val="28"/>
                <w:szCs w:val="28"/>
                <w:lang w:val="ky-KG"/>
              </w:rPr>
              <w:t xml:space="preserve">                                                6. Конфиденциалдуулук</w:t>
            </w:r>
          </w:p>
          <w:p w14:paraId="02DD9F14" w14:textId="77777777" w:rsidR="004D7125" w:rsidRPr="00A532BE" w:rsidRDefault="004D7125" w:rsidP="009F1C1B">
            <w:pPr>
              <w:suppressAutoHyphens/>
              <w:spacing w:line="240" w:lineRule="auto"/>
              <w:ind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6.1. Бул контракттын иш аракетинин мөөнөтүнүн ичинде жана ал аяктагандан кийин эки жылдын ичинде Консультант заказчынын алдын ала жазуу жүзүндөгү макулдугусуз менчик болуп саналган же конфиденциалдуу  маалыматтарды камтыган жана кызмат көрсөтүүлөргө, </w:t>
            </w:r>
            <w:r w:rsidRPr="00A532BE">
              <w:rPr>
                <w:rFonts w:ascii="Times New Roman" w:hAnsi="Times New Roman" w:cs="Times New Roman"/>
                <w:sz w:val="28"/>
                <w:szCs w:val="28"/>
                <w:lang w:val="ky-KG"/>
              </w:rPr>
              <w:lastRenderedPageBreak/>
              <w:t>ушул контрактка же ишкердик ишке жана Заказчынын операцияларына тиешелүү кандайдыр бир маалыматты ачыкка чыгарбайт.</w:t>
            </w:r>
          </w:p>
          <w:p w14:paraId="0B2C6B54" w14:textId="77777777" w:rsidR="004D7125" w:rsidRPr="00A532BE" w:rsidRDefault="004D7125" w:rsidP="009F1C1B">
            <w:pPr>
              <w:suppressAutoHyphens/>
              <w:spacing w:line="240" w:lineRule="auto"/>
              <w:ind w:firstLine="709"/>
              <w:rPr>
                <w:rFonts w:ascii="Times New Roman" w:hAnsi="Times New Roman" w:cs="Times New Roman"/>
                <w:b/>
                <w:sz w:val="28"/>
                <w:szCs w:val="28"/>
                <w:lang w:val="ky-KG"/>
              </w:rPr>
            </w:pPr>
            <w:r w:rsidRPr="00A532BE">
              <w:rPr>
                <w:rFonts w:ascii="Times New Roman" w:hAnsi="Times New Roman" w:cs="Times New Roman"/>
                <w:b/>
                <w:sz w:val="28"/>
                <w:szCs w:val="28"/>
                <w:lang w:val="ky-KG"/>
              </w:rPr>
              <w:t xml:space="preserve">                                                7.Материалдарга менчик укугу</w:t>
            </w:r>
          </w:p>
          <w:p w14:paraId="421E3DAD" w14:textId="77777777" w:rsidR="004D7125" w:rsidRPr="00A532BE" w:rsidRDefault="004D7125" w:rsidP="009F1C1B">
            <w:pPr>
              <w:suppressAutoHyphens/>
              <w:spacing w:line="240" w:lineRule="auto"/>
              <w:ind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7.1. Бул контракттын алкагында Заказчы үчүн консультант тарабынан даярдалган бардык изилдөөлөр, отчеттор жана башка материалдар, графиктер, программалык камсыздоо жана башка документтер Заказчынын менчиги болуп саналат. Консультант мындай документтердин көчүрмөсүн жана программалык камсыздоону сактай алат.</w:t>
            </w:r>
          </w:p>
          <w:p w14:paraId="1D30DD3F" w14:textId="77777777" w:rsidR="004D7125" w:rsidRPr="00A532BE" w:rsidRDefault="004D7125" w:rsidP="009F1C1B">
            <w:pPr>
              <w:suppressAutoHyphens/>
              <w:spacing w:line="240" w:lineRule="auto"/>
              <w:ind w:firstLine="709"/>
              <w:rPr>
                <w:rFonts w:ascii="Times New Roman" w:hAnsi="Times New Roman" w:cs="Times New Roman"/>
                <w:sz w:val="28"/>
                <w:szCs w:val="28"/>
                <w:lang w:val="ky-KG"/>
              </w:rPr>
            </w:pPr>
          </w:p>
          <w:p w14:paraId="76A48869" w14:textId="77777777" w:rsidR="004D7125" w:rsidRPr="00A532BE" w:rsidRDefault="004D7125" w:rsidP="009F1C1B">
            <w:pPr>
              <w:suppressAutoHyphens/>
              <w:spacing w:line="240" w:lineRule="auto"/>
              <w:ind w:firstLine="709"/>
              <w:rPr>
                <w:rFonts w:ascii="Times New Roman" w:hAnsi="Times New Roman" w:cs="Times New Roman"/>
                <w:b/>
                <w:sz w:val="28"/>
                <w:szCs w:val="28"/>
                <w:lang w:val="ky-KG"/>
              </w:rPr>
            </w:pPr>
            <w:r w:rsidRPr="00A532BE">
              <w:rPr>
                <w:rFonts w:ascii="Times New Roman" w:hAnsi="Times New Roman" w:cs="Times New Roman"/>
                <w:b/>
                <w:sz w:val="28"/>
                <w:szCs w:val="28"/>
                <w:lang w:val="ky-KG"/>
              </w:rPr>
              <w:t xml:space="preserve">                                     8.Милдеттенмелерди тапшыруу</w:t>
            </w:r>
            <w:r w:rsidRPr="00A532BE">
              <w:rPr>
                <w:rFonts w:ascii="Times New Roman" w:hAnsi="Times New Roman" w:cs="Times New Roman"/>
                <w:b/>
                <w:sz w:val="28"/>
                <w:szCs w:val="28"/>
                <w:lang w:val="ky-KG"/>
              </w:rPr>
              <w:tab/>
            </w:r>
          </w:p>
          <w:p w14:paraId="21120BC6" w14:textId="77777777" w:rsidR="004D7125" w:rsidRPr="00A532BE" w:rsidRDefault="004D7125" w:rsidP="009F1C1B">
            <w:pPr>
              <w:suppressAutoHyphens/>
              <w:spacing w:line="240" w:lineRule="auto"/>
              <w:ind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8.1. Заказчынын алдын ала жазуу жүзүндөгү макулдугусуз, Консультант ушул Контракт же суб контракт, же анын кайсы бир бөлүгү боюнча өз милдеттенмелерин тапшырып берүүгө тийиш эмес.</w:t>
            </w:r>
          </w:p>
          <w:p w14:paraId="4C5A667F" w14:textId="77777777" w:rsidR="004D7125" w:rsidRPr="00A532BE" w:rsidRDefault="004D7125" w:rsidP="009F1C1B">
            <w:pPr>
              <w:suppressAutoHyphens/>
              <w:spacing w:line="240" w:lineRule="auto"/>
              <w:ind w:firstLine="709"/>
              <w:jc w:val="both"/>
              <w:rPr>
                <w:rFonts w:ascii="Times New Roman" w:hAnsi="Times New Roman" w:cs="Times New Roman"/>
                <w:sz w:val="28"/>
                <w:szCs w:val="28"/>
                <w:lang w:val="ky-KG"/>
              </w:rPr>
            </w:pPr>
          </w:p>
          <w:p w14:paraId="431AFF7C" w14:textId="77777777" w:rsidR="004D7125" w:rsidRPr="00A532BE" w:rsidRDefault="004D7125" w:rsidP="009F1C1B">
            <w:pPr>
              <w:suppressAutoHyphens/>
              <w:spacing w:line="240" w:lineRule="auto"/>
              <w:ind w:firstLine="709"/>
              <w:jc w:val="both"/>
              <w:rPr>
                <w:rFonts w:ascii="Times New Roman" w:hAnsi="Times New Roman" w:cs="Times New Roman"/>
                <w:sz w:val="28"/>
                <w:szCs w:val="28"/>
                <w:lang w:val="ky-KG"/>
              </w:rPr>
            </w:pPr>
          </w:p>
          <w:p w14:paraId="7DC820B8" w14:textId="77777777" w:rsidR="004D7125" w:rsidRPr="00A532BE" w:rsidRDefault="004D7125" w:rsidP="009F1C1B">
            <w:pPr>
              <w:suppressAutoHyphens/>
              <w:spacing w:line="240" w:lineRule="auto"/>
              <w:ind w:firstLine="709"/>
              <w:jc w:val="both"/>
              <w:rPr>
                <w:rFonts w:ascii="Times New Roman" w:hAnsi="Times New Roman" w:cs="Times New Roman"/>
                <w:b/>
                <w:sz w:val="28"/>
                <w:szCs w:val="28"/>
                <w:lang w:val="ky-KG"/>
              </w:rPr>
            </w:pPr>
            <w:r w:rsidRPr="00A532BE">
              <w:rPr>
                <w:rFonts w:ascii="Times New Roman" w:hAnsi="Times New Roman" w:cs="Times New Roman"/>
                <w:b/>
                <w:sz w:val="28"/>
                <w:szCs w:val="28"/>
                <w:lang w:val="ky-KG"/>
              </w:rPr>
              <w:t xml:space="preserve">                                      9. Колдонулуучу укук жана контрактын тили</w:t>
            </w:r>
          </w:p>
          <w:p w14:paraId="019C2989" w14:textId="77777777" w:rsidR="004D7125" w:rsidRPr="00A532BE" w:rsidRDefault="004D7125" w:rsidP="009F1C1B">
            <w:pPr>
              <w:suppressAutoHyphens/>
              <w:spacing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9.1. Контракт, Кыргыз Республикасынын мыйзамдары менен жөнгө салынат, ал эми контракттын тили_________________________(келишимдин тили) болуп саналат. Контракт эки же андан көп тилде түзүлгөн учурда _____________________________(тилди көрсөтүңүз) түзүлгөн контрактын артыкчылыктары болот.</w:t>
            </w:r>
          </w:p>
          <w:p w14:paraId="5EF21574" w14:textId="77777777" w:rsidR="004D7125" w:rsidRPr="00A532BE" w:rsidRDefault="004D7125" w:rsidP="009F1C1B">
            <w:pPr>
              <w:suppressAutoHyphens/>
              <w:spacing w:line="240" w:lineRule="auto"/>
              <w:ind w:firstLine="709"/>
              <w:rPr>
                <w:rFonts w:ascii="Times New Roman" w:hAnsi="Times New Roman" w:cs="Times New Roman"/>
                <w:sz w:val="28"/>
                <w:szCs w:val="28"/>
                <w:lang w:val="ky-KG"/>
              </w:rPr>
            </w:pPr>
          </w:p>
          <w:p w14:paraId="082DF530" w14:textId="77777777" w:rsidR="004D7125" w:rsidRPr="00A532BE" w:rsidRDefault="004D7125" w:rsidP="009F1C1B">
            <w:pPr>
              <w:suppressAutoHyphens/>
              <w:spacing w:line="240" w:lineRule="auto"/>
              <w:ind w:firstLine="709"/>
              <w:jc w:val="center"/>
              <w:rPr>
                <w:rFonts w:ascii="Times New Roman" w:hAnsi="Times New Roman" w:cs="Times New Roman"/>
                <w:b/>
                <w:sz w:val="28"/>
                <w:szCs w:val="28"/>
                <w:lang w:val="ky-KG"/>
              </w:rPr>
            </w:pPr>
            <w:r w:rsidRPr="00A532BE">
              <w:rPr>
                <w:rFonts w:ascii="Times New Roman" w:hAnsi="Times New Roman" w:cs="Times New Roman"/>
                <w:b/>
                <w:sz w:val="28"/>
                <w:szCs w:val="28"/>
                <w:lang w:val="ky-KG"/>
              </w:rPr>
              <w:t>10. Кайчы пикирлерди жөнгө салуу</w:t>
            </w:r>
          </w:p>
          <w:p w14:paraId="6623DC8C" w14:textId="77777777" w:rsidR="004D7125" w:rsidRPr="00A532BE" w:rsidRDefault="004D7125" w:rsidP="009F1C1B">
            <w:pPr>
              <w:suppressAutoHyphens/>
              <w:spacing w:line="240" w:lineRule="auto"/>
              <w:ind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10.1. Ушул Контракт боюнча же аны менен байланышкан бардык талаш-тартыштар Кыргыз Республикасынын мыйзамдарына ылайык Сотто жалпы юрисдикцияда чечилүүгө тийиш.</w:t>
            </w:r>
          </w:p>
          <w:p w14:paraId="08D0C3D9" w14:textId="77777777" w:rsidR="004D7125" w:rsidRPr="00A532BE" w:rsidRDefault="004D7125" w:rsidP="009F1C1B">
            <w:pPr>
              <w:suppressAutoHyphens/>
              <w:spacing w:line="240" w:lineRule="auto"/>
              <w:ind w:firstLine="709"/>
              <w:jc w:val="both"/>
              <w:rPr>
                <w:rFonts w:ascii="Times New Roman" w:hAnsi="Times New Roman" w:cs="Times New Roman"/>
                <w:sz w:val="28"/>
                <w:szCs w:val="28"/>
                <w:lang w:val="ky-KG"/>
              </w:rPr>
            </w:pPr>
          </w:p>
          <w:p w14:paraId="4BF61F44" w14:textId="77777777" w:rsidR="004D7125" w:rsidRPr="00A532BE" w:rsidRDefault="004D7125" w:rsidP="009F1C1B">
            <w:pPr>
              <w:suppressAutoHyphens/>
              <w:spacing w:line="240" w:lineRule="auto"/>
              <w:ind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ab/>
              <w:t xml:space="preserve"> </w:t>
            </w:r>
            <w:r w:rsidRPr="00A532BE">
              <w:rPr>
                <w:rFonts w:ascii="Times New Roman" w:hAnsi="Times New Roman" w:cs="Times New Roman"/>
                <w:sz w:val="28"/>
                <w:szCs w:val="28"/>
              </w:rPr>
              <w:t>ЗАКАЗЧ</w:t>
            </w:r>
            <w:r w:rsidRPr="00A532BE">
              <w:rPr>
                <w:rFonts w:ascii="Times New Roman" w:hAnsi="Times New Roman" w:cs="Times New Roman"/>
                <w:sz w:val="28"/>
                <w:szCs w:val="28"/>
                <w:lang w:val="ky-KG"/>
              </w:rPr>
              <w:t>Ы ҮЧҮН</w:t>
            </w:r>
            <w:r w:rsidRPr="00A532BE">
              <w:rPr>
                <w:rFonts w:ascii="Times New Roman" w:hAnsi="Times New Roman" w:cs="Times New Roman"/>
                <w:sz w:val="28"/>
                <w:szCs w:val="28"/>
              </w:rPr>
              <w:tab/>
            </w:r>
            <w:r w:rsidRPr="00A532BE">
              <w:rPr>
                <w:rFonts w:ascii="Times New Roman" w:hAnsi="Times New Roman" w:cs="Times New Roman"/>
                <w:sz w:val="28"/>
                <w:szCs w:val="28"/>
              </w:rPr>
              <w:tab/>
            </w:r>
            <w:r w:rsidRPr="00A532BE">
              <w:rPr>
                <w:rFonts w:ascii="Times New Roman" w:hAnsi="Times New Roman" w:cs="Times New Roman"/>
                <w:sz w:val="28"/>
                <w:szCs w:val="28"/>
              </w:rPr>
              <w:tab/>
            </w:r>
            <w:r w:rsidRPr="00A532BE">
              <w:rPr>
                <w:rFonts w:ascii="Times New Roman" w:hAnsi="Times New Roman" w:cs="Times New Roman"/>
                <w:sz w:val="28"/>
                <w:szCs w:val="28"/>
              </w:rPr>
              <w:tab/>
              <w:t xml:space="preserve"> КОНСУЛЬТАНТ</w:t>
            </w:r>
            <w:r w:rsidRPr="00A532BE">
              <w:rPr>
                <w:rFonts w:ascii="Times New Roman" w:hAnsi="Times New Roman" w:cs="Times New Roman"/>
                <w:sz w:val="28"/>
                <w:szCs w:val="28"/>
                <w:lang w:val="ky-KG"/>
              </w:rPr>
              <w:t xml:space="preserve"> ҮЧҮН</w:t>
            </w:r>
          </w:p>
          <w:p w14:paraId="3C1A5FD3" w14:textId="77777777" w:rsidR="004D7125" w:rsidRPr="00A532BE" w:rsidRDefault="004D7125" w:rsidP="009F1C1B">
            <w:pPr>
              <w:suppressAutoHyphens/>
              <w:spacing w:line="240" w:lineRule="auto"/>
              <w:ind w:firstLine="709"/>
              <w:jc w:val="both"/>
              <w:rPr>
                <w:rFonts w:ascii="Times New Roman" w:hAnsi="Times New Roman" w:cs="Times New Roman"/>
                <w:sz w:val="28"/>
                <w:szCs w:val="28"/>
              </w:rPr>
            </w:pPr>
            <w:r w:rsidRPr="00A532BE">
              <w:rPr>
                <w:rFonts w:ascii="Times New Roman" w:hAnsi="Times New Roman" w:cs="Times New Roman"/>
                <w:sz w:val="28"/>
                <w:szCs w:val="28"/>
              </w:rPr>
              <w:tab/>
            </w:r>
            <w:r w:rsidRPr="00A532BE">
              <w:rPr>
                <w:rFonts w:ascii="Times New Roman" w:hAnsi="Times New Roman" w:cs="Times New Roman"/>
                <w:sz w:val="28"/>
                <w:szCs w:val="28"/>
                <w:lang w:val="ky-KG"/>
              </w:rPr>
              <w:t>Кол тамга</w:t>
            </w:r>
            <w:r w:rsidRPr="00A532BE">
              <w:rPr>
                <w:rFonts w:ascii="Times New Roman" w:hAnsi="Times New Roman" w:cs="Times New Roman"/>
                <w:sz w:val="28"/>
                <w:szCs w:val="28"/>
              </w:rPr>
              <w:t>___________________</w:t>
            </w:r>
            <w:r w:rsidRPr="00A532BE">
              <w:rPr>
                <w:rFonts w:ascii="Times New Roman" w:hAnsi="Times New Roman" w:cs="Times New Roman"/>
                <w:sz w:val="28"/>
                <w:szCs w:val="28"/>
              </w:rPr>
              <w:tab/>
              <w:t xml:space="preserve">Кол </w:t>
            </w:r>
            <w:r w:rsidRPr="00A532BE">
              <w:rPr>
                <w:rFonts w:ascii="Times New Roman" w:hAnsi="Times New Roman" w:cs="Times New Roman"/>
                <w:sz w:val="28"/>
                <w:szCs w:val="28"/>
                <w:lang w:val="ky-KG"/>
              </w:rPr>
              <w:t>тамга</w:t>
            </w:r>
            <w:r w:rsidRPr="00A532BE">
              <w:rPr>
                <w:rFonts w:ascii="Times New Roman" w:hAnsi="Times New Roman" w:cs="Times New Roman"/>
                <w:sz w:val="28"/>
                <w:szCs w:val="28"/>
              </w:rPr>
              <w:t xml:space="preserve"> </w:t>
            </w:r>
            <w:r w:rsidRPr="00A532BE">
              <w:rPr>
                <w:rFonts w:ascii="Times New Roman" w:hAnsi="Times New Roman" w:cs="Times New Roman"/>
                <w:sz w:val="28"/>
                <w:szCs w:val="28"/>
              </w:rPr>
              <w:lastRenderedPageBreak/>
              <w:t>____________________</w:t>
            </w:r>
          </w:p>
          <w:p w14:paraId="5ADAFF9C" w14:textId="77777777" w:rsidR="004D7125" w:rsidRPr="00A532BE" w:rsidRDefault="004D7125" w:rsidP="009F1C1B">
            <w:pPr>
              <w:suppressAutoHyphens/>
              <w:spacing w:line="240" w:lineRule="auto"/>
              <w:ind w:firstLine="709"/>
              <w:jc w:val="both"/>
              <w:rPr>
                <w:rFonts w:ascii="Times New Roman" w:hAnsi="Times New Roman" w:cs="Times New Roman"/>
                <w:sz w:val="28"/>
                <w:szCs w:val="28"/>
              </w:rPr>
            </w:pPr>
          </w:p>
        </w:tc>
      </w:tr>
    </w:tbl>
    <w:p w14:paraId="2192C8CB" w14:textId="77777777" w:rsidR="004D7125" w:rsidRPr="00A532BE" w:rsidRDefault="004D7125" w:rsidP="009F1C1B">
      <w:pPr>
        <w:tabs>
          <w:tab w:val="left" w:pos="720"/>
          <w:tab w:val="left" w:pos="5040"/>
        </w:tabs>
        <w:suppressAutoHyphens/>
        <w:spacing w:after="0" w:line="240" w:lineRule="auto"/>
        <w:ind w:firstLine="709"/>
        <w:jc w:val="both"/>
        <w:rPr>
          <w:rFonts w:ascii="Times New Roman" w:hAnsi="Times New Roman" w:cs="Times New Roman"/>
          <w:sz w:val="28"/>
          <w:szCs w:val="28"/>
        </w:rPr>
        <w:sectPr w:rsidR="004D7125" w:rsidRPr="00A532BE">
          <w:footerReference w:type="default" r:id="rId12"/>
          <w:pgSz w:w="12240" w:h="15840"/>
          <w:pgMar w:top="1440" w:right="1440" w:bottom="1440" w:left="1728" w:header="720" w:footer="720" w:gutter="0"/>
          <w:cols w:space="720"/>
          <w:titlePg/>
        </w:sectPr>
      </w:pPr>
      <w:r w:rsidRPr="00A532BE">
        <w:rPr>
          <w:rFonts w:ascii="Times New Roman" w:hAnsi="Times New Roman" w:cs="Times New Roman"/>
          <w:sz w:val="28"/>
          <w:szCs w:val="28"/>
        </w:rPr>
        <w:lastRenderedPageBreak/>
        <w:tab/>
      </w:r>
      <w:r w:rsidRPr="00A532BE">
        <w:rPr>
          <w:rFonts w:ascii="Times New Roman" w:hAnsi="Times New Roman" w:cs="Times New Roman"/>
          <w:sz w:val="28"/>
          <w:szCs w:val="28"/>
          <w:lang w:val="ky-KG"/>
        </w:rPr>
        <w:t>Кызмат орду</w:t>
      </w:r>
      <w:r w:rsidRPr="00A532BE">
        <w:rPr>
          <w:rFonts w:ascii="Times New Roman" w:hAnsi="Times New Roman" w:cs="Times New Roman"/>
          <w:sz w:val="28"/>
          <w:szCs w:val="28"/>
        </w:rPr>
        <w:t>: ______________________</w:t>
      </w:r>
      <w:r w:rsidRPr="00A532BE">
        <w:rPr>
          <w:rFonts w:ascii="Times New Roman" w:hAnsi="Times New Roman" w:cs="Times New Roman"/>
          <w:sz w:val="28"/>
          <w:szCs w:val="28"/>
        </w:rPr>
        <w:tab/>
      </w:r>
      <w:r w:rsidRPr="00A532BE">
        <w:rPr>
          <w:rFonts w:ascii="Times New Roman" w:hAnsi="Times New Roman" w:cs="Times New Roman"/>
          <w:sz w:val="28"/>
          <w:szCs w:val="28"/>
          <w:lang w:val="ky-KG"/>
        </w:rPr>
        <w:t>Кызмат орду</w:t>
      </w:r>
      <w:r w:rsidRPr="00A532BE">
        <w:rPr>
          <w:rFonts w:ascii="Times New Roman" w:hAnsi="Times New Roman" w:cs="Times New Roman"/>
          <w:sz w:val="28"/>
          <w:szCs w:val="28"/>
        </w:rPr>
        <w:t>: ________________________</w:t>
      </w:r>
    </w:p>
    <w:p w14:paraId="172DD037" w14:textId="77777777" w:rsidR="004D7125" w:rsidRPr="00A532BE" w:rsidRDefault="004D7125" w:rsidP="009F1C1B">
      <w:pPr>
        <w:tabs>
          <w:tab w:val="left" w:pos="0"/>
          <w:tab w:val="left" w:pos="720"/>
          <w:tab w:val="left" w:pos="1440"/>
          <w:tab w:val="left" w:pos="2160"/>
          <w:tab w:val="left" w:pos="2880"/>
        </w:tabs>
        <w:suppressAutoHyphens/>
        <w:spacing w:after="0" w:line="240" w:lineRule="auto"/>
        <w:ind w:firstLine="709"/>
        <w:rPr>
          <w:rFonts w:ascii="Times New Roman" w:hAnsi="Times New Roman" w:cs="Times New Roman"/>
          <w:b/>
          <w:smallCaps/>
          <w:sz w:val="28"/>
          <w:szCs w:val="28"/>
          <w:lang w:val="ky-KG"/>
        </w:rPr>
      </w:pPr>
      <w:bookmarkStart w:id="76" w:name="_heading=h.3j2qqm31"/>
      <w:bookmarkEnd w:id="76"/>
      <w:r w:rsidRPr="00A532BE">
        <w:rPr>
          <w:rFonts w:ascii="Times New Roman" w:hAnsi="Times New Roman" w:cs="Times New Roman"/>
          <w:b/>
          <w:smallCaps/>
          <w:sz w:val="28"/>
          <w:szCs w:val="28"/>
          <w:lang w:val="ky-KG"/>
        </w:rPr>
        <w:lastRenderedPageBreak/>
        <w:t xml:space="preserve">                                                   </w:t>
      </w:r>
    </w:p>
    <w:p w14:paraId="539997DC" w14:textId="77777777" w:rsidR="004D7125" w:rsidRPr="00A532BE" w:rsidRDefault="004D7125" w:rsidP="009F1C1B">
      <w:pPr>
        <w:tabs>
          <w:tab w:val="left" w:pos="0"/>
          <w:tab w:val="left" w:pos="720"/>
          <w:tab w:val="left" w:pos="1440"/>
          <w:tab w:val="left" w:pos="2160"/>
          <w:tab w:val="left" w:pos="2880"/>
        </w:tabs>
        <w:suppressAutoHyphens/>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b/>
          <w:smallCaps/>
          <w:sz w:val="28"/>
          <w:szCs w:val="28"/>
          <w:lang w:val="ky-KG"/>
        </w:rPr>
        <w:t xml:space="preserve">         Тиркемелердин тизмеси</w:t>
      </w:r>
    </w:p>
    <w:p w14:paraId="4663B082" w14:textId="77777777" w:rsidR="004D7125" w:rsidRPr="00A532BE" w:rsidRDefault="004D7125" w:rsidP="009F1C1B">
      <w:pPr>
        <w:tabs>
          <w:tab w:val="left" w:pos="0"/>
          <w:tab w:val="left" w:pos="720"/>
          <w:tab w:val="left" w:pos="1440"/>
          <w:tab w:val="left" w:pos="2160"/>
          <w:tab w:val="left" w:pos="2880"/>
        </w:tabs>
        <w:suppressAutoHyphens/>
        <w:spacing w:after="0" w:line="240" w:lineRule="auto"/>
        <w:ind w:firstLine="709"/>
        <w:rPr>
          <w:rFonts w:ascii="Times New Roman" w:hAnsi="Times New Roman" w:cs="Times New Roman"/>
          <w:sz w:val="28"/>
          <w:szCs w:val="28"/>
        </w:rPr>
      </w:pPr>
    </w:p>
    <w:p w14:paraId="7977400B" w14:textId="77777777" w:rsidR="004D7125" w:rsidRPr="00A532BE" w:rsidRDefault="004D7125" w:rsidP="009F1C1B">
      <w:pPr>
        <w:tabs>
          <w:tab w:val="left" w:pos="0"/>
          <w:tab w:val="left" w:pos="720"/>
          <w:tab w:val="left" w:pos="1440"/>
          <w:tab w:val="left" w:pos="2160"/>
          <w:tab w:val="left" w:pos="2880"/>
        </w:tabs>
        <w:suppressAutoHyphens/>
        <w:spacing w:after="0" w:line="240" w:lineRule="auto"/>
        <w:ind w:firstLine="709"/>
        <w:rPr>
          <w:rFonts w:ascii="Times New Roman" w:hAnsi="Times New Roman" w:cs="Times New Roman"/>
          <w:sz w:val="28"/>
          <w:szCs w:val="28"/>
        </w:rPr>
      </w:pPr>
    </w:p>
    <w:p w14:paraId="6EE0D783" w14:textId="77777777" w:rsidR="004D7125" w:rsidRPr="00A532BE" w:rsidRDefault="004D7125" w:rsidP="009F1C1B">
      <w:pPr>
        <w:tabs>
          <w:tab w:val="left" w:pos="-1440"/>
          <w:tab w:val="left" w:pos="-720"/>
          <w:tab w:val="left" w:pos="0"/>
          <w:tab w:val="left" w:pos="540"/>
          <w:tab w:val="left" w:pos="1080"/>
          <w:tab w:val="left" w:pos="1800"/>
          <w:tab w:val="left" w:pos="3240"/>
          <w:tab w:val="left" w:pos="4500"/>
          <w:tab w:val="left" w:pos="5940"/>
          <w:tab w:val="left" w:pos="6660"/>
          <w:tab w:val="left" w:pos="7830"/>
          <w:tab w:val="left" w:pos="8640"/>
        </w:tabs>
        <w:suppressAutoHyphens/>
        <w:spacing w:after="0" w:line="240" w:lineRule="auto"/>
        <w:ind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А тиркемеси: </w:t>
      </w:r>
      <w:r w:rsidRPr="00A532BE">
        <w:rPr>
          <w:rFonts w:ascii="Times New Roman" w:hAnsi="Times New Roman" w:cs="Times New Roman"/>
          <w:sz w:val="28"/>
          <w:szCs w:val="28"/>
          <w:lang w:val="ky-KG"/>
        </w:rPr>
        <w:t>Т</w:t>
      </w:r>
      <w:r w:rsidRPr="00A532BE">
        <w:rPr>
          <w:rFonts w:ascii="Times New Roman" w:hAnsi="Times New Roman" w:cs="Times New Roman"/>
          <w:sz w:val="28"/>
          <w:szCs w:val="28"/>
        </w:rPr>
        <w:t>ехникалык тапшырма</w:t>
      </w:r>
    </w:p>
    <w:p w14:paraId="42B89D9F" w14:textId="77777777" w:rsidR="004D7125" w:rsidRPr="00A532BE" w:rsidRDefault="004D7125" w:rsidP="009F1C1B">
      <w:pPr>
        <w:tabs>
          <w:tab w:val="left" w:pos="-1440"/>
          <w:tab w:val="left" w:pos="-720"/>
          <w:tab w:val="left" w:pos="0"/>
          <w:tab w:val="left" w:pos="540"/>
          <w:tab w:val="left" w:pos="1080"/>
          <w:tab w:val="left" w:pos="1800"/>
          <w:tab w:val="left" w:pos="3240"/>
          <w:tab w:val="left" w:pos="4500"/>
          <w:tab w:val="left" w:pos="5940"/>
          <w:tab w:val="left" w:pos="6660"/>
          <w:tab w:val="left" w:pos="7830"/>
          <w:tab w:val="left" w:pos="8640"/>
        </w:tabs>
        <w:suppressAutoHyphens/>
        <w:spacing w:after="0" w:line="240" w:lineRule="auto"/>
        <w:ind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Б</w:t>
      </w:r>
      <w:r w:rsidRPr="00A532BE">
        <w:rPr>
          <w:rFonts w:ascii="Times New Roman" w:hAnsi="Times New Roman" w:cs="Times New Roman"/>
          <w:sz w:val="28"/>
          <w:szCs w:val="28"/>
        </w:rPr>
        <w:t xml:space="preserve"> Тиркемеси: Консультанттын </w:t>
      </w:r>
      <w:r w:rsidRPr="00A532BE">
        <w:rPr>
          <w:rFonts w:ascii="Times New Roman" w:hAnsi="Times New Roman" w:cs="Times New Roman"/>
          <w:sz w:val="28"/>
          <w:szCs w:val="28"/>
          <w:lang w:val="ky-KG"/>
        </w:rPr>
        <w:t>персоналы</w:t>
      </w:r>
    </w:p>
    <w:p w14:paraId="3F83BF4B" w14:textId="77777777" w:rsidR="004D7125" w:rsidRPr="00A532BE" w:rsidRDefault="004D7125" w:rsidP="009F1C1B">
      <w:pPr>
        <w:tabs>
          <w:tab w:val="left" w:pos="-1440"/>
          <w:tab w:val="left" w:pos="-720"/>
          <w:tab w:val="left" w:pos="0"/>
          <w:tab w:val="left" w:pos="540"/>
          <w:tab w:val="left" w:pos="1080"/>
          <w:tab w:val="left" w:pos="1800"/>
          <w:tab w:val="left" w:pos="3240"/>
          <w:tab w:val="left" w:pos="4500"/>
          <w:tab w:val="left" w:pos="5940"/>
          <w:tab w:val="left" w:pos="6660"/>
          <w:tab w:val="left" w:pos="7830"/>
          <w:tab w:val="left" w:pos="8640"/>
        </w:tabs>
        <w:suppressAutoHyphens/>
        <w:spacing w:after="0" w:line="240" w:lineRule="auto"/>
        <w:ind w:firstLine="709"/>
        <w:jc w:val="both"/>
        <w:rPr>
          <w:rFonts w:ascii="Times New Roman" w:hAnsi="Times New Roman" w:cs="Times New Roman"/>
          <w:i/>
          <w:sz w:val="28"/>
          <w:szCs w:val="28"/>
        </w:rPr>
      </w:pPr>
      <w:r w:rsidRPr="00A532BE">
        <w:rPr>
          <w:rFonts w:ascii="Times New Roman" w:hAnsi="Times New Roman" w:cs="Times New Roman"/>
          <w:sz w:val="28"/>
          <w:szCs w:val="28"/>
          <w:lang w:val="ky-KG"/>
        </w:rPr>
        <w:t xml:space="preserve">В </w:t>
      </w:r>
      <w:r w:rsidRPr="00A532BE">
        <w:rPr>
          <w:rFonts w:ascii="Times New Roman" w:hAnsi="Times New Roman" w:cs="Times New Roman"/>
          <w:sz w:val="28"/>
          <w:szCs w:val="28"/>
        </w:rPr>
        <w:t xml:space="preserve">Тиркеме: </w:t>
      </w:r>
      <w:r w:rsidRPr="00A532BE">
        <w:rPr>
          <w:rFonts w:ascii="Times New Roman" w:hAnsi="Times New Roman" w:cs="Times New Roman"/>
          <w:sz w:val="28"/>
          <w:szCs w:val="28"/>
          <w:lang w:val="ky-KG"/>
        </w:rPr>
        <w:t>О</w:t>
      </w:r>
      <w:r w:rsidRPr="00A532BE">
        <w:rPr>
          <w:rFonts w:ascii="Times New Roman" w:hAnsi="Times New Roman" w:cs="Times New Roman"/>
          <w:sz w:val="28"/>
          <w:szCs w:val="28"/>
        </w:rPr>
        <w:t>тчеттуулук боюнча консультанттын милдеттенмелери</w:t>
      </w:r>
    </w:p>
    <w:p w14:paraId="3C4E749E" w14:textId="77777777" w:rsidR="004D7125" w:rsidRPr="00A532BE" w:rsidRDefault="004D7125" w:rsidP="009F1C1B">
      <w:pPr>
        <w:widowControl w:val="0"/>
        <w:suppressAutoHyphens/>
        <w:spacing w:before="1" w:after="0" w:line="240" w:lineRule="auto"/>
        <w:ind w:firstLine="709"/>
        <w:jc w:val="both"/>
        <w:rPr>
          <w:rFonts w:ascii="Times New Roman" w:hAnsi="Times New Roman" w:cs="Times New Roman"/>
          <w:sz w:val="28"/>
          <w:szCs w:val="28"/>
        </w:rPr>
      </w:pPr>
    </w:p>
    <w:p w14:paraId="28DC991B" w14:textId="77777777" w:rsidR="004D7125" w:rsidRPr="00A532BE" w:rsidRDefault="004D7125" w:rsidP="009F1C1B">
      <w:pPr>
        <w:widowControl w:val="0"/>
        <w:suppressAutoHyphens/>
        <w:spacing w:before="1" w:after="0" w:line="240" w:lineRule="auto"/>
        <w:ind w:firstLine="709"/>
        <w:jc w:val="both"/>
        <w:rPr>
          <w:rFonts w:ascii="Times New Roman" w:hAnsi="Times New Roman" w:cs="Times New Roman"/>
          <w:sz w:val="28"/>
          <w:szCs w:val="28"/>
        </w:rPr>
      </w:pPr>
    </w:p>
    <w:p w14:paraId="31EA7421" w14:textId="77777777" w:rsidR="004D7125" w:rsidRPr="00A532BE" w:rsidRDefault="004D7125" w:rsidP="00A532BE">
      <w:pPr>
        <w:tabs>
          <w:tab w:val="left" w:pos="-1440"/>
          <w:tab w:val="left" w:pos="-720"/>
          <w:tab w:val="left" w:pos="0"/>
          <w:tab w:val="left" w:pos="540"/>
          <w:tab w:val="left" w:pos="1080"/>
          <w:tab w:val="left" w:pos="1800"/>
          <w:tab w:val="left" w:pos="3240"/>
          <w:tab w:val="left" w:pos="4500"/>
          <w:tab w:val="left" w:pos="5940"/>
          <w:tab w:val="left" w:pos="6660"/>
          <w:tab w:val="left" w:pos="7830"/>
          <w:tab w:val="left" w:pos="8640"/>
        </w:tabs>
        <w:suppressAutoHyphens/>
        <w:spacing w:after="0" w:line="240" w:lineRule="auto"/>
        <w:ind w:firstLine="709"/>
        <w:jc w:val="both"/>
        <w:rPr>
          <w:rFonts w:ascii="Times New Roman" w:hAnsi="Times New Roman" w:cs="Times New Roman"/>
          <w:sz w:val="28"/>
          <w:szCs w:val="28"/>
        </w:rPr>
      </w:pPr>
      <w:r w:rsidRPr="00A532BE">
        <w:rPr>
          <w:rFonts w:ascii="Times New Roman" w:hAnsi="Times New Roman" w:cs="Times New Roman"/>
          <w:sz w:val="28"/>
          <w:szCs w:val="28"/>
        </w:rPr>
        <w:t>Стандарттык формалар.</w:t>
      </w:r>
    </w:p>
    <w:p w14:paraId="0A75EF3B" w14:textId="77777777" w:rsidR="004D7125" w:rsidRPr="00A532BE" w:rsidRDefault="004D7125" w:rsidP="00A532BE">
      <w:pPr>
        <w:tabs>
          <w:tab w:val="left" w:pos="-1440"/>
          <w:tab w:val="left" w:pos="-720"/>
          <w:tab w:val="left" w:pos="0"/>
          <w:tab w:val="left" w:pos="540"/>
          <w:tab w:val="left" w:pos="1080"/>
          <w:tab w:val="left" w:pos="1800"/>
          <w:tab w:val="left" w:pos="3240"/>
          <w:tab w:val="left" w:pos="4500"/>
          <w:tab w:val="left" w:pos="5940"/>
          <w:tab w:val="left" w:pos="6660"/>
          <w:tab w:val="left" w:pos="7830"/>
          <w:tab w:val="left" w:pos="8640"/>
        </w:tabs>
        <w:suppressAutoHyphens/>
        <w:spacing w:after="0" w:line="240" w:lineRule="auto"/>
        <w:ind w:firstLine="709"/>
        <w:jc w:val="both"/>
        <w:rPr>
          <w:rFonts w:ascii="Times New Roman" w:hAnsi="Times New Roman" w:cs="Times New Roman"/>
          <w:sz w:val="28"/>
          <w:szCs w:val="28"/>
        </w:rPr>
      </w:pPr>
    </w:p>
    <w:p w14:paraId="69676AB8" w14:textId="77777777" w:rsidR="004D7125" w:rsidRPr="00A532BE" w:rsidRDefault="004D7125" w:rsidP="00A532BE">
      <w:pPr>
        <w:tabs>
          <w:tab w:val="left" w:pos="-1440"/>
          <w:tab w:val="left" w:pos="-720"/>
          <w:tab w:val="left" w:pos="0"/>
          <w:tab w:val="left" w:pos="540"/>
          <w:tab w:val="left" w:pos="1080"/>
          <w:tab w:val="left" w:pos="1800"/>
          <w:tab w:val="left" w:pos="3240"/>
          <w:tab w:val="left" w:pos="4500"/>
          <w:tab w:val="left" w:pos="5940"/>
          <w:tab w:val="left" w:pos="6660"/>
          <w:tab w:val="left" w:pos="7830"/>
          <w:tab w:val="left" w:pos="8640"/>
        </w:tabs>
        <w:suppressAutoHyphens/>
        <w:spacing w:after="0" w:line="240" w:lineRule="auto"/>
        <w:ind w:firstLine="709"/>
        <w:jc w:val="both"/>
        <w:rPr>
          <w:rFonts w:ascii="Times New Roman" w:hAnsi="Times New Roman" w:cs="Times New Roman"/>
          <w:b/>
          <w:sz w:val="28"/>
          <w:szCs w:val="28"/>
        </w:rPr>
      </w:pPr>
      <w:r w:rsidRPr="00A532BE">
        <w:rPr>
          <w:rFonts w:ascii="Times New Roman" w:hAnsi="Times New Roman" w:cs="Times New Roman"/>
          <w:b/>
          <w:sz w:val="28"/>
          <w:szCs w:val="28"/>
        </w:rPr>
        <w:t xml:space="preserve">                                               Өндүрүүчүнү  авторизациялоо.</w:t>
      </w:r>
    </w:p>
    <w:p w14:paraId="3F760F34" w14:textId="77777777" w:rsidR="004D7125" w:rsidRPr="00A532BE" w:rsidRDefault="004D7125" w:rsidP="00A532BE">
      <w:pPr>
        <w:tabs>
          <w:tab w:val="left" w:pos="-1440"/>
          <w:tab w:val="left" w:pos="-720"/>
          <w:tab w:val="left" w:pos="0"/>
          <w:tab w:val="left" w:pos="540"/>
          <w:tab w:val="left" w:pos="1080"/>
          <w:tab w:val="left" w:pos="1800"/>
          <w:tab w:val="left" w:pos="3240"/>
          <w:tab w:val="left" w:pos="4500"/>
          <w:tab w:val="left" w:pos="5940"/>
          <w:tab w:val="left" w:pos="6660"/>
          <w:tab w:val="left" w:pos="7830"/>
          <w:tab w:val="left" w:pos="8640"/>
        </w:tabs>
        <w:suppressAutoHyphens/>
        <w:spacing w:after="0" w:line="240" w:lineRule="auto"/>
        <w:ind w:firstLine="709"/>
        <w:jc w:val="both"/>
        <w:rPr>
          <w:rFonts w:ascii="Times New Roman" w:hAnsi="Times New Roman" w:cs="Times New Roman"/>
          <w:sz w:val="28"/>
          <w:szCs w:val="28"/>
        </w:rPr>
      </w:pPr>
    </w:p>
    <w:p w14:paraId="2F32091F" w14:textId="77777777" w:rsidR="004D7125" w:rsidRPr="00A532BE" w:rsidRDefault="004D7125" w:rsidP="00A532BE">
      <w:pPr>
        <w:tabs>
          <w:tab w:val="left" w:pos="-1440"/>
          <w:tab w:val="left" w:pos="-720"/>
          <w:tab w:val="left" w:pos="0"/>
          <w:tab w:val="left" w:pos="540"/>
          <w:tab w:val="left" w:pos="1080"/>
          <w:tab w:val="left" w:pos="1800"/>
          <w:tab w:val="left" w:pos="3240"/>
          <w:tab w:val="left" w:pos="4500"/>
          <w:tab w:val="left" w:pos="5940"/>
          <w:tab w:val="left" w:pos="6660"/>
          <w:tab w:val="left" w:pos="7830"/>
          <w:tab w:val="left" w:pos="8640"/>
        </w:tabs>
        <w:suppressAutoHyphens/>
        <w:spacing w:after="0" w:line="240" w:lineRule="auto"/>
        <w:ind w:firstLine="709"/>
        <w:jc w:val="both"/>
        <w:rPr>
          <w:rFonts w:ascii="Times New Roman" w:hAnsi="Times New Roman" w:cs="Times New Roman"/>
          <w:sz w:val="28"/>
          <w:szCs w:val="28"/>
        </w:rPr>
      </w:pPr>
      <w:r w:rsidRPr="00A532BE">
        <w:rPr>
          <w:rFonts w:ascii="Times New Roman" w:hAnsi="Times New Roman" w:cs="Times New Roman"/>
          <w:sz w:val="28"/>
          <w:szCs w:val="28"/>
        </w:rPr>
        <w:t>[Эскертүү: бул форма сунушталган товарларды, жумуштарды жана кызмат көрсөтүүлөрдү өндүрүүчү (даярдоочу) тарабынан төрт бурчтуу кашааларда берилген нускамаларга ылайык толтурулат: [нускама]; толтуруу боюнча нускамалар документтин акыркы версиясында алынып салынууга тийиш.]</w:t>
      </w:r>
    </w:p>
    <w:p w14:paraId="2D94ABD3" w14:textId="77777777" w:rsidR="004D7125" w:rsidRPr="00A532BE" w:rsidRDefault="004D7125" w:rsidP="00A532BE">
      <w:pPr>
        <w:tabs>
          <w:tab w:val="left" w:pos="-1440"/>
          <w:tab w:val="left" w:pos="-720"/>
          <w:tab w:val="left" w:pos="0"/>
          <w:tab w:val="left" w:pos="540"/>
          <w:tab w:val="left" w:pos="1080"/>
          <w:tab w:val="left" w:pos="1800"/>
          <w:tab w:val="left" w:pos="3240"/>
          <w:tab w:val="left" w:pos="4500"/>
          <w:tab w:val="left" w:pos="5940"/>
          <w:tab w:val="left" w:pos="6660"/>
          <w:tab w:val="left" w:pos="7830"/>
          <w:tab w:val="left" w:pos="8640"/>
        </w:tabs>
        <w:suppressAutoHyphens/>
        <w:spacing w:after="0" w:line="240" w:lineRule="auto"/>
        <w:ind w:firstLine="709"/>
        <w:jc w:val="both"/>
        <w:rPr>
          <w:rFonts w:ascii="Times New Roman" w:hAnsi="Times New Roman" w:cs="Times New Roman"/>
          <w:sz w:val="28"/>
          <w:szCs w:val="28"/>
        </w:rPr>
      </w:pPr>
    </w:p>
    <w:p w14:paraId="3B909505" w14:textId="77777777" w:rsidR="004D7125" w:rsidRPr="00A532BE" w:rsidRDefault="004D7125" w:rsidP="00A532BE">
      <w:pPr>
        <w:tabs>
          <w:tab w:val="left" w:pos="-1440"/>
          <w:tab w:val="left" w:pos="-720"/>
          <w:tab w:val="left" w:pos="0"/>
          <w:tab w:val="left" w:pos="540"/>
          <w:tab w:val="left" w:pos="1080"/>
          <w:tab w:val="left" w:pos="1800"/>
          <w:tab w:val="left" w:pos="3240"/>
          <w:tab w:val="left" w:pos="4500"/>
          <w:tab w:val="left" w:pos="5940"/>
          <w:tab w:val="left" w:pos="6660"/>
          <w:tab w:val="left" w:pos="7830"/>
          <w:tab w:val="left" w:pos="8640"/>
        </w:tabs>
        <w:suppressAutoHyphens/>
        <w:spacing w:after="0" w:line="240" w:lineRule="auto"/>
        <w:ind w:firstLine="709"/>
        <w:jc w:val="both"/>
        <w:rPr>
          <w:rFonts w:ascii="Times New Roman" w:hAnsi="Times New Roman" w:cs="Times New Roman"/>
          <w:sz w:val="28"/>
          <w:szCs w:val="28"/>
        </w:rPr>
      </w:pPr>
      <w:r w:rsidRPr="00A532BE">
        <w:rPr>
          <w:rFonts w:ascii="Times New Roman" w:hAnsi="Times New Roman" w:cs="Times New Roman"/>
          <w:sz w:val="28"/>
          <w:szCs w:val="28"/>
        </w:rPr>
        <w:t>[Өндүрүүчүнүн фирмалык бланкына, анын реквизиттерин көрсөтүү менен басып чыгарыңыз]</w:t>
      </w:r>
    </w:p>
    <w:p w14:paraId="34B1B2B7" w14:textId="77777777" w:rsidR="004D7125" w:rsidRPr="00A532BE" w:rsidRDefault="004D7125" w:rsidP="00A532BE">
      <w:pPr>
        <w:tabs>
          <w:tab w:val="left" w:pos="-1440"/>
          <w:tab w:val="left" w:pos="-720"/>
          <w:tab w:val="left" w:pos="0"/>
          <w:tab w:val="left" w:pos="540"/>
          <w:tab w:val="left" w:pos="1080"/>
          <w:tab w:val="left" w:pos="1800"/>
          <w:tab w:val="left" w:pos="3240"/>
          <w:tab w:val="left" w:pos="4500"/>
          <w:tab w:val="left" w:pos="5940"/>
          <w:tab w:val="left" w:pos="6660"/>
          <w:tab w:val="left" w:pos="7830"/>
          <w:tab w:val="left" w:pos="8640"/>
        </w:tabs>
        <w:suppressAutoHyphens/>
        <w:spacing w:after="0" w:line="240" w:lineRule="auto"/>
        <w:ind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 </w:t>
      </w:r>
    </w:p>
    <w:p w14:paraId="2021DE6A" w14:textId="77777777" w:rsidR="004D7125" w:rsidRPr="00A532BE" w:rsidRDefault="004D7125" w:rsidP="00A532BE">
      <w:pPr>
        <w:tabs>
          <w:tab w:val="left" w:pos="-1440"/>
          <w:tab w:val="left" w:pos="-720"/>
          <w:tab w:val="left" w:pos="0"/>
          <w:tab w:val="left" w:pos="540"/>
          <w:tab w:val="left" w:pos="1080"/>
          <w:tab w:val="left" w:pos="1800"/>
          <w:tab w:val="left" w:pos="3240"/>
          <w:tab w:val="left" w:pos="4500"/>
          <w:tab w:val="left" w:pos="5940"/>
          <w:tab w:val="left" w:pos="6660"/>
          <w:tab w:val="left" w:pos="7830"/>
          <w:tab w:val="left" w:pos="8640"/>
        </w:tabs>
        <w:suppressAutoHyphens/>
        <w:spacing w:after="0" w:line="240" w:lineRule="auto"/>
        <w:ind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Сатып алуулардын аталышы:   </w:t>
      </w:r>
      <w:r w:rsidRPr="00A532BE">
        <w:rPr>
          <w:rFonts w:ascii="Times New Roman" w:hAnsi="Times New Roman" w:cs="Times New Roman"/>
          <w:sz w:val="28"/>
          <w:szCs w:val="28"/>
        </w:rPr>
        <w:tab/>
      </w:r>
    </w:p>
    <w:p w14:paraId="4E5E4A5F" w14:textId="77777777" w:rsidR="004D7125" w:rsidRPr="00A532BE" w:rsidRDefault="004D7125" w:rsidP="00A532BE">
      <w:pPr>
        <w:tabs>
          <w:tab w:val="left" w:pos="-1440"/>
          <w:tab w:val="left" w:pos="-720"/>
          <w:tab w:val="left" w:pos="0"/>
          <w:tab w:val="left" w:pos="540"/>
          <w:tab w:val="left" w:pos="1080"/>
          <w:tab w:val="left" w:pos="1800"/>
          <w:tab w:val="left" w:pos="3240"/>
          <w:tab w:val="left" w:pos="4500"/>
          <w:tab w:val="left" w:pos="5940"/>
          <w:tab w:val="left" w:pos="6660"/>
          <w:tab w:val="left" w:pos="7830"/>
          <w:tab w:val="left" w:pos="8640"/>
        </w:tabs>
        <w:suppressAutoHyphens/>
        <w:spacing w:after="0" w:line="240" w:lineRule="auto"/>
        <w:ind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 </w:t>
      </w:r>
    </w:p>
    <w:p w14:paraId="1257EB64" w14:textId="77777777" w:rsidR="004D7125" w:rsidRPr="00A532BE" w:rsidRDefault="004D7125" w:rsidP="00A532BE">
      <w:pPr>
        <w:tabs>
          <w:tab w:val="left" w:pos="-1440"/>
          <w:tab w:val="left" w:pos="-720"/>
          <w:tab w:val="left" w:pos="0"/>
          <w:tab w:val="left" w:pos="540"/>
          <w:tab w:val="left" w:pos="1080"/>
          <w:tab w:val="left" w:pos="1800"/>
          <w:tab w:val="left" w:pos="3240"/>
          <w:tab w:val="left" w:pos="4500"/>
          <w:tab w:val="left" w:pos="5940"/>
          <w:tab w:val="left" w:pos="6660"/>
          <w:tab w:val="left" w:pos="7830"/>
          <w:tab w:val="left" w:pos="8640"/>
        </w:tabs>
        <w:suppressAutoHyphens/>
        <w:spacing w:after="0" w:line="240" w:lineRule="auto"/>
        <w:ind w:firstLine="709"/>
        <w:jc w:val="both"/>
        <w:rPr>
          <w:rFonts w:ascii="Times New Roman" w:hAnsi="Times New Roman" w:cs="Times New Roman"/>
          <w:sz w:val="28"/>
          <w:szCs w:val="28"/>
        </w:rPr>
      </w:pPr>
      <w:r w:rsidRPr="00A532BE">
        <w:rPr>
          <w:rFonts w:ascii="Times New Roman" w:hAnsi="Times New Roman" w:cs="Times New Roman"/>
          <w:sz w:val="28"/>
          <w:szCs w:val="28"/>
        </w:rPr>
        <w:t>[сатып алуу тууралуу документтердин "Жалпы маалыматтар" бөлүмүндөгүдөй сатып алуунун аталышын көрсөтүңүз]</w:t>
      </w:r>
    </w:p>
    <w:p w14:paraId="51EE1CBD" w14:textId="77777777" w:rsidR="004D7125" w:rsidRPr="00A532BE" w:rsidRDefault="004D7125" w:rsidP="00A532BE">
      <w:pPr>
        <w:tabs>
          <w:tab w:val="left" w:pos="-1440"/>
          <w:tab w:val="left" w:pos="-720"/>
          <w:tab w:val="left" w:pos="0"/>
          <w:tab w:val="left" w:pos="540"/>
          <w:tab w:val="left" w:pos="1080"/>
          <w:tab w:val="left" w:pos="1800"/>
          <w:tab w:val="left" w:pos="3240"/>
          <w:tab w:val="left" w:pos="4500"/>
          <w:tab w:val="left" w:pos="5940"/>
          <w:tab w:val="left" w:pos="6660"/>
          <w:tab w:val="left" w:pos="7830"/>
          <w:tab w:val="left" w:pos="8640"/>
        </w:tabs>
        <w:suppressAutoHyphens/>
        <w:spacing w:after="0" w:line="240" w:lineRule="auto"/>
        <w:ind w:firstLine="709"/>
        <w:jc w:val="both"/>
        <w:rPr>
          <w:rFonts w:ascii="Times New Roman" w:hAnsi="Times New Roman" w:cs="Times New Roman"/>
          <w:sz w:val="28"/>
          <w:szCs w:val="28"/>
        </w:rPr>
      </w:pPr>
    </w:p>
    <w:p w14:paraId="36D16E74" w14:textId="77777777" w:rsidR="004D7125" w:rsidRPr="00A532BE" w:rsidRDefault="004D7125" w:rsidP="00A532BE">
      <w:pPr>
        <w:tabs>
          <w:tab w:val="left" w:pos="-1440"/>
          <w:tab w:val="left" w:pos="-720"/>
          <w:tab w:val="left" w:pos="0"/>
          <w:tab w:val="left" w:pos="540"/>
          <w:tab w:val="left" w:pos="1080"/>
          <w:tab w:val="left" w:pos="1800"/>
          <w:tab w:val="left" w:pos="3240"/>
          <w:tab w:val="left" w:pos="4500"/>
          <w:tab w:val="left" w:pos="5940"/>
          <w:tab w:val="left" w:pos="6660"/>
          <w:tab w:val="left" w:pos="7830"/>
          <w:tab w:val="left" w:pos="8640"/>
        </w:tabs>
        <w:suppressAutoHyphens/>
        <w:spacing w:after="0" w:line="240" w:lineRule="auto"/>
        <w:ind w:firstLine="709"/>
        <w:jc w:val="both"/>
        <w:rPr>
          <w:rFonts w:ascii="Times New Roman" w:hAnsi="Times New Roman" w:cs="Times New Roman"/>
          <w:sz w:val="28"/>
          <w:szCs w:val="28"/>
        </w:rPr>
      </w:pPr>
      <w:r w:rsidRPr="00A532BE">
        <w:rPr>
          <w:rFonts w:ascii="Times New Roman" w:hAnsi="Times New Roman" w:cs="Times New Roman"/>
          <w:sz w:val="28"/>
          <w:szCs w:val="28"/>
        </w:rPr>
        <w:t>Сатып алуу номери:________________ [сатып алуу тууралуу документтердин "Жалпы маалыматтар" бөлүмүндөгүдөй сатып алуу номерин көрсөтүңүз]</w:t>
      </w:r>
    </w:p>
    <w:p w14:paraId="1B873248" w14:textId="77777777" w:rsidR="004D7125" w:rsidRPr="00A532BE" w:rsidRDefault="004D7125" w:rsidP="00A532BE">
      <w:pPr>
        <w:tabs>
          <w:tab w:val="left" w:pos="-1440"/>
          <w:tab w:val="left" w:pos="-720"/>
          <w:tab w:val="left" w:pos="0"/>
          <w:tab w:val="left" w:pos="540"/>
          <w:tab w:val="left" w:pos="1080"/>
          <w:tab w:val="left" w:pos="1800"/>
          <w:tab w:val="left" w:pos="3240"/>
          <w:tab w:val="left" w:pos="4500"/>
          <w:tab w:val="left" w:pos="5940"/>
          <w:tab w:val="left" w:pos="6660"/>
          <w:tab w:val="left" w:pos="7830"/>
          <w:tab w:val="left" w:pos="8640"/>
        </w:tabs>
        <w:suppressAutoHyphens/>
        <w:spacing w:after="0" w:line="240" w:lineRule="auto"/>
        <w:ind w:firstLine="709"/>
        <w:jc w:val="both"/>
        <w:rPr>
          <w:rFonts w:ascii="Times New Roman" w:hAnsi="Times New Roman" w:cs="Times New Roman"/>
          <w:sz w:val="28"/>
          <w:szCs w:val="28"/>
        </w:rPr>
      </w:pPr>
      <w:r w:rsidRPr="00A532BE">
        <w:rPr>
          <w:rFonts w:ascii="Times New Roman" w:hAnsi="Times New Roman" w:cs="Times New Roman"/>
          <w:sz w:val="28"/>
          <w:szCs w:val="28"/>
        </w:rPr>
        <w:t>Сатып алуучу: [сатып алуучу уюмдун/агенттин аталышын жана юридикалык дарегин сатып алуу жөнүндө документтердин "Жалпы маалыматтар" бөлүмүндөгүдөй көрсөтүңүз]</w:t>
      </w:r>
    </w:p>
    <w:p w14:paraId="2CA0BB57" w14:textId="77777777" w:rsidR="004D7125" w:rsidRPr="00A532BE" w:rsidRDefault="004D7125" w:rsidP="00A532BE">
      <w:pPr>
        <w:tabs>
          <w:tab w:val="left" w:pos="-1440"/>
          <w:tab w:val="left" w:pos="-720"/>
          <w:tab w:val="left" w:pos="0"/>
          <w:tab w:val="left" w:pos="540"/>
          <w:tab w:val="left" w:pos="1080"/>
          <w:tab w:val="left" w:pos="1800"/>
          <w:tab w:val="left" w:pos="3240"/>
          <w:tab w:val="left" w:pos="4500"/>
          <w:tab w:val="left" w:pos="5940"/>
          <w:tab w:val="left" w:pos="6660"/>
          <w:tab w:val="left" w:pos="7830"/>
          <w:tab w:val="left" w:pos="8640"/>
        </w:tabs>
        <w:suppressAutoHyphens/>
        <w:spacing w:after="0" w:line="240" w:lineRule="auto"/>
        <w:ind w:firstLine="709"/>
        <w:jc w:val="both"/>
        <w:rPr>
          <w:rFonts w:ascii="Times New Roman" w:hAnsi="Times New Roman" w:cs="Times New Roman"/>
          <w:sz w:val="28"/>
          <w:szCs w:val="28"/>
        </w:rPr>
      </w:pPr>
    </w:p>
    <w:p w14:paraId="2D3FC183" w14:textId="77777777" w:rsidR="004D7125" w:rsidRPr="00A532BE" w:rsidRDefault="004D7125" w:rsidP="00A532BE">
      <w:pPr>
        <w:tabs>
          <w:tab w:val="left" w:pos="-1440"/>
          <w:tab w:val="left" w:pos="-720"/>
          <w:tab w:val="left" w:pos="0"/>
          <w:tab w:val="left" w:pos="540"/>
          <w:tab w:val="left" w:pos="1080"/>
          <w:tab w:val="left" w:pos="1800"/>
          <w:tab w:val="left" w:pos="3240"/>
          <w:tab w:val="left" w:pos="4500"/>
          <w:tab w:val="left" w:pos="5940"/>
          <w:tab w:val="left" w:pos="6660"/>
          <w:tab w:val="left" w:pos="7830"/>
          <w:tab w:val="left" w:pos="8640"/>
        </w:tabs>
        <w:suppressAutoHyphens/>
        <w:spacing w:after="0" w:line="240" w:lineRule="auto"/>
        <w:ind w:firstLine="709"/>
        <w:jc w:val="both"/>
        <w:rPr>
          <w:rFonts w:ascii="Times New Roman" w:hAnsi="Times New Roman" w:cs="Times New Roman"/>
          <w:sz w:val="28"/>
          <w:szCs w:val="28"/>
        </w:rPr>
      </w:pPr>
      <w:r w:rsidRPr="00A532BE">
        <w:rPr>
          <w:rFonts w:ascii="Times New Roman" w:hAnsi="Times New Roman" w:cs="Times New Roman"/>
          <w:sz w:val="28"/>
          <w:szCs w:val="28"/>
        </w:rPr>
        <w:lastRenderedPageBreak/>
        <w:t xml:space="preserve"> [Берүүчүнүн аталышы] (мындан ары "берүүчү" деп аталуучу) [сунушталган товарлардын, жумуштардын жана кызмат көрсөтүүлөрдүн кыскача сыпаттамасы] (мындан ары "Сунуш" деп аталуучу) берүүгө [сунуш формасында көрсөтүлгөндөй дата] датасындагы жогоруда көрсөтүлгөн сатып алуунун алкагында өзүнүн сунушун бергендигин эске алууда,</w:t>
      </w:r>
    </w:p>
    <w:p w14:paraId="01EF8E51" w14:textId="77777777" w:rsidR="004D7125" w:rsidRPr="00A532BE" w:rsidRDefault="004D7125" w:rsidP="00A532BE">
      <w:pPr>
        <w:tabs>
          <w:tab w:val="left" w:pos="-1440"/>
          <w:tab w:val="left" w:pos="-720"/>
          <w:tab w:val="left" w:pos="0"/>
          <w:tab w:val="left" w:pos="540"/>
          <w:tab w:val="left" w:pos="1080"/>
          <w:tab w:val="left" w:pos="1800"/>
          <w:tab w:val="left" w:pos="3240"/>
          <w:tab w:val="left" w:pos="4500"/>
          <w:tab w:val="left" w:pos="5940"/>
          <w:tab w:val="left" w:pos="6660"/>
          <w:tab w:val="left" w:pos="7830"/>
          <w:tab w:val="left" w:pos="8640"/>
        </w:tabs>
        <w:suppressAutoHyphens/>
        <w:spacing w:after="0" w:line="240" w:lineRule="auto"/>
        <w:ind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 </w:t>
      </w:r>
    </w:p>
    <w:p w14:paraId="5E337717" w14:textId="77777777" w:rsidR="004D7125" w:rsidRPr="00A532BE" w:rsidRDefault="004D7125" w:rsidP="00A532BE">
      <w:pPr>
        <w:tabs>
          <w:tab w:val="left" w:pos="-1440"/>
          <w:tab w:val="left" w:pos="-720"/>
          <w:tab w:val="left" w:pos="0"/>
          <w:tab w:val="left" w:pos="540"/>
          <w:tab w:val="left" w:pos="1080"/>
          <w:tab w:val="left" w:pos="1800"/>
          <w:tab w:val="left" w:pos="3240"/>
          <w:tab w:val="left" w:pos="4500"/>
          <w:tab w:val="left" w:pos="5940"/>
          <w:tab w:val="left" w:pos="6660"/>
          <w:tab w:val="left" w:pos="7830"/>
          <w:tab w:val="left" w:pos="8640"/>
        </w:tabs>
        <w:suppressAutoHyphens/>
        <w:spacing w:after="0" w:line="240" w:lineRule="auto"/>
        <w:ind w:firstLine="709"/>
        <w:jc w:val="both"/>
        <w:rPr>
          <w:rFonts w:ascii="Times New Roman" w:hAnsi="Times New Roman" w:cs="Times New Roman"/>
          <w:sz w:val="28"/>
          <w:szCs w:val="28"/>
        </w:rPr>
      </w:pPr>
      <w:r w:rsidRPr="00A532BE">
        <w:rPr>
          <w:rFonts w:ascii="Times New Roman" w:hAnsi="Times New Roman" w:cs="Times New Roman"/>
          <w:sz w:val="28"/>
          <w:szCs w:val="28"/>
        </w:rPr>
        <w:t>МУНУ МЕНЕН ЖАЛПЫГА МААЛЫМАТ БИЛДИРИЛЕТ,</w:t>
      </w:r>
    </w:p>
    <w:p w14:paraId="776C9A00" w14:textId="77777777" w:rsidR="004D7125" w:rsidRPr="00A532BE" w:rsidRDefault="004D7125" w:rsidP="00A532BE">
      <w:pPr>
        <w:tabs>
          <w:tab w:val="left" w:pos="-1440"/>
          <w:tab w:val="left" w:pos="-720"/>
          <w:tab w:val="left" w:pos="0"/>
          <w:tab w:val="left" w:pos="540"/>
          <w:tab w:val="left" w:pos="1080"/>
          <w:tab w:val="left" w:pos="1800"/>
          <w:tab w:val="left" w:pos="3240"/>
          <w:tab w:val="left" w:pos="4500"/>
          <w:tab w:val="left" w:pos="5940"/>
          <w:tab w:val="left" w:pos="6660"/>
          <w:tab w:val="left" w:pos="7830"/>
          <w:tab w:val="left" w:pos="8640"/>
        </w:tabs>
        <w:suppressAutoHyphens/>
        <w:spacing w:after="0" w:line="240" w:lineRule="auto"/>
        <w:ind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[сунуш кылынган товарлар чыгарылган заводдун же фабриканын дарегин көрсөтүңүз] дареги боюнча өндүрүштүк кубаттуулугу бар, [сунушталган товарларды санаңыз]  (мындан ары “Өндүрүүчү” деп аталган) даярдоочусу болуп саналган фирма сунуш берүүгө ушул _________________ [берүүчүнүн аталышы жана юридикалык дареги] жана андан кийин биздин фирма тарабынан жасалган жогоруда көрсөтүлгөн товарларга сатып алуучу менен сүйлөшүүлөрдү жүргүзүп жана контрактка кол коюуга ыйгарым укук алабыз.  </w:t>
      </w:r>
    </w:p>
    <w:p w14:paraId="1C5CF161" w14:textId="77777777" w:rsidR="004D7125" w:rsidRPr="00A532BE" w:rsidRDefault="004D7125" w:rsidP="00A532BE">
      <w:pPr>
        <w:tabs>
          <w:tab w:val="left" w:pos="-1440"/>
          <w:tab w:val="left" w:pos="-720"/>
          <w:tab w:val="left" w:pos="0"/>
          <w:tab w:val="left" w:pos="540"/>
          <w:tab w:val="left" w:pos="1080"/>
          <w:tab w:val="left" w:pos="1800"/>
          <w:tab w:val="left" w:pos="3240"/>
          <w:tab w:val="left" w:pos="4500"/>
          <w:tab w:val="left" w:pos="5940"/>
          <w:tab w:val="left" w:pos="6660"/>
          <w:tab w:val="left" w:pos="7830"/>
          <w:tab w:val="left" w:pos="8640"/>
        </w:tabs>
        <w:suppressAutoHyphens/>
        <w:spacing w:after="0" w:line="240" w:lineRule="auto"/>
        <w:ind w:firstLine="709"/>
        <w:jc w:val="both"/>
        <w:rPr>
          <w:rFonts w:ascii="Times New Roman" w:hAnsi="Times New Roman" w:cs="Times New Roman"/>
          <w:sz w:val="28"/>
          <w:szCs w:val="28"/>
        </w:rPr>
      </w:pPr>
      <w:r w:rsidRPr="00A532BE">
        <w:rPr>
          <w:rFonts w:ascii="Times New Roman" w:hAnsi="Times New Roman" w:cs="Times New Roman"/>
          <w:sz w:val="28"/>
          <w:szCs w:val="28"/>
        </w:rPr>
        <w:t>Ошондой эле, биз толук кепилдиктерибизди "Контрактын жалпы шарттарынын" 14-беренесине ылайык, жогоруда көрсөтүлгөн сатып алуунун алкагында берүүгө сунушталган товарларга жайылтып жаткандыгыбызды тастыктайбыз.</w:t>
      </w:r>
    </w:p>
    <w:p w14:paraId="34A4E7FC" w14:textId="77777777" w:rsidR="004D7125" w:rsidRPr="00A532BE" w:rsidRDefault="004D7125" w:rsidP="00A532BE">
      <w:pPr>
        <w:tabs>
          <w:tab w:val="left" w:pos="-1440"/>
          <w:tab w:val="left" w:pos="-720"/>
          <w:tab w:val="left" w:pos="0"/>
          <w:tab w:val="left" w:pos="540"/>
          <w:tab w:val="left" w:pos="1080"/>
          <w:tab w:val="left" w:pos="1800"/>
          <w:tab w:val="left" w:pos="3240"/>
          <w:tab w:val="left" w:pos="4500"/>
          <w:tab w:val="left" w:pos="5940"/>
          <w:tab w:val="left" w:pos="6660"/>
          <w:tab w:val="left" w:pos="7830"/>
          <w:tab w:val="left" w:pos="8640"/>
        </w:tabs>
        <w:suppressAutoHyphens/>
        <w:spacing w:after="0" w:line="240" w:lineRule="auto"/>
        <w:ind w:firstLine="709"/>
        <w:jc w:val="both"/>
        <w:rPr>
          <w:rFonts w:ascii="Times New Roman" w:hAnsi="Times New Roman" w:cs="Times New Roman"/>
          <w:sz w:val="28"/>
          <w:szCs w:val="28"/>
        </w:rPr>
      </w:pPr>
    </w:p>
    <w:p w14:paraId="35648EE8" w14:textId="77777777" w:rsidR="004D7125" w:rsidRPr="00A532BE" w:rsidRDefault="004D7125" w:rsidP="00A532BE">
      <w:pPr>
        <w:tabs>
          <w:tab w:val="left" w:pos="-1440"/>
          <w:tab w:val="left" w:pos="-720"/>
          <w:tab w:val="left" w:pos="0"/>
          <w:tab w:val="left" w:pos="540"/>
          <w:tab w:val="left" w:pos="1080"/>
          <w:tab w:val="left" w:pos="1800"/>
          <w:tab w:val="left" w:pos="3240"/>
          <w:tab w:val="left" w:pos="4500"/>
          <w:tab w:val="left" w:pos="5940"/>
          <w:tab w:val="left" w:pos="6660"/>
          <w:tab w:val="left" w:pos="7830"/>
          <w:tab w:val="left" w:pos="8640"/>
        </w:tabs>
        <w:suppressAutoHyphens/>
        <w:spacing w:after="0" w:line="240" w:lineRule="auto"/>
        <w:ind w:firstLine="709"/>
        <w:jc w:val="both"/>
        <w:rPr>
          <w:rFonts w:ascii="Times New Roman" w:hAnsi="Times New Roman" w:cs="Times New Roman"/>
          <w:sz w:val="28"/>
          <w:szCs w:val="28"/>
        </w:rPr>
      </w:pPr>
      <w:r w:rsidRPr="00A532BE">
        <w:rPr>
          <w:rFonts w:ascii="Times New Roman" w:hAnsi="Times New Roman" w:cs="Times New Roman"/>
          <w:sz w:val="28"/>
          <w:szCs w:val="28"/>
        </w:rPr>
        <w:tab/>
      </w:r>
    </w:p>
    <w:p w14:paraId="6DCB2462" w14:textId="77777777" w:rsidR="004D7125" w:rsidRPr="00A532BE" w:rsidRDefault="004D7125" w:rsidP="00A532BE">
      <w:pPr>
        <w:tabs>
          <w:tab w:val="left" w:pos="-1440"/>
          <w:tab w:val="left" w:pos="-720"/>
          <w:tab w:val="left" w:pos="0"/>
          <w:tab w:val="left" w:pos="540"/>
          <w:tab w:val="left" w:pos="1080"/>
          <w:tab w:val="left" w:pos="1800"/>
          <w:tab w:val="left" w:pos="3240"/>
          <w:tab w:val="left" w:pos="4500"/>
          <w:tab w:val="left" w:pos="5940"/>
          <w:tab w:val="left" w:pos="6660"/>
          <w:tab w:val="left" w:pos="7830"/>
          <w:tab w:val="left" w:pos="8640"/>
        </w:tabs>
        <w:suppressAutoHyphens/>
        <w:spacing w:after="0" w:line="240" w:lineRule="auto"/>
        <w:ind w:firstLine="709"/>
        <w:jc w:val="both"/>
        <w:rPr>
          <w:rFonts w:ascii="Times New Roman" w:hAnsi="Times New Roman" w:cs="Times New Roman"/>
          <w:sz w:val="28"/>
          <w:szCs w:val="28"/>
        </w:rPr>
      </w:pPr>
      <w:r w:rsidRPr="00A532BE">
        <w:rPr>
          <w:rFonts w:ascii="Times New Roman" w:hAnsi="Times New Roman" w:cs="Times New Roman"/>
          <w:sz w:val="28"/>
          <w:szCs w:val="28"/>
        </w:rPr>
        <w:t>[Өндүрүүчүнүн өкүлүнүн аты-жөнү]            [кызмат орду]           [кол тамгасы жана мөөрү]</w:t>
      </w:r>
    </w:p>
    <w:p w14:paraId="253FB618" w14:textId="77777777" w:rsidR="004D7125" w:rsidRPr="00A532BE" w:rsidRDefault="004D7125" w:rsidP="00A532BE">
      <w:pPr>
        <w:tabs>
          <w:tab w:val="left" w:pos="-1440"/>
          <w:tab w:val="left" w:pos="-720"/>
          <w:tab w:val="left" w:pos="0"/>
          <w:tab w:val="left" w:pos="540"/>
          <w:tab w:val="left" w:pos="1080"/>
          <w:tab w:val="left" w:pos="1800"/>
          <w:tab w:val="left" w:pos="3240"/>
          <w:tab w:val="left" w:pos="4500"/>
          <w:tab w:val="left" w:pos="5940"/>
          <w:tab w:val="left" w:pos="6660"/>
          <w:tab w:val="left" w:pos="7830"/>
          <w:tab w:val="left" w:pos="8640"/>
        </w:tabs>
        <w:suppressAutoHyphens/>
        <w:spacing w:after="0" w:line="240" w:lineRule="auto"/>
        <w:ind w:firstLine="709"/>
        <w:jc w:val="both"/>
        <w:rPr>
          <w:rFonts w:ascii="Times New Roman" w:hAnsi="Times New Roman" w:cs="Times New Roman"/>
          <w:sz w:val="28"/>
          <w:szCs w:val="28"/>
        </w:rPr>
      </w:pPr>
      <w:r w:rsidRPr="00A532BE">
        <w:rPr>
          <w:rFonts w:ascii="Times New Roman" w:hAnsi="Times New Roman" w:cs="Times New Roman"/>
          <w:sz w:val="28"/>
          <w:szCs w:val="28"/>
        </w:rPr>
        <w:t>20___-ж.  “__” _________</w:t>
      </w:r>
    </w:p>
    <w:p w14:paraId="18397F2D" w14:textId="77777777" w:rsidR="004D7125" w:rsidRPr="00A532BE" w:rsidRDefault="004D7125" w:rsidP="00A532BE">
      <w:pPr>
        <w:tabs>
          <w:tab w:val="left" w:pos="-1440"/>
          <w:tab w:val="left" w:pos="-720"/>
          <w:tab w:val="left" w:pos="0"/>
          <w:tab w:val="left" w:pos="540"/>
          <w:tab w:val="left" w:pos="1080"/>
          <w:tab w:val="left" w:pos="1800"/>
          <w:tab w:val="left" w:pos="3240"/>
          <w:tab w:val="left" w:pos="4500"/>
          <w:tab w:val="left" w:pos="5940"/>
          <w:tab w:val="left" w:pos="6660"/>
          <w:tab w:val="left" w:pos="7830"/>
          <w:tab w:val="left" w:pos="8640"/>
        </w:tabs>
        <w:suppressAutoHyphens/>
        <w:spacing w:after="0" w:line="240" w:lineRule="auto"/>
        <w:ind w:firstLine="709"/>
        <w:jc w:val="both"/>
        <w:rPr>
          <w:rFonts w:ascii="Times New Roman" w:hAnsi="Times New Roman" w:cs="Times New Roman"/>
          <w:sz w:val="28"/>
          <w:szCs w:val="28"/>
        </w:rPr>
      </w:pPr>
      <w:r w:rsidRPr="00A532BE">
        <w:rPr>
          <w:rFonts w:ascii="Times New Roman" w:hAnsi="Times New Roman" w:cs="Times New Roman"/>
          <w:sz w:val="28"/>
          <w:szCs w:val="28"/>
        </w:rPr>
        <w:tab/>
        <w:t xml:space="preserve"> </w:t>
      </w:r>
    </w:p>
    <w:p w14:paraId="70D0AD9F" w14:textId="77777777" w:rsidR="004D7125" w:rsidRPr="00A532BE" w:rsidRDefault="004D7125" w:rsidP="00A532BE">
      <w:pPr>
        <w:tabs>
          <w:tab w:val="left" w:pos="-1440"/>
          <w:tab w:val="left" w:pos="-720"/>
          <w:tab w:val="left" w:pos="0"/>
          <w:tab w:val="left" w:pos="540"/>
          <w:tab w:val="left" w:pos="1080"/>
          <w:tab w:val="left" w:pos="1800"/>
          <w:tab w:val="left" w:pos="3240"/>
          <w:tab w:val="left" w:pos="4500"/>
          <w:tab w:val="left" w:pos="5940"/>
          <w:tab w:val="left" w:pos="6660"/>
          <w:tab w:val="left" w:pos="7830"/>
          <w:tab w:val="left" w:pos="8640"/>
        </w:tabs>
        <w:suppressAutoHyphens/>
        <w:spacing w:after="0" w:line="240" w:lineRule="auto"/>
        <w:ind w:firstLine="709"/>
        <w:jc w:val="both"/>
        <w:rPr>
          <w:rFonts w:ascii="Times New Roman" w:hAnsi="Times New Roman" w:cs="Times New Roman"/>
          <w:sz w:val="28"/>
          <w:szCs w:val="28"/>
        </w:rPr>
      </w:pPr>
      <w:r w:rsidRPr="00A532BE">
        <w:rPr>
          <w:rFonts w:ascii="Times New Roman" w:hAnsi="Times New Roman" w:cs="Times New Roman"/>
          <w:sz w:val="28"/>
          <w:szCs w:val="28"/>
        </w:rPr>
        <w:t>7.</w:t>
      </w:r>
      <w:r w:rsidRPr="00A532BE">
        <w:rPr>
          <w:rFonts w:ascii="Times New Roman" w:hAnsi="Times New Roman" w:cs="Times New Roman"/>
          <w:sz w:val="28"/>
          <w:szCs w:val="28"/>
        </w:rPr>
        <w:tab/>
        <w:t>[Эскертүү: эгерде ишеним кат Өндүрүүчү тарабынан эмес, анын ыйгарым укуктуу өкүлү (мисалы, дистрибьютор) тарабынан берилген болсо, Авторизацияга үчүнчү тараптын Кыргыз Республикасында өндүрүүчүнүн кызыкчылыгын коргоого ыйгарым укугун тастыктаган документтер тиркелет.]</w:t>
      </w:r>
    </w:p>
    <w:p w14:paraId="10A1A985" w14:textId="77777777" w:rsidR="004D7125" w:rsidRPr="00A532BE" w:rsidRDefault="004D7125" w:rsidP="009F1C1B">
      <w:pPr>
        <w:widowControl w:val="0"/>
        <w:suppressAutoHyphens/>
        <w:spacing w:after="0" w:line="240" w:lineRule="auto"/>
        <w:ind w:right="40" w:firstLine="709"/>
        <w:jc w:val="both"/>
        <w:rPr>
          <w:rFonts w:ascii="Times New Roman" w:hAnsi="Times New Roman" w:cs="Times New Roman"/>
          <w:b/>
          <w:sz w:val="28"/>
          <w:szCs w:val="28"/>
          <w:shd w:val="clear" w:color="auto" w:fill="FFFF00"/>
          <w:lang w:val="ky-KG"/>
        </w:rPr>
      </w:pPr>
    </w:p>
    <w:p w14:paraId="24F1176E" w14:textId="77777777" w:rsidR="004D7125" w:rsidRPr="00A532BE" w:rsidRDefault="004D7125" w:rsidP="009F1C1B">
      <w:pPr>
        <w:widowControl w:val="0"/>
        <w:suppressAutoHyphens/>
        <w:spacing w:after="0" w:line="240" w:lineRule="auto"/>
        <w:ind w:right="40" w:firstLine="709"/>
        <w:jc w:val="both"/>
        <w:rPr>
          <w:rFonts w:ascii="Times New Roman" w:hAnsi="Times New Roman" w:cs="Times New Roman"/>
          <w:b/>
          <w:sz w:val="28"/>
          <w:szCs w:val="28"/>
          <w:shd w:val="clear" w:color="auto" w:fill="FFFF00"/>
          <w:lang w:val="ky-KG"/>
        </w:rPr>
      </w:pPr>
    </w:p>
    <w:p w14:paraId="501C8EB5" w14:textId="77777777" w:rsidR="004D7125" w:rsidRPr="00A532BE" w:rsidRDefault="004D7125" w:rsidP="009F1C1B">
      <w:pPr>
        <w:widowControl w:val="0"/>
        <w:suppressAutoHyphens/>
        <w:spacing w:after="0" w:line="240" w:lineRule="auto"/>
        <w:ind w:right="40" w:firstLine="709"/>
        <w:jc w:val="center"/>
        <w:rPr>
          <w:rFonts w:ascii="Times New Roman" w:hAnsi="Times New Roman" w:cs="Times New Roman"/>
          <w:b/>
          <w:sz w:val="28"/>
          <w:szCs w:val="28"/>
          <w:lang w:val="ky-KG"/>
        </w:rPr>
      </w:pPr>
      <w:r w:rsidRPr="00A532BE">
        <w:rPr>
          <w:rFonts w:ascii="Times New Roman" w:hAnsi="Times New Roman" w:cs="Times New Roman"/>
          <w:b/>
          <w:sz w:val="28"/>
          <w:szCs w:val="28"/>
          <w:lang w:val="ky-KG"/>
        </w:rPr>
        <w:t>Контракты аткаруунун кепилдигин камсыздоо</w:t>
      </w:r>
    </w:p>
    <w:p w14:paraId="729B94FC" w14:textId="77777777" w:rsidR="004D7125" w:rsidRPr="00A532BE" w:rsidRDefault="004D7125" w:rsidP="009F1C1B">
      <w:pPr>
        <w:widowControl w:val="0"/>
        <w:suppressAutoHyphens/>
        <w:spacing w:after="0" w:line="240" w:lineRule="auto"/>
        <w:ind w:right="40" w:firstLine="709"/>
        <w:jc w:val="center"/>
        <w:rPr>
          <w:rFonts w:ascii="Times New Roman" w:hAnsi="Times New Roman" w:cs="Times New Roman"/>
          <w:b/>
          <w:sz w:val="28"/>
          <w:szCs w:val="28"/>
          <w:lang w:val="ky-KG"/>
        </w:rPr>
      </w:pPr>
      <w:r w:rsidRPr="00A532BE">
        <w:rPr>
          <w:rFonts w:ascii="Times New Roman" w:hAnsi="Times New Roman" w:cs="Times New Roman"/>
          <w:b/>
          <w:sz w:val="28"/>
          <w:szCs w:val="28"/>
          <w:lang w:val="ky-KG"/>
        </w:rPr>
        <w:t>(банктык кепилдик)</w:t>
      </w:r>
    </w:p>
    <w:p w14:paraId="55AF8294" w14:textId="77777777" w:rsidR="004D7125" w:rsidRPr="00A532BE" w:rsidRDefault="004D7125" w:rsidP="009F1C1B">
      <w:pPr>
        <w:widowControl w:val="0"/>
        <w:suppressAutoHyphens/>
        <w:spacing w:after="0" w:line="240" w:lineRule="auto"/>
        <w:ind w:right="40" w:firstLine="709"/>
        <w:jc w:val="both"/>
        <w:rPr>
          <w:rFonts w:ascii="Times New Roman" w:hAnsi="Times New Roman" w:cs="Times New Roman"/>
          <w:b/>
          <w:sz w:val="28"/>
          <w:szCs w:val="28"/>
          <w:shd w:val="clear" w:color="auto" w:fill="FFFF00"/>
          <w:lang w:val="ky-KG"/>
        </w:rPr>
      </w:pPr>
    </w:p>
    <w:p w14:paraId="49314B7F" w14:textId="77777777" w:rsidR="004D7125" w:rsidRPr="00A532BE" w:rsidRDefault="004D7125" w:rsidP="009F1C1B">
      <w:pPr>
        <w:widowControl w:val="0"/>
        <w:suppressAutoHyphens/>
        <w:spacing w:after="0" w:line="240" w:lineRule="auto"/>
        <w:ind w:right="40" w:firstLine="709"/>
        <w:jc w:val="both"/>
        <w:rPr>
          <w:rFonts w:ascii="Times New Roman" w:hAnsi="Times New Roman" w:cs="Times New Roman"/>
          <w:sz w:val="28"/>
          <w:szCs w:val="28"/>
          <w:lang w:val="ky-KG"/>
        </w:rPr>
      </w:pPr>
      <w:r w:rsidRPr="00A532BE">
        <w:rPr>
          <w:rFonts w:ascii="Times New Roman" w:hAnsi="Times New Roman" w:cs="Times New Roman"/>
          <w:i/>
          <w:sz w:val="28"/>
          <w:szCs w:val="28"/>
          <w:lang w:val="ky-KG"/>
        </w:rPr>
        <w:t xml:space="preserve"> [Эскертүү: Бул форма кепилдик берген банк тарабынан төрт бурчтуу кашаада берилген нускамаларга ылайык толтурулат: [нускама]; толтуруу боюнча нускамалар документтин акыркы версиясында алынып салынууга тийиш.]</w:t>
      </w:r>
      <w:r w:rsidRPr="00A532BE">
        <w:rPr>
          <w:rFonts w:ascii="Times New Roman" w:hAnsi="Times New Roman" w:cs="Times New Roman"/>
          <w:sz w:val="28"/>
          <w:szCs w:val="28"/>
          <w:u w:val="single"/>
          <w:lang w:val="ky-KG"/>
        </w:rPr>
        <w:t xml:space="preserve">                                                     ________________________</w:t>
      </w:r>
      <w:r w:rsidRPr="00A532BE">
        <w:rPr>
          <w:rFonts w:ascii="Times New Roman" w:hAnsi="Times New Roman" w:cs="Times New Roman"/>
          <w:i/>
          <w:sz w:val="28"/>
          <w:szCs w:val="28"/>
          <w:lang w:val="ky-KG"/>
        </w:rPr>
        <w:t>[кепилдик берген банктын (филиалдын) аталышын жана юридикалык дарегин көрсөтүңүз]</w:t>
      </w:r>
    </w:p>
    <w:p w14:paraId="032A17EA" w14:textId="77777777" w:rsidR="004D7125" w:rsidRPr="00A532BE" w:rsidRDefault="004D7125" w:rsidP="009F1C1B">
      <w:pPr>
        <w:widowControl w:val="0"/>
        <w:suppressAutoHyphens/>
        <w:spacing w:after="0" w:line="240" w:lineRule="auto"/>
        <w:ind w:right="4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Контрактын номери:</w:t>
      </w:r>
      <w:r w:rsidRPr="00A532BE">
        <w:rPr>
          <w:rFonts w:ascii="Times New Roman" w:hAnsi="Times New Roman" w:cs="Times New Roman"/>
          <w:sz w:val="28"/>
          <w:szCs w:val="28"/>
          <w:u w:val="single"/>
          <w:lang w:val="ky-KG"/>
        </w:rPr>
        <w:t xml:space="preserve">                              </w:t>
      </w:r>
      <w:r w:rsidRPr="00A532BE">
        <w:rPr>
          <w:rFonts w:ascii="Times New Roman" w:hAnsi="Times New Roman" w:cs="Times New Roman"/>
          <w:sz w:val="28"/>
          <w:szCs w:val="28"/>
          <w:u w:val="single"/>
          <w:lang w:val="ky-KG"/>
        </w:rPr>
        <w:tab/>
      </w:r>
      <w:r w:rsidRPr="00A532BE">
        <w:rPr>
          <w:rFonts w:ascii="Times New Roman" w:hAnsi="Times New Roman" w:cs="Times New Roman"/>
          <w:sz w:val="28"/>
          <w:szCs w:val="28"/>
          <w:lang w:val="ky-KG"/>
        </w:rPr>
        <w:t xml:space="preserve">_ </w:t>
      </w:r>
      <w:r w:rsidRPr="00A532BE">
        <w:rPr>
          <w:rFonts w:ascii="Times New Roman" w:hAnsi="Times New Roman" w:cs="Times New Roman"/>
          <w:i/>
          <w:sz w:val="28"/>
          <w:szCs w:val="28"/>
          <w:lang w:val="ky-KG"/>
        </w:rPr>
        <w:t>[Контрактын номерин көрсөтүңүз]</w:t>
      </w:r>
    </w:p>
    <w:p w14:paraId="00E41825" w14:textId="77777777" w:rsidR="004D7125" w:rsidRPr="00A532BE" w:rsidRDefault="004D7125" w:rsidP="009F1C1B">
      <w:pPr>
        <w:widowControl w:val="0"/>
        <w:suppressAutoHyphens/>
        <w:spacing w:after="0" w:line="240" w:lineRule="auto"/>
        <w:ind w:right="40" w:firstLine="709"/>
        <w:jc w:val="both"/>
        <w:rPr>
          <w:rFonts w:ascii="Times New Roman" w:hAnsi="Times New Roman" w:cs="Times New Roman"/>
          <w:sz w:val="28"/>
          <w:szCs w:val="28"/>
        </w:rPr>
      </w:pPr>
      <w:r w:rsidRPr="00A532BE">
        <w:rPr>
          <w:rFonts w:ascii="Times New Roman" w:hAnsi="Times New Roman" w:cs="Times New Roman"/>
          <w:sz w:val="28"/>
          <w:szCs w:val="28"/>
        </w:rPr>
        <w:lastRenderedPageBreak/>
        <w:t xml:space="preserve">Контракта </w:t>
      </w:r>
      <w:r w:rsidRPr="00A532BE">
        <w:rPr>
          <w:rFonts w:ascii="Times New Roman" w:hAnsi="Times New Roman" w:cs="Times New Roman"/>
          <w:sz w:val="28"/>
          <w:szCs w:val="28"/>
          <w:lang w:val="ky-KG"/>
        </w:rPr>
        <w:t>д</w:t>
      </w:r>
      <w:r w:rsidRPr="00A532BE">
        <w:rPr>
          <w:rFonts w:ascii="Times New Roman" w:hAnsi="Times New Roman" w:cs="Times New Roman"/>
          <w:sz w:val="28"/>
          <w:szCs w:val="28"/>
        </w:rPr>
        <w:t>ата</w:t>
      </w:r>
      <w:r w:rsidRPr="00A532BE">
        <w:rPr>
          <w:rFonts w:ascii="Times New Roman" w:hAnsi="Times New Roman" w:cs="Times New Roman"/>
          <w:sz w:val="28"/>
          <w:szCs w:val="28"/>
          <w:lang w:val="ky-KG"/>
        </w:rPr>
        <w:t>сы</w:t>
      </w:r>
      <w:r w:rsidRPr="00A532BE">
        <w:rPr>
          <w:rFonts w:ascii="Times New Roman" w:hAnsi="Times New Roman" w:cs="Times New Roman"/>
          <w:sz w:val="28"/>
          <w:szCs w:val="28"/>
        </w:rPr>
        <w:t>:</w:t>
      </w:r>
      <w:r w:rsidRPr="00A532BE">
        <w:rPr>
          <w:rFonts w:ascii="Times New Roman" w:hAnsi="Times New Roman" w:cs="Times New Roman"/>
          <w:sz w:val="28"/>
          <w:szCs w:val="28"/>
          <w:u w:val="single"/>
        </w:rPr>
        <w:t xml:space="preserve">                                 </w:t>
      </w:r>
      <w:r w:rsidRPr="00A532BE">
        <w:rPr>
          <w:rFonts w:ascii="Times New Roman" w:hAnsi="Times New Roman" w:cs="Times New Roman"/>
          <w:sz w:val="28"/>
          <w:szCs w:val="28"/>
          <w:u w:val="single"/>
        </w:rPr>
        <w:tab/>
        <w:t xml:space="preserve">  </w:t>
      </w:r>
      <w:r w:rsidRPr="00A532BE">
        <w:rPr>
          <w:rFonts w:ascii="Times New Roman" w:hAnsi="Times New Roman" w:cs="Times New Roman"/>
          <w:i/>
          <w:sz w:val="28"/>
          <w:szCs w:val="28"/>
        </w:rPr>
        <w:t>[Контракт</w:t>
      </w:r>
      <w:r w:rsidRPr="00A532BE">
        <w:rPr>
          <w:rFonts w:ascii="Times New Roman" w:hAnsi="Times New Roman" w:cs="Times New Roman"/>
          <w:i/>
          <w:sz w:val="28"/>
          <w:szCs w:val="28"/>
          <w:lang w:val="ky-KG"/>
        </w:rPr>
        <w:t xml:space="preserve">ын </w:t>
      </w:r>
      <w:r w:rsidRPr="00A532BE">
        <w:rPr>
          <w:rFonts w:ascii="Times New Roman" w:hAnsi="Times New Roman" w:cs="Times New Roman"/>
          <w:i/>
          <w:sz w:val="28"/>
          <w:szCs w:val="28"/>
        </w:rPr>
        <w:t>дат</w:t>
      </w:r>
      <w:r w:rsidRPr="00A532BE">
        <w:rPr>
          <w:rFonts w:ascii="Times New Roman" w:hAnsi="Times New Roman" w:cs="Times New Roman"/>
          <w:i/>
          <w:sz w:val="28"/>
          <w:szCs w:val="28"/>
          <w:lang w:val="ky-KG"/>
        </w:rPr>
        <w:t>асын көрсөтүңүз</w:t>
      </w:r>
      <w:r w:rsidRPr="00A532BE">
        <w:rPr>
          <w:rFonts w:ascii="Times New Roman" w:hAnsi="Times New Roman" w:cs="Times New Roman"/>
          <w:i/>
          <w:sz w:val="28"/>
          <w:szCs w:val="28"/>
        </w:rPr>
        <w:t>]</w:t>
      </w:r>
    </w:p>
    <w:p w14:paraId="497EF665" w14:textId="77777777" w:rsidR="004D7125" w:rsidRPr="00A532BE" w:rsidRDefault="004D7125" w:rsidP="009F1C1B">
      <w:pPr>
        <w:widowControl w:val="0"/>
        <w:suppressAutoHyphens/>
        <w:spacing w:after="0" w:line="240" w:lineRule="auto"/>
        <w:ind w:right="40" w:firstLine="709"/>
        <w:jc w:val="both"/>
        <w:rPr>
          <w:rFonts w:ascii="Times New Roman" w:hAnsi="Times New Roman" w:cs="Times New Roman"/>
          <w:sz w:val="28"/>
          <w:szCs w:val="28"/>
        </w:rPr>
      </w:pPr>
      <w:r w:rsidRPr="00A532BE">
        <w:rPr>
          <w:rFonts w:ascii="Times New Roman" w:hAnsi="Times New Roman" w:cs="Times New Roman"/>
          <w:sz w:val="28"/>
          <w:szCs w:val="28"/>
        </w:rPr>
        <w:t xml:space="preserve">Бенефициар </w:t>
      </w:r>
      <w:r w:rsidRPr="00A532BE">
        <w:rPr>
          <w:rFonts w:ascii="Times New Roman" w:hAnsi="Times New Roman" w:cs="Times New Roman"/>
          <w:sz w:val="28"/>
          <w:szCs w:val="28"/>
          <w:lang w:val="ky-KG"/>
        </w:rPr>
        <w:t>(Сатып алуучу</w:t>
      </w:r>
      <w:r w:rsidRPr="00A532BE">
        <w:rPr>
          <w:rFonts w:ascii="Times New Roman" w:hAnsi="Times New Roman" w:cs="Times New Roman"/>
          <w:sz w:val="28"/>
          <w:szCs w:val="28"/>
        </w:rPr>
        <w:t xml:space="preserve">): </w:t>
      </w:r>
      <w:r w:rsidRPr="00A532BE">
        <w:rPr>
          <w:rFonts w:ascii="Times New Roman" w:hAnsi="Times New Roman" w:cs="Times New Roman"/>
          <w:sz w:val="28"/>
          <w:szCs w:val="28"/>
          <w:u w:val="single"/>
        </w:rPr>
        <w:t xml:space="preserve">        </w:t>
      </w:r>
      <w:r w:rsidRPr="00A532BE">
        <w:rPr>
          <w:rFonts w:ascii="Times New Roman" w:hAnsi="Times New Roman" w:cs="Times New Roman"/>
          <w:sz w:val="28"/>
          <w:szCs w:val="28"/>
          <w:u w:val="single"/>
        </w:rPr>
        <w:tab/>
        <w:t xml:space="preserve">________ </w:t>
      </w:r>
      <w:r w:rsidRPr="00A532BE">
        <w:rPr>
          <w:rFonts w:ascii="Times New Roman" w:hAnsi="Times New Roman" w:cs="Times New Roman"/>
          <w:sz w:val="28"/>
          <w:szCs w:val="28"/>
        </w:rPr>
        <w:t xml:space="preserve">    </w:t>
      </w:r>
      <w:r w:rsidRPr="00A532BE">
        <w:rPr>
          <w:rFonts w:ascii="Times New Roman" w:hAnsi="Times New Roman" w:cs="Times New Roman"/>
          <w:i/>
          <w:sz w:val="28"/>
          <w:szCs w:val="28"/>
        </w:rPr>
        <w:t>[</w:t>
      </w:r>
      <w:r w:rsidRPr="00A532BE">
        <w:rPr>
          <w:rFonts w:ascii="Times New Roman" w:hAnsi="Times New Roman" w:cs="Times New Roman"/>
          <w:i/>
          <w:sz w:val="28"/>
          <w:szCs w:val="28"/>
          <w:lang w:val="ky-KG"/>
        </w:rPr>
        <w:t>Контрактта</w:t>
      </w:r>
      <w:r w:rsidRPr="00A532BE">
        <w:rPr>
          <w:rFonts w:ascii="Times New Roman" w:hAnsi="Times New Roman" w:cs="Times New Roman"/>
          <w:i/>
          <w:sz w:val="28"/>
          <w:szCs w:val="28"/>
        </w:rPr>
        <w:t xml:space="preserve"> көрсөтүлгөндөй сатып алуучунун аталышын жана</w:t>
      </w:r>
      <w:r w:rsidRPr="00A532BE">
        <w:rPr>
          <w:rFonts w:ascii="Times New Roman" w:hAnsi="Times New Roman" w:cs="Times New Roman"/>
          <w:i/>
          <w:sz w:val="28"/>
          <w:szCs w:val="28"/>
          <w:lang w:val="ky-KG"/>
        </w:rPr>
        <w:t xml:space="preserve"> </w:t>
      </w:r>
      <w:r w:rsidRPr="00A532BE">
        <w:rPr>
          <w:rFonts w:ascii="Times New Roman" w:hAnsi="Times New Roman" w:cs="Times New Roman"/>
          <w:i/>
          <w:sz w:val="28"/>
          <w:szCs w:val="28"/>
        </w:rPr>
        <w:t>юридикалык дареги</w:t>
      </w:r>
      <w:r w:rsidRPr="00A532BE">
        <w:rPr>
          <w:rFonts w:ascii="Times New Roman" w:hAnsi="Times New Roman" w:cs="Times New Roman"/>
          <w:i/>
          <w:sz w:val="28"/>
          <w:szCs w:val="28"/>
          <w:lang w:val="ky-KG"/>
        </w:rPr>
        <w:t>н</w:t>
      </w:r>
      <w:r w:rsidRPr="00A532BE">
        <w:rPr>
          <w:rFonts w:ascii="Times New Roman" w:hAnsi="Times New Roman" w:cs="Times New Roman"/>
          <w:i/>
          <w:sz w:val="28"/>
          <w:szCs w:val="28"/>
        </w:rPr>
        <w:t xml:space="preserve"> көрсөтүңүз]</w:t>
      </w:r>
    </w:p>
    <w:p w14:paraId="26BF5EF2" w14:textId="77777777" w:rsidR="004D7125" w:rsidRPr="00A532BE" w:rsidRDefault="004D7125" w:rsidP="009F1C1B">
      <w:pPr>
        <w:widowControl w:val="0"/>
        <w:suppressAutoHyphens/>
        <w:spacing w:after="0" w:line="240" w:lineRule="auto"/>
        <w:ind w:right="4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________________ Фирма </w:t>
      </w:r>
      <w:r w:rsidRPr="00A532BE">
        <w:rPr>
          <w:rFonts w:ascii="Times New Roman" w:hAnsi="Times New Roman" w:cs="Times New Roman"/>
          <w:i/>
          <w:sz w:val="28"/>
          <w:szCs w:val="28"/>
          <w:lang w:val="ky-KG"/>
        </w:rPr>
        <w:t>[Берүүчүнүн аталышы]</w:t>
      </w:r>
      <w:r w:rsidRPr="00A532BE">
        <w:rPr>
          <w:rFonts w:ascii="Times New Roman" w:hAnsi="Times New Roman" w:cs="Times New Roman"/>
          <w:sz w:val="28"/>
          <w:szCs w:val="28"/>
          <w:lang w:val="ky-KG"/>
        </w:rPr>
        <w:t xml:space="preserve"> (мындан ары «Берүүчү» деп аталган)</w:t>
      </w:r>
    </w:p>
    <w:p w14:paraId="16AA43FB" w14:textId="77777777" w:rsidR="004D7125" w:rsidRPr="00A532BE" w:rsidRDefault="004D7125" w:rsidP="009F1C1B">
      <w:pPr>
        <w:widowControl w:val="0"/>
        <w:suppressAutoHyphens/>
        <w:spacing w:after="0" w:line="240" w:lineRule="auto"/>
        <w:ind w:right="40" w:firstLine="709"/>
        <w:jc w:val="both"/>
        <w:rPr>
          <w:rFonts w:ascii="Times New Roman" w:hAnsi="Times New Roman" w:cs="Times New Roman"/>
          <w:sz w:val="28"/>
          <w:szCs w:val="28"/>
          <w:lang w:val="ky-KG"/>
        </w:rPr>
      </w:pPr>
      <w:r w:rsidRPr="00A532BE">
        <w:rPr>
          <w:rFonts w:ascii="Times New Roman" w:hAnsi="Times New Roman" w:cs="Times New Roman"/>
          <w:i/>
          <w:sz w:val="28"/>
          <w:szCs w:val="28"/>
          <w:lang w:val="ky-KG"/>
        </w:rPr>
        <w:t xml:space="preserve"> </w:t>
      </w:r>
      <w:r w:rsidRPr="00A532BE">
        <w:rPr>
          <w:rFonts w:ascii="Times New Roman" w:hAnsi="Times New Roman" w:cs="Times New Roman"/>
          <w:sz w:val="28"/>
          <w:szCs w:val="28"/>
          <w:lang w:val="ky-KG"/>
        </w:rPr>
        <w:t xml:space="preserve">______ берүүгө </w:t>
      </w:r>
      <w:r w:rsidRPr="00A532BE">
        <w:rPr>
          <w:rFonts w:ascii="Times New Roman" w:hAnsi="Times New Roman" w:cs="Times New Roman"/>
          <w:i/>
          <w:sz w:val="28"/>
          <w:szCs w:val="28"/>
          <w:lang w:val="ky-KG"/>
        </w:rPr>
        <w:t xml:space="preserve">[сунушталган товарлардын, жумуштардын жана кызмат көрсөтүүлөрдүн кыскача баяндамасы] </w:t>
      </w:r>
      <w:r w:rsidRPr="00A532BE">
        <w:rPr>
          <w:rFonts w:ascii="Times New Roman" w:hAnsi="Times New Roman" w:cs="Times New Roman"/>
          <w:sz w:val="28"/>
          <w:szCs w:val="28"/>
          <w:lang w:val="ky-KG"/>
        </w:rPr>
        <w:t>___________</w:t>
      </w:r>
      <w:r w:rsidRPr="00A532BE">
        <w:rPr>
          <w:rFonts w:ascii="Times New Roman" w:hAnsi="Times New Roman" w:cs="Times New Roman"/>
          <w:sz w:val="28"/>
          <w:szCs w:val="28"/>
          <w:u w:val="single"/>
          <w:lang w:val="ky-KG"/>
        </w:rPr>
        <w:t xml:space="preserve">      </w:t>
      </w:r>
      <w:r w:rsidRPr="00A532BE">
        <w:rPr>
          <w:rFonts w:ascii="Times New Roman" w:hAnsi="Times New Roman" w:cs="Times New Roman"/>
          <w:sz w:val="28"/>
          <w:szCs w:val="28"/>
          <w:u w:val="single"/>
          <w:lang w:val="ky-KG"/>
        </w:rPr>
        <w:tab/>
        <w:t xml:space="preserve"> дата коюлган </w:t>
      </w:r>
      <w:r w:rsidRPr="00A532BE">
        <w:rPr>
          <w:rFonts w:ascii="Times New Roman" w:hAnsi="Times New Roman" w:cs="Times New Roman"/>
          <w:i/>
          <w:sz w:val="28"/>
          <w:szCs w:val="28"/>
          <w:lang w:val="ky-KG"/>
        </w:rPr>
        <w:t xml:space="preserve">[сунуш формасында көрсөтүлгөндөй дата] </w:t>
      </w:r>
      <w:r w:rsidRPr="00A532BE">
        <w:rPr>
          <w:rFonts w:ascii="Times New Roman" w:hAnsi="Times New Roman" w:cs="Times New Roman"/>
          <w:sz w:val="28"/>
          <w:szCs w:val="28"/>
          <w:lang w:val="ky-KG"/>
        </w:rPr>
        <w:t>Сатып алуу алкагында өзүнүн сунушун көрсөткөнүн</w:t>
      </w:r>
      <w:r w:rsidRPr="00A532BE">
        <w:rPr>
          <w:rFonts w:ascii="Times New Roman" w:hAnsi="Times New Roman" w:cs="Times New Roman"/>
          <w:i/>
          <w:sz w:val="28"/>
          <w:szCs w:val="28"/>
          <w:lang w:val="ky-KG"/>
        </w:rPr>
        <w:t xml:space="preserve"> ( мындан ары “Сунуш” деп аталган) </w:t>
      </w:r>
      <w:r w:rsidRPr="00A532BE">
        <w:rPr>
          <w:rFonts w:ascii="Times New Roman" w:hAnsi="Times New Roman" w:cs="Times New Roman"/>
          <w:sz w:val="28"/>
          <w:szCs w:val="28"/>
          <w:lang w:val="ky-KG"/>
        </w:rPr>
        <w:t>жана камсыз кылуу катары кадыр-барктуу банктын кепилдик формасында "Контракттын аткарылышынын кепилдигин" берүү менен каралган шарттарга______ суммасындагы (контракттын баасын жазуу жана цифра менен) № ______ контрактын ыйгаруу менен Сатып алуунун жеңүүчүсү деп жарыялангандыгын эске алууда,</w:t>
      </w:r>
    </w:p>
    <w:p w14:paraId="1CFEB466" w14:textId="77777777" w:rsidR="004D7125" w:rsidRPr="00A532BE" w:rsidRDefault="004D7125" w:rsidP="009F1C1B">
      <w:pPr>
        <w:widowControl w:val="0"/>
        <w:suppressAutoHyphens/>
        <w:spacing w:after="0" w:line="240" w:lineRule="auto"/>
        <w:ind w:right="40" w:firstLine="709"/>
        <w:jc w:val="both"/>
        <w:rPr>
          <w:rFonts w:ascii="Times New Roman" w:hAnsi="Times New Roman" w:cs="Times New Roman"/>
          <w:sz w:val="28"/>
          <w:szCs w:val="28"/>
          <w:lang w:val="ky-KG"/>
        </w:rPr>
      </w:pPr>
    </w:p>
    <w:p w14:paraId="725B7A14" w14:textId="77777777" w:rsidR="004D7125" w:rsidRPr="00A532BE" w:rsidRDefault="004D7125" w:rsidP="009F1C1B">
      <w:pPr>
        <w:widowControl w:val="0"/>
        <w:suppressAutoHyphens/>
        <w:spacing w:after="0" w:line="240" w:lineRule="auto"/>
        <w:ind w:right="40" w:firstLine="709"/>
        <w:jc w:val="both"/>
        <w:rPr>
          <w:rFonts w:ascii="Times New Roman" w:hAnsi="Times New Roman" w:cs="Times New Roman"/>
          <w:sz w:val="28"/>
          <w:szCs w:val="28"/>
          <w:lang w:val="ky-KG"/>
        </w:rPr>
      </w:pPr>
      <w:r w:rsidRPr="00A532BE">
        <w:rPr>
          <w:rFonts w:ascii="Times New Roman" w:hAnsi="Times New Roman" w:cs="Times New Roman"/>
          <w:sz w:val="28"/>
          <w:szCs w:val="28"/>
        </w:rPr>
        <w:t>МУНУ МЕНЕН ЖАЛПЫГА МААЛЫМ</w:t>
      </w:r>
      <w:r w:rsidRPr="00A532BE">
        <w:rPr>
          <w:rFonts w:ascii="Times New Roman" w:hAnsi="Times New Roman" w:cs="Times New Roman"/>
          <w:sz w:val="28"/>
          <w:szCs w:val="28"/>
          <w:lang w:val="ky-KG"/>
        </w:rPr>
        <w:t>АТ БИЛДИРИЛЕТ</w:t>
      </w:r>
      <w:r w:rsidRPr="00A532BE">
        <w:rPr>
          <w:rFonts w:ascii="Times New Roman" w:hAnsi="Times New Roman" w:cs="Times New Roman"/>
          <w:sz w:val="28"/>
          <w:szCs w:val="28"/>
        </w:rPr>
        <w:t>,</w:t>
      </w:r>
    </w:p>
    <w:p w14:paraId="3A6746FB" w14:textId="77777777" w:rsidR="004D7125" w:rsidRPr="00A532BE" w:rsidRDefault="004D7125" w:rsidP="009F1C1B">
      <w:pPr>
        <w:widowControl w:val="0"/>
        <w:suppressAutoHyphens/>
        <w:spacing w:after="0" w:line="240" w:lineRule="auto"/>
        <w:ind w:right="40" w:firstLine="709"/>
        <w:jc w:val="both"/>
        <w:rPr>
          <w:rFonts w:ascii="Times New Roman" w:hAnsi="Times New Roman" w:cs="Times New Roman"/>
          <w:sz w:val="28"/>
          <w:szCs w:val="28"/>
          <w:lang w:val="ky-KG"/>
        </w:rPr>
      </w:pPr>
    </w:p>
    <w:p w14:paraId="271ACC73" w14:textId="77777777" w:rsidR="004D7125" w:rsidRPr="00A532BE" w:rsidRDefault="004D7125" w:rsidP="009F1C1B">
      <w:pPr>
        <w:widowControl w:val="0"/>
        <w:suppressAutoHyphens/>
        <w:spacing w:after="0" w:line="240" w:lineRule="auto"/>
        <w:ind w:right="40" w:firstLine="709"/>
        <w:jc w:val="both"/>
        <w:rPr>
          <w:rFonts w:ascii="Times New Roman" w:hAnsi="Times New Roman" w:cs="Times New Roman"/>
          <w:sz w:val="28"/>
          <w:szCs w:val="28"/>
          <w:lang w:val="ky-KG"/>
        </w:rPr>
      </w:pPr>
      <w:r w:rsidRPr="00A532BE">
        <w:rPr>
          <w:rFonts w:ascii="Times New Roman" w:hAnsi="Times New Roman" w:cs="Times New Roman"/>
          <w:sz w:val="28"/>
          <w:szCs w:val="28"/>
          <w:u w:val="single"/>
          <w:lang w:val="ky-KG"/>
        </w:rPr>
        <w:t xml:space="preserve">                                                        </w:t>
      </w:r>
      <w:r w:rsidRPr="00A532BE">
        <w:rPr>
          <w:rFonts w:ascii="Times New Roman" w:hAnsi="Times New Roman" w:cs="Times New Roman"/>
          <w:sz w:val="28"/>
          <w:szCs w:val="28"/>
          <w:u w:val="single"/>
          <w:lang w:val="ky-KG"/>
        </w:rPr>
        <w:tab/>
      </w:r>
      <w:r w:rsidRPr="00A532BE">
        <w:rPr>
          <w:rFonts w:ascii="Times New Roman" w:hAnsi="Times New Roman" w:cs="Times New Roman"/>
          <w:sz w:val="28"/>
          <w:szCs w:val="28"/>
          <w:lang w:val="ky-KG"/>
        </w:rPr>
        <w:t>[</w:t>
      </w:r>
      <w:r w:rsidRPr="00A532BE">
        <w:rPr>
          <w:rFonts w:ascii="Times New Roman" w:hAnsi="Times New Roman" w:cs="Times New Roman"/>
          <w:i/>
          <w:sz w:val="28"/>
          <w:szCs w:val="28"/>
          <w:lang w:val="ky-KG"/>
        </w:rPr>
        <w:t>кепилдик берген банктын (филиалдын) юридикалык дарегин көрсөтүңүз</w:t>
      </w:r>
      <w:r w:rsidRPr="00A532BE">
        <w:rPr>
          <w:rFonts w:ascii="Times New Roman" w:hAnsi="Times New Roman" w:cs="Times New Roman"/>
          <w:sz w:val="28"/>
          <w:szCs w:val="28"/>
          <w:lang w:val="ky-KG"/>
        </w:rPr>
        <w:t xml:space="preserve">] дареги боюнча катталган кеңсеге ээ болгон                                                                 </w:t>
      </w:r>
      <w:r w:rsidRPr="00A532BE">
        <w:rPr>
          <w:rFonts w:ascii="Times New Roman" w:hAnsi="Times New Roman" w:cs="Times New Roman"/>
          <w:sz w:val="28"/>
          <w:szCs w:val="28"/>
          <w:u w:val="single"/>
          <w:lang w:val="ky-KG"/>
        </w:rPr>
        <w:tab/>
        <w:t>______________________</w:t>
      </w:r>
      <w:r w:rsidRPr="00A532BE">
        <w:rPr>
          <w:rFonts w:ascii="Times New Roman" w:hAnsi="Times New Roman" w:cs="Times New Roman"/>
          <w:sz w:val="28"/>
          <w:szCs w:val="28"/>
          <w:lang w:val="ky-KG"/>
        </w:rPr>
        <w:t xml:space="preserve"> </w:t>
      </w:r>
      <w:r w:rsidRPr="00A532BE">
        <w:rPr>
          <w:rFonts w:ascii="Times New Roman" w:hAnsi="Times New Roman" w:cs="Times New Roman"/>
          <w:i/>
          <w:sz w:val="28"/>
          <w:szCs w:val="28"/>
          <w:lang w:val="ky-KG"/>
        </w:rPr>
        <w:t>[кепилдик берген банктын (филиалдын) аталышын көрсөтүңүз] мындай кепилдик берүүгө макулдук бердик.</w:t>
      </w:r>
    </w:p>
    <w:p w14:paraId="4A221345" w14:textId="77777777" w:rsidR="004D7125" w:rsidRPr="00A532BE" w:rsidRDefault="004D7125" w:rsidP="009F1C1B">
      <w:pPr>
        <w:widowControl w:val="0"/>
        <w:suppressAutoHyphens/>
        <w:spacing w:after="0" w:line="240" w:lineRule="auto"/>
        <w:ind w:right="4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БУГА БАЙЛАНЫШТУУ, МУНУ МЕНЕН БИЗ Берүүчү контрактын шарттарын сактабагандыгы жөнүндө кабарлаган биринчи талабыңыз боюнча сизге толугу менен ___________________ [</w:t>
      </w:r>
      <w:r w:rsidRPr="00A532BE">
        <w:rPr>
          <w:rFonts w:ascii="Times New Roman" w:hAnsi="Times New Roman" w:cs="Times New Roman"/>
          <w:i/>
          <w:sz w:val="28"/>
          <w:szCs w:val="28"/>
          <w:lang w:val="ky-KG"/>
        </w:rPr>
        <w:t>ОсУД 4.1-пунктка ылайык кепилдиктин суммасы  жазуу жана сандар менен</w:t>
      </w:r>
      <w:r w:rsidRPr="00A532BE">
        <w:rPr>
          <w:rFonts w:ascii="Times New Roman" w:hAnsi="Times New Roman" w:cs="Times New Roman"/>
          <w:sz w:val="28"/>
          <w:szCs w:val="28"/>
          <w:lang w:val="ky-KG"/>
        </w:rPr>
        <w:t>] жалпы суммасында же бөлүп төлөө менен төлөп берүүгө милдеттүү түрдө Берүүчүнүн атынан  Сатып алуучунун алдына өзүбүзгө милдеттенмелерди алабыз, талапты же анда көрсөтүлгөн сумманы сиз тараптан далилдөөнүн же негиздөөнүн кажети жок.</w:t>
      </w:r>
    </w:p>
    <w:p w14:paraId="184A2073" w14:textId="77777777" w:rsidR="004D7125" w:rsidRPr="00A532BE" w:rsidRDefault="004D7125" w:rsidP="009F1C1B">
      <w:pPr>
        <w:widowControl w:val="0"/>
        <w:suppressAutoHyphens/>
        <w:spacing w:before="60" w:after="0" w:line="240" w:lineRule="auto"/>
        <w:ind w:right="4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Кепилдиктин суммасы ушул милдеттенменин алкагында аткарылган ар бир төлөмдүн суммасына азайтылат.</w:t>
      </w:r>
    </w:p>
    <w:p w14:paraId="6ECBA235" w14:textId="77777777" w:rsidR="004D7125" w:rsidRPr="00A532BE" w:rsidRDefault="004D7125" w:rsidP="009F1C1B">
      <w:pPr>
        <w:widowControl w:val="0"/>
        <w:suppressAutoHyphens/>
        <w:spacing w:after="0" w:line="240" w:lineRule="auto"/>
        <w:ind w:right="4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"Контрактын жалпы шарттары" 19.1-пунктуна ылайык кошумча контракт түзүү аркылуу сатып алуучу жана берүүчү контрактка киргизе турган бардык өзгөртүүлөр же толуктоолор, бизди ушул кепилдик боюнча милдеттенмелерден эч кандай бошотпойт жана биз мындай өзгөртүүлөр же толуктоолор жөнүндө милдеттүү түрдө кабарлоону талап кылбайбыз. Муну менен, банкка берилген лицензияда кепилдикти камсыздоо боюнча иш карала тургандыгын жана ушул кепилдикке кол койгон адам банктын атынан милдеттенмелерди кабыл алууга укуктуу экендигин, жана эгерде, директорлор кеңешинин же акционерлердин </w:t>
      </w:r>
      <w:r w:rsidRPr="00A532BE">
        <w:rPr>
          <w:rFonts w:ascii="Times New Roman" w:hAnsi="Times New Roman" w:cs="Times New Roman"/>
          <w:sz w:val="28"/>
          <w:szCs w:val="28"/>
          <w:lang w:val="ky-KG"/>
        </w:rPr>
        <w:lastRenderedPageBreak/>
        <w:t>жалпы чогулушунун макулдугу талап кылынса, анда ал алынган жана башка макулдашууну талап кылбайт.</w:t>
      </w:r>
    </w:p>
    <w:p w14:paraId="151AC192" w14:textId="77777777" w:rsidR="004D7125" w:rsidRPr="00A532BE" w:rsidRDefault="004D7125" w:rsidP="009F1C1B">
      <w:pPr>
        <w:widowControl w:val="0"/>
        <w:suppressAutoHyphens/>
        <w:spacing w:after="0" w:line="240" w:lineRule="auto"/>
        <w:ind w:right="4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Ушул кепилдикти, 20___-ж. __________ айынын ____ числосуна  (ОУД жана ОсУД 4.3 пунктарына ылайык датаны көрсөтүңүз)  чейин камсыздоо жана кепилдик боюнча ар кандай төлөмдөр жогоруда көрсөтүлгөң күнү саат  16:00 кечиктирбестен, жогоруда көрсөтүлгөн дарек боюнча кабыл алынууга тийиш.</w:t>
      </w:r>
    </w:p>
    <w:p w14:paraId="3E80AA52" w14:textId="77777777" w:rsidR="004D7125" w:rsidRPr="00A532BE" w:rsidRDefault="004D7125" w:rsidP="009F1C1B">
      <w:pPr>
        <w:widowControl w:val="0"/>
        <w:suppressAutoHyphens/>
        <w:spacing w:after="0" w:line="240" w:lineRule="auto"/>
        <w:ind w:right="4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Бул кепилдикти камсыздоо "Талап кылынганга чейин" кепилдик үчүн бирдиктүү эрежелерге баш ийет (Uniform Rules for Demand Guarantees (URDG)).</w:t>
      </w:r>
    </w:p>
    <w:p w14:paraId="6912F30A" w14:textId="77777777" w:rsidR="004D7125" w:rsidRPr="00A532BE" w:rsidRDefault="004D7125" w:rsidP="009F1C1B">
      <w:pPr>
        <w:widowControl w:val="0"/>
        <w:suppressAutoHyphens/>
        <w:spacing w:after="0" w:line="240" w:lineRule="auto"/>
        <w:ind w:right="40" w:firstLine="709"/>
        <w:jc w:val="both"/>
        <w:rPr>
          <w:rFonts w:ascii="Times New Roman" w:hAnsi="Times New Roman" w:cs="Times New Roman"/>
          <w:sz w:val="28"/>
          <w:szCs w:val="28"/>
          <w:lang w:val="ky-KG"/>
        </w:rPr>
      </w:pPr>
    </w:p>
    <w:p w14:paraId="1702AC03" w14:textId="77777777" w:rsidR="004D7125" w:rsidRPr="00A532BE" w:rsidRDefault="004D7125" w:rsidP="009F1C1B">
      <w:pPr>
        <w:widowControl w:val="0"/>
        <w:suppressAutoHyphens/>
        <w:spacing w:after="0" w:line="240" w:lineRule="auto"/>
        <w:ind w:right="40" w:firstLine="709"/>
        <w:jc w:val="both"/>
        <w:rPr>
          <w:rFonts w:ascii="Times New Roman" w:hAnsi="Times New Roman" w:cs="Times New Roman"/>
          <w:sz w:val="28"/>
          <w:szCs w:val="28"/>
          <w:lang w:val="ky-KG"/>
        </w:rPr>
      </w:pPr>
    </w:p>
    <w:p w14:paraId="5C8DBFB6" w14:textId="77777777" w:rsidR="004D7125" w:rsidRPr="00A532BE" w:rsidRDefault="004D7125" w:rsidP="009F1C1B">
      <w:pPr>
        <w:widowControl w:val="0"/>
        <w:suppressAutoHyphens/>
        <w:spacing w:after="0" w:line="240" w:lineRule="auto"/>
        <w:ind w:right="40" w:firstLine="709"/>
        <w:jc w:val="both"/>
        <w:rPr>
          <w:rFonts w:ascii="Times New Roman" w:hAnsi="Times New Roman" w:cs="Times New Roman"/>
          <w:sz w:val="28"/>
          <w:szCs w:val="28"/>
          <w:lang w:val="ky-KG"/>
        </w:rPr>
      </w:pPr>
    </w:p>
    <w:p w14:paraId="4500940A" w14:textId="77777777" w:rsidR="004D7125" w:rsidRPr="00A532BE" w:rsidRDefault="004D7125" w:rsidP="009F1C1B">
      <w:pPr>
        <w:widowControl w:val="0"/>
        <w:suppressAutoHyphens/>
        <w:spacing w:after="0" w:line="240" w:lineRule="auto"/>
        <w:ind w:right="40" w:firstLine="709"/>
        <w:jc w:val="both"/>
        <w:rPr>
          <w:rFonts w:ascii="Times New Roman" w:hAnsi="Times New Roman" w:cs="Times New Roman"/>
          <w:sz w:val="28"/>
          <w:szCs w:val="28"/>
          <w:lang w:val="ky-KG"/>
        </w:rPr>
      </w:pPr>
    </w:p>
    <w:p w14:paraId="423C2531" w14:textId="77777777" w:rsidR="004D7125" w:rsidRPr="00A532BE" w:rsidRDefault="004D7125" w:rsidP="009F1C1B">
      <w:pPr>
        <w:widowControl w:val="0"/>
        <w:suppressAutoHyphens/>
        <w:spacing w:after="0" w:line="240" w:lineRule="auto"/>
        <w:ind w:right="40" w:firstLine="709"/>
        <w:jc w:val="both"/>
        <w:rPr>
          <w:rFonts w:ascii="Times New Roman" w:hAnsi="Times New Roman" w:cs="Times New Roman"/>
          <w:sz w:val="28"/>
          <w:szCs w:val="28"/>
          <w:lang w:val="ky-KG"/>
        </w:rPr>
      </w:pPr>
    </w:p>
    <w:p w14:paraId="186B8F50" w14:textId="77777777" w:rsidR="004D7125" w:rsidRPr="00A532BE" w:rsidRDefault="004D7125" w:rsidP="009F1C1B">
      <w:pPr>
        <w:widowControl w:val="0"/>
        <w:suppressAutoHyphens/>
        <w:spacing w:after="0" w:line="240" w:lineRule="auto"/>
        <w:ind w:right="40" w:firstLine="709"/>
        <w:jc w:val="both"/>
        <w:rPr>
          <w:rFonts w:ascii="Times New Roman" w:hAnsi="Times New Roman" w:cs="Times New Roman"/>
          <w:sz w:val="28"/>
          <w:szCs w:val="28"/>
          <w:lang w:val="ky-KG"/>
        </w:rPr>
      </w:pPr>
    </w:p>
    <w:p w14:paraId="7165A09D" w14:textId="77777777" w:rsidR="004D7125" w:rsidRPr="00A532BE" w:rsidRDefault="004D7125" w:rsidP="009F1C1B">
      <w:pPr>
        <w:widowControl w:val="0"/>
        <w:suppressAutoHyphens/>
        <w:spacing w:after="0" w:line="240" w:lineRule="auto"/>
        <w:ind w:right="40" w:firstLine="709"/>
        <w:jc w:val="both"/>
        <w:rPr>
          <w:rFonts w:ascii="Times New Roman" w:hAnsi="Times New Roman" w:cs="Times New Roman"/>
          <w:sz w:val="28"/>
          <w:szCs w:val="28"/>
          <w:lang w:val="ky-KG"/>
        </w:rPr>
      </w:pPr>
    </w:p>
    <w:p w14:paraId="62CF9BD9" w14:textId="77777777" w:rsidR="004D7125" w:rsidRPr="00A532BE" w:rsidRDefault="004D7125" w:rsidP="009F1C1B">
      <w:pPr>
        <w:widowControl w:val="0"/>
        <w:tabs>
          <w:tab w:val="left" w:pos="1142"/>
        </w:tabs>
        <w:suppressAutoHyphens/>
        <w:spacing w:before="20" w:after="0" w:line="240" w:lineRule="auto"/>
        <w:ind w:right="40" w:firstLine="709"/>
        <w:jc w:val="both"/>
        <w:rPr>
          <w:rFonts w:ascii="Times New Roman" w:hAnsi="Times New Roman" w:cs="Times New Roman"/>
          <w:sz w:val="28"/>
          <w:szCs w:val="28"/>
          <w:lang w:val="ky-KG"/>
        </w:rPr>
      </w:pPr>
      <w:r w:rsidRPr="00A532BE">
        <w:rPr>
          <w:rFonts w:ascii="Times New Roman" w:hAnsi="Times New Roman" w:cs="Times New Roman"/>
          <w:i/>
          <w:sz w:val="28"/>
          <w:szCs w:val="28"/>
          <w:lang w:val="ky-KG"/>
        </w:rPr>
        <w:t xml:space="preserve">[Банктын өкүлүнүн аты-жөнү]                [кызмат орду]                [кол тамгасы жана мөөрү] </w:t>
      </w:r>
      <w:r w:rsidRPr="00A532BE">
        <w:rPr>
          <w:rFonts w:ascii="Times New Roman" w:hAnsi="Times New Roman" w:cs="Times New Roman"/>
          <w:i/>
          <w:sz w:val="28"/>
          <w:szCs w:val="28"/>
          <w:lang w:val="ky-KG"/>
        </w:rPr>
        <w:tab/>
      </w:r>
    </w:p>
    <w:p w14:paraId="519AB490" w14:textId="77777777" w:rsidR="004D7125" w:rsidRPr="00A532BE" w:rsidRDefault="004D7125" w:rsidP="009F1C1B">
      <w:pPr>
        <w:widowControl w:val="0"/>
        <w:suppressAutoHyphens/>
        <w:spacing w:before="240" w:after="240" w:line="240" w:lineRule="auto"/>
        <w:ind w:right="40"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20</w:t>
      </w:r>
      <w:r w:rsidRPr="00A532BE">
        <w:rPr>
          <w:rFonts w:ascii="Times New Roman" w:hAnsi="Times New Roman" w:cs="Times New Roman"/>
          <w:sz w:val="28"/>
          <w:szCs w:val="28"/>
          <w:u w:val="single"/>
          <w:lang w:val="ky-KG"/>
        </w:rPr>
        <w:t xml:space="preserve">    </w:t>
      </w:r>
      <w:r w:rsidRPr="00A532BE">
        <w:rPr>
          <w:rFonts w:ascii="Times New Roman" w:hAnsi="Times New Roman" w:cs="Times New Roman"/>
          <w:sz w:val="28"/>
          <w:szCs w:val="28"/>
          <w:u w:val="single"/>
          <w:lang w:val="ky-KG"/>
        </w:rPr>
        <w:tab/>
      </w:r>
      <w:r w:rsidRPr="00A532BE">
        <w:rPr>
          <w:rFonts w:ascii="Times New Roman" w:hAnsi="Times New Roman" w:cs="Times New Roman"/>
          <w:sz w:val="28"/>
          <w:szCs w:val="28"/>
          <w:lang w:val="ky-KG"/>
        </w:rPr>
        <w:t>-жылдын  «</w:t>
      </w:r>
      <w:r w:rsidRPr="00A532BE">
        <w:rPr>
          <w:rFonts w:ascii="Times New Roman" w:hAnsi="Times New Roman" w:cs="Times New Roman"/>
          <w:sz w:val="28"/>
          <w:szCs w:val="28"/>
          <w:u w:val="single"/>
          <w:lang w:val="ky-KG"/>
        </w:rPr>
        <w:t>__» ___________</w:t>
      </w:r>
    </w:p>
    <w:p w14:paraId="370DE542" w14:textId="77777777" w:rsidR="004D7125" w:rsidRPr="00A532BE" w:rsidRDefault="004D7125" w:rsidP="009F1C1B">
      <w:pPr>
        <w:widowControl w:val="0"/>
        <w:suppressAutoHyphens/>
        <w:spacing w:before="1" w:after="0" w:line="240" w:lineRule="auto"/>
        <w:ind w:firstLine="709"/>
        <w:jc w:val="both"/>
        <w:rPr>
          <w:rFonts w:ascii="Times New Roman" w:hAnsi="Times New Roman" w:cs="Times New Roman"/>
          <w:sz w:val="28"/>
          <w:szCs w:val="28"/>
          <w:lang w:val="ky-KG"/>
        </w:rPr>
      </w:pPr>
    </w:p>
    <w:p w14:paraId="2B20F2DD" w14:textId="77777777" w:rsidR="004D7125" w:rsidRPr="00A532BE" w:rsidRDefault="004D7125" w:rsidP="009F1C1B">
      <w:pPr>
        <w:suppressAutoHyphens/>
        <w:spacing w:after="0" w:line="240" w:lineRule="auto"/>
        <w:ind w:firstLine="709"/>
        <w:jc w:val="center"/>
        <w:rPr>
          <w:rFonts w:ascii="Times New Roman" w:hAnsi="Times New Roman" w:cs="Times New Roman"/>
          <w:b/>
          <w:sz w:val="28"/>
          <w:szCs w:val="28"/>
          <w:lang w:val="ky-KG"/>
        </w:rPr>
      </w:pPr>
      <w:r w:rsidRPr="00A532BE">
        <w:rPr>
          <w:rFonts w:ascii="Times New Roman" w:hAnsi="Times New Roman" w:cs="Times New Roman"/>
          <w:b/>
          <w:sz w:val="28"/>
          <w:szCs w:val="28"/>
          <w:lang w:val="ky-KG"/>
        </w:rPr>
        <w:t>Берүүчүнүн сунушунун кепилдигин камсыз кылуу</w:t>
      </w:r>
    </w:p>
    <w:p w14:paraId="2A11D29E" w14:textId="77777777" w:rsidR="004D7125" w:rsidRPr="00A532BE" w:rsidRDefault="004D7125" w:rsidP="009F1C1B">
      <w:pPr>
        <w:suppressAutoHyphens/>
        <w:spacing w:after="0" w:line="240" w:lineRule="auto"/>
        <w:ind w:firstLine="709"/>
        <w:jc w:val="center"/>
        <w:rPr>
          <w:rFonts w:ascii="Times New Roman" w:hAnsi="Times New Roman" w:cs="Times New Roman"/>
          <w:b/>
          <w:sz w:val="28"/>
          <w:szCs w:val="28"/>
          <w:lang w:val="ky-KG"/>
        </w:rPr>
      </w:pPr>
      <w:r w:rsidRPr="00A532BE">
        <w:rPr>
          <w:rFonts w:ascii="Times New Roman" w:hAnsi="Times New Roman" w:cs="Times New Roman"/>
          <w:b/>
          <w:sz w:val="28"/>
          <w:szCs w:val="28"/>
          <w:lang w:val="ky-KG"/>
        </w:rPr>
        <w:t>(банктык кепилдик формасында)</w:t>
      </w:r>
    </w:p>
    <w:p w14:paraId="08C9B212" w14:textId="77777777" w:rsidR="004D7125" w:rsidRPr="00A532BE" w:rsidRDefault="004D7125" w:rsidP="009F1C1B">
      <w:pPr>
        <w:suppressAutoHyphens/>
        <w:spacing w:after="0" w:line="240" w:lineRule="auto"/>
        <w:ind w:firstLine="709"/>
        <w:jc w:val="center"/>
        <w:rPr>
          <w:rFonts w:ascii="Times New Roman" w:hAnsi="Times New Roman" w:cs="Times New Roman"/>
          <w:sz w:val="28"/>
          <w:szCs w:val="28"/>
          <w:lang w:val="ky-KG"/>
        </w:rPr>
      </w:pPr>
    </w:p>
    <w:p w14:paraId="3CC118A2" w14:textId="77777777" w:rsidR="004D7125" w:rsidRPr="00A532BE" w:rsidRDefault="004D7125" w:rsidP="009F1C1B">
      <w:pPr>
        <w:suppressAutoHyphens/>
        <w:spacing w:after="0" w:line="240" w:lineRule="auto"/>
        <w:ind w:firstLine="709"/>
        <w:rPr>
          <w:rFonts w:ascii="Times New Roman" w:hAnsi="Times New Roman" w:cs="Times New Roman"/>
          <w:sz w:val="28"/>
          <w:szCs w:val="28"/>
          <w:lang w:val="ky-KG"/>
        </w:rPr>
      </w:pPr>
    </w:p>
    <w:p w14:paraId="56DACC40" w14:textId="77777777" w:rsidR="004D7125" w:rsidRPr="00A532BE" w:rsidRDefault="004D7125" w:rsidP="009F1C1B">
      <w:pPr>
        <w:suppressAutoHyphens/>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[Эскертүү: Бул форма кепилдик берген банк тарабынан төрт бурчтуу кашаада келтирилген нускамаларга ылайык толтурулат: [нускама]; толтуруу боюнча нускамалар документтин акыркы версиясында жок кылынууга тийиш.]</w:t>
      </w:r>
    </w:p>
    <w:p w14:paraId="22DAA571" w14:textId="77777777" w:rsidR="004D7125" w:rsidRPr="00A532BE" w:rsidRDefault="004D7125" w:rsidP="009F1C1B">
      <w:pPr>
        <w:suppressAutoHyphens/>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[кепилдик берген банктын (филиалдын) аталышын жана юридикалык дарегин көрсөтүңүз]</w:t>
      </w:r>
    </w:p>
    <w:p w14:paraId="3909B2FF" w14:textId="77777777" w:rsidR="004D7125" w:rsidRPr="00A532BE" w:rsidRDefault="004D7125" w:rsidP="009F1C1B">
      <w:pPr>
        <w:suppressAutoHyphens/>
        <w:spacing w:after="0" w:line="240" w:lineRule="auto"/>
        <w:ind w:firstLine="709"/>
        <w:rPr>
          <w:rFonts w:ascii="Times New Roman" w:hAnsi="Times New Roman" w:cs="Times New Roman"/>
          <w:sz w:val="28"/>
          <w:szCs w:val="28"/>
          <w:lang w:val="ky-KG"/>
        </w:rPr>
      </w:pPr>
    </w:p>
    <w:p w14:paraId="4424BD66" w14:textId="77777777" w:rsidR="004D7125" w:rsidRPr="00A532BE" w:rsidRDefault="004D7125" w:rsidP="009F1C1B">
      <w:pPr>
        <w:suppressAutoHyphens/>
        <w:spacing w:after="0" w:line="240" w:lineRule="auto"/>
        <w:ind w:firstLine="709"/>
        <w:rPr>
          <w:rFonts w:ascii="Times New Roman" w:hAnsi="Times New Roman" w:cs="Times New Roman"/>
          <w:sz w:val="28"/>
          <w:szCs w:val="28"/>
          <w:lang w:val="ky-KG"/>
        </w:rPr>
      </w:pPr>
    </w:p>
    <w:p w14:paraId="5082C6F3" w14:textId="77777777" w:rsidR="004D7125" w:rsidRPr="00A532BE" w:rsidRDefault="004D7125" w:rsidP="009F1C1B">
      <w:pPr>
        <w:suppressAutoHyphens/>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Сатып алынуунун аталышы:   </w:t>
      </w:r>
      <w:r w:rsidRPr="00A532BE">
        <w:rPr>
          <w:rFonts w:ascii="Times New Roman" w:hAnsi="Times New Roman" w:cs="Times New Roman"/>
          <w:sz w:val="28"/>
          <w:szCs w:val="28"/>
          <w:lang w:val="ky-KG"/>
        </w:rPr>
        <w:tab/>
      </w:r>
    </w:p>
    <w:p w14:paraId="44172A66" w14:textId="77777777" w:rsidR="004D7125" w:rsidRPr="00A532BE" w:rsidRDefault="004D7125" w:rsidP="009F1C1B">
      <w:pPr>
        <w:suppressAutoHyphens/>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 </w:t>
      </w:r>
    </w:p>
    <w:p w14:paraId="47C267E4" w14:textId="77777777" w:rsidR="004D7125" w:rsidRPr="00A532BE" w:rsidRDefault="004D7125" w:rsidP="009F1C1B">
      <w:pPr>
        <w:suppressAutoHyphens/>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[сатып алуу документтеринин "Жалпы маалыматтар" бөлүмүндөгүдөй сатып алуунун аталышын көрсөтүңүз]</w:t>
      </w:r>
    </w:p>
    <w:p w14:paraId="081871B2" w14:textId="77777777" w:rsidR="004D7125" w:rsidRPr="00A532BE" w:rsidRDefault="004D7125" w:rsidP="009F1C1B">
      <w:pPr>
        <w:tabs>
          <w:tab w:val="left" w:pos="2621"/>
        </w:tabs>
        <w:suppressAutoHyphens/>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 </w:t>
      </w:r>
      <w:r w:rsidRPr="00A532BE">
        <w:rPr>
          <w:rFonts w:ascii="Times New Roman" w:hAnsi="Times New Roman" w:cs="Times New Roman"/>
          <w:sz w:val="28"/>
          <w:szCs w:val="28"/>
          <w:lang w:val="ky-KG"/>
        </w:rPr>
        <w:tab/>
      </w:r>
    </w:p>
    <w:p w14:paraId="2CCE614D" w14:textId="77777777" w:rsidR="004D7125" w:rsidRPr="00A532BE" w:rsidRDefault="004D7125" w:rsidP="009F1C1B">
      <w:pPr>
        <w:tabs>
          <w:tab w:val="left" w:pos="2621"/>
        </w:tabs>
        <w:suppressAutoHyphens/>
        <w:spacing w:after="0" w:line="240" w:lineRule="auto"/>
        <w:ind w:firstLine="709"/>
        <w:rPr>
          <w:rFonts w:ascii="Times New Roman" w:hAnsi="Times New Roman" w:cs="Times New Roman"/>
          <w:sz w:val="28"/>
          <w:szCs w:val="28"/>
          <w:lang w:val="ky-KG"/>
        </w:rPr>
      </w:pPr>
    </w:p>
    <w:p w14:paraId="0477A430" w14:textId="77777777" w:rsidR="004D7125" w:rsidRPr="00A532BE" w:rsidRDefault="004D7125" w:rsidP="009F1C1B">
      <w:pPr>
        <w:suppressAutoHyphens/>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Сатып алуунун номери:</w:t>
      </w:r>
      <w:r w:rsidRPr="00A532BE">
        <w:rPr>
          <w:rFonts w:ascii="Times New Roman" w:hAnsi="Times New Roman" w:cs="Times New Roman"/>
          <w:sz w:val="28"/>
          <w:szCs w:val="28"/>
          <w:lang w:val="ky-KG"/>
        </w:rPr>
        <w:tab/>
      </w:r>
      <w:r w:rsidRPr="00A532BE">
        <w:rPr>
          <w:rFonts w:ascii="Times New Roman" w:hAnsi="Times New Roman" w:cs="Times New Roman"/>
          <w:sz w:val="28"/>
          <w:szCs w:val="28"/>
          <w:lang w:val="ky-KG"/>
        </w:rPr>
        <w:tab/>
      </w:r>
    </w:p>
    <w:p w14:paraId="7CE27769" w14:textId="77777777" w:rsidR="004D7125" w:rsidRPr="00A532BE" w:rsidRDefault="004D7125" w:rsidP="009F1C1B">
      <w:pPr>
        <w:suppressAutoHyphens/>
        <w:spacing w:after="0" w:line="240" w:lineRule="auto"/>
        <w:ind w:firstLine="709"/>
        <w:rPr>
          <w:rFonts w:ascii="Times New Roman" w:hAnsi="Times New Roman" w:cs="Times New Roman"/>
          <w:sz w:val="28"/>
          <w:szCs w:val="28"/>
          <w:lang w:val="ky-KG"/>
        </w:rPr>
      </w:pPr>
    </w:p>
    <w:p w14:paraId="170BFD45" w14:textId="77777777" w:rsidR="004D7125" w:rsidRPr="00A532BE" w:rsidRDefault="004D7125" w:rsidP="009F1C1B">
      <w:pPr>
        <w:suppressAutoHyphens/>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[сатып алуу жөнүндө документтердин "Жалпы маалыматтар" бөлүмүндөгүдөй сатып алуу номерин көрсөтүңүз]</w:t>
      </w:r>
    </w:p>
    <w:p w14:paraId="41FFF8F0" w14:textId="77777777" w:rsidR="004D7125" w:rsidRPr="00A532BE" w:rsidRDefault="004D7125" w:rsidP="009F1C1B">
      <w:pPr>
        <w:suppressAutoHyphens/>
        <w:spacing w:after="0" w:line="240" w:lineRule="auto"/>
        <w:ind w:firstLine="709"/>
        <w:rPr>
          <w:rFonts w:ascii="Times New Roman" w:hAnsi="Times New Roman" w:cs="Times New Roman"/>
          <w:sz w:val="28"/>
          <w:szCs w:val="28"/>
          <w:lang w:val="ky-KG"/>
        </w:rPr>
      </w:pPr>
    </w:p>
    <w:p w14:paraId="13FDE3DC" w14:textId="77777777" w:rsidR="004D7125" w:rsidRPr="00A532BE" w:rsidRDefault="004D7125" w:rsidP="009F1C1B">
      <w:pPr>
        <w:suppressAutoHyphens/>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Бенефициар:</w:t>
      </w:r>
      <w:r w:rsidRPr="00A532BE">
        <w:rPr>
          <w:rFonts w:ascii="Times New Roman" w:hAnsi="Times New Roman" w:cs="Times New Roman"/>
          <w:sz w:val="28"/>
          <w:szCs w:val="28"/>
          <w:lang w:val="ky-KG"/>
        </w:rPr>
        <w:tab/>
      </w:r>
      <w:r w:rsidRPr="00A532BE">
        <w:rPr>
          <w:rFonts w:ascii="Times New Roman" w:hAnsi="Times New Roman" w:cs="Times New Roman"/>
          <w:sz w:val="28"/>
          <w:szCs w:val="28"/>
          <w:lang w:val="ky-KG"/>
        </w:rPr>
        <w:tab/>
      </w:r>
    </w:p>
    <w:p w14:paraId="0E1B2C24" w14:textId="77777777" w:rsidR="004D7125" w:rsidRPr="00A532BE" w:rsidRDefault="004D7125" w:rsidP="009F1C1B">
      <w:pPr>
        <w:suppressAutoHyphens/>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[сатып алуу жөнүндө документтердин "Жалпы маалыматтар" бөлүмүндөгүдөй сатып алуучу уюмдун/агенттин аталышын жана юридикалык дарегин көрсөтүңүз]</w:t>
      </w:r>
    </w:p>
    <w:p w14:paraId="437923EA" w14:textId="77777777" w:rsidR="004D7125" w:rsidRPr="00A532BE" w:rsidRDefault="004D7125" w:rsidP="009F1C1B">
      <w:pPr>
        <w:suppressAutoHyphens/>
        <w:spacing w:after="0" w:line="240" w:lineRule="auto"/>
        <w:ind w:firstLine="709"/>
        <w:rPr>
          <w:rFonts w:ascii="Times New Roman" w:hAnsi="Times New Roman" w:cs="Times New Roman"/>
          <w:sz w:val="28"/>
          <w:szCs w:val="28"/>
          <w:lang w:val="ky-KG"/>
        </w:rPr>
      </w:pPr>
    </w:p>
    <w:p w14:paraId="1963A2C0" w14:textId="77777777" w:rsidR="004D7125" w:rsidRPr="00A532BE" w:rsidRDefault="004D7125" w:rsidP="009F1C1B">
      <w:pPr>
        <w:suppressAutoHyphens/>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[сунуш кылынган товарлардын, жумуштардын кызмат көрсөтүүлөрдүн кыскача сыпаттамасы) (мындан ары "Сунуш" деп аталуучу) берүүгө [сунуш формасында көрсөтүлгөндөй дата] датасындагы жогоруда көрсөтүлгөн  Сатып алуунун алкагында  [Берүүчүнүн аталышы] (мындан ары “Берүүчү” аталат)  өзүнүн сунушун бергенин эске алуу менен муну биз жалпыга маалымдайбыз</w:t>
      </w:r>
    </w:p>
    <w:p w14:paraId="1E6751F4" w14:textId="77777777" w:rsidR="004D7125" w:rsidRPr="00A532BE" w:rsidRDefault="004D7125" w:rsidP="009F1C1B">
      <w:pPr>
        <w:suppressAutoHyphens/>
        <w:spacing w:after="0" w:line="240" w:lineRule="auto"/>
        <w:ind w:firstLine="709"/>
        <w:rPr>
          <w:rFonts w:ascii="Times New Roman" w:hAnsi="Times New Roman" w:cs="Times New Roman"/>
          <w:sz w:val="28"/>
          <w:szCs w:val="28"/>
          <w:lang w:val="ky-KG"/>
        </w:rPr>
      </w:pPr>
    </w:p>
    <w:p w14:paraId="7CBFCBF0" w14:textId="77777777" w:rsidR="004D7125" w:rsidRPr="00A532BE" w:rsidRDefault="004D7125" w:rsidP="009F1C1B">
      <w:pPr>
        <w:suppressAutoHyphens/>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[кепилдик берген банктын (филиалдын) аталышын көрсөтүңүз] дареги боюнча катталган кеңсеси бар</w:t>
      </w:r>
    </w:p>
    <w:p w14:paraId="64FFAF45" w14:textId="77777777" w:rsidR="004D7125" w:rsidRPr="00A532BE" w:rsidRDefault="004D7125" w:rsidP="009F1C1B">
      <w:pPr>
        <w:suppressAutoHyphens/>
        <w:spacing w:after="0" w:line="240" w:lineRule="auto"/>
        <w:ind w:firstLine="709"/>
        <w:rPr>
          <w:rFonts w:ascii="Times New Roman" w:hAnsi="Times New Roman" w:cs="Times New Roman"/>
          <w:sz w:val="28"/>
          <w:szCs w:val="28"/>
          <w:lang w:val="ky-KG"/>
        </w:rPr>
      </w:pPr>
    </w:p>
    <w:p w14:paraId="3FF3D849" w14:textId="77777777" w:rsidR="004D7125" w:rsidRPr="00A532BE" w:rsidRDefault="004D7125" w:rsidP="009F1C1B">
      <w:pPr>
        <w:suppressAutoHyphens/>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[кепилдик берген банктын (филиалдын) юридикалык дарегин көрсөтүңүз] (мындан ары "Банк" деп аталуучу) </w:t>
      </w:r>
    </w:p>
    <w:p w14:paraId="08BD49C8" w14:textId="77777777" w:rsidR="004D7125" w:rsidRPr="00A532BE" w:rsidRDefault="004D7125" w:rsidP="009F1C1B">
      <w:pPr>
        <w:suppressAutoHyphens/>
        <w:spacing w:after="0" w:line="240" w:lineRule="auto"/>
        <w:ind w:firstLine="709"/>
        <w:rPr>
          <w:rFonts w:ascii="Times New Roman" w:hAnsi="Times New Roman" w:cs="Times New Roman"/>
          <w:sz w:val="28"/>
          <w:szCs w:val="28"/>
          <w:lang w:val="ky-KG"/>
        </w:rPr>
      </w:pPr>
    </w:p>
    <w:p w14:paraId="60C4284A" w14:textId="77777777" w:rsidR="004D7125" w:rsidRPr="00A532BE" w:rsidRDefault="004D7125" w:rsidP="009F1C1B">
      <w:pPr>
        <w:suppressAutoHyphens/>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[Сатып алуулар жөнүндө документтердин “жалпы маалыматтар” бөлүмүндөгүдөй  Сатып алуучу уюмдун/Агенттин аталышы жана юридикалык дареги] (мындан ары "Сатып алуучу" деп аталуучу)</w:t>
      </w:r>
    </w:p>
    <w:p w14:paraId="604A8648" w14:textId="77777777" w:rsidR="004D7125" w:rsidRPr="00A532BE" w:rsidRDefault="004D7125" w:rsidP="009F1C1B">
      <w:pPr>
        <w:suppressAutoHyphens/>
        <w:spacing w:after="0" w:line="240" w:lineRule="auto"/>
        <w:ind w:firstLine="709"/>
        <w:rPr>
          <w:rFonts w:ascii="Times New Roman" w:hAnsi="Times New Roman" w:cs="Times New Roman"/>
          <w:sz w:val="28"/>
          <w:szCs w:val="28"/>
          <w:lang w:val="ky-KG"/>
        </w:rPr>
      </w:pPr>
    </w:p>
    <w:p w14:paraId="260E6B79" w14:textId="77777777" w:rsidR="004D7125" w:rsidRPr="00A532BE" w:rsidRDefault="004D7125" w:rsidP="009F1C1B">
      <w:pPr>
        <w:suppressAutoHyphens/>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алдында </w:t>
      </w:r>
    </w:p>
    <w:p w14:paraId="123DC957" w14:textId="77777777" w:rsidR="004D7125" w:rsidRPr="00A532BE" w:rsidRDefault="004D7125" w:rsidP="009F1C1B">
      <w:pPr>
        <w:suppressAutoHyphens/>
        <w:spacing w:after="0" w:line="240" w:lineRule="auto"/>
        <w:ind w:firstLine="709"/>
        <w:rPr>
          <w:rFonts w:ascii="Times New Roman" w:hAnsi="Times New Roman" w:cs="Times New Roman"/>
          <w:sz w:val="28"/>
          <w:szCs w:val="28"/>
          <w:lang w:val="ky-KG"/>
        </w:rPr>
      </w:pPr>
    </w:p>
    <w:p w14:paraId="6761D3E9" w14:textId="77777777" w:rsidR="004D7125" w:rsidRPr="00A532BE" w:rsidRDefault="004D7125" w:rsidP="009F1C1B">
      <w:pPr>
        <w:suppressAutoHyphens/>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көрсөтүлгөн сатып алуучуга төлөм толугу менен жана токтоосуз жүргүзүлүүчү _________суммага [сатып алуу документтеринин "Жалпы маалыматтар" бөлүмүндөгүдөй кепилдиктин валютасын жана суммасын көрсөтүңүз]</w:t>
      </w:r>
    </w:p>
    <w:p w14:paraId="2F0B9286" w14:textId="77777777" w:rsidR="004D7125" w:rsidRPr="00A532BE" w:rsidRDefault="004D7125" w:rsidP="009F1C1B">
      <w:pPr>
        <w:suppressAutoHyphens/>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милдеттенмелерибиз бар экенин билдиребиз. Банк бул милдеттенмелерди өзүнүн атынан жана анын мураскорлорунун жана кепилдиктеринин атынан аткарат. Муну менен банкка берилген лицензияда кепилдик камсыздоону берүү боюнча иш карала тургандыгын жана ушул кепилдикке кол койгон адам(дар) банктын атынан милдеттенмелерди кабыл алууга укуктуу экендигин жана эгерде директорлор кеңешинин же акционерлердин жалпы чогулушунун макулдугу талап кылынса, анда ал алынган жана башка макулдашуу талап кылынбайт.</w:t>
      </w:r>
    </w:p>
    <w:p w14:paraId="6A00E256" w14:textId="77777777" w:rsidR="004D7125" w:rsidRPr="00A532BE" w:rsidRDefault="004D7125" w:rsidP="009F1C1B">
      <w:pPr>
        <w:suppressAutoHyphens/>
        <w:spacing w:after="0" w:line="240" w:lineRule="auto"/>
        <w:ind w:firstLine="709"/>
        <w:rPr>
          <w:rFonts w:ascii="Times New Roman" w:hAnsi="Times New Roman" w:cs="Times New Roman"/>
          <w:sz w:val="28"/>
          <w:szCs w:val="28"/>
          <w:lang w:val="ky-KG"/>
        </w:rPr>
      </w:pPr>
    </w:p>
    <w:p w14:paraId="3EF7FE45" w14:textId="77777777" w:rsidR="004D7125" w:rsidRPr="00A532BE" w:rsidRDefault="004D7125" w:rsidP="009F1C1B">
      <w:pPr>
        <w:suppressAutoHyphens/>
        <w:spacing w:after="0" w:line="240" w:lineRule="auto"/>
        <w:ind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Бул милдеттенменин шарттары төмөнкүдөй:</w:t>
      </w:r>
    </w:p>
    <w:p w14:paraId="4AE26EAA" w14:textId="77777777" w:rsidR="004D7125" w:rsidRPr="00A532BE" w:rsidRDefault="004D7125" w:rsidP="009F1C1B">
      <w:pPr>
        <w:suppressAutoHyphens/>
        <w:spacing w:after="0" w:line="240" w:lineRule="auto"/>
        <w:ind w:firstLine="709"/>
        <w:jc w:val="both"/>
        <w:rPr>
          <w:rFonts w:ascii="Times New Roman" w:hAnsi="Times New Roman" w:cs="Times New Roman"/>
          <w:sz w:val="28"/>
          <w:szCs w:val="28"/>
          <w:lang w:val="ky-KG"/>
        </w:rPr>
      </w:pPr>
    </w:p>
    <w:p w14:paraId="6BBC422D" w14:textId="77777777" w:rsidR="004D7125" w:rsidRPr="00A532BE" w:rsidRDefault="004D7125" w:rsidP="009F1C1B">
      <w:pPr>
        <w:suppressAutoHyphens/>
        <w:spacing w:after="0" w:line="240" w:lineRule="auto"/>
        <w:ind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а) Берүүчү сунуш формасында көрсөтүлгөн анын колдонулуу мөөнөтүнүн ичинде берүүчү өз сунушун кайра чакыртып алат; же</w:t>
      </w:r>
    </w:p>
    <w:p w14:paraId="3043B10F" w14:textId="77777777" w:rsidR="004D7125" w:rsidRPr="00A532BE" w:rsidRDefault="004D7125" w:rsidP="009F1C1B">
      <w:pPr>
        <w:suppressAutoHyphens/>
        <w:spacing w:after="0" w:line="240" w:lineRule="auto"/>
        <w:ind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lastRenderedPageBreak/>
        <w:t>б) Берүүчү контрактка кол кое албайт же баш тартат; же</w:t>
      </w:r>
    </w:p>
    <w:p w14:paraId="2FEC57E7" w14:textId="77777777" w:rsidR="004D7125" w:rsidRPr="00A532BE" w:rsidRDefault="004D7125" w:rsidP="009F1C1B">
      <w:pPr>
        <w:suppressAutoHyphens/>
        <w:spacing w:after="0" w:line="240" w:lineRule="auto"/>
        <w:ind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в) Берүүчү контракттын жалпы жана өзгөчө шарттарына ылайык сатып алуу жөнүндө документтерди аткарууга кепилдик камсыздоону бере албайт же берүүдөн баш тартат. Жогорудагы сумманы сатып алуучуга биринчи жазуу жүзүндөгү суроо-талапты алгандан кийин, сатып алуучудан ушул суроо-талаптын негиздемесин талап кылбастан төлөп берүүгө милдеттенебиз, эгерде сатып алуучу өзүнүн суроо-талабында бул сумма ага болгон шартты же шарттарды тактап, жогоруда көрсөтүлгөн шарттардын бири же бир нечеси болгондугуна байланыштуу ага карыз экендигин белгилесе. </w:t>
      </w:r>
    </w:p>
    <w:p w14:paraId="18F50F63" w14:textId="77777777" w:rsidR="004D7125" w:rsidRPr="00A532BE" w:rsidRDefault="004D7125" w:rsidP="009F1C1B">
      <w:pPr>
        <w:suppressAutoHyphens/>
        <w:spacing w:after="0" w:line="240" w:lineRule="auto"/>
        <w:ind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Ушул кепилдик камсыз кылуу  сунуш колдонуу мөөнөтү аяктоосун кошкондо, ____________ күндөрдүн ичинде туруктуу бойдон кала берет  жана ага байланыштуу ар кандай суроо-талап жогоруда көрсөтүлгөн датадан кечиктирилбестен банкка берилүүгө тийиш [2].</w:t>
      </w:r>
    </w:p>
    <w:p w14:paraId="0C5C13F9" w14:textId="77777777" w:rsidR="004D7125" w:rsidRPr="00A532BE" w:rsidRDefault="004D7125" w:rsidP="009F1C1B">
      <w:pPr>
        <w:suppressAutoHyphens/>
        <w:spacing w:after="0" w:line="240" w:lineRule="auto"/>
        <w:ind w:firstLine="709"/>
        <w:jc w:val="both"/>
        <w:rPr>
          <w:rFonts w:ascii="Times New Roman" w:hAnsi="Times New Roman" w:cs="Times New Roman"/>
          <w:sz w:val="28"/>
          <w:szCs w:val="28"/>
          <w:lang w:val="ky-KG"/>
        </w:rPr>
      </w:pPr>
    </w:p>
    <w:p w14:paraId="4376E41D" w14:textId="77777777" w:rsidR="004D7125" w:rsidRPr="00A532BE" w:rsidRDefault="004D7125" w:rsidP="009F1C1B">
      <w:pPr>
        <w:suppressAutoHyphens/>
        <w:spacing w:after="0" w:line="240" w:lineRule="auto"/>
        <w:ind w:firstLine="709"/>
        <w:jc w:val="both"/>
        <w:rPr>
          <w:rFonts w:ascii="Times New Roman" w:hAnsi="Times New Roman" w:cs="Times New Roman"/>
          <w:sz w:val="28"/>
          <w:szCs w:val="28"/>
          <w:lang w:val="ky-KG"/>
        </w:rPr>
      </w:pPr>
    </w:p>
    <w:p w14:paraId="431A1044" w14:textId="77777777" w:rsidR="004D7125" w:rsidRPr="00A532BE" w:rsidRDefault="004D7125" w:rsidP="009F1C1B">
      <w:pPr>
        <w:suppressAutoHyphens/>
        <w:spacing w:after="0" w:line="240" w:lineRule="auto"/>
        <w:ind w:firstLine="709"/>
        <w:jc w:val="both"/>
        <w:rPr>
          <w:rFonts w:ascii="Times New Roman" w:hAnsi="Times New Roman" w:cs="Times New Roman"/>
          <w:sz w:val="28"/>
          <w:szCs w:val="28"/>
          <w:lang w:val="ky-KG"/>
        </w:rPr>
      </w:pPr>
    </w:p>
    <w:p w14:paraId="59EED179" w14:textId="77777777" w:rsidR="004D7125" w:rsidRPr="00A532BE" w:rsidRDefault="004D7125" w:rsidP="009F1C1B">
      <w:pPr>
        <w:suppressAutoHyphens/>
        <w:spacing w:after="0" w:line="240" w:lineRule="auto"/>
        <w:ind w:firstLine="709"/>
        <w:jc w:val="both"/>
        <w:rPr>
          <w:rFonts w:ascii="Times New Roman" w:hAnsi="Times New Roman" w:cs="Times New Roman"/>
          <w:sz w:val="28"/>
          <w:szCs w:val="28"/>
          <w:lang w:val="ky-KG"/>
        </w:rPr>
      </w:pPr>
      <w:r w:rsidRPr="00A532BE">
        <w:rPr>
          <w:rFonts w:ascii="Times New Roman" w:hAnsi="Times New Roman" w:cs="Times New Roman"/>
          <w:sz w:val="28"/>
          <w:szCs w:val="28"/>
          <w:lang w:val="ky-KG"/>
        </w:rPr>
        <w:t>[Банктын өкүлүнүн аты-жөнү]                        [кызмат орду]             [колу жана мөөрү]</w:t>
      </w:r>
    </w:p>
    <w:p w14:paraId="39E707D1" w14:textId="77777777" w:rsidR="004D7125" w:rsidRPr="00A532BE" w:rsidRDefault="004D7125" w:rsidP="009F1C1B">
      <w:pPr>
        <w:suppressAutoHyphens/>
        <w:spacing w:after="0" w:line="240" w:lineRule="auto"/>
        <w:ind w:firstLine="709"/>
        <w:jc w:val="both"/>
        <w:rPr>
          <w:rFonts w:ascii="Times New Roman" w:hAnsi="Times New Roman" w:cs="Times New Roman"/>
          <w:sz w:val="28"/>
          <w:szCs w:val="28"/>
          <w:lang w:val="ky-KG"/>
        </w:rPr>
      </w:pPr>
    </w:p>
    <w:p w14:paraId="6F23B63D" w14:textId="77777777" w:rsidR="004D7125" w:rsidRPr="00A532BE" w:rsidRDefault="004D7125" w:rsidP="009F1C1B">
      <w:pPr>
        <w:suppressAutoHyphens/>
        <w:spacing w:after="0" w:line="240" w:lineRule="auto"/>
        <w:ind w:firstLine="709"/>
        <w:jc w:val="both"/>
        <w:rPr>
          <w:rFonts w:ascii="Times New Roman" w:hAnsi="Times New Roman" w:cs="Times New Roman"/>
          <w:b/>
          <w:sz w:val="28"/>
          <w:szCs w:val="28"/>
        </w:rPr>
      </w:pPr>
      <w:r w:rsidRPr="00A532BE">
        <w:rPr>
          <w:rFonts w:ascii="Times New Roman" w:hAnsi="Times New Roman" w:cs="Times New Roman"/>
          <w:sz w:val="28"/>
          <w:szCs w:val="28"/>
          <w:lang w:val="ky-KG"/>
        </w:rPr>
        <w:t xml:space="preserve">20___-ж."_____" ______________ </w:t>
      </w:r>
    </w:p>
    <w:p w14:paraId="48132FC8" w14:textId="77777777" w:rsidR="004D7125" w:rsidRPr="00A532BE" w:rsidRDefault="004D7125" w:rsidP="009F1C1B">
      <w:pPr>
        <w:ind w:firstLine="709"/>
        <w:jc w:val="both"/>
        <w:rPr>
          <w:rFonts w:ascii="Times New Roman" w:hAnsi="Times New Roman" w:cs="Times New Roman"/>
          <w:sz w:val="28"/>
          <w:szCs w:val="28"/>
        </w:rPr>
      </w:pPr>
    </w:p>
    <w:p w14:paraId="231CDB9B" w14:textId="77777777" w:rsidR="004D7125" w:rsidRPr="00A532BE" w:rsidRDefault="004D7125" w:rsidP="009F1C1B">
      <w:pPr>
        <w:ind w:firstLine="709"/>
        <w:rPr>
          <w:sz w:val="28"/>
          <w:szCs w:val="28"/>
        </w:rPr>
      </w:pPr>
    </w:p>
    <w:p w14:paraId="25219BE2" w14:textId="77777777" w:rsidR="004D7125" w:rsidRPr="00A532BE" w:rsidRDefault="004D7125" w:rsidP="009F1C1B">
      <w:pPr>
        <w:ind w:firstLine="709"/>
        <w:rPr>
          <w:sz w:val="28"/>
          <w:szCs w:val="28"/>
        </w:rPr>
      </w:pPr>
    </w:p>
    <w:p w14:paraId="1565E706" w14:textId="77777777" w:rsidR="004D7125" w:rsidRPr="00A532BE" w:rsidRDefault="004D7125" w:rsidP="009F1C1B">
      <w:pPr>
        <w:tabs>
          <w:tab w:val="left" w:pos="1276"/>
        </w:tabs>
        <w:ind w:firstLine="709"/>
        <w:rPr>
          <w:rFonts w:ascii="Times New Roman" w:hAnsi="Times New Roman" w:cs="Times New Roman"/>
          <w:sz w:val="28"/>
          <w:szCs w:val="28"/>
          <w:lang w:val="ky-KG"/>
        </w:rPr>
      </w:pPr>
    </w:p>
    <w:p w14:paraId="015C9452" w14:textId="77777777" w:rsidR="004D7125" w:rsidRPr="00A532BE" w:rsidRDefault="004D7125" w:rsidP="009F1C1B">
      <w:pPr>
        <w:pStyle w:val="Standard"/>
        <w:spacing w:after="0" w:line="240" w:lineRule="auto"/>
        <w:ind w:firstLine="709"/>
        <w:jc w:val="center"/>
        <w:rPr>
          <w:rFonts w:ascii="Times New Roman" w:hAnsi="Times New Roman" w:cs="Times New Roman"/>
          <w:b/>
          <w:sz w:val="28"/>
          <w:szCs w:val="28"/>
        </w:rPr>
      </w:pPr>
    </w:p>
    <w:p w14:paraId="57B2B7AC" w14:textId="77777777" w:rsidR="004D7125" w:rsidRPr="00A532BE" w:rsidRDefault="004D7125" w:rsidP="009F1C1B">
      <w:pPr>
        <w:pStyle w:val="Standard"/>
        <w:spacing w:after="0" w:line="240" w:lineRule="auto"/>
        <w:ind w:firstLine="709"/>
        <w:jc w:val="center"/>
        <w:rPr>
          <w:rFonts w:ascii="Times New Roman" w:hAnsi="Times New Roman" w:cs="Times New Roman"/>
          <w:b/>
          <w:sz w:val="28"/>
          <w:szCs w:val="28"/>
        </w:rPr>
      </w:pPr>
    </w:p>
    <w:p w14:paraId="7E3D2FED"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lang w:val="ky-KG"/>
        </w:rPr>
        <w:t>Берүүчүнүн</w:t>
      </w:r>
      <w:r w:rsidRPr="00A532BE">
        <w:rPr>
          <w:rFonts w:ascii="Times New Roman" w:hAnsi="Times New Roman" w:cs="Times New Roman"/>
          <w:b/>
          <w:sz w:val="28"/>
          <w:szCs w:val="28"/>
        </w:rPr>
        <w:t xml:space="preserve"> сунушуна кепилдик берген Декларация</w:t>
      </w:r>
      <w:r w:rsidRPr="00A532BE">
        <w:rPr>
          <w:rFonts w:ascii="Times New Roman" w:hAnsi="Times New Roman" w:cs="Times New Roman"/>
          <w:b/>
          <w:sz w:val="28"/>
          <w:szCs w:val="28"/>
          <w:lang w:val="ky-KG"/>
        </w:rPr>
        <w:t xml:space="preserve"> </w:t>
      </w:r>
    </w:p>
    <w:p w14:paraId="0C6498BA"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p w14:paraId="0A43D457" w14:textId="77777777" w:rsidR="004D7125" w:rsidRPr="00A532BE" w:rsidRDefault="004D7125" w:rsidP="009F1C1B">
      <w:pPr>
        <w:pStyle w:val="Standard"/>
        <w:spacing w:after="0" w:line="240" w:lineRule="auto"/>
        <w:ind w:right="-240" w:firstLine="709"/>
        <w:jc w:val="left"/>
        <w:rPr>
          <w:rFonts w:ascii="Times New Roman" w:hAnsi="Times New Roman" w:cs="Times New Roman"/>
          <w:sz w:val="28"/>
          <w:szCs w:val="28"/>
        </w:rPr>
      </w:pPr>
      <w:r w:rsidRPr="00A532BE">
        <w:rPr>
          <w:rFonts w:ascii="Times New Roman" w:hAnsi="Times New Roman" w:cs="Times New Roman"/>
          <w:i/>
          <w:sz w:val="28"/>
          <w:szCs w:val="28"/>
        </w:rPr>
        <w:t>[</w:t>
      </w:r>
      <w:r w:rsidRPr="00A532BE">
        <w:rPr>
          <w:rFonts w:ascii="Times New Roman" w:hAnsi="Times New Roman" w:cs="Times New Roman"/>
          <w:i/>
          <w:sz w:val="28"/>
          <w:szCs w:val="28"/>
          <w:lang w:val="ky-KG"/>
        </w:rPr>
        <w:t>Эскертүү</w:t>
      </w:r>
      <w:r w:rsidRPr="00A532BE">
        <w:rPr>
          <w:rFonts w:ascii="Times New Roman" w:hAnsi="Times New Roman" w:cs="Times New Roman"/>
          <w:i/>
          <w:sz w:val="28"/>
          <w:szCs w:val="28"/>
        </w:rPr>
        <w:t xml:space="preserve">: </w:t>
      </w:r>
      <w:r w:rsidRPr="00A532BE">
        <w:rPr>
          <w:rFonts w:ascii="Times New Roman" w:hAnsi="Times New Roman" w:cs="Times New Roman"/>
          <w:i/>
          <w:sz w:val="28"/>
          <w:szCs w:val="28"/>
          <w:lang w:val="ky-KG"/>
        </w:rPr>
        <w:t>бул</w:t>
      </w:r>
      <w:r w:rsidRPr="00A532BE">
        <w:rPr>
          <w:rFonts w:ascii="Times New Roman" w:hAnsi="Times New Roman" w:cs="Times New Roman"/>
          <w:i/>
          <w:sz w:val="28"/>
          <w:szCs w:val="28"/>
        </w:rPr>
        <w:t xml:space="preserve"> форма</w:t>
      </w:r>
      <w:r w:rsidRPr="00A532BE">
        <w:rPr>
          <w:rFonts w:ascii="Times New Roman" w:hAnsi="Times New Roman" w:cs="Times New Roman"/>
          <w:i/>
          <w:sz w:val="28"/>
          <w:szCs w:val="28"/>
          <w:lang w:val="ky-KG"/>
        </w:rPr>
        <w:t xml:space="preserve"> төрт бурчтуу кашааларда келтирилген нускамаларга ылайык Берүүчү тарабынан толтурулат</w:t>
      </w:r>
      <w:r w:rsidRPr="00A532BE">
        <w:rPr>
          <w:rFonts w:ascii="Times New Roman" w:hAnsi="Times New Roman" w:cs="Times New Roman"/>
          <w:i/>
          <w:sz w:val="28"/>
          <w:szCs w:val="28"/>
        </w:rPr>
        <w:t>: [</w:t>
      </w:r>
      <w:r w:rsidRPr="00A532BE">
        <w:rPr>
          <w:rFonts w:ascii="Times New Roman" w:hAnsi="Times New Roman" w:cs="Times New Roman"/>
          <w:i/>
          <w:sz w:val="28"/>
          <w:szCs w:val="28"/>
          <w:lang w:val="ky-KG"/>
        </w:rPr>
        <w:t>нускама</w:t>
      </w:r>
      <w:r w:rsidRPr="00A532BE">
        <w:rPr>
          <w:rFonts w:ascii="Times New Roman" w:hAnsi="Times New Roman" w:cs="Times New Roman"/>
          <w:i/>
          <w:sz w:val="28"/>
          <w:szCs w:val="28"/>
        </w:rPr>
        <w:t xml:space="preserve">]; </w:t>
      </w:r>
      <w:r w:rsidRPr="00A532BE">
        <w:rPr>
          <w:rFonts w:ascii="Times New Roman" w:hAnsi="Times New Roman" w:cs="Times New Roman"/>
          <w:i/>
          <w:sz w:val="28"/>
          <w:szCs w:val="28"/>
          <w:lang w:val="ky-KG"/>
        </w:rPr>
        <w:t>толтуруу боюнча нускама документтин акыркы версиясында алынып салынууга тийиш</w:t>
      </w:r>
      <w:r w:rsidRPr="00A532BE">
        <w:rPr>
          <w:rFonts w:ascii="Times New Roman" w:hAnsi="Times New Roman" w:cs="Times New Roman"/>
          <w:i/>
          <w:sz w:val="28"/>
          <w:szCs w:val="28"/>
        </w:rPr>
        <w:t>.]</w:t>
      </w:r>
    </w:p>
    <w:tbl>
      <w:tblPr>
        <w:tblW w:w="9490" w:type="dxa"/>
        <w:tblLayout w:type="fixed"/>
        <w:tblCellMar>
          <w:left w:w="10" w:type="dxa"/>
          <w:right w:w="10" w:type="dxa"/>
        </w:tblCellMar>
        <w:tblLook w:val="0000" w:firstRow="0" w:lastRow="0" w:firstColumn="0" w:lastColumn="0" w:noHBand="0" w:noVBand="0"/>
      </w:tblPr>
      <w:tblGrid>
        <w:gridCol w:w="220"/>
        <w:gridCol w:w="9270"/>
      </w:tblGrid>
      <w:tr w:rsidR="009F1C1B" w:rsidRPr="00A532BE" w14:paraId="03FC6BFB" w14:textId="77777777" w:rsidTr="00020287">
        <w:trPr>
          <w:trHeight w:val="200"/>
        </w:trPr>
        <w:tc>
          <w:tcPr>
            <w:tcW w:w="220" w:type="dxa"/>
            <w:shd w:val="clear" w:color="auto" w:fill="auto"/>
            <w:tcMar>
              <w:top w:w="100" w:type="dxa"/>
              <w:left w:w="100" w:type="dxa"/>
              <w:bottom w:w="100" w:type="dxa"/>
              <w:right w:w="100" w:type="dxa"/>
            </w:tcMar>
          </w:tcPr>
          <w:p w14:paraId="6735CCFE"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rPr>
            </w:pPr>
          </w:p>
        </w:tc>
        <w:tc>
          <w:tcPr>
            <w:tcW w:w="9270" w:type="dxa"/>
            <w:shd w:val="clear" w:color="auto" w:fill="auto"/>
            <w:tcMar>
              <w:top w:w="100" w:type="dxa"/>
              <w:left w:w="100" w:type="dxa"/>
              <w:bottom w:w="100" w:type="dxa"/>
              <w:right w:w="100" w:type="dxa"/>
            </w:tcMar>
          </w:tcPr>
          <w:p w14:paraId="16061FBE"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rPr>
            </w:pPr>
          </w:p>
        </w:tc>
      </w:tr>
      <w:tr w:rsidR="009F1C1B" w:rsidRPr="00A532BE" w14:paraId="6CB4AF91" w14:textId="77777777" w:rsidTr="00020287">
        <w:trPr>
          <w:trHeight w:val="230"/>
        </w:trPr>
        <w:tc>
          <w:tcPr>
            <w:tcW w:w="220" w:type="dxa"/>
            <w:shd w:val="clear" w:color="auto" w:fill="auto"/>
            <w:tcMar>
              <w:top w:w="100" w:type="dxa"/>
              <w:left w:w="100" w:type="dxa"/>
              <w:bottom w:w="100" w:type="dxa"/>
              <w:right w:w="100" w:type="dxa"/>
            </w:tcMar>
          </w:tcPr>
          <w:p w14:paraId="05C73941"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rPr>
            </w:pPr>
          </w:p>
        </w:tc>
        <w:tc>
          <w:tcPr>
            <w:tcW w:w="9270" w:type="dxa"/>
            <w:shd w:val="clear" w:color="auto" w:fill="auto"/>
            <w:tcMar>
              <w:top w:w="100" w:type="dxa"/>
              <w:left w:w="100" w:type="dxa"/>
              <w:bottom w:w="100" w:type="dxa"/>
              <w:right w:w="100" w:type="dxa"/>
            </w:tcMar>
          </w:tcPr>
          <w:p w14:paraId="46EC2783"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rPr>
            </w:pPr>
          </w:p>
        </w:tc>
      </w:tr>
    </w:tbl>
    <w:p w14:paraId="6AC04BDA" w14:textId="77777777" w:rsidR="004D7125" w:rsidRPr="00A532BE" w:rsidRDefault="004D7125" w:rsidP="009F1C1B">
      <w:pPr>
        <w:pStyle w:val="Standard"/>
        <w:spacing w:after="0" w:line="240" w:lineRule="auto"/>
        <w:ind w:right="-240" w:firstLine="709"/>
        <w:jc w:val="left"/>
        <w:rPr>
          <w:rFonts w:ascii="Times New Roman" w:hAnsi="Times New Roman" w:cs="Times New Roman"/>
          <w:sz w:val="28"/>
          <w:szCs w:val="28"/>
        </w:rPr>
      </w:pPr>
      <w:r w:rsidRPr="00A532BE">
        <w:rPr>
          <w:rFonts w:ascii="Times New Roman" w:hAnsi="Times New Roman" w:cs="Times New Roman"/>
          <w:i/>
          <w:sz w:val="28"/>
          <w:szCs w:val="28"/>
        </w:rPr>
        <w:t>[</w:t>
      </w:r>
      <w:r w:rsidRPr="00A532BE">
        <w:rPr>
          <w:rFonts w:ascii="Times New Roman" w:hAnsi="Times New Roman" w:cs="Times New Roman"/>
          <w:i/>
          <w:sz w:val="28"/>
          <w:szCs w:val="28"/>
          <w:lang w:val="ky-KG"/>
        </w:rPr>
        <w:t>анын реквизиттерин көрсөтүү менен, Берүүчүнүн фирмалык бланкына басып чыгар</w:t>
      </w:r>
      <w:r w:rsidRPr="00A532BE">
        <w:rPr>
          <w:rFonts w:ascii="Times New Roman" w:hAnsi="Times New Roman" w:cs="Times New Roman"/>
          <w:i/>
          <w:sz w:val="28"/>
          <w:szCs w:val="28"/>
        </w:rPr>
        <w:t>]</w:t>
      </w:r>
    </w:p>
    <w:p w14:paraId="6E2AE5E6" w14:textId="77777777" w:rsidR="004D7125" w:rsidRPr="00A532BE" w:rsidRDefault="004D7125" w:rsidP="009F1C1B">
      <w:pPr>
        <w:pStyle w:val="Standard"/>
        <w:spacing w:after="0" w:line="240" w:lineRule="auto"/>
        <w:ind w:right="-240" w:firstLine="709"/>
        <w:jc w:val="left"/>
        <w:rPr>
          <w:rFonts w:ascii="Times New Roman" w:hAnsi="Times New Roman" w:cs="Times New Roman"/>
          <w:sz w:val="28"/>
          <w:szCs w:val="28"/>
        </w:rPr>
      </w:pPr>
      <w:r w:rsidRPr="00A532BE">
        <w:rPr>
          <w:rFonts w:ascii="Times New Roman" w:hAnsi="Times New Roman" w:cs="Times New Roman"/>
          <w:sz w:val="28"/>
          <w:szCs w:val="28"/>
          <w:lang w:val="ky-KG"/>
        </w:rPr>
        <w:lastRenderedPageBreak/>
        <w:t>Сатып алуунун аталышы</w:t>
      </w:r>
      <w:r w:rsidRPr="00A532BE">
        <w:rPr>
          <w:rFonts w:ascii="Times New Roman" w:hAnsi="Times New Roman" w:cs="Times New Roman"/>
          <w:sz w:val="28"/>
          <w:szCs w:val="28"/>
        </w:rPr>
        <w:t>:</w:t>
      </w:r>
      <w:r w:rsidRPr="00A532BE">
        <w:rPr>
          <w:rFonts w:ascii="Times New Roman" w:hAnsi="Times New Roman" w:cs="Times New Roman"/>
          <w:sz w:val="28"/>
          <w:szCs w:val="28"/>
          <w:u w:val="single"/>
        </w:rPr>
        <w:t xml:space="preserve">                                           </w:t>
      </w:r>
      <w:r w:rsidRPr="00A532BE">
        <w:rPr>
          <w:rFonts w:ascii="Times New Roman" w:hAnsi="Times New Roman" w:cs="Times New Roman"/>
          <w:sz w:val="28"/>
          <w:szCs w:val="28"/>
          <w:u w:val="single"/>
        </w:rPr>
        <w:tab/>
      </w:r>
      <w:r w:rsidRPr="00A532BE">
        <w:rPr>
          <w:rFonts w:ascii="Times New Roman" w:hAnsi="Times New Roman" w:cs="Times New Roman"/>
          <w:i/>
          <w:sz w:val="28"/>
          <w:szCs w:val="28"/>
        </w:rPr>
        <w:t>[</w:t>
      </w:r>
      <w:r w:rsidRPr="00A532BE">
        <w:rPr>
          <w:rFonts w:ascii="Times New Roman" w:hAnsi="Times New Roman" w:cs="Times New Roman"/>
          <w:i/>
          <w:sz w:val="28"/>
          <w:szCs w:val="28"/>
          <w:lang w:val="ky-KG"/>
        </w:rPr>
        <w:t>сатып алуу тууралуу документте “Жалпы маалымат” бөлүмүндөгүдөй Сатып алуунун аталышын көрсөт</w:t>
      </w:r>
      <w:r w:rsidRPr="00A532BE">
        <w:rPr>
          <w:rFonts w:ascii="Times New Roman" w:hAnsi="Times New Roman" w:cs="Times New Roman"/>
          <w:i/>
          <w:sz w:val="28"/>
          <w:szCs w:val="28"/>
        </w:rPr>
        <w:t>]</w:t>
      </w:r>
    </w:p>
    <w:p w14:paraId="7EC2A47C" w14:textId="77777777" w:rsidR="004D7125" w:rsidRPr="00A532BE" w:rsidRDefault="004D7125" w:rsidP="009F1C1B">
      <w:pPr>
        <w:pStyle w:val="Standard"/>
        <w:spacing w:after="0" w:line="240" w:lineRule="auto"/>
        <w:ind w:right="-240" w:firstLine="709"/>
        <w:jc w:val="left"/>
        <w:rPr>
          <w:rFonts w:ascii="Times New Roman" w:hAnsi="Times New Roman" w:cs="Times New Roman"/>
          <w:sz w:val="28"/>
          <w:szCs w:val="28"/>
        </w:rPr>
      </w:pPr>
      <w:r w:rsidRPr="00A532BE">
        <w:rPr>
          <w:rFonts w:ascii="Times New Roman" w:hAnsi="Times New Roman" w:cs="Times New Roman"/>
          <w:sz w:val="28"/>
          <w:szCs w:val="28"/>
          <w:lang w:val="ky-KG"/>
        </w:rPr>
        <w:t>Сатып алуу номери</w:t>
      </w:r>
      <w:r w:rsidRPr="00A532BE">
        <w:rPr>
          <w:rFonts w:ascii="Times New Roman" w:hAnsi="Times New Roman" w:cs="Times New Roman"/>
          <w:sz w:val="28"/>
          <w:szCs w:val="28"/>
        </w:rPr>
        <w:t>:</w:t>
      </w:r>
      <w:r w:rsidRPr="00A532BE">
        <w:rPr>
          <w:rFonts w:ascii="Times New Roman" w:hAnsi="Times New Roman" w:cs="Times New Roman"/>
          <w:sz w:val="28"/>
          <w:szCs w:val="28"/>
          <w:u w:val="single"/>
        </w:rPr>
        <w:t xml:space="preserve">                                               </w:t>
      </w:r>
      <w:r w:rsidRPr="00A532BE">
        <w:rPr>
          <w:rFonts w:ascii="Times New Roman" w:hAnsi="Times New Roman" w:cs="Times New Roman"/>
          <w:sz w:val="28"/>
          <w:szCs w:val="28"/>
          <w:u w:val="single"/>
        </w:rPr>
        <w:tab/>
      </w:r>
      <w:r w:rsidRPr="00A532BE">
        <w:rPr>
          <w:rFonts w:ascii="Times New Roman" w:hAnsi="Times New Roman" w:cs="Times New Roman"/>
          <w:i/>
          <w:sz w:val="28"/>
          <w:szCs w:val="28"/>
        </w:rPr>
        <w:t>[</w:t>
      </w:r>
      <w:r w:rsidRPr="00A532BE">
        <w:rPr>
          <w:rFonts w:ascii="Times New Roman" w:hAnsi="Times New Roman" w:cs="Times New Roman"/>
          <w:i/>
          <w:sz w:val="28"/>
          <w:szCs w:val="28"/>
          <w:lang w:val="ky-KG"/>
        </w:rPr>
        <w:t>сатып алуу тууралуу документте “Жалпы маалымат” бөлүмүндөгүдөй Сатып алуунун номерин көрсөт</w:t>
      </w:r>
      <w:r w:rsidRPr="00A532BE">
        <w:rPr>
          <w:rFonts w:ascii="Times New Roman" w:hAnsi="Times New Roman" w:cs="Times New Roman"/>
          <w:i/>
          <w:sz w:val="28"/>
          <w:szCs w:val="28"/>
        </w:rPr>
        <w:t>]</w:t>
      </w:r>
    </w:p>
    <w:p w14:paraId="0C2D13AC" w14:textId="77777777" w:rsidR="004D7125" w:rsidRPr="00A532BE" w:rsidRDefault="004D7125" w:rsidP="009F1C1B">
      <w:pPr>
        <w:pStyle w:val="Standard"/>
        <w:spacing w:after="0" w:line="240" w:lineRule="auto"/>
        <w:ind w:right="-240" w:firstLine="709"/>
        <w:jc w:val="left"/>
        <w:rPr>
          <w:rFonts w:ascii="Times New Roman" w:hAnsi="Times New Roman" w:cs="Times New Roman"/>
          <w:sz w:val="28"/>
          <w:szCs w:val="28"/>
        </w:rPr>
      </w:pPr>
      <w:r w:rsidRPr="00A532BE">
        <w:rPr>
          <w:rFonts w:ascii="Times New Roman" w:hAnsi="Times New Roman" w:cs="Times New Roman"/>
          <w:sz w:val="28"/>
          <w:szCs w:val="28"/>
          <w:lang w:val="ky-KG"/>
        </w:rPr>
        <w:t>Сатып алуучу</w:t>
      </w:r>
      <w:r w:rsidRPr="00A532BE">
        <w:rPr>
          <w:rFonts w:ascii="Times New Roman" w:hAnsi="Times New Roman" w:cs="Times New Roman"/>
          <w:sz w:val="28"/>
          <w:szCs w:val="28"/>
        </w:rPr>
        <w:t>:</w:t>
      </w:r>
      <w:r w:rsidRPr="00A532BE">
        <w:rPr>
          <w:rFonts w:ascii="Times New Roman" w:hAnsi="Times New Roman" w:cs="Times New Roman"/>
          <w:sz w:val="28"/>
          <w:szCs w:val="28"/>
          <w:u w:val="single"/>
        </w:rPr>
        <w:t xml:space="preserve">                                           </w:t>
      </w:r>
      <w:r w:rsidRPr="00A532BE">
        <w:rPr>
          <w:rFonts w:ascii="Times New Roman" w:hAnsi="Times New Roman" w:cs="Times New Roman"/>
          <w:sz w:val="28"/>
          <w:szCs w:val="28"/>
          <w:u w:val="single"/>
        </w:rPr>
        <w:tab/>
      </w:r>
      <w:r w:rsidRPr="00A532BE">
        <w:rPr>
          <w:rFonts w:ascii="Times New Roman" w:hAnsi="Times New Roman" w:cs="Times New Roman"/>
          <w:i/>
          <w:sz w:val="28"/>
          <w:szCs w:val="28"/>
        </w:rPr>
        <w:t>[</w:t>
      </w:r>
      <w:r w:rsidRPr="00A532BE">
        <w:rPr>
          <w:rFonts w:ascii="Times New Roman" w:hAnsi="Times New Roman" w:cs="Times New Roman"/>
          <w:i/>
          <w:sz w:val="28"/>
          <w:szCs w:val="28"/>
          <w:lang w:val="ky-KG"/>
        </w:rPr>
        <w:t>сатып алуу тууралуу документте “Жалпы маалымат” бөлүмүндөгүдөй</w:t>
      </w:r>
      <w:r w:rsidRPr="00A532BE">
        <w:rPr>
          <w:rFonts w:ascii="Times New Roman" w:hAnsi="Times New Roman" w:cs="Times New Roman"/>
          <w:i/>
          <w:sz w:val="28"/>
          <w:szCs w:val="28"/>
        </w:rPr>
        <w:t xml:space="preserve"> </w:t>
      </w:r>
      <w:r w:rsidRPr="00A532BE">
        <w:rPr>
          <w:rFonts w:ascii="Times New Roman" w:hAnsi="Times New Roman" w:cs="Times New Roman"/>
          <w:i/>
          <w:sz w:val="28"/>
          <w:szCs w:val="28"/>
          <w:lang w:val="ky-KG"/>
        </w:rPr>
        <w:t xml:space="preserve">Сатып алуучу уюмдун </w:t>
      </w:r>
      <w:r w:rsidRPr="00A532BE">
        <w:rPr>
          <w:rFonts w:ascii="Times New Roman" w:hAnsi="Times New Roman" w:cs="Times New Roman"/>
          <w:i/>
          <w:sz w:val="28"/>
          <w:szCs w:val="28"/>
        </w:rPr>
        <w:t>/Агент</w:t>
      </w:r>
      <w:r w:rsidRPr="00A532BE">
        <w:rPr>
          <w:rFonts w:ascii="Times New Roman" w:hAnsi="Times New Roman" w:cs="Times New Roman"/>
          <w:i/>
          <w:sz w:val="28"/>
          <w:szCs w:val="28"/>
          <w:lang w:val="ky-KG"/>
        </w:rPr>
        <w:t>тин аталышын</w:t>
      </w:r>
      <w:r w:rsidRPr="00A532BE">
        <w:rPr>
          <w:rFonts w:ascii="Times New Roman" w:hAnsi="Times New Roman" w:cs="Times New Roman"/>
          <w:i/>
          <w:sz w:val="28"/>
          <w:szCs w:val="28"/>
        </w:rPr>
        <w:t xml:space="preserve">, </w:t>
      </w:r>
      <w:r w:rsidRPr="00A532BE">
        <w:rPr>
          <w:rFonts w:ascii="Times New Roman" w:hAnsi="Times New Roman" w:cs="Times New Roman"/>
          <w:i/>
          <w:sz w:val="28"/>
          <w:szCs w:val="28"/>
          <w:lang w:val="ky-KG"/>
        </w:rPr>
        <w:t>юридикалык дарегин көрсөт</w:t>
      </w:r>
      <w:r w:rsidRPr="00A532BE">
        <w:rPr>
          <w:rFonts w:ascii="Times New Roman" w:hAnsi="Times New Roman" w:cs="Times New Roman"/>
          <w:i/>
          <w:sz w:val="28"/>
          <w:szCs w:val="28"/>
        </w:rPr>
        <w:t>]</w:t>
      </w:r>
    </w:p>
    <w:p w14:paraId="3858733E" w14:textId="77777777" w:rsidR="004D7125" w:rsidRPr="00A532BE" w:rsidRDefault="004D7125" w:rsidP="009F1C1B">
      <w:pPr>
        <w:pStyle w:val="Standard"/>
        <w:spacing w:after="0" w:line="240" w:lineRule="auto"/>
        <w:ind w:right="-240" w:firstLine="709"/>
        <w:jc w:val="left"/>
        <w:rPr>
          <w:rFonts w:ascii="Times New Roman" w:hAnsi="Times New Roman" w:cs="Times New Roman"/>
          <w:sz w:val="28"/>
          <w:szCs w:val="28"/>
          <w:lang w:val="ky-KG"/>
        </w:rPr>
      </w:pPr>
      <w:r w:rsidRPr="00A532BE">
        <w:rPr>
          <w:rFonts w:ascii="Times New Roman" w:hAnsi="Times New Roman" w:cs="Times New Roman"/>
          <w:sz w:val="28"/>
          <w:szCs w:val="28"/>
          <w:lang w:val="ky-KG"/>
        </w:rPr>
        <w:t>Ф</w:t>
      </w:r>
      <w:r w:rsidRPr="00A532BE">
        <w:rPr>
          <w:rFonts w:ascii="Times New Roman" w:hAnsi="Times New Roman" w:cs="Times New Roman"/>
          <w:sz w:val="28"/>
          <w:szCs w:val="28"/>
        </w:rPr>
        <w:t>ирма</w:t>
      </w:r>
      <w:r w:rsidRPr="00A532BE">
        <w:rPr>
          <w:rFonts w:ascii="Times New Roman" w:hAnsi="Times New Roman" w:cs="Times New Roman"/>
          <w:sz w:val="28"/>
          <w:szCs w:val="28"/>
          <w:lang w:val="ky-KG"/>
        </w:rPr>
        <w:t>___________________________________________________________________________</w:t>
      </w:r>
    </w:p>
    <w:p w14:paraId="3449EF7C" w14:textId="77777777" w:rsidR="004D7125" w:rsidRPr="00A532BE" w:rsidRDefault="004D7125" w:rsidP="009F1C1B">
      <w:pPr>
        <w:pStyle w:val="Standard"/>
        <w:spacing w:after="0" w:line="240" w:lineRule="auto"/>
        <w:ind w:right="-240" w:firstLine="709"/>
        <w:jc w:val="left"/>
        <w:rPr>
          <w:rFonts w:ascii="Times New Roman" w:hAnsi="Times New Roman" w:cs="Times New Roman"/>
          <w:sz w:val="28"/>
          <w:szCs w:val="28"/>
          <w:lang w:val="ky-KG"/>
        </w:rPr>
      </w:pPr>
      <w:r w:rsidRPr="00A532BE">
        <w:rPr>
          <w:rFonts w:ascii="Times New Roman" w:hAnsi="Times New Roman" w:cs="Times New Roman"/>
          <w:i/>
          <w:sz w:val="28"/>
          <w:szCs w:val="28"/>
          <w:lang w:val="ky-KG"/>
        </w:rPr>
        <w:t xml:space="preserve">[Берүүчүнүн аталышы] </w:t>
      </w:r>
      <w:r w:rsidRPr="00A532BE">
        <w:rPr>
          <w:rFonts w:ascii="Times New Roman" w:hAnsi="Times New Roman" w:cs="Times New Roman"/>
          <w:sz w:val="28"/>
          <w:szCs w:val="28"/>
          <w:lang w:val="ky-KG"/>
        </w:rPr>
        <w:t>(мындан ары “Берүүчү” деп аталуучу) ________________________________</w:t>
      </w:r>
      <w:r w:rsidRPr="00A532BE">
        <w:rPr>
          <w:rFonts w:ascii="Times New Roman" w:hAnsi="Times New Roman" w:cs="Times New Roman"/>
          <w:i/>
          <w:sz w:val="28"/>
          <w:szCs w:val="28"/>
          <w:lang w:val="ky-KG"/>
        </w:rPr>
        <w:t xml:space="preserve">[сунушталган товарларды, жумуштарды жана кызмат көрсөтүүлөрдү кыскача баяндоо] </w:t>
      </w:r>
      <w:r w:rsidRPr="00A532BE">
        <w:rPr>
          <w:rFonts w:ascii="Times New Roman" w:hAnsi="Times New Roman" w:cs="Times New Roman"/>
          <w:sz w:val="28"/>
          <w:szCs w:val="28"/>
          <w:lang w:val="ky-KG"/>
        </w:rPr>
        <w:t>(мындан ары «Сунуш» деп аталуучу) берүүгө</w:t>
      </w:r>
      <w:r w:rsidRPr="00A532BE">
        <w:rPr>
          <w:rFonts w:ascii="Times New Roman" w:hAnsi="Times New Roman" w:cs="Times New Roman"/>
          <w:sz w:val="28"/>
          <w:szCs w:val="28"/>
          <w:u w:val="single"/>
          <w:lang w:val="ky-KG"/>
        </w:rPr>
        <w:tab/>
        <w:t>_______</w:t>
      </w:r>
      <w:r w:rsidRPr="00A532BE">
        <w:rPr>
          <w:rFonts w:ascii="Times New Roman" w:hAnsi="Times New Roman" w:cs="Times New Roman"/>
          <w:i/>
          <w:sz w:val="28"/>
          <w:szCs w:val="28"/>
          <w:lang w:val="ky-KG"/>
        </w:rPr>
        <w:t xml:space="preserve">[Сунушта көрсөтүлгөн формада дата] датасы коюлган </w:t>
      </w:r>
      <w:r w:rsidRPr="00A532BE">
        <w:rPr>
          <w:rFonts w:ascii="Times New Roman" w:hAnsi="Times New Roman" w:cs="Times New Roman"/>
          <w:sz w:val="28"/>
          <w:szCs w:val="28"/>
          <w:lang w:val="ky-KG"/>
        </w:rPr>
        <w:t>пжогоруда көрсөтүлгөн Сатып алуулардын алкагында өзүнүн сунушун бергендингин көңүлгө алуу менен.</w:t>
      </w:r>
    </w:p>
    <w:p w14:paraId="13753959" w14:textId="77777777" w:rsidR="004D7125" w:rsidRPr="00A532BE" w:rsidRDefault="004D7125" w:rsidP="009F1C1B">
      <w:pPr>
        <w:pStyle w:val="Standard"/>
        <w:spacing w:after="0" w:line="240" w:lineRule="auto"/>
        <w:ind w:right="-240" w:firstLine="709"/>
        <w:jc w:val="left"/>
        <w:rPr>
          <w:rFonts w:ascii="Times New Roman" w:hAnsi="Times New Roman" w:cs="Times New Roman"/>
          <w:sz w:val="28"/>
          <w:szCs w:val="28"/>
          <w:lang w:val="ky-KG"/>
        </w:rPr>
      </w:pPr>
    </w:p>
    <w:p w14:paraId="1325C1E2" w14:textId="77777777" w:rsidR="004D7125" w:rsidRPr="00A532BE" w:rsidRDefault="004D7125" w:rsidP="009F1C1B">
      <w:pPr>
        <w:pStyle w:val="Standard"/>
        <w:spacing w:after="0" w:line="240" w:lineRule="auto"/>
        <w:ind w:right="-240" w:firstLine="709"/>
        <w:jc w:val="left"/>
        <w:rPr>
          <w:rFonts w:ascii="Times New Roman" w:hAnsi="Times New Roman" w:cs="Times New Roman"/>
          <w:sz w:val="28"/>
          <w:szCs w:val="28"/>
          <w:lang w:val="ky-KG"/>
        </w:rPr>
      </w:pPr>
    </w:p>
    <w:p w14:paraId="2A8BB792" w14:textId="77777777" w:rsidR="004D7125" w:rsidRPr="00A532BE" w:rsidRDefault="004D7125" w:rsidP="009F1C1B">
      <w:pPr>
        <w:pStyle w:val="Standard"/>
        <w:spacing w:after="0" w:line="240" w:lineRule="auto"/>
        <w:ind w:right="-240" w:firstLine="709"/>
        <w:jc w:val="left"/>
        <w:rPr>
          <w:rFonts w:ascii="Times New Roman" w:hAnsi="Times New Roman" w:cs="Times New Roman"/>
          <w:sz w:val="28"/>
          <w:szCs w:val="28"/>
          <w:lang w:val="ky-KG"/>
        </w:rPr>
      </w:pPr>
      <w:r w:rsidRPr="00A532BE">
        <w:rPr>
          <w:rFonts w:ascii="Times New Roman" w:hAnsi="Times New Roman" w:cs="Times New Roman"/>
          <w:sz w:val="28"/>
          <w:szCs w:val="28"/>
          <w:lang w:val="ky-KG"/>
        </w:rPr>
        <w:t>УШУНУ МЕНЕН ЖАЛПЫ МААЛЫМАТ БИЛДИРИЛЕТ, Берүүчү, Сатып алуусунун алдында төмөнкү милдеттенмелерди  өзүнө ала тургандыгы:</w:t>
      </w:r>
    </w:p>
    <w:p w14:paraId="4D0E25EB" w14:textId="77777777" w:rsidR="004D7125" w:rsidRPr="00A532BE" w:rsidRDefault="004D7125" w:rsidP="009F1C1B">
      <w:pPr>
        <w:pStyle w:val="Standard"/>
        <w:spacing w:after="0" w:line="240" w:lineRule="auto"/>
        <w:ind w:right="-240" w:firstLine="709"/>
        <w:jc w:val="left"/>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а) Сунуштун формасында Берүүчү тарабынан көрсөтүлгөн иш аракеттин мөөнөтүнүн ичинде өзүнүн Сунушун чакырып албайт; же </w:t>
      </w:r>
    </w:p>
    <w:p w14:paraId="32D185F5" w14:textId="77777777" w:rsidR="004D7125" w:rsidRPr="00A532BE" w:rsidRDefault="004D7125" w:rsidP="009F1C1B">
      <w:pPr>
        <w:pStyle w:val="Standard"/>
        <w:spacing w:after="0" w:line="240" w:lineRule="auto"/>
        <w:ind w:right="-240" w:firstLine="709"/>
        <w:jc w:val="left"/>
        <w:rPr>
          <w:rFonts w:ascii="Times New Roman" w:hAnsi="Times New Roman" w:cs="Times New Roman"/>
          <w:sz w:val="28"/>
          <w:szCs w:val="28"/>
          <w:lang w:val="ky-KG"/>
        </w:rPr>
      </w:pPr>
      <w:r w:rsidRPr="00A532BE">
        <w:rPr>
          <w:rFonts w:ascii="Times New Roman" w:hAnsi="Times New Roman" w:cs="Times New Roman"/>
          <w:sz w:val="28"/>
          <w:szCs w:val="28"/>
        </w:rPr>
        <w:t xml:space="preserve">б) </w:t>
      </w:r>
      <w:r w:rsidRPr="00A532BE">
        <w:rPr>
          <w:rFonts w:ascii="Times New Roman" w:hAnsi="Times New Roman" w:cs="Times New Roman"/>
          <w:sz w:val="28"/>
          <w:szCs w:val="28"/>
          <w:lang w:val="ky-KG"/>
        </w:rPr>
        <w:t>Контрактка кол кое алат жана баш тартпайт</w:t>
      </w:r>
      <w:r w:rsidRPr="00A532BE">
        <w:rPr>
          <w:rFonts w:ascii="Times New Roman" w:hAnsi="Times New Roman" w:cs="Times New Roman"/>
          <w:sz w:val="28"/>
          <w:szCs w:val="28"/>
        </w:rPr>
        <w:t xml:space="preserve">; </w:t>
      </w:r>
      <w:r w:rsidRPr="00A532BE">
        <w:rPr>
          <w:rFonts w:ascii="Times New Roman" w:hAnsi="Times New Roman" w:cs="Times New Roman"/>
          <w:sz w:val="28"/>
          <w:szCs w:val="28"/>
          <w:lang w:val="ky-KG"/>
        </w:rPr>
        <w:t>же</w:t>
      </w:r>
    </w:p>
    <w:p w14:paraId="2B0CDCD3" w14:textId="77777777" w:rsidR="004D7125" w:rsidRPr="00A532BE" w:rsidRDefault="004D7125" w:rsidP="009F1C1B">
      <w:pPr>
        <w:pStyle w:val="Standard"/>
        <w:spacing w:after="0" w:line="240" w:lineRule="auto"/>
        <w:ind w:right="-240" w:firstLine="709"/>
        <w:jc w:val="left"/>
        <w:rPr>
          <w:rFonts w:ascii="Times New Roman" w:hAnsi="Times New Roman" w:cs="Times New Roman"/>
          <w:sz w:val="28"/>
          <w:szCs w:val="28"/>
          <w:lang w:val="ky-KG"/>
        </w:rPr>
      </w:pPr>
      <w:r w:rsidRPr="00A532BE">
        <w:rPr>
          <w:rFonts w:ascii="Times New Roman" w:hAnsi="Times New Roman" w:cs="Times New Roman"/>
          <w:sz w:val="28"/>
          <w:szCs w:val="28"/>
          <w:lang w:val="ky-KG"/>
        </w:rPr>
        <w:t>в) сатып алуу тууралуу документтин шарттарына ылайык Контракттын аткарылышынын кепилдигин камсыздай алат же андан баш тарта албайт.</w:t>
      </w:r>
    </w:p>
    <w:p w14:paraId="278055CF" w14:textId="77777777" w:rsidR="004D7125" w:rsidRPr="00A532BE" w:rsidRDefault="004D7125" w:rsidP="009F1C1B">
      <w:pPr>
        <w:pStyle w:val="Standard"/>
        <w:spacing w:after="0" w:line="240" w:lineRule="auto"/>
        <w:ind w:right="-240" w:firstLine="709"/>
        <w:jc w:val="left"/>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Ушуну менен, көрсөтүлгөн милдеттенмелердин кайсынысы болбосун аткарылбаган учурда, Сатып алуучу "Мамлекеттик сатып алуулар жөнүндө" Кыргыз Республикасынын Мыйзамынын 5-беренесине ылайык, бизди ак ниетсиз берүүчүлөрдүн маалымат базасына киргизүүнү демилгелөөгө укуктуу экендиги тастыкталат. </w:t>
      </w:r>
    </w:p>
    <w:p w14:paraId="0168A0CC" w14:textId="77777777" w:rsidR="004D7125" w:rsidRPr="00A532BE" w:rsidRDefault="004D7125" w:rsidP="009F1C1B">
      <w:pPr>
        <w:pStyle w:val="Standard"/>
        <w:spacing w:after="0" w:line="240" w:lineRule="auto"/>
        <w:ind w:right="-240" w:firstLine="709"/>
        <w:jc w:val="left"/>
        <w:rPr>
          <w:rFonts w:ascii="Times New Roman" w:hAnsi="Times New Roman" w:cs="Times New Roman"/>
          <w:sz w:val="28"/>
          <w:szCs w:val="28"/>
          <w:lang w:val="ky-KG"/>
        </w:rPr>
      </w:pPr>
      <w:r w:rsidRPr="00A532BE">
        <w:rPr>
          <w:rFonts w:ascii="Times New Roman" w:hAnsi="Times New Roman" w:cs="Times New Roman"/>
          <w:sz w:val="28"/>
          <w:szCs w:val="28"/>
          <w:lang w:val="ky-KG"/>
        </w:rPr>
        <w:t>Ушул декларация Сунуштун иш аракетинин мөөнөтү өткөндөн кийин 10 жумуш күнү күчүндө калат.</w:t>
      </w:r>
    </w:p>
    <w:tbl>
      <w:tblPr>
        <w:tblW w:w="9490" w:type="dxa"/>
        <w:tblLayout w:type="fixed"/>
        <w:tblCellMar>
          <w:left w:w="10" w:type="dxa"/>
          <w:right w:w="10" w:type="dxa"/>
        </w:tblCellMar>
        <w:tblLook w:val="0000" w:firstRow="0" w:lastRow="0" w:firstColumn="0" w:lastColumn="0" w:noHBand="0" w:noVBand="0"/>
      </w:tblPr>
      <w:tblGrid>
        <w:gridCol w:w="220"/>
        <w:gridCol w:w="9270"/>
      </w:tblGrid>
      <w:tr w:rsidR="009F1C1B" w:rsidRPr="00A532BE" w14:paraId="143032BF" w14:textId="77777777" w:rsidTr="00020287">
        <w:trPr>
          <w:trHeight w:val="200"/>
        </w:trPr>
        <w:tc>
          <w:tcPr>
            <w:tcW w:w="220" w:type="dxa"/>
            <w:shd w:val="clear" w:color="auto" w:fill="auto"/>
            <w:tcMar>
              <w:top w:w="100" w:type="dxa"/>
              <w:left w:w="100" w:type="dxa"/>
              <w:bottom w:w="100" w:type="dxa"/>
              <w:right w:w="100" w:type="dxa"/>
            </w:tcMar>
          </w:tcPr>
          <w:p w14:paraId="25ED673C"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lang w:val="ky-KG"/>
              </w:rPr>
            </w:pPr>
          </w:p>
        </w:tc>
        <w:tc>
          <w:tcPr>
            <w:tcW w:w="9270" w:type="dxa"/>
            <w:shd w:val="clear" w:color="auto" w:fill="auto"/>
            <w:tcMar>
              <w:top w:w="100" w:type="dxa"/>
              <w:left w:w="100" w:type="dxa"/>
              <w:bottom w:w="100" w:type="dxa"/>
              <w:right w:w="100" w:type="dxa"/>
            </w:tcMar>
          </w:tcPr>
          <w:p w14:paraId="1F9E3A53"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lang w:val="ky-KG"/>
              </w:rPr>
            </w:pPr>
          </w:p>
        </w:tc>
      </w:tr>
      <w:tr w:rsidR="009F1C1B" w:rsidRPr="00A532BE" w14:paraId="65BCFFF0" w14:textId="77777777" w:rsidTr="00020287">
        <w:trPr>
          <w:trHeight w:val="230"/>
        </w:trPr>
        <w:tc>
          <w:tcPr>
            <w:tcW w:w="220" w:type="dxa"/>
            <w:shd w:val="clear" w:color="auto" w:fill="auto"/>
            <w:tcMar>
              <w:top w:w="100" w:type="dxa"/>
              <w:left w:w="100" w:type="dxa"/>
              <w:bottom w:w="100" w:type="dxa"/>
              <w:right w:w="100" w:type="dxa"/>
            </w:tcMar>
          </w:tcPr>
          <w:p w14:paraId="18178824"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lang w:val="ky-KG"/>
              </w:rPr>
            </w:pPr>
          </w:p>
        </w:tc>
        <w:tc>
          <w:tcPr>
            <w:tcW w:w="9270" w:type="dxa"/>
            <w:shd w:val="clear" w:color="auto" w:fill="auto"/>
            <w:tcMar>
              <w:top w:w="100" w:type="dxa"/>
              <w:left w:w="100" w:type="dxa"/>
              <w:bottom w:w="100" w:type="dxa"/>
              <w:right w:w="100" w:type="dxa"/>
            </w:tcMar>
          </w:tcPr>
          <w:p w14:paraId="59CE987E"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lang w:val="ky-KG"/>
              </w:rPr>
            </w:pPr>
          </w:p>
        </w:tc>
      </w:tr>
    </w:tbl>
    <w:p w14:paraId="1EB37A66" w14:textId="77777777" w:rsidR="004D7125" w:rsidRPr="00A532BE" w:rsidRDefault="004D7125" w:rsidP="009F1C1B">
      <w:pPr>
        <w:pStyle w:val="Standard"/>
        <w:spacing w:after="0" w:line="240" w:lineRule="auto"/>
        <w:ind w:right="-240" w:firstLine="709"/>
        <w:jc w:val="left"/>
        <w:rPr>
          <w:rFonts w:ascii="Times New Roman" w:hAnsi="Times New Roman" w:cs="Times New Roman"/>
          <w:sz w:val="28"/>
          <w:szCs w:val="28"/>
          <w:lang w:val="ky-KG"/>
        </w:rPr>
      </w:pPr>
    </w:p>
    <w:p w14:paraId="666B5738" w14:textId="77777777" w:rsidR="004D7125" w:rsidRPr="00A532BE" w:rsidRDefault="004D7125" w:rsidP="009F1C1B">
      <w:pPr>
        <w:pStyle w:val="Standard"/>
        <w:spacing w:after="0" w:line="240" w:lineRule="auto"/>
        <w:ind w:right="-240" w:firstLine="709"/>
        <w:jc w:val="left"/>
        <w:rPr>
          <w:rFonts w:ascii="Times New Roman" w:hAnsi="Times New Roman" w:cs="Times New Roman"/>
          <w:sz w:val="28"/>
          <w:szCs w:val="28"/>
          <w:lang w:val="ky-KG"/>
        </w:rPr>
      </w:pPr>
      <w:r w:rsidRPr="00A532BE">
        <w:rPr>
          <w:rFonts w:ascii="Times New Roman" w:hAnsi="Times New Roman" w:cs="Times New Roman"/>
          <w:i/>
          <w:sz w:val="28"/>
          <w:szCs w:val="28"/>
          <w:lang w:val="ky-KG"/>
        </w:rPr>
        <w:t>[Берүүчүнүн аталышы]</w:t>
      </w:r>
    </w:p>
    <w:p w14:paraId="3EFDFA14" w14:textId="77777777" w:rsidR="004D7125" w:rsidRPr="00A532BE" w:rsidRDefault="004D7125" w:rsidP="009F1C1B">
      <w:pPr>
        <w:pStyle w:val="Standard"/>
        <w:spacing w:before="240" w:after="240" w:line="240" w:lineRule="auto"/>
        <w:ind w:right="-240" w:firstLine="709"/>
        <w:jc w:val="left"/>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                          </w:t>
      </w:r>
      <w:r w:rsidRPr="00A532BE">
        <w:rPr>
          <w:rFonts w:ascii="Times New Roman" w:hAnsi="Times New Roman" w:cs="Times New Roman"/>
          <w:sz w:val="28"/>
          <w:szCs w:val="28"/>
          <w:lang w:val="ky-KG"/>
        </w:rPr>
        <w:tab/>
      </w:r>
    </w:p>
    <w:p w14:paraId="306F98F9" w14:textId="77777777" w:rsidR="004D7125" w:rsidRPr="00A532BE" w:rsidRDefault="004D7125" w:rsidP="009F1C1B">
      <w:pPr>
        <w:pStyle w:val="Standard"/>
        <w:spacing w:after="0" w:line="240" w:lineRule="auto"/>
        <w:ind w:right="-240" w:firstLine="709"/>
        <w:jc w:val="left"/>
        <w:rPr>
          <w:rFonts w:ascii="Times New Roman" w:hAnsi="Times New Roman" w:cs="Times New Roman"/>
          <w:sz w:val="28"/>
          <w:szCs w:val="28"/>
          <w:lang w:val="ky-KG"/>
        </w:rPr>
      </w:pPr>
      <w:r w:rsidRPr="00A532BE">
        <w:rPr>
          <w:rFonts w:ascii="Times New Roman" w:hAnsi="Times New Roman" w:cs="Times New Roman"/>
          <w:i/>
          <w:sz w:val="28"/>
          <w:szCs w:val="28"/>
          <w:lang w:val="ky-KG"/>
        </w:rPr>
        <w:t>[Берүүчүнүн юридикалык дареги]</w:t>
      </w:r>
    </w:p>
    <w:tbl>
      <w:tblPr>
        <w:tblW w:w="9689" w:type="dxa"/>
        <w:tblLayout w:type="fixed"/>
        <w:tblCellMar>
          <w:left w:w="10" w:type="dxa"/>
          <w:right w:w="10" w:type="dxa"/>
        </w:tblCellMar>
        <w:tblLook w:val="0000" w:firstRow="0" w:lastRow="0" w:firstColumn="0" w:lastColumn="0" w:noHBand="0" w:noVBand="0"/>
      </w:tblPr>
      <w:tblGrid>
        <w:gridCol w:w="1144"/>
        <w:gridCol w:w="1288"/>
        <w:gridCol w:w="1015"/>
        <w:gridCol w:w="3249"/>
        <w:gridCol w:w="667"/>
        <w:gridCol w:w="2326"/>
      </w:tblGrid>
      <w:tr w:rsidR="009F1C1B" w:rsidRPr="00A532BE" w14:paraId="3495144E" w14:textId="77777777" w:rsidTr="00020287">
        <w:trPr>
          <w:trHeight w:val="200"/>
        </w:trPr>
        <w:tc>
          <w:tcPr>
            <w:tcW w:w="1144" w:type="dxa"/>
            <w:shd w:val="clear" w:color="auto" w:fill="auto"/>
            <w:tcMar>
              <w:top w:w="100" w:type="dxa"/>
              <w:left w:w="100" w:type="dxa"/>
              <w:bottom w:w="100" w:type="dxa"/>
              <w:right w:w="100" w:type="dxa"/>
            </w:tcMar>
          </w:tcPr>
          <w:p w14:paraId="444C5BC7"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lang w:val="ky-KG"/>
              </w:rPr>
            </w:pPr>
          </w:p>
        </w:tc>
        <w:tc>
          <w:tcPr>
            <w:tcW w:w="1288" w:type="dxa"/>
            <w:shd w:val="clear" w:color="auto" w:fill="auto"/>
            <w:tcMar>
              <w:top w:w="100" w:type="dxa"/>
              <w:left w:w="100" w:type="dxa"/>
              <w:bottom w:w="100" w:type="dxa"/>
              <w:right w:w="100" w:type="dxa"/>
            </w:tcMar>
          </w:tcPr>
          <w:p w14:paraId="4069BA88"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lang w:val="ky-KG"/>
              </w:rPr>
            </w:pPr>
          </w:p>
        </w:tc>
        <w:tc>
          <w:tcPr>
            <w:tcW w:w="1015" w:type="dxa"/>
            <w:shd w:val="clear" w:color="auto" w:fill="auto"/>
            <w:tcMar>
              <w:top w:w="100" w:type="dxa"/>
              <w:left w:w="100" w:type="dxa"/>
              <w:bottom w:w="100" w:type="dxa"/>
              <w:right w:w="100" w:type="dxa"/>
            </w:tcMar>
          </w:tcPr>
          <w:p w14:paraId="3325DA0F"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lang w:val="ky-KG"/>
              </w:rPr>
            </w:pPr>
          </w:p>
        </w:tc>
        <w:tc>
          <w:tcPr>
            <w:tcW w:w="3249" w:type="dxa"/>
            <w:shd w:val="clear" w:color="auto" w:fill="auto"/>
            <w:tcMar>
              <w:top w:w="100" w:type="dxa"/>
              <w:left w:w="100" w:type="dxa"/>
              <w:bottom w:w="100" w:type="dxa"/>
              <w:right w:w="100" w:type="dxa"/>
            </w:tcMar>
          </w:tcPr>
          <w:p w14:paraId="4E2B4571"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lang w:val="ky-KG"/>
              </w:rPr>
            </w:pPr>
          </w:p>
        </w:tc>
        <w:tc>
          <w:tcPr>
            <w:tcW w:w="667" w:type="dxa"/>
            <w:shd w:val="clear" w:color="auto" w:fill="auto"/>
            <w:tcMar>
              <w:top w:w="100" w:type="dxa"/>
              <w:left w:w="100" w:type="dxa"/>
              <w:bottom w:w="100" w:type="dxa"/>
              <w:right w:w="100" w:type="dxa"/>
            </w:tcMar>
          </w:tcPr>
          <w:p w14:paraId="6D13F1A4"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lang w:val="ky-KG"/>
              </w:rPr>
            </w:pPr>
          </w:p>
        </w:tc>
        <w:tc>
          <w:tcPr>
            <w:tcW w:w="2326" w:type="dxa"/>
            <w:shd w:val="clear" w:color="auto" w:fill="auto"/>
            <w:tcMar>
              <w:top w:w="100" w:type="dxa"/>
              <w:left w:w="100" w:type="dxa"/>
              <w:bottom w:w="100" w:type="dxa"/>
              <w:right w:w="100" w:type="dxa"/>
            </w:tcMar>
          </w:tcPr>
          <w:p w14:paraId="312A0881"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lang w:val="ky-KG"/>
              </w:rPr>
            </w:pPr>
          </w:p>
        </w:tc>
      </w:tr>
      <w:tr w:rsidR="009F1C1B" w:rsidRPr="00A532BE" w14:paraId="7836F8A1" w14:textId="77777777" w:rsidTr="00020287">
        <w:trPr>
          <w:trHeight w:val="230"/>
        </w:trPr>
        <w:tc>
          <w:tcPr>
            <w:tcW w:w="1144" w:type="dxa"/>
            <w:shd w:val="clear" w:color="auto" w:fill="auto"/>
            <w:tcMar>
              <w:top w:w="100" w:type="dxa"/>
              <w:left w:w="100" w:type="dxa"/>
              <w:bottom w:w="100" w:type="dxa"/>
              <w:right w:w="100" w:type="dxa"/>
            </w:tcMar>
          </w:tcPr>
          <w:p w14:paraId="5638CD33"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lang w:val="ky-KG"/>
              </w:rPr>
            </w:pPr>
          </w:p>
        </w:tc>
        <w:tc>
          <w:tcPr>
            <w:tcW w:w="1288" w:type="dxa"/>
            <w:shd w:val="clear" w:color="auto" w:fill="auto"/>
            <w:tcMar>
              <w:top w:w="100" w:type="dxa"/>
              <w:left w:w="100" w:type="dxa"/>
              <w:bottom w:w="100" w:type="dxa"/>
              <w:right w:w="100" w:type="dxa"/>
            </w:tcMar>
          </w:tcPr>
          <w:p w14:paraId="5C2507B3"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lang w:val="ky-KG"/>
              </w:rPr>
            </w:pPr>
          </w:p>
        </w:tc>
        <w:tc>
          <w:tcPr>
            <w:tcW w:w="1015" w:type="dxa"/>
            <w:shd w:val="clear" w:color="auto" w:fill="auto"/>
            <w:tcMar>
              <w:top w:w="100" w:type="dxa"/>
              <w:left w:w="100" w:type="dxa"/>
              <w:bottom w:w="100" w:type="dxa"/>
              <w:right w:w="100" w:type="dxa"/>
            </w:tcMar>
          </w:tcPr>
          <w:p w14:paraId="13A546A1"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lang w:val="ky-KG"/>
              </w:rPr>
            </w:pPr>
          </w:p>
        </w:tc>
        <w:tc>
          <w:tcPr>
            <w:tcW w:w="3249" w:type="dxa"/>
            <w:shd w:val="clear" w:color="auto" w:fill="auto"/>
            <w:tcMar>
              <w:top w:w="100" w:type="dxa"/>
              <w:left w:w="100" w:type="dxa"/>
              <w:bottom w:w="100" w:type="dxa"/>
              <w:right w:w="100" w:type="dxa"/>
            </w:tcMar>
          </w:tcPr>
          <w:p w14:paraId="469357D8"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lang w:val="ky-KG"/>
              </w:rPr>
            </w:pPr>
          </w:p>
        </w:tc>
        <w:tc>
          <w:tcPr>
            <w:tcW w:w="667" w:type="dxa"/>
            <w:shd w:val="clear" w:color="auto" w:fill="auto"/>
            <w:tcMar>
              <w:top w:w="100" w:type="dxa"/>
              <w:left w:w="100" w:type="dxa"/>
              <w:bottom w:w="100" w:type="dxa"/>
              <w:right w:w="100" w:type="dxa"/>
            </w:tcMar>
          </w:tcPr>
          <w:p w14:paraId="1D9DCCA4"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lang w:val="ky-KG"/>
              </w:rPr>
            </w:pPr>
          </w:p>
        </w:tc>
        <w:tc>
          <w:tcPr>
            <w:tcW w:w="2326" w:type="dxa"/>
            <w:shd w:val="clear" w:color="auto" w:fill="auto"/>
            <w:tcMar>
              <w:top w:w="100" w:type="dxa"/>
              <w:left w:w="100" w:type="dxa"/>
              <w:bottom w:w="100" w:type="dxa"/>
              <w:right w:w="100" w:type="dxa"/>
            </w:tcMar>
          </w:tcPr>
          <w:p w14:paraId="49C07AE1"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lang w:val="ky-KG"/>
              </w:rPr>
            </w:pPr>
          </w:p>
        </w:tc>
      </w:tr>
    </w:tbl>
    <w:p w14:paraId="6FED3218" w14:textId="77777777" w:rsidR="004D7125" w:rsidRPr="00A532BE" w:rsidRDefault="004D7125" w:rsidP="009F1C1B">
      <w:pPr>
        <w:pStyle w:val="Standard"/>
        <w:spacing w:after="0" w:line="240" w:lineRule="auto"/>
        <w:ind w:right="-240" w:firstLine="709"/>
        <w:jc w:val="left"/>
        <w:rPr>
          <w:rFonts w:ascii="Times New Roman" w:hAnsi="Times New Roman" w:cs="Times New Roman"/>
          <w:sz w:val="28"/>
          <w:szCs w:val="28"/>
          <w:lang w:val="ky-KG"/>
        </w:rPr>
      </w:pPr>
    </w:p>
    <w:p w14:paraId="79A7BB6D" w14:textId="77777777" w:rsidR="004D7125" w:rsidRPr="00A532BE" w:rsidRDefault="004D7125" w:rsidP="009F1C1B">
      <w:pPr>
        <w:pStyle w:val="Standard"/>
        <w:spacing w:after="0" w:line="240" w:lineRule="auto"/>
        <w:ind w:right="-240" w:firstLine="709"/>
        <w:jc w:val="left"/>
        <w:rPr>
          <w:rFonts w:ascii="Times New Roman" w:hAnsi="Times New Roman" w:cs="Times New Roman"/>
          <w:sz w:val="28"/>
          <w:szCs w:val="28"/>
          <w:lang w:val="ky-KG"/>
        </w:rPr>
      </w:pPr>
      <w:r w:rsidRPr="00A532BE">
        <w:rPr>
          <w:rFonts w:ascii="Times New Roman" w:hAnsi="Times New Roman" w:cs="Times New Roman"/>
          <w:i/>
          <w:sz w:val="28"/>
          <w:szCs w:val="28"/>
          <w:lang w:val="ky-KG"/>
        </w:rPr>
        <w:t xml:space="preserve">[Өкүлдүн аты-жөнү]          </w:t>
      </w:r>
      <w:r w:rsidRPr="00A532BE">
        <w:rPr>
          <w:rFonts w:ascii="Times New Roman" w:hAnsi="Times New Roman" w:cs="Times New Roman"/>
          <w:i/>
          <w:sz w:val="28"/>
          <w:szCs w:val="28"/>
          <w:lang w:val="ky-KG"/>
        </w:rPr>
        <w:tab/>
        <w:t xml:space="preserve">[Кызмат орду]                               </w:t>
      </w:r>
      <w:r w:rsidRPr="00A532BE">
        <w:rPr>
          <w:rFonts w:ascii="Times New Roman" w:hAnsi="Times New Roman" w:cs="Times New Roman"/>
          <w:i/>
          <w:sz w:val="28"/>
          <w:szCs w:val="28"/>
          <w:lang w:val="ky-KG"/>
        </w:rPr>
        <w:tab/>
        <w:t>[кол тамгасы жана мөөрү]</w:t>
      </w:r>
    </w:p>
    <w:p w14:paraId="32CE366A" w14:textId="77777777" w:rsidR="004D7125" w:rsidRPr="00A532BE" w:rsidRDefault="004D7125" w:rsidP="009F1C1B">
      <w:pPr>
        <w:pStyle w:val="Standard"/>
        <w:spacing w:before="240" w:after="240" w:line="240" w:lineRule="auto"/>
        <w:ind w:right="-240"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 xml:space="preserve"> </w:t>
      </w:r>
    </w:p>
    <w:p w14:paraId="2C0A570D" w14:textId="77777777" w:rsidR="004D7125" w:rsidRPr="00A532BE" w:rsidRDefault="004D7125" w:rsidP="009F1C1B">
      <w:pPr>
        <w:pStyle w:val="Standard"/>
        <w:spacing w:after="0" w:line="240" w:lineRule="auto"/>
        <w:ind w:right="180" w:firstLine="709"/>
        <w:jc w:val="center"/>
        <w:rPr>
          <w:rFonts w:ascii="Times New Roman" w:hAnsi="Times New Roman" w:cs="Times New Roman"/>
          <w:sz w:val="28"/>
          <w:szCs w:val="28"/>
          <w:lang w:val="ky-KG"/>
        </w:rPr>
      </w:pPr>
      <w:r w:rsidRPr="00A532BE">
        <w:rPr>
          <w:rFonts w:ascii="Times New Roman" w:hAnsi="Times New Roman" w:cs="Times New Roman"/>
          <w:b/>
          <w:sz w:val="28"/>
          <w:szCs w:val="28"/>
        </w:rPr>
        <w:t>КВАЛИФИКАЦИ</w:t>
      </w:r>
      <w:r w:rsidRPr="00A532BE">
        <w:rPr>
          <w:rFonts w:ascii="Times New Roman" w:hAnsi="Times New Roman" w:cs="Times New Roman"/>
          <w:b/>
          <w:sz w:val="28"/>
          <w:szCs w:val="28"/>
          <w:lang w:val="ky-KG"/>
        </w:rPr>
        <w:t>Я ЖӨНҮНДӨ МААЛЫМАТ</w:t>
      </w:r>
    </w:p>
    <w:p w14:paraId="23BA5FB2" w14:textId="77777777" w:rsidR="004D7125" w:rsidRPr="00A532BE" w:rsidRDefault="004D7125" w:rsidP="009F1C1B">
      <w:pPr>
        <w:pStyle w:val="Standard"/>
        <w:spacing w:after="0" w:line="240" w:lineRule="auto"/>
        <w:ind w:right="180"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p w14:paraId="3FF5FE90"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sz w:val="28"/>
          <w:szCs w:val="28"/>
        </w:rPr>
        <w:t xml:space="preserve">1.1.   </w:t>
      </w:r>
      <w:r w:rsidRPr="00A532BE">
        <w:rPr>
          <w:rFonts w:ascii="Times New Roman" w:hAnsi="Times New Roman" w:cs="Times New Roman"/>
          <w:sz w:val="28"/>
          <w:szCs w:val="28"/>
          <w:lang w:val="ky-KG"/>
        </w:rPr>
        <w:t>Берүүчүнүн аталышы</w:t>
      </w:r>
      <w:r w:rsidRPr="00A532BE">
        <w:rPr>
          <w:rFonts w:ascii="Times New Roman" w:hAnsi="Times New Roman" w:cs="Times New Roman"/>
          <w:sz w:val="28"/>
          <w:szCs w:val="28"/>
        </w:rPr>
        <w:t xml:space="preserve">: </w:t>
      </w:r>
      <w:r w:rsidRPr="00A532BE">
        <w:rPr>
          <w:rFonts w:ascii="Times New Roman" w:hAnsi="Times New Roman" w:cs="Times New Roman"/>
          <w:sz w:val="28"/>
          <w:szCs w:val="28"/>
          <w:u w:val="single"/>
        </w:rPr>
        <w:t xml:space="preserve">                                                      </w:t>
      </w:r>
      <w:r w:rsidRPr="00A532BE">
        <w:rPr>
          <w:rFonts w:ascii="Times New Roman" w:hAnsi="Times New Roman" w:cs="Times New Roman"/>
          <w:sz w:val="28"/>
          <w:szCs w:val="28"/>
          <w:u w:val="single"/>
        </w:rPr>
        <w:tab/>
      </w:r>
    </w:p>
    <w:p w14:paraId="5B33BE6A"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sz w:val="28"/>
          <w:szCs w:val="28"/>
        </w:rPr>
        <w:t xml:space="preserve">1.2.   </w:t>
      </w:r>
      <w:r w:rsidRPr="00A532BE">
        <w:rPr>
          <w:rFonts w:ascii="Times New Roman" w:hAnsi="Times New Roman" w:cs="Times New Roman"/>
          <w:sz w:val="28"/>
          <w:szCs w:val="28"/>
          <w:lang w:val="ky-KG"/>
        </w:rPr>
        <w:t>Берүүчүнүн юридикалык дареги</w:t>
      </w:r>
      <w:r w:rsidRPr="00A532BE">
        <w:rPr>
          <w:rFonts w:ascii="Times New Roman" w:hAnsi="Times New Roman" w:cs="Times New Roman"/>
          <w:sz w:val="28"/>
          <w:szCs w:val="28"/>
        </w:rPr>
        <w:t xml:space="preserve">:  </w:t>
      </w:r>
      <w:r w:rsidRPr="00A532BE">
        <w:rPr>
          <w:rFonts w:ascii="Times New Roman" w:hAnsi="Times New Roman" w:cs="Times New Roman"/>
          <w:sz w:val="28"/>
          <w:szCs w:val="28"/>
          <w:u w:val="single"/>
        </w:rPr>
        <w:t xml:space="preserve">                                             </w:t>
      </w:r>
      <w:r w:rsidRPr="00A532BE">
        <w:rPr>
          <w:rFonts w:ascii="Times New Roman" w:hAnsi="Times New Roman" w:cs="Times New Roman"/>
          <w:sz w:val="28"/>
          <w:szCs w:val="28"/>
          <w:u w:val="single"/>
        </w:rPr>
        <w:tab/>
      </w:r>
    </w:p>
    <w:p w14:paraId="6B1CDC1F"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sz w:val="28"/>
          <w:szCs w:val="28"/>
        </w:rPr>
        <w:t xml:space="preserve">1.3.   </w:t>
      </w:r>
      <w:r w:rsidRPr="00A532BE">
        <w:rPr>
          <w:rFonts w:ascii="Times New Roman" w:hAnsi="Times New Roman" w:cs="Times New Roman"/>
          <w:sz w:val="28"/>
          <w:szCs w:val="28"/>
          <w:lang w:val="ky-KG"/>
        </w:rPr>
        <w:t>Берүүчүнүн катталган датасы</w:t>
      </w:r>
      <w:r w:rsidRPr="00A532BE">
        <w:rPr>
          <w:rFonts w:ascii="Times New Roman" w:hAnsi="Times New Roman" w:cs="Times New Roman"/>
          <w:sz w:val="28"/>
          <w:szCs w:val="28"/>
        </w:rPr>
        <w:t xml:space="preserve">: </w:t>
      </w:r>
      <w:r w:rsidRPr="00A532BE">
        <w:rPr>
          <w:rFonts w:ascii="Times New Roman" w:hAnsi="Times New Roman" w:cs="Times New Roman"/>
          <w:sz w:val="28"/>
          <w:szCs w:val="28"/>
          <w:u w:val="single"/>
        </w:rPr>
        <w:t xml:space="preserve">                                       </w:t>
      </w:r>
      <w:r w:rsidRPr="00A532BE">
        <w:rPr>
          <w:rFonts w:ascii="Times New Roman" w:hAnsi="Times New Roman" w:cs="Times New Roman"/>
          <w:sz w:val="28"/>
          <w:szCs w:val="28"/>
          <w:u w:val="single"/>
        </w:rPr>
        <w:tab/>
      </w:r>
    </w:p>
    <w:p w14:paraId="4D357584"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sz w:val="28"/>
          <w:szCs w:val="28"/>
        </w:rPr>
        <w:t>(</w:t>
      </w:r>
      <w:r w:rsidRPr="00A532BE">
        <w:rPr>
          <w:rFonts w:ascii="Times New Roman" w:hAnsi="Times New Roman" w:cs="Times New Roman"/>
          <w:sz w:val="28"/>
          <w:szCs w:val="28"/>
          <w:lang w:val="ky-KG"/>
        </w:rPr>
        <w:t>Уставдын жана катталгандыгы тууралуу күбөлүктүн көчүрмөсүн тиркегиле</w:t>
      </w:r>
      <w:r w:rsidRPr="00A532BE">
        <w:rPr>
          <w:rFonts w:ascii="Times New Roman" w:hAnsi="Times New Roman" w:cs="Times New Roman"/>
          <w:sz w:val="28"/>
          <w:szCs w:val="28"/>
        </w:rPr>
        <w:t>).</w:t>
      </w:r>
    </w:p>
    <w:p w14:paraId="16EA244B" w14:textId="77777777" w:rsidR="004D7125" w:rsidRPr="00A532BE" w:rsidRDefault="004D7125" w:rsidP="009F1C1B">
      <w:pPr>
        <w:pStyle w:val="Standard"/>
        <w:spacing w:after="0" w:line="240" w:lineRule="auto"/>
        <w:ind w:right="3120" w:firstLine="709"/>
        <w:jc w:val="left"/>
        <w:rPr>
          <w:rFonts w:ascii="Times New Roman" w:hAnsi="Times New Roman" w:cs="Times New Roman"/>
          <w:sz w:val="28"/>
          <w:szCs w:val="28"/>
        </w:rPr>
      </w:pPr>
      <w:r w:rsidRPr="00A532BE">
        <w:rPr>
          <w:rFonts w:ascii="Times New Roman" w:hAnsi="Times New Roman" w:cs="Times New Roman"/>
          <w:sz w:val="28"/>
          <w:szCs w:val="28"/>
        </w:rPr>
        <w:t xml:space="preserve">1.4.   </w:t>
      </w:r>
      <w:r w:rsidRPr="00A532BE">
        <w:rPr>
          <w:rFonts w:ascii="Times New Roman" w:hAnsi="Times New Roman" w:cs="Times New Roman"/>
          <w:sz w:val="28"/>
          <w:szCs w:val="28"/>
          <w:lang w:val="ky-KG"/>
        </w:rPr>
        <w:t>Иштин негизги түрү</w:t>
      </w:r>
      <w:r w:rsidRPr="00A532BE">
        <w:rPr>
          <w:rFonts w:ascii="Times New Roman" w:hAnsi="Times New Roman" w:cs="Times New Roman"/>
          <w:sz w:val="28"/>
          <w:szCs w:val="28"/>
        </w:rPr>
        <w:t>:</w:t>
      </w:r>
      <w:r w:rsidRPr="00A532BE">
        <w:rPr>
          <w:rFonts w:ascii="Times New Roman" w:hAnsi="Times New Roman" w:cs="Times New Roman"/>
          <w:sz w:val="28"/>
          <w:szCs w:val="28"/>
          <w:u w:val="single"/>
        </w:rPr>
        <w:t xml:space="preserve">                                           </w:t>
      </w:r>
      <w:r w:rsidRPr="00A532BE">
        <w:rPr>
          <w:rFonts w:ascii="Times New Roman" w:hAnsi="Times New Roman" w:cs="Times New Roman"/>
          <w:sz w:val="28"/>
          <w:szCs w:val="28"/>
          <w:u w:val="single"/>
        </w:rPr>
        <w:tab/>
      </w:r>
      <w:r w:rsidRPr="00A532BE">
        <w:rPr>
          <w:rFonts w:ascii="Times New Roman" w:hAnsi="Times New Roman" w:cs="Times New Roman"/>
          <w:sz w:val="28"/>
          <w:szCs w:val="28"/>
        </w:rPr>
        <w:t xml:space="preserve"> (</w:t>
      </w:r>
      <w:r w:rsidRPr="00A532BE">
        <w:rPr>
          <w:rFonts w:ascii="Times New Roman" w:hAnsi="Times New Roman" w:cs="Times New Roman"/>
          <w:sz w:val="28"/>
          <w:szCs w:val="28"/>
          <w:lang w:val="ky-KG"/>
        </w:rPr>
        <w:t>эгер, иш лицензияланса, лицензиянын көчүрмөсүн тиркегиле</w:t>
      </w:r>
      <w:r w:rsidRPr="00A532BE">
        <w:rPr>
          <w:rFonts w:ascii="Times New Roman" w:hAnsi="Times New Roman" w:cs="Times New Roman"/>
          <w:sz w:val="28"/>
          <w:szCs w:val="28"/>
        </w:rPr>
        <w:t>)</w:t>
      </w:r>
    </w:p>
    <w:p w14:paraId="2F7F14D5" w14:textId="77777777" w:rsidR="004D7125" w:rsidRPr="00A532BE" w:rsidRDefault="004D7125" w:rsidP="009F1C1B">
      <w:pPr>
        <w:pStyle w:val="Standard"/>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rPr>
        <w:t xml:space="preserve">2.1.   </w:t>
      </w:r>
      <w:r w:rsidRPr="00A532BE">
        <w:rPr>
          <w:rFonts w:ascii="Times New Roman" w:hAnsi="Times New Roman" w:cs="Times New Roman"/>
          <w:sz w:val="28"/>
          <w:szCs w:val="28"/>
          <w:u w:val="single"/>
        </w:rPr>
        <w:t xml:space="preserve">   </w:t>
      </w:r>
      <w:r w:rsidRPr="00A532BE">
        <w:rPr>
          <w:rFonts w:ascii="Times New Roman" w:hAnsi="Times New Roman" w:cs="Times New Roman"/>
          <w:sz w:val="28"/>
          <w:szCs w:val="28"/>
          <w:u w:val="single"/>
        </w:rPr>
        <w:tab/>
      </w:r>
      <w:r w:rsidRPr="00A532BE">
        <w:rPr>
          <w:rFonts w:ascii="Times New Roman" w:hAnsi="Times New Roman" w:cs="Times New Roman"/>
          <w:i/>
          <w:sz w:val="28"/>
          <w:szCs w:val="28"/>
        </w:rPr>
        <w:t>[</w:t>
      </w:r>
      <w:r w:rsidRPr="00A532BE">
        <w:rPr>
          <w:rFonts w:ascii="Times New Roman" w:hAnsi="Times New Roman" w:cs="Times New Roman"/>
          <w:i/>
          <w:sz w:val="28"/>
          <w:szCs w:val="28"/>
          <w:lang w:val="ky-KG"/>
        </w:rPr>
        <w:t>мезгилди көрсөт</w:t>
      </w:r>
      <w:r w:rsidRPr="00A532BE">
        <w:rPr>
          <w:rFonts w:ascii="Times New Roman" w:hAnsi="Times New Roman" w:cs="Times New Roman"/>
          <w:i/>
          <w:sz w:val="28"/>
          <w:szCs w:val="28"/>
        </w:rPr>
        <w:t>]</w:t>
      </w:r>
      <w:r w:rsidRPr="00A532BE">
        <w:rPr>
          <w:rFonts w:ascii="Times New Roman" w:hAnsi="Times New Roman" w:cs="Times New Roman"/>
          <w:sz w:val="28"/>
          <w:szCs w:val="28"/>
          <w:lang w:val="ky-KG"/>
        </w:rPr>
        <w:t>-жыл үчүн аткарылган</w:t>
      </w:r>
      <w:r w:rsidRPr="00A532BE">
        <w:rPr>
          <w:rFonts w:ascii="Times New Roman" w:hAnsi="Times New Roman" w:cs="Times New Roman"/>
          <w:sz w:val="28"/>
          <w:szCs w:val="28"/>
        </w:rPr>
        <w:t xml:space="preserve">, </w:t>
      </w:r>
      <w:r w:rsidRPr="00A532BE">
        <w:rPr>
          <w:rFonts w:ascii="Times New Roman" w:hAnsi="Times New Roman" w:cs="Times New Roman"/>
          <w:sz w:val="28"/>
          <w:szCs w:val="28"/>
          <w:lang w:val="ky-KG"/>
        </w:rPr>
        <w:t>сунуш берүү алдындагы бирдей контракттардын жалпы көлөмү</w:t>
      </w:r>
    </w:p>
    <w:p w14:paraId="394F0313"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lang w:val="ky-KG"/>
        </w:rPr>
      </w:pPr>
      <w:r w:rsidRPr="00A532BE">
        <w:rPr>
          <w:rFonts w:ascii="Times New Roman" w:hAnsi="Times New Roman" w:cs="Times New Roman"/>
          <w:sz w:val="28"/>
          <w:szCs w:val="28"/>
          <w:lang w:val="ky-KG"/>
        </w:rPr>
        <w:t>Сунуш: контракттардын же аткарылган жумуштардын жана кызмат көрсөтүүлөрдүн актыларынын көчүрмөлөрүн берүү менен</w:t>
      </w:r>
      <w:r w:rsidRPr="00A532BE">
        <w:rPr>
          <w:rFonts w:ascii="Times New Roman" w:hAnsi="Times New Roman" w:cs="Times New Roman"/>
          <w:sz w:val="28"/>
          <w:szCs w:val="28"/>
          <w:u w:val="single"/>
          <w:lang w:val="ky-KG"/>
        </w:rPr>
        <w:t xml:space="preserve">                                                   </w:t>
      </w:r>
      <w:r w:rsidRPr="00A532BE">
        <w:rPr>
          <w:rFonts w:ascii="Times New Roman" w:hAnsi="Times New Roman" w:cs="Times New Roman"/>
          <w:sz w:val="28"/>
          <w:szCs w:val="28"/>
          <w:u w:val="single"/>
          <w:lang w:val="ky-KG"/>
        </w:rPr>
        <w:tab/>
      </w:r>
      <w:r w:rsidRPr="00A532BE">
        <w:rPr>
          <w:rFonts w:ascii="Times New Roman" w:hAnsi="Times New Roman" w:cs="Times New Roman"/>
          <w:sz w:val="28"/>
          <w:szCs w:val="28"/>
          <w:lang w:val="ky-KG"/>
        </w:rPr>
        <w:t>сом.</w:t>
      </w:r>
    </w:p>
    <w:p w14:paraId="2735C59F"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2.2.     Сунуш берүү алдындагы </w:t>
      </w:r>
      <w:r w:rsidRPr="00A532BE">
        <w:rPr>
          <w:rFonts w:ascii="Times New Roman" w:hAnsi="Times New Roman" w:cs="Times New Roman"/>
          <w:sz w:val="28"/>
          <w:szCs w:val="28"/>
          <w:u w:val="single"/>
          <w:lang w:val="ky-KG"/>
        </w:rPr>
        <w:t xml:space="preserve">      ____________</w:t>
      </w:r>
      <w:r w:rsidRPr="00A532BE">
        <w:rPr>
          <w:rFonts w:ascii="Times New Roman" w:hAnsi="Times New Roman" w:cs="Times New Roman"/>
          <w:sz w:val="28"/>
          <w:szCs w:val="28"/>
          <w:lang w:val="ky-KG"/>
        </w:rPr>
        <w:tab/>
      </w:r>
      <w:r w:rsidRPr="00A532BE">
        <w:rPr>
          <w:rFonts w:ascii="Times New Roman" w:hAnsi="Times New Roman" w:cs="Times New Roman"/>
          <w:i/>
          <w:sz w:val="28"/>
          <w:szCs w:val="28"/>
          <w:lang w:val="ky-KG"/>
        </w:rPr>
        <w:t xml:space="preserve">[мезгилди көрсөт] </w:t>
      </w:r>
      <w:r w:rsidRPr="00A532BE">
        <w:rPr>
          <w:rFonts w:ascii="Times New Roman" w:hAnsi="Times New Roman" w:cs="Times New Roman"/>
          <w:sz w:val="28"/>
          <w:szCs w:val="28"/>
          <w:lang w:val="ky-KG"/>
        </w:rPr>
        <w:t>жыл үчүн учурдагы жана бүткөрүлбөгөн жумуштар тууралуу маалымат.</w:t>
      </w:r>
    </w:p>
    <w:p w14:paraId="54EB36CF"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lang w:val="ky-KG"/>
        </w:rPr>
      </w:pPr>
    </w:p>
    <w:p w14:paraId="5EA27911" w14:textId="77777777" w:rsidR="004D7125" w:rsidRPr="00A532BE" w:rsidRDefault="004D7125" w:rsidP="009F1C1B">
      <w:pPr>
        <w:pStyle w:val="Standard"/>
        <w:spacing w:after="0" w:line="240" w:lineRule="auto"/>
        <w:ind w:firstLine="709"/>
        <w:jc w:val="center"/>
        <w:rPr>
          <w:rFonts w:ascii="Times New Roman" w:hAnsi="Times New Roman" w:cs="Times New Roman"/>
          <w:b/>
          <w:sz w:val="28"/>
          <w:szCs w:val="28"/>
          <w:lang w:val="ky-KG"/>
        </w:rPr>
      </w:pPr>
    </w:p>
    <w:tbl>
      <w:tblPr>
        <w:tblW w:w="9689" w:type="dxa"/>
        <w:tblLayout w:type="fixed"/>
        <w:tblCellMar>
          <w:left w:w="10" w:type="dxa"/>
          <w:right w:w="10" w:type="dxa"/>
        </w:tblCellMar>
        <w:tblLook w:val="0000" w:firstRow="0" w:lastRow="0" w:firstColumn="0" w:lastColumn="0" w:noHBand="0" w:noVBand="0"/>
      </w:tblPr>
      <w:tblGrid>
        <w:gridCol w:w="826"/>
        <w:gridCol w:w="1885"/>
        <w:gridCol w:w="1844"/>
        <w:gridCol w:w="1660"/>
        <w:gridCol w:w="1561"/>
        <w:gridCol w:w="1913"/>
      </w:tblGrid>
      <w:tr w:rsidR="009F1C1B" w:rsidRPr="00A532BE" w14:paraId="332B6BF4" w14:textId="77777777" w:rsidTr="00020287">
        <w:trPr>
          <w:trHeight w:val="2675"/>
        </w:trPr>
        <w:tc>
          <w:tcPr>
            <w:tcW w:w="826" w:type="dxa"/>
            <w:tcBorders>
              <w:top w:val="single" w:sz="8" w:space="0" w:color="000000"/>
              <w:left w:val="single" w:sz="8" w:space="0" w:color="000000"/>
              <w:bottom w:val="single" w:sz="8" w:space="0" w:color="000000"/>
              <w:right w:val="single" w:sz="8" w:space="0" w:color="000000"/>
            </w:tcBorders>
            <w:shd w:val="clear" w:color="auto" w:fill="DFDFDF"/>
            <w:tcMar>
              <w:top w:w="100" w:type="dxa"/>
              <w:left w:w="100" w:type="dxa"/>
              <w:bottom w:w="100" w:type="dxa"/>
              <w:right w:w="100" w:type="dxa"/>
            </w:tcMar>
          </w:tcPr>
          <w:p w14:paraId="1A0B6129"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w:t>
            </w:r>
          </w:p>
        </w:tc>
        <w:tc>
          <w:tcPr>
            <w:tcW w:w="1885" w:type="dxa"/>
            <w:tcBorders>
              <w:top w:val="single" w:sz="8" w:space="0" w:color="000000"/>
              <w:bottom w:val="single" w:sz="8" w:space="0" w:color="000000"/>
              <w:right w:val="single" w:sz="8" w:space="0" w:color="000000"/>
            </w:tcBorders>
            <w:shd w:val="clear" w:color="auto" w:fill="DFDFDF"/>
            <w:tcMar>
              <w:top w:w="100" w:type="dxa"/>
              <w:left w:w="100" w:type="dxa"/>
              <w:bottom w:w="100" w:type="dxa"/>
              <w:right w:w="100" w:type="dxa"/>
            </w:tcMar>
          </w:tcPr>
          <w:p w14:paraId="419B2F85" w14:textId="77777777" w:rsidR="004D7125" w:rsidRPr="00A532BE" w:rsidRDefault="004D7125" w:rsidP="009F1C1B">
            <w:pPr>
              <w:pStyle w:val="Standard"/>
              <w:spacing w:after="0" w:line="240" w:lineRule="auto"/>
              <w:ind w:right="120" w:firstLine="709"/>
              <w:jc w:val="center"/>
              <w:rPr>
                <w:rFonts w:ascii="Times New Roman" w:hAnsi="Times New Roman" w:cs="Times New Roman"/>
                <w:sz w:val="28"/>
                <w:szCs w:val="28"/>
              </w:rPr>
            </w:pPr>
            <w:r w:rsidRPr="00A532BE">
              <w:rPr>
                <w:rFonts w:ascii="Times New Roman" w:hAnsi="Times New Roman" w:cs="Times New Roman"/>
                <w:b/>
                <w:sz w:val="28"/>
                <w:szCs w:val="28"/>
                <w:lang w:val="ky-KG"/>
              </w:rPr>
              <w:t>Контракттын предмети</w:t>
            </w:r>
            <w:r w:rsidRPr="00A532BE">
              <w:rPr>
                <w:rFonts w:ascii="Times New Roman" w:hAnsi="Times New Roman" w:cs="Times New Roman"/>
                <w:b/>
                <w:sz w:val="28"/>
                <w:szCs w:val="28"/>
              </w:rPr>
              <w:t xml:space="preserve"> (</w:t>
            </w:r>
            <w:r w:rsidRPr="00A532BE">
              <w:rPr>
                <w:rFonts w:ascii="Times New Roman" w:hAnsi="Times New Roman" w:cs="Times New Roman"/>
                <w:b/>
                <w:sz w:val="28"/>
                <w:szCs w:val="28"/>
                <w:lang w:val="ky-KG"/>
              </w:rPr>
              <w:t>берилген товарларды, жумуштарды, кызмат көрсөтүүнү кыскача баяндоо)</w:t>
            </w:r>
          </w:p>
        </w:tc>
        <w:tc>
          <w:tcPr>
            <w:tcW w:w="1844" w:type="dxa"/>
            <w:tcBorders>
              <w:top w:val="single" w:sz="8" w:space="0" w:color="000000"/>
              <w:bottom w:val="single" w:sz="8" w:space="0" w:color="000000"/>
              <w:right w:val="single" w:sz="8" w:space="0" w:color="000000"/>
            </w:tcBorders>
            <w:shd w:val="clear" w:color="auto" w:fill="DFDFDF"/>
            <w:tcMar>
              <w:top w:w="100" w:type="dxa"/>
              <w:left w:w="100" w:type="dxa"/>
              <w:bottom w:w="100" w:type="dxa"/>
              <w:right w:w="100" w:type="dxa"/>
            </w:tcMar>
          </w:tcPr>
          <w:p w14:paraId="797AE20C" w14:textId="77777777" w:rsidR="004D7125" w:rsidRPr="00A532BE" w:rsidRDefault="004D7125" w:rsidP="009F1C1B">
            <w:pPr>
              <w:pStyle w:val="Standard"/>
              <w:spacing w:after="0" w:line="240" w:lineRule="auto"/>
              <w:ind w:right="300" w:firstLine="709"/>
              <w:jc w:val="center"/>
              <w:rPr>
                <w:rFonts w:ascii="Times New Roman" w:hAnsi="Times New Roman" w:cs="Times New Roman"/>
                <w:sz w:val="28"/>
                <w:szCs w:val="28"/>
              </w:rPr>
            </w:pPr>
            <w:r w:rsidRPr="00A532BE">
              <w:rPr>
                <w:rFonts w:ascii="Times New Roman" w:hAnsi="Times New Roman" w:cs="Times New Roman"/>
                <w:b/>
                <w:sz w:val="28"/>
                <w:szCs w:val="28"/>
                <w:lang w:val="ky-KG"/>
              </w:rPr>
              <w:t>Аткаруу мөөнөтү</w:t>
            </w:r>
            <w:r w:rsidRPr="00A532BE">
              <w:rPr>
                <w:rFonts w:ascii="Times New Roman" w:hAnsi="Times New Roman" w:cs="Times New Roman"/>
                <w:b/>
                <w:sz w:val="28"/>
                <w:szCs w:val="28"/>
              </w:rPr>
              <w:t xml:space="preserve"> (</w:t>
            </w:r>
            <w:r w:rsidRPr="00A532BE">
              <w:rPr>
                <w:rFonts w:ascii="Times New Roman" w:hAnsi="Times New Roman" w:cs="Times New Roman"/>
                <w:b/>
                <w:sz w:val="28"/>
                <w:szCs w:val="28"/>
                <w:lang w:val="ky-KG"/>
              </w:rPr>
              <w:t>келишимге кол коюлган ай, жыл</w:t>
            </w:r>
            <w:r w:rsidRPr="00A532BE">
              <w:rPr>
                <w:rFonts w:ascii="Times New Roman" w:hAnsi="Times New Roman" w:cs="Times New Roman"/>
                <w:b/>
                <w:sz w:val="28"/>
                <w:szCs w:val="28"/>
              </w:rPr>
              <w:t xml:space="preserve"> — </w:t>
            </w:r>
            <w:r w:rsidRPr="00A532BE">
              <w:rPr>
                <w:rFonts w:ascii="Times New Roman" w:hAnsi="Times New Roman" w:cs="Times New Roman"/>
                <w:b/>
                <w:sz w:val="28"/>
                <w:szCs w:val="28"/>
                <w:lang w:val="ky-KG"/>
              </w:rPr>
              <w:t>контрактты аткаруу аяктаган ай, жыл</w:t>
            </w:r>
            <w:r w:rsidRPr="00A532BE">
              <w:rPr>
                <w:rFonts w:ascii="Times New Roman" w:hAnsi="Times New Roman" w:cs="Times New Roman"/>
                <w:b/>
                <w:sz w:val="28"/>
                <w:szCs w:val="28"/>
              </w:rPr>
              <w:t>)</w:t>
            </w:r>
          </w:p>
        </w:tc>
        <w:tc>
          <w:tcPr>
            <w:tcW w:w="1660" w:type="dxa"/>
            <w:tcBorders>
              <w:top w:val="single" w:sz="8" w:space="0" w:color="000000"/>
              <w:bottom w:val="single" w:sz="8" w:space="0" w:color="000000"/>
              <w:right w:val="single" w:sz="8" w:space="0" w:color="000000"/>
            </w:tcBorders>
            <w:shd w:val="clear" w:color="auto" w:fill="DFDFDF"/>
            <w:tcMar>
              <w:top w:w="100" w:type="dxa"/>
              <w:left w:w="100" w:type="dxa"/>
              <w:bottom w:w="100" w:type="dxa"/>
              <w:right w:w="100" w:type="dxa"/>
            </w:tcMar>
          </w:tcPr>
          <w:p w14:paraId="7A3ED34D" w14:textId="77777777" w:rsidR="004D7125" w:rsidRPr="00A532BE" w:rsidRDefault="004D7125" w:rsidP="009F1C1B">
            <w:pPr>
              <w:pStyle w:val="Standard"/>
              <w:spacing w:after="0" w:line="240" w:lineRule="auto"/>
              <w:ind w:right="100" w:firstLine="709"/>
              <w:jc w:val="center"/>
              <w:rPr>
                <w:rFonts w:ascii="Times New Roman" w:hAnsi="Times New Roman" w:cs="Times New Roman"/>
                <w:sz w:val="28"/>
                <w:szCs w:val="28"/>
              </w:rPr>
            </w:pPr>
            <w:r w:rsidRPr="00A532BE">
              <w:rPr>
                <w:rFonts w:ascii="Times New Roman" w:hAnsi="Times New Roman" w:cs="Times New Roman"/>
                <w:b/>
                <w:sz w:val="28"/>
                <w:szCs w:val="28"/>
                <w:lang w:val="ky-KG"/>
              </w:rPr>
              <w:t>Сатып алуучу</w:t>
            </w:r>
            <w:r w:rsidRPr="00A532BE">
              <w:rPr>
                <w:rFonts w:ascii="Times New Roman" w:hAnsi="Times New Roman" w:cs="Times New Roman"/>
                <w:b/>
                <w:sz w:val="28"/>
                <w:szCs w:val="28"/>
              </w:rPr>
              <w:t xml:space="preserve"> (</w:t>
            </w:r>
            <w:r w:rsidRPr="00A532BE">
              <w:rPr>
                <w:rFonts w:ascii="Times New Roman" w:hAnsi="Times New Roman" w:cs="Times New Roman"/>
                <w:b/>
                <w:sz w:val="28"/>
                <w:szCs w:val="28"/>
                <w:lang w:val="ky-KG"/>
              </w:rPr>
              <w:t>аталышы</w:t>
            </w:r>
            <w:r w:rsidRPr="00A532BE">
              <w:rPr>
                <w:rFonts w:ascii="Times New Roman" w:hAnsi="Times New Roman" w:cs="Times New Roman"/>
                <w:b/>
                <w:sz w:val="28"/>
                <w:szCs w:val="28"/>
              </w:rPr>
              <w:t xml:space="preserve">, </w:t>
            </w:r>
            <w:r w:rsidRPr="00A532BE">
              <w:rPr>
                <w:rFonts w:ascii="Times New Roman" w:hAnsi="Times New Roman" w:cs="Times New Roman"/>
                <w:b/>
                <w:sz w:val="28"/>
                <w:szCs w:val="28"/>
                <w:lang w:val="ky-KG"/>
              </w:rPr>
              <w:t>дареги</w:t>
            </w:r>
            <w:r w:rsidRPr="00A532BE">
              <w:rPr>
                <w:rFonts w:ascii="Times New Roman" w:hAnsi="Times New Roman" w:cs="Times New Roman"/>
                <w:b/>
                <w:sz w:val="28"/>
                <w:szCs w:val="28"/>
              </w:rPr>
              <w:t xml:space="preserve">, </w:t>
            </w:r>
            <w:r w:rsidRPr="00A532BE">
              <w:rPr>
                <w:rFonts w:ascii="Times New Roman" w:hAnsi="Times New Roman" w:cs="Times New Roman"/>
                <w:b/>
                <w:sz w:val="28"/>
                <w:szCs w:val="28"/>
                <w:lang w:val="ky-KG"/>
              </w:rPr>
              <w:t>байланыш</w:t>
            </w:r>
            <w:r w:rsidRPr="00A532BE">
              <w:rPr>
                <w:rFonts w:ascii="Times New Roman" w:hAnsi="Times New Roman" w:cs="Times New Roman"/>
                <w:b/>
                <w:sz w:val="28"/>
                <w:szCs w:val="28"/>
              </w:rPr>
              <w:t xml:space="preserve"> телефон</w:t>
            </w:r>
            <w:r w:rsidRPr="00A532BE">
              <w:rPr>
                <w:rFonts w:ascii="Times New Roman" w:hAnsi="Times New Roman" w:cs="Times New Roman"/>
                <w:b/>
                <w:sz w:val="28"/>
                <w:szCs w:val="28"/>
                <w:lang w:val="ky-KG"/>
              </w:rPr>
              <w:t>у</w:t>
            </w:r>
            <w:r w:rsidRPr="00A532BE">
              <w:rPr>
                <w:rFonts w:ascii="Times New Roman" w:hAnsi="Times New Roman" w:cs="Times New Roman"/>
                <w:b/>
                <w:sz w:val="28"/>
                <w:szCs w:val="28"/>
              </w:rPr>
              <w:t>)</w:t>
            </w:r>
          </w:p>
        </w:tc>
        <w:tc>
          <w:tcPr>
            <w:tcW w:w="1561" w:type="dxa"/>
            <w:tcBorders>
              <w:top w:val="single" w:sz="8" w:space="0" w:color="000000"/>
              <w:bottom w:val="single" w:sz="8" w:space="0" w:color="000000"/>
              <w:right w:val="single" w:sz="8" w:space="0" w:color="000000"/>
            </w:tcBorders>
            <w:shd w:val="clear" w:color="auto" w:fill="DFDFDF"/>
            <w:tcMar>
              <w:top w:w="100" w:type="dxa"/>
              <w:left w:w="100" w:type="dxa"/>
              <w:bottom w:w="100" w:type="dxa"/>
              <w:right w:w="100" w:type="dxa"/>
            </w:tcMar>
          </w:tcPr>
          <w:p w14:paraId="573D355F" w14:textId="77777777" w:rsidR="004D7125" w:rsidRPr="00A532BE" w:rsidRDefault="004D7125" w:rsidP="009F1C1B">
            <w:pPr>
              <w:pStyle w:val="Standard"/>
              <w:spacing w:after="0" w:line="240" w:lineRule="auto"/>
              <w:ind w:right="180" w:firstLine="709"/>
              <w:jc w:val="center"/>
              <w:rPr>
                <w:rFonts w:ascii="Times New Roman" w:hAnsi="Times New Roman" w:cs="Times New Roman"/>
                <w:sz w:val="28"/>
                <w:szCs w:val="28"/>
              </w:rPr>
            </w:pPr>
            <w:r w:rsidRPr="00A532BE">
              <w:rPr>
                <w:rFonts w:ascii="Times New Roman" w:hAnsi="Times New Roman" w:cs="Times New Roman"/>
                <w:b/>
                <w:sz w:val="28"/>
                <w:szCs w:val="28"/>
                <w:lang w:val="ky-KG"/>
              </w:rPr>
              <w:t>Контракттын наркы</w:t>
            </w:r>
            <w:r w:rsidRPr="00A532BE">
              <w:rPr>
                <w:rFonts w:ascii="Times New Roman" w:hAnsi="Times New Roman" w:cs="Times New Roman"/>
                <w:b/>
                <w:sz w:val="28"/>
                <w:szCs w:val="28"/>
              </w:rPr>
              <w:t xml:space="preserve">, </w:t>
            </w:r>
            <w:r w:rsidRPr="00A532BE">
              <w:rPr>
                <w:rFonts w:ascii="Times New Roman" w:hAnsi="Times New Roman" w:cs="Times New Roman"/>
                <w:b/>
                <w:sz w:val="28"/>
                <w:szCs w:val="28"/>
                <w:lang w:val="ky-KG"/>
              </w:rPr>
              <w:t xml:space="preserve">миң </w:t>
            </w:r>
            <w:r w:rsidRPr="00A532BE">
              <w:rPr>
                <w:rFonts w:ascii="Times New Roman" w:hAnsi="Times New Roman" w:cs="Times New Roman"/>
                <w:b/>
                <w:sz w:val="28"/>
                <w:szCs w:val="28"/>
              </w:rPr>
              <w:t xml:space="preserve"> сом.</w:t>
            </w:r>
          </w:p>
        </w:tc>
        <w:tc>
          <w:tcPr>
            <w:tcW w:w="1913" w:type="dxa"/>
            <w:tcBorders>
              <w:top w:val="single" w:sz="8" w:space="0" w:color="000000"/>
              <w:bottom w:val="single" w:sz="8" w:space="0" w:color="000000"/>
              <w:right w:val="single" w:sz="8" w:space="0" w:color="000000"/>
            </w:tcBorders>
            <w:shd w:val="clear" w:color="auto" w:fill="DFDFDF"/>
            <w:tcMar>
              <w:top w:w="100" w:type="dxa"/>
              <w:left w:w="100" w:type="dxa"/>
              <w:bottom w:w="100" w:type="dxa"/>
              <w:right w:w="100" w:type="dxa"/>
            </w:tcMar>
          </w:tcPr>
          <w:p w14:paraId="623555DA" w14:textId="77777777" w:rsidR="004D7125" w:rsidRPr="00A532BE" w:rsidRDefault="004D7125" w:rsidP="009F1C1B">
            <w:pPr>
              <w:pStyle w:val="Standard"/>
              <w:spacing w:after="0" w:line="240" w:lineRule="auto"/>
              <w:ind w:right="220" w:firstLine="709"/>
              <w:jc w:val="center"/>
              <w:rPr>
                <w:rFonts w:ascii="Times New Roman" w:hAnsi="Times New Roman" w:cs="Times New Roman"/>
                <w:sz w:val="28"/>
                <w:szCs w:val="28"/>
              </w:rPr>
            </w:pPr>
            <w:r w:rsidRPr="00A532BE">
              <w:rPr>
                <w:rFonts w:ascii="Times New Roman" w:hAnsi="Times New Roman" w:cs="Times New Roman"/>
                <w:b/>
                <w:sz w:val="28"/>
                <w:szCs w:val="28"/>
                <w:lang w:val="ky-KG"/>
              </w:rPr>
              <w:t>Натыйжалар тууралуу маалымат</w:t>
            </w:r>
            <w:r w:rsidRPr="00A532BE">
              <w:rPr>
                <w:rFonts w:ascii="Times New Roman" w:hAnsi="Times New Roman" w:cs="Times New Roman"/>
                <w:b/>
                <w:sz w:val="28"/>
                <w:szCs w:val="28"/>
              </w:rPr>
              <w:t xml:space="preserve">, </w:t>
            </w:r>
            <w:r w:rsidRPr="00A532BE">
              <w:rPr>
                <w:rFonts w:ascii="Times New Roman" w:hAnsi="Times New Roman" w:cs="Times New Roman"/>
                <w:b/>
                <w:sz w:val="28"/>
                <w:szCs w:val="28"/>
                <w:lang w:val="ky-KG"/>
              </w:rPr>
              <w:t>пикир</w:t>
            </w:r>
            <w:r w:rsidRPr="00A532BE">
              <w:rPr>
                <w:rFonts w:ascii="Times New Roman" w:hAnsi="Times New Roman" w:cs="Times New Roman"/>
                <w:b/>
                <w:sz w:val="28"/>
                <w:szCs w:val="28"/>
              </w:rPr>
              <w:t xml:space="preserve"> (</w:t>
            </w:r>
            <w:r w:rsidRPr="00A532BE">
              <w:rPr>
                <w:rFonts w:ascii="Times New Roman" w:hAnsi="Times New Roman" w:cs="Times New Roman"/>
                <w:b/>
                <w:sz w:val="28"/>
                <w:szCs w:val="28"/>
                <w:lang w:val="ky-KG"/>
              </w:rPr>
              <w:t>көчүрмө тирке</w:t>
            </w:r>
            <w:r w:rsidRPr="00A532BE">
              <w:rPr>
                <w:rFonts w:ascii="Times New Roman" w:hAnsi="Times New Roman" w:cs="Times New Roman"/>
                <w:b/>
                <w:sz w:val="28"/>
                <w:szCs w:val="28"/>
              </w:rPr>
              <w:t>)</w:t>
            </w:r>
          </w:p>
        </w:tc>
      </w:tr>
      <w:tr w:rsidR="009F1C1B" w:rsidRPr="00A532BE" w14:paraId="1052B013" w14:textId="77777777" w:rsidTr="00020287">
        <w:trPr>
          <w:trHeight w:val="470"/>
        </w:trPr>
        <w:tc>
          <w:tcPr>
            <w:tcW w:w="826"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3D94EBA" w14:textId="77777777" w:rsidR="004D7125" w:rsidRPr="00A532BE" w:rsidRDefault="004D7125" w:rsidP="009F1C1B">
            <w:pPr>
              <w:pStyle w:val="Standard"/>
              <w:spacing w:after="0" w:line="240" w:lineRule="auto"/>
              <w:ind w:right="240" w:firstLine="709"/>
              <w:jc w:val="center"/>
              <w:rPr>
                <w:rFonts w:ascii="Times New Roman" w:hAnsi="Times New Roman" w:cs="Times New Roman"/>
                <w:sz w:val="28"/>
                <w:szCs w:val="28"/>
              </w:rPr>
            </w:pPr>
            <w:r w:rsidRPr="00A532BE">
              <w:rPr>
                <w:rFonts w:ascii="Times New Roman" w:hAnsi="Times New Roman" w:cs="Times New Roman"/>
                <w:b/>
                <w:sz w:val="28"/>
                <w:szCs w:val="28"/>
              </w:rPr>
              <w:lastRenderedPageBreak/>
              <w:t>1.</w:t>
            </w:r>
          </w:p>
        </w:tc>
        <w:tc>
          <w:tcPr>
            <w:tcW w:w="1885" w:type="dxa"/>
            <w:tcBorders>
              <w:bottom w:val="single" w:sz="8" w:space="0" w:color="000000"/>
              <w:right w:val="single" w:sz="8" w:space="0" w:color="000000"/>
            </w:tcBorders>
            <w:shd w:val="clear" w:color="auto" w:fill="auto"/>
            <w:tcMar>
              <w:top w:w="100" w:type="dxa"/>
              <w:left w:w="100" w:type="dxa"/>
              <w:bottom w:w="100" w:type="dxa"/>
              <w:right w:w="100" w:type="dxa"/>
            </w:tcMar>
          </w:tcPr>
          <w:p w14:paraId="62ADFC4D"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844" w:type="dxa"/>
            <w:tcBorders>
              <w:bottom w:val="single" w:sz="8" w:space="0" w:color="000000"/>
              <w:right w:val="single" w:sz="8" w:space="0" w:color="000000"/>
            </w:tcBorders>
            <w:shd w:val="clear" w:color="auto" w:fill="auto"/>
            <w:tcMar>
              <w:top w:w="100" w:type="dxa"/>
              <w:left w:w="100" w:type="dxa"/>
              <w:bottom w:w="100" w:type="dxa"/>
              <w:right w:w="100" w:type="dxa"/>
            </w:tcMar>
          </w:tcPr>
          <w:p w14:paraId="47B501CB"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660" w:type="dxa"/>
            <w:tcBorders>
              <w:bottom w:val="single" w:sz="8" w:space="0" w:color="000000"/>
              <w:right w:val="single" w:sz="8" w:space="0" w:color="000000"/>
            </w:tcBorders>
            <w:shd w:val="clear" w:color="auto" w:fill="auto"/>
            <w:tcMar>
              <w:top w:w="100" w:type="dxa"/>
              <w:left w:w="100" w:type="dxa"/>
              <w:bottom w:w="100" w:type="dxa"/>
              <w:right w:w="100" w:type="dxa"/>
            </w:tcMar>
          </w:tcPr>
          <w:p w14:paraId="0612B133"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561" w:type="dxa"/>
            <w:tcBorders>
              <w:bottom w:val="single" w:sz="8" w:space="0" w:color="000000"/>
              <w:right w:val="single" w:sz="8" w:space="0" w:color="000000"/>
            </w:tcBorders>
            <w:shd w:val="clear" w:color="auto" w:fill="auto"/>
            <w:tcMar>
              <w:top w:w="100" w:type="dxa"/>
              <w:left w:w="100" w:type="dxa"/>
              <w:bottom w:w="100" w:type="dxa"/>
              <w:right w:w="100" w:type="dxa"/>
            </w:tcMar>
          </w:tcPr>
          <w:p w14:paraId="1624ACF3"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913" w:type="dxa"/>
            <w:tcBorders>
              <w:bottom w:val="single" w:sz="8" w:space="0" w:color="000000"/>
              <w:right w:val="single" w:sz="8" w:space="0" w:color="000000"/>
            </w:tcBorders>
            <w:shd w:val="clear" w:color="auto" w:fill="auto"/>
            <w:tcMar>
              <w:top w:w="100" w:type="dxa"/>
              <w:left w:w="100" w:type="dxa"/>
              <w:bottom w:w="100" w:type="dxa"/>
              <w:right w:w="100" w:type="dxa"/>
            </w:tcMar>
          </w:tcPr>
          <w:p w14:paraId="180B9B54"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r>
      <w:tr w:rsidR="009F1C1B" w:rsidRPr="00A532BE" w14:paraId="29C9288F" w14:textId="77777777" w:rsidTr="00020287">
        <w:trPr>
          <w:trHeight w:val="470"/>
        </w:trPr>
        <w:tc>
          <w:tcPr>
            <w:tcW w:w="826"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F39721D" w14:textId="77777777" w:rsidR="004D7125" w:rsidRPr="00A532BE" w:rsidRDefault="004D7125" w:rsidP="009F1C1B">
            <w:pPr>
              <w:pStyle w:val="Standard"/>
              <w:spacing w:after="0" w:line="240" w:lineRule="auto"/>
              <w:ind w:right="240" w:firstLine="709"/>
              <w:jc w:val="center"/>
              <w:rPr>
                <w:rFonts w:ascii="Times New Roman" w:hAnsi="Times New Roman" w:cs="Times New Roman"/>
                <w:sz w:val="28"/>
                <w:szCs w:val="28"/>
              </w:rPr>
            </w:pPr>
            <w:r w:rsidRPr="00A532BE">
              <w:rPr>
                <w:rFonts w:ascii="Times New Roman" w:hAnsi="Times New Roman" w:cs="Times New Roman"/>
                <w:b/>
                <w:sz w:val="28"/>
                <w:szCs w:val="28"/>
              </w:rPr>
              <w:t>2.</w:t>
            </w:r>
          </w:p>
        </w:tc>
        <w:tc>
          <w:tcPr>
            <w:tcW w:w="1885" w:type="dxa"/>
            <w:tcBorders>
              <w:bottom w:val="single" w:sz="8" w:space="0" w:color="000000"/>
              <w:right w:val="single" w:sz="8" w:space="0" w:color="000000"/>
            </w:tcBorders>
            <w:shd w:val="clear" w:color="auto" w:fill="auto"/>
            <w:tcMar>
              <w:top w:w="100" w:type="dxa"/>
              <w:left w:w="100" w:type="dxa"/>
              <w:bottom w:w="100" w:type="dxa"/>
              <w:right w:w="100" w:type="dxa"/>
            </w:tcMar>
          </w:tcPr>
          <w:p w14:paraId="69DB98A0"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844" w:type="dxa"/>
            <w:tcBorders>
              <w:bottom w:val="single" w:sz="8" w:space="0" w:color="000000"/>
              <w:right w:val="single" w:sz="8" w:space="0" w:color="000000"/>
            </w:tcBorders>
            <w:shd w:val="clear" w:color="auto" w:fill="auto"/>
            <w:tcMar>
              <w:top w:w="100" w:type="dxa"/>
              <w:left w:w="100" w:type="dxa"/>
              <w:bottom w:w="100" w:type="dxa"/>
              <w:right w:w="100" w:type="dxa"/>
            </w:tcMar>
          </w:tcPr>
          <w:p w14:paraId="287B2704"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660" w:type="dxa"/>
            <w:tcBorders>
              <w:bottom w:val="single" w:sz="8" w:space="0" w:color="000000"/>
              <w:right w:val="single" w:sz="8" w:space="0" w:color="000000"/>
            </w:tcBorders>
            <w:shd w:val="clear" w:color="auto" w:fill="auto"/>
            <w:tcMar>
              <w:top w:w="100" w:type="dxa"/>
              <w:left w:w="100" w:type="dxa"/>
              <w:bottom w:w="100" w:type="dxa"/>
              <w:right w:w="100" w:type="dxa"/>
            </w:tcMar>
          </w:tcPr>
          <w:p w14:paraId="179485B8"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561" w:type="dxa"/>
            <w:tcBorders>
              <w:bottom w:val="single" w:sz="8" w:space="0" w:color="000000"/>
              <w:right w:val="single" w:sz="8" w:space="0" w:color="000000"/>
            </w:tcBorders>
            <w:shd w:val="clear" w:color="auto" w:fill="auto"/>
            <w:tcMar>
              <w:top w:w="100" w:type="dxa"/>
              <w:left w:w="100" w:type="dxa"/>
              <w:bottom w:w="100" w:type="dxa"/>
              <w:right w:w="100" w:type="dxa"/>
            </w:tcMar>
          </w:tcPr>
          <w:p w14:paraId="37DA9F56"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913" w:type="dxa"/>
            <w:tcBorders>
              <w:bottom w:val="single" w:sz="8" w:space="0" w:color="000000"/>
              <w:right w:val="single" w:sz="8" w:space="0" w:color="000000"/>
            </w:tcBorders>
            <w:shd w:val="clear" w:color="auto" w:fill="auto"/>
            <w:tcMar>
              <w:top w:w="100" w:type="dxa"/>
              <w:left w:w="100" w:type="dxa"/>
              <w:bottom w:w="100" w:type="dxa"/>
              <w:right w:w="100" w:type="dxa"/>
            </w:tcMar>
          </w:tcPr>
          <w:p w14:paraId="591F889F"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r>
      <w:tr w:rsidR="009F1C1B" w:rsidRPr="00A532BE" w14:paraId="7A975E95" w14:textId="77777777" w:rsidTr="00020287">
        <w:trPr>
          <w:trHeight w:val="470"/>
        </w:trPr>
        <w:tc>
          <w:tcPr>
            <w:tcW w:w="826"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525C5E6" w14:textId="77777777" w:rsidR="004D7125" w:rsidRPr="00A532BE" w:rsidRDefault="004D7125" w:rsidP="009F1C1B">
            <w:pPr>
              <w:pStyle w:val="Standard"/>
              <w:spacing w:after="0" w:line="240" w:lineRule="auto"/>
              <w:ind w:right="240" w:firstLine="709"/>
              <w:jc w:val="center"/>
              <w:rPr>
                <w:rFonts w:ascii="Times New Roman" w:hAnsi="Times New Roman" w:cs="Times New Roman"/>
                <w:sz w:val="28"/>
                <w:szCs w:val="28"/>
              </w:rPr>
            </w:pPr>
            <w:r w:rsidRPr="00A532BE">
              <w:rPr>
                <w:rFonts w:ascii="Times New Roman" w:hAnsi="Times New Roman" w:cs="Times New Roman"/>
                <w:b/>
                <w:sz w:val="28"/>
                <w:szCs w:val="28"/>
              </w:rPr>
              <w:t>3.</w:t>
            </w:r>
          </w:p>
        </w:tc>
        <w:tc>
          <w:tcPr>
            <w:tcW w:w="1885" w:type="dxa"/>
            <w:tcBorders>
              <w:bottom w:val="single" w:sz="8" w:space="0" w:color="000000"/>
              <w:right w:val="single" w:sz="8" w:space="0" w:color="000000"/>
            </w:tcBorders>
            <w:shd w:val="clear" w:color="auto" w:fill="auto"/>
            <w:tcMar>
              <w:top w:w="100" w:type="dxa"/>
              <w:left w:w="100" w:type="dxa"/>
              <w:bottom w:w="100" w:type="dxa"/>
              <w:right w:w="100" w:type="dxa"/>
            </w:tcMar>
          </w:tcPr>
          <w:p w14:paraId="3525DB20"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844" w:type="dxa"/>
            <w:tcBorders>
              <w:bottom w:val="single" w:sz="8" w:space="0" w:color="000000"/>
              <w:right w:val="single" w:sz="8" w:space="0" w:color="000000"/>
            </w:tcBorders>
            <w:shd w:val="clear" w:color="auto" w:fill="auto"/>
            <w:tcMar>
              <w:top w:w="100" w:type="dxa"/>
              <w:left w:w="100" w:type="dxa"/>
              <w:bottom w:w="100" w:type="dxa"/>
              <w:right w:w="100" w:type="dxa"/>
            </w:tcMar>
          </w:tcPr>
          <w:p w14:paraId="08543AE9"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660" w:type="dxa"/>
            <w:tcBorders>
              <w:bottom w:val="single" w:sz="8" w:space="0" w:color="000000"/>
              <w:right w:val="single" w:sz="8" w:space="0" w:color="000000"/>
            </w:tcBorders>
            <w:shd w:val="clear" w:color="auto" w:fill="auto"/>
            <w:tcMar>
              <w:top w:w="100" w:type="dxa"/>
              <w:left w:w="100" w:type="dxa"/>
              <w:bottom w:w="100" w:type="dxa"/>
              <w:right w:w="100" w:type="dxa"/>
            </w:tcMar>
          </w:tcPr>
          <w:p w14:paraId="2264BFC8"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561" w:type="dxa"/>
            <w:tcBorders>
              <w:bottom w:val="single" w:sz="8" w:space="0" w:color="000000"/>
              <w:right w:val="single" w:sz="8" w:space="0" w:color="000000"/>
            </w:tcBorders>
            <w:shd w:val="clear" w:color="auto" w:fill="auto"/>
            <w:tcMar>
              <w:top w:w="100" w:type="dxa"/>
              <w:left w:w="100" w:type="dxa"/>
              <w:bottom w:w="100" w:type="dxa"/>
              <w:right w:w="100" w:type="dxa"/>
            </w:tcMar>
          </w:tcPr>
          <w:p w14:paraId="0E1E2BE8"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913" w:type="dxa"/>
            <w:tcBorders>
              <w:bottom w:val="single" w:sz="8" w:space="0" w:color="000000"/>
              <w:right w:val="single" w:sz="8" w:space="0" w:color="000000"/>
            </w:tcBorders>
            <w:shd w:val="clear" w:color="auto" w:fill="auto"/>
            <w:tcMar>
              <w:top w:w="100" w:type="dxa"/>
              <w:left w:w="100" w:type="dxa"/>
              <w:bottom w:w="100" w:type="dxa"/>
              <w:right w:w="100" w:type="dxa"/>
            </w:tcMar>
          </w:tcPr>
          <w:p w14:paraId="36872B5D"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r>
      <w:tr w:rsidR="009F1C1B" w:rsidRPr="00A532BE" w14:paraId="47709ED6" w14:textId="77777777" w:rsidTr="00020287">
        <w:trPr>
          <w:trHeight w:val="470"/>
        </w:trPr>
        <w:tc>
          <w:tcPr>
            <w:tcW w:w="826"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C146521"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w:t>
            </w:r>
          </w:p>
        </w:tc>
        <w:tc>
          <w:tcPr>
            <w:tcW w:w="1885" w:type="dxa"/>
            <w:tcBorders>
              <w:bottom w:val="single" w:sz="8" w:space="0" w:color="000000"/>
              <w:right w:val="single" w:sz="8" w:space="0" w:color="000000"/>
            </w:tcBorders>
            <w:shd w:val="clear" w:color="auto" w:fill="auto"/>
            <w:tcMar>
              <w:top w:w="100" w:type="dxa"/>
              <w:left w:w="100" w:type="dxa"/>
              <w:bottom w:w="100" w:type="dxa"/>
              <w:right w:w="100" w:type="dxa"/>
            </w:tcMar>
          </w:tcPr>
          <w:p w14:paraId="55786526"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844" w:type="dxa"/>
            <w:tcBorders>
              <w:bottom w:val="single" w:sz="8" w:space="0" w:color="000000"/>
              <w:right w:val="single" w:sz="8" w:space="0" w:color="000000"/>
            </w:tcBorders>
            <w:shd w:val="clear" w:color="auto" w:fill="auto"/>
            <w:tcMar>
              <w:top w:w="100" w:type="dxa"/>
              <w:left w:w="100" w:type="dxa"/>
              <w:bottom w:w="100" w:type="dxa"/>
              <w:right w:w="100" w:type="dxa"/>
            </w:tcMar>
          </w:tcPr>
          <w:p w14:paraId="06CD4B8F"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660" w:type="dxa"/>
            <w:tcBorders>
              <w:bottom w:val="single" w:sz="8" w:space="0" w:color="000000"/>
              <w:right w:val="single" w:sz="8" w:space="0" w:color="000000"/>
            </w:tcBorders>
            <w:shd w:val="clear" w:color="auto" w:fill="auto"/>
            <w:tcMar>
              <w:top w:w="100" w:type="dxa"/>
              <w:left w:w="100" w:type="dxa"/>
              <w:bottom w:w="100" w:type="dxa"/>
              <w:right w:w="100" w:type="dxa"/>
            </w:tcMar>
          </w:tcPr>
          <w:p w14:paraId="0CD85DE1"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561" w:type="dxa"/>
            <w:tcBorders>
              <w:bottom w:val="single" w:sz="8" w:space="0" w:color="000000"/>
              <w:right w:val="single" w:sz="8" w:space="0" w:color="000000"/>
            </w:tcBorders>
            <w:shd w:val="clear" w:color="auto" w:fill="auto"/>
            <w:tcMar>
              <w:top w:w="100" w:type="dxa"/>
              <w:left w:w="100" w:type="dxa"/>
              <w:bottom w:w="100" w:type="dxa"/>
              <w:right w:w="100" w:type="dxa"/>
            </w:tcMar>
          </w:tcPr>
          <w:p w14:paraId="63964BAA"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913" w:type="dxa"/>
            <w:tcBorders>
              <w:bottom w:val="single" w:sz="8" w:space="0" w:color="000000"/>
              <w:right w:val="single" w:sz="8" w:space="0" w:color="000000"/>
            </w:tcBorders>
            <w:shd w:val="clear" w:color="auto" w:fill="auto"/>
            <w:tcMar>
              <w:top w:w="100" w:type="dxa"/>
              <w:left w:w="100" w:type="dxa"/>
              <w:bottom w:w="100" w:type="dxa"/>
              <w:right w:w="100" w:type="dxa"/>
            </w:tcMar>
          </w:tcPr>
          <w:p w14:paraId="17E1AB2D"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r>
    </w:tbl>
    <w:p w14:paraId="468A4824"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sz w:val="28"/>
          <w:szCs w:val="28"/>
        </w:rPr>
        <w:t xml:space="preserve">2.3 </w:t>
      </w:r>
      <w:r w:rsidRPr="00A532BE">
        <w:rPr>
          <w:rFonts w:ascii="Times New Roman" w:hAnsi="Times New Roman" w:cs="Times New Roman"/>
          <w:sz w:val="28"/>
          <w:szCs w:val="28"/>
        </w:rPr>
        <w:tab/>
      </w:r>
      <w:r w:rsidRPr="00A532BE">
        <w:rPr>
          <w:rFonts w:ascii="Times New Roman" w:hAnsi="Times New Roman" w:cs="Times New Roman"/>
          <w:sz w:val="28"/>
          <w:szCs w:val="28"/>
          <w:lang w:val="ky-KG"/>
        </w:rPr>
        <w:t>Жумуштарды аткаруу үчүн Берүүчүнүн Жабдууларынын негизги түрлөрү</w:t>
      </w:r>
      <w:r w:rsidRPr="00A532BE">
        <w:rPr>
          <w:rFonts w:ascii="Times New Roman" w:hAnsi="Times New Roman" w:cs="Times New Roman"/>
          <w:sz w:val="28"/>
          <w:szCs w:val="28"/>
        </w:rPr>
        <w:t>.</w:t>
      </w:r>
    </w:p>
    <w:tbl>
      <w:tblPr>
        <w:tblW w:w="9689" w:type="dxa"/>
        <w:tblLayout w:type="fixed"/>
        <w:tblCellMar>
          <w:left w:w="10" w:type="dxa"/>
          <w:right w:w="10" w:type="dxa"/>
        </w:tblCellMar>
        <w:tblLook w:val="0000" w:firstRow="0" w:lastRow="0" w:firstColumn="0" w:lastColumn="0" w:noHBand="0" w:noVBand="0"/>
      </w:tblPr>
      <w:tblGrid>
        <w:gridCol w:w="638"/>
        <w:gridCol w:w="1490"/>
        <w:gridCol w:w="1353"/>
        <w:gridCol w:w="1820"/>
        <w:gridCol w:w="1573"/>
        <w:gridCol w:w="1587"/>
        <w:gridCol w:w="1228"/>
      </w:tblGrid>
      <w:tr w:rsidR="009F1C1B" w:rsidRPr="00A532BE" w14:paraId="1B8E34F6" w14:textId="77777777" w:rsidTr="00020287">
        <w:trPr>
          <w:trHeight w:val="2405"/>
        </w:trPr>
        <w:tc>
          <w:tcPr>
            <w:tcW w:w="63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1FE6319" w14:textId="77777777" w:rsidR="004D7125" w:rsidRPr="00A532BE" w:rsidRDefault="004D7125" w:rsidP="009F1C1B">
            <w:pPr>
              <w:pStyle w:val="Standard"/>
              <w:spacing w:after="0" w:line="240" w:lineRule="auto"/>
              <w:ind w:right="100" w:firstLine="709"/>
              <w:rPr>
                <w:rFonts w:ascii="Times New Roman" w:hAnsi="Times New Roman" w:cs="Times New Roman"/>
                <w:sz w:val="28"/>
                <w:szCs w:val="28"/>
              </w:rPr>
            </w:pPr>
            <w:r w:rsidRPr="00A532BE">
              <w:rPr>
                <w:rFonts w:ascii="Times New Roman" w:hAnsi="Times New Roman" w:cs="Times New Roman"/>
                <w:b/>
                <w:sz w:val="28"/>
                <w:szCs w:val="28"/>
              </w:rPr>
              <w:t>№ п/ п</w:t>
            </w:r>
          </w:p>
        </w:tc>
        <w:tc>
          <w:tcPr>
            <w:tcW w:w="1490"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72C7DA3" w14:textId="77777777" w:rsidR="004D7125" w:rsidRPr="00A532BE" w:rsidRDefault="004D7125" w:rsidP="009F1C1B">
            <w:pPr>
              <w:pStyle w:val="Standard"/>
              <w:spacing w:after="0" w:line="240" w:lineRule="auto"/>
              <w:ind w:right="100"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Жабдуулардын түрү</w:t>
            </w:r>
          </w:p>
        </w:tc>
        <w:tc>
          <w:tcPr>
            <w:tcW w:w="1353"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0DCC1F6" w14:textId="77777777" w:rsidR="004D7125" w:rsidRPr="00A532BE" w:rsidRDefault="004D7125" w:rsidP="009F1C1B">
            <w:pPr>
              <w:pStyle w:val="Standard"/>
              <w:spacing w:after="0" w:line="240" w:lineRule="auto"/>
              <w:ind w:right="100"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Колдо бар бирдиктердин саны</w:t>
            </w:r>
          </w:p>
        </w:tc>
        <w:tc>
          <w:tcPr>
            <w:tcW w:w="1820"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009DBDA" w14:textId="77777777" w:rsidR="004D7125" w:rsidRPr="00A532BE" w:rsidRDefault="004D7125" w:rsidP="009F1C1B">
            <w:pPr>
              <w:pStyle w:val="Standard"/>
              <w:spacing w:after="0" w:line="240" w:lineRule="auto"/>
              <w:ind w:right="-95" w:firstLine="709"/>
              <w:jc w:val="center"/>
              <w:rPr>
                <w:rFonts w:ascii="Times New Roman" w:hAnsi="Times New Roman" w:cs="Times New Roman"/>
                <w:b/>
                <w:sz w:val="28"/>
                <w:szCs w:val="28"/>
                <w:lang w:val="ky-KG"/>
              </w:rPr>
            </w:pPr>
            <w:r w:rsidRPr="00A532BE">
              <w:rPr>
                <w:rFonts w:ascii="Times New Roman" w:hAnsi="Times New Roman" w:cs="Times New Roman"/>
                <w:b/>
                <w:sz w:val="28"/>
                <w:szCs w:val="28"/>
                <w:lang w:val="ky-KG"/>
              </w:rPr>
              <w:t>Жайгашкан</w:t>
            </w:r>
          </w:p>
          <w:p w14:paraId="6543F9BC" w14:textId="77777777" w:rsidR="004D7125" w:rsidRPr="00A532BE" w:rsidRDefault="004D7125" w:rsidP="009F1C1B">
            <w:pPr>
              <w:pStyle w:val="Standard"/>
              <w:spacing w:after="0" w:line="240" w:lineRule="auto"/>
              <w:ind w:right="-95"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жери</w:t>
            </w:r>
          </w:p>
        </w:tc>
        <w:tc>
          <w:tcPr>
            <w:tcW w:w="1573"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BD07C55" w14:textId="77777777" w:rsidR="004D7125" w:rsidRPr="00A532BE" w:rsidRDefault="004D7125" w:rsidP="009F1C1B">
            <w:pPr>
              <w:pStyle w:val="Standard"/>
              <w:spacing w:after="0" w:line="240" w:lineRule="auto"/>
              <w:ind w:right="140"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Менчик укугу же башка укуктар</w:t>
            </w:r>
          </w:p>
        </w:tc>
        <w:tc>
          <w:tcPr>
            <w:tcW w:w="1587"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83EBD52" w14:textId="77777777" w:rsidR="004D7125" w:rsidRPr="00A532BE" w:rsidRDefault="004D7125" w:rsidP="009F1C1B">
            <w:pPr>
              <w:pStyle w:val="Standard"/>
              <w:spacing w:after="0" w:line="240" w:lineRule="auto"/>
              <w:ind w:right="140"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Менчик ээсинин аталышы</w:t>
            </w:r>
          </w:p>
        </w:tc>
        <w:tc>
          <w:tcPr>
            <w:tcW w:w="1228"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9F1B0C1" w14:textId="77777777" w:rsidR="004D7125" w:rsidRPr="00A532BE" w:rsidRDefault="004D7125" w:rsidP="009F1C1B">
            <w:pPr>
              <w:pStyle w:val="Standard"/>
              <w:spacing w:after="0" w:line="240" w:lineRule="auto"/>
              <w:ind w:right="100" w:firstLine="709"/>
              <w:jc w:val="center"/>
              <w:rPr>
                <w:rFonts w:ascii="Times New Roman" w:hAnsi="Times New Roman" w:cs="Times New Roman"/>
                <w:sz w:val="28"/>
                <w:szCs w:val="28"/>
              </w:rPr>
            </w:pPr>
            <w:r w:rsidRPr="00A532BE">
              <w:rPr>
                <w:rFonts w:ascii="Times New Roman" w:hAnsi="Times New Roman" w:cs="Times New Roman"/>
                <w:b/>
                <w:sz w:val="28"/>
                <w:szCs w:val="28"/>
                <w:lang w:val="ky-KG"/>
              </w:rPr>
              <w:t xml:space="preserve">Абалы </w:t>
            </w:r>
            <w:r w:rsidRPr="00A532BE">
              <w:rPr>
                <w:rFonts w:ascii="Times New Roman" w:hAnsi="Times New Roman" w:cs="Times New Roman"/>
                <w:b/>
                <w:sz w:val="28"/>
                <w:szCs w:val="28"/>
              </w:rPr>
              <w:t xml:space="preserve"> (</w:t>
            </w:r>
            <w:r w:rsidRPr="00A532BE">
              <w:rPr>
                <w:rFonts w:ascii="Times New Roman" w:hAnsi="Times New Roman" w:cs="Times New Roman"/>
                <w:b/>
                <w:sz w:val="28"/>
                <w:szCs w:val="28"/>
                <w:lang w:val="ky-KG"/>
              </w:rPr>
              <w:t>жаңы</w:t>
            </w:r>
            <w:r w:rsidRPr="00A532BE">
              <w:rPr>
                <w:rFonts w:ascii="Times New Roman" w:hAnsi="Times New Roman" w:cs="Times New Roman"/>
                <w:b/>
                <w:sz w:val="28"/>
                <w:szCs w:val="28"/>
              </w:rPr>
              <w:t xml:space="preserve">, </w:t>
            </w:r>
            <w:r w:rsidRPr="00A532BE">
              <w:rPr>
                <w:rFonts w:ascii="Times New Roman" w:hAnsi="Times New Roman" w:cs="Times New Roman"/>
                <w:b/>
                <w:sz w:val="28"/>
                <w:szCs w:val="28"/>
                <w:lang w:val="ky-KG"/>
              </w:rPr>
              <w:t>жакшы</w:t>
            </w:r>
            <w:r w:rsidRPr="00A532BE">
              <w:rPr>
                <w:rFonts w:ascii="Times New Roman" w:hAnsi="Times New Roman" w:cs="Times New Roman"/>
                <w:b/>
                <w:sz w:val="28"/>
                <w:szCs w:val="28"/>
              </w:rPr>
              <w:t>,</w:t>
            </w:r>
          </w:p>
          <w:p w14:paraId="7816BE44" w14:textId="77777777" w:rsidR="004D7125" w:rsidRPr="00A532BE" w:rsidRDefault="004D7125" w:rsidP="009F1C1B">
            <w:pPr>
              <w:pStyle w:val="Standard"/>
              <w:spacing w:after="0" w:line="240" w:lineRule="auto"/>
              <w:ind w:right="100"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начар</w:t>
            </w:r>
            <w:r w:rsidRPr="00A532BE">
              <w:rPr>
                <w:rFonts w:ascii="Times New Roman" w:hAnsi="Times New Roman" w:cs="Times New Roman"/>
                <w:b/>
                <w:sz w:val="28"/>
                <w:szCs w:val="28"/>
              </w:rPr>
              <w:t xml:space="preserve">, </w:t>
            </w:r>
            <w:r w:rsidRPr="00A532BE">
              <w:rPr>
                <w:rFonts w:ascii="Times New Roman" w:hAnsi="Times New Roman" w:cs="Times New Roman"/>
                <w:b/>
                <w:sz w:val="28"/>
                <w:szCs w:val="28"/>
                <w:lang w:val="ky-KG"/>
              </w:rPr>
              <w:t>чыккан жылы</w:t>
            </w:r>
          </w:p>
        </w:tc>
      </w:tr>
      <w:tr w:rsidR="009F1C1B" w:rsidRPr="00A532BE" w14:paraId="41176283" w14:textId="77777777" w:rsidTr="00020287">
        <w:trPr>
          <w:trHeight w:val="470"/>
        </w:trPr>
        <w:tc>
          <w:tcPr>
            <w:tcW w:w="638"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9927764"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1.</w:t>
            </w:r>
          </w:p>
        </w:tc>
        <w:tc>
          <w:tcPr>
            <w:tcW w:w="1490" w:type="dxa"/>
            <w:tcBorders>
              <w:bottom w:val="single" w:sz="8" w:space="0" w:color="000000"/>
              <w:right w:val="single" w:sz="8" w:space="0" w:color="000000"/>
            </w:tcBorders>
            <w:shd w:val="clear" w:color="auto" w:fill="auto"/>
            <w:tcMar>
              <w:top w:w="100" w:type="dxa"/>
              <w:left w:w="100" w:type="dxa"/>
              <w:bottom w:w="100" w:type="dxa"/>
              <w:right w:w="100" w:type="dxa"/>
            </w:tcMar>
          </w:tcPr>
          <w:p w14:paraId="42FB0FBE"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353" w:type="dxa"/>
            <w:tcBorders>
              <w:bottom w:val="single" w:sz="8" w:space="0" w:color="000000"/>
              <w:right w:val="single" w:sz="8" w:space="0" w:color="000000"/>
            </w:tcBorders>
            <w:shd w:val="clear" w:color="auto" w:fill="auto"/>
            <w:tcMar>
              <w:top w:w="100" w:type="dxa"/>
              <w:left w:w="100" w:type="dxa"/>
              <w:bottom w:w="100" w:type="dxa"/>
              <w:right w:w="100" w:type="dxa"/>
            </w:tcMar>
          </w:tcPr>
          <w:p w14:paraId="3497D2C0"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820" w:type="dxa"/>
            <w:tcBorders>
              <w:bottom w:val="single" w:sz="8" w:space="0" w:color="000000"/>
              <w:right w:val="single" w:sz="8" w:space="0" w:color="000000"/>
            </w:tcBorders>
            <w:shd w:val="clear" w:color="auto" w:fill="auto"/>
            <w:tcMar>
              <w:top w:w="100" w:type="dxa"/>
              <w:left w:w="100" w:type="dxa"/>
              <w:bottom w:w="100" w:type="dxa"/>
              <w:right w:w="100" w:type="dxa"/>
            </w:tcMar>
          </w:tcPr>
          <w:p w14:paraId="3F7CEAB7"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573" w:type="dxa"/>
            <w:tcBorders>
              <w:bottom w:val="single" w:sz="8" w:space="0" w:color="000000"/>
              <w:right w:val="single" w:sz="8" w:space="0" w:color="000000"/>
            </w:tcBorders>
            <w:shd w:val="clear" w:color="auto" w:fill="auto"/>
            <w:tcMar>
              <w:top w:w="100" w:type="dxa"/>
              <w:left w:w="100" w:type="dxa"/>
              <w:bottom w:w="100" w:type="dxa"/>
              <w:right w:w="100" w:type="dxa"/>
            </w:tcMar>
          </w:tcPr>
          <w:p w14:paraId="36453597"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587" w:type="dxa"/>
            <w:tcBorders>
              <w:bottom w:val="single" w:sz="8" w:space="0" w:color="000000"/>
              <w:right w:val="single" w:sz="8" w:space="0" w:color="000000"/>
            </w:tcBorders>
            <w:shd w:val="clear" w:color="auto" w:fill="auto"/>
            <w:tcMar>
              <w:top w:w="100" w:type="dxa"/>
              <w:left w:w="100" w:type="dxa"/>
              <w:bottom w:w="100" w:type="dxa"/>
              <w:right w:w="100" w:type="dxa"/>
            </w:tcMar>
          </w:tcPr>
          <w:p w14:paraId="1825A3CC"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228" w:type="dxa"/>
            <w:tcBorders>
              <w:bottom w:val="single" w:sz="8" w:space="0" w:color="000000"/>
              <w:right w:val="single" w:sz="8" w:space="0" w:color="000000"/>
            </w:tcBorders>
            <w:shd w:val="clear" w:color="auto" w:fill="auto"/>
            <w:tcMar>
              <w:top w:w="100" w:type="dxa"/>
              <w:left w:w="100" w:type="dxa"/>
              <w:bottom w:w="100" w:type="dxa"/>
              <w:right w:w="100" w:type="dxa"/>
            </w:tcMar>
          </w:tcPr>
          <w:p w14:paraId="77097696"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r>
    </w:tbl>
    <w:p w14:paraId="392B058B" w14:textId="77777777" w:rsidR="004D7125" w:rsidRPr="00A532BE" w:rsidRDefault="004D7125" w:rsidP="009F1C1B">
      <w:pPr>
        <w:pStyle w:val="Standard"/>
        <w:spacing w:after="0" w:line="240" w:lineRule="auto"/>
        <w:ind w:right="980" w:firstLine="709"/>
        <w:rPr>
          <w:rFonts w:ascii="Times New Roman" w:hAnsi="Times New Roman" w:cs="Times New Roman"/>
          <w:sz w:val="28"/>
          <w:szCs w:val="28"/>
        </w:rPr>
      </w:pPr>
      <w:r w:rsidRPr="00A532BE">
        <w:rPr>
          <w:rFonts w:ascii="Times New Roman" w:hAnsi="Times New Roman" w:cs="Times New Roman"/>
          <w:sz w:val="28"/>
          <w:szCs w:val="28"/>
        </w:rPr>
        <w:t xml:space="preserve">2.4     </w:t>
      </w:r>
      <w:r w:rsidRPr="00A532BE">
        <w:rPr>
          <w:rFonts w:ascii="Times New Roman" w:hAnsi="Times New Roman" w:cs="Times New Roman"/>
          <w:sz w:val="28"/>
          <w:szCs w:val="28"/>
          <w:lang w:val="ky-KG"/>
        </w:rPr>
        <w:t xml:space="preserve">Персоналдын орто тизмедеги саны </w:t>
      </w:r>
      <w:r w:rsidRPr="00A532BE">
        <w:rPr>
          <w:rFonts w:ascii="Times New Roman" w:hAnsi="Times New Roman" w:cs="Times New Roman"/>
          <w:sz w:val="28"/>
          <w:szCs w:val="28"/>
        </w:rPr>
        <w:t>(</w:t>
      </w:r>
      <w:r w:rsidRPr="00A532BE">
        <w:rPr>
          <w:rFonts w:ascii="Times New Roman" w:hAnsi="Times New Roman" w:cs="Times New Roman"/>
          <w:sz w:val="28"/>
          <w:szCs w:val="28"/>
          <w:lang w:val="ky-KG"/>
        </w:rPr>
        <w:t>алардын ичинен канчасы жергиликтүү эмгек ресурстары</w:t>
      </w:r>
      <w:r w:rsidRPr="00A532BE">
        <w:rPr>
          <w:rFonts w:ascii="Times New Roman" w:hAnsi="Times New Roman" w:cs="Times New Roman"/>
          <w:sz w:val="28"/>
          <w:szCs w:val="28"/>
        </w:rPr>
        <w:t>)</w:t>
      </w:r>
    </w:p>
    <w:tbl>
      <w:tblPr>
        <w:tblW w:w="8975" w:type="dxa"/>
        <w:tblLayout w:type="fixed"/>
        <w:tblCellMar>
          <w:left w:w="10" w:type="dxa"/>
          <w:right w:w="10" w:type="dxa"/>
        </w:tblCellMar>
        <w:tblLook w:val="0000" w:firstRow="0" w:lastRow="0" w:firstColumn="0" w:lastColumn="0" w:noHBand="0" w:noVBand="0"/>
      </w:tblPr>
      <w:tblGrid>
        <w:gridCol w:w="4730"/>
        <w:gridCol w:w="1371"/>
        <w:gridCol w:w="1370"/>
        <w:gridCol w:w="1504"/>
      </w:tblGrid>
      <w:tr w:rsidR="009F1C1B" w:rsidRPr="00A532BE" w14:paraId="78102BAC" w14:textId="77777777" w:rsidTr="00020287">
        <w:trPr>
          <w:trHeight w:val="470"/>
        </w:trPr>
        <w:tc>
          <w:tcPr>
            <w:tcW w:w="47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2808A0D"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Персоналдын категориясы</w:t>
            </w:r>
          </w:p>
        </w:tc>
        <w:tc>
          <w:tcPr>
            <w:tcW w:w="1371"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83CE56B"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____жыл</w:t>
            </w:r>
          </w:p>
        </w:tc>
        <w:tc>
          <w:tcPr>
            <w:tcW w:w="1370"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33A2BC3"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lang w:val="ky-KG"/>
              </w:rPr>
              <w:t>____жыл</w:t>
            </w:r>
          </w:p>
        </w:tc>
        <w:tc>
          <w:tcPr>
            <w:tcW w:w="1504"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9ADB546"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lang w:val="ky-KG"/>
              </w:rPr>
              <w:t>____жыл</w:t>
            </w:r>
          </w:p>
        </w:tc>
      </w:tr>
      <w:tr w:rsidR="009F1C1B" w:rsidRPr="00A532BE" w14:paraId="1CBD30DC" w14:textId="77777777" w:rsidTr="00020287">
        <w:trPr>
          <w:trHeight w:val="470"/>
        </w:trPr>
        <w:tc>
          <w:tcPr>
            <w:tcW w:w="4730"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F685F3F"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lang w:val="ky-KG"/>
              </w:rPr>
              <w:t xml:space="preserve">Башкаруучу </w:t>
            </w:r>
            <w:r w:rsidRPr="00A532BE">
              <w:rPr>
                <w:rFonts w:ascii="Times New Roman" w:hAnsi="Times New Roman" w:cs="Times New Roman"/>
                <w:b/>
                <w:sz w:val="28"/>
                <w:szCs w:val="28"/>
              </w:rPr>
              <w:t>персонал</w:t>
            </w:r>
          </w:p>
        </w:tc>
        <w:tc>
          <w:tcPr>
            <w:tcW w:w="1371" w:type="dxa"/>
            <w:tcBorders>
              <w:bottom w:val="single" w:sz="8" w:space="0" w:color="000000"/>
              <w:right w:val="single" w:sz="8" w:space="0" w:color="000000"/>
            </w:tcBorders>
            <w:shd w:val="clear" w:color="auto" w:fill="auto"/>
            <w:tcMar>
              <w:top w:w="100" w:type="dxa"/>
              <w:left w:w="100" w:type="dxa"/>
              <w:bottom w:w="100" w:type="dxa"/>
              <w:right w:w="100" w:type="dxa"/>
            </w:tcMar>
          </w:tcPr>
          <w:p w14:paraId="021AADCF"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370" w:type="dxa"/>
            <w:tcBorders>
              <w:bottom w:val="single" w:sz="8" w:space="0" w:color="000000"/>
              <w:right w:val="single" w:sz="8" w:space="0" w:color="000000"/>
            </w:tcBorders>
            <w:shd w:val="clear" w:color="auto" w:fill="auto"/>
            <w:tcMar>
              <w:top w:w="100" w:type="dxa"/>
              <w:left w:w="100" w:type="dxa"/>
              <w:bottom w:w="100" w:type="dxa"/>
              <w:right w:w="100" w:type="dxa"/>
            </w:tcMar>
          </w:tcPr>
          <w:p w14:paraId="548AA156"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504" w:type="dxa"/>
            <w:tcBorders>
              <w:bottom w:val="single" w:sz="8" w:space="0" w:color="000000"/>
              <w:right w:val="single" w:sz="8" w:space="0" w:color="000000"/>
            </w:tcBorders>
            <w:shd w:val="clear" w:color="auto" w:fill="auto"/>
            <w:tcMar>
              <w:top w:w="100" w:type="dxa"/>
              <w:left w:w="100" w:type="dxa"/>
              <w:bottom w:w="100" w:type="dxa"/>
              <w:right w:w="100" w:type="dxa"/>
            </w:tcMar>
          </w:tcPr>
          <w:p w14:paraId="655C307E"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r>
      <w:tr w:rsidR="009F1C1B" w:rsidRPr="00A532BE" w14:paraId="3230ECCE" w14:textId="77777777" w:rsidTr="00020287">
        <w:trPr>
          <w:trHeight w:val="470"/>
        </w:trPr>
        <w:tc>
          <w:tcPr>
            <w:tcW w:w="4730"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1082EA8"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Административ</w:t>
            </w:r>
            <w:r w:rsidRPr="00A532BE">
              <w:rPr>
                <w:rFonts w:ascii="Times New Roman" w:hAnsi="Times New Roman" w:cs="Times New Roman"/>
                <w:b/>
                <w:sz w:val="28"/>
                <w:szCs w:val="28"/>
                <w:lang w:val="ky-KG"/>
              </w:rPr>
              <w:t>дик</w:t>
            </w:r>
          </w:p>
        </w:tc>
        <w:tc>
          <w:tcPr>
            <w:tcW w:w="1371" w:type="dxa"/>
            <w:tcBorders>
              <w:bottom w:val="single" w:sz="8" w:space="0" w:color="000000"/>
              <w:right w:val="single" w:sz="8" w:space="0" w:color="000000"/>
            </w:tcBorders>
            <w:shd w:val="clear" w:color="auto" w:fill="auto"/>
            <w:tcMar>
              <w:top w:w="100" w:type="dxa"/>
              <w:left w:w="100" w:type="dxa"/>
              <w:bottom w:w="100" w:type="dxa"/>
              <w:right w:w="100" w:type="dxa"/>
            </w:tcMar>
          </w:tcPr>
          <w:p w14:paraId="51F2A87D"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370" w:type="dxa"/>
            <w:tcBorders>
              <w:bottom w:val="single" w:sz="8" w:space="0" w:color="000000"/>
              <w:right w:val="single" w:sz="8" w:space="0" w:color="000000"/>
            </w:tcBorders>
            <w:shd w:val="clear" w:color="auto" w:fill="auto"/>
            <w:tcMar>
              <w:top w:w="100" w:type="dxa"/>
              <w:left w:w="100" w:type="dxa"/>
              <w:bottom w:w="100" w:type="dxa"/>
              <w:right w:w="100" w:type="dxa"/>
            </w:tcMar>
          </w:tcPr>
          <w:p w14:paraId="6536ABDC"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504" w:type="dxa"/>
            <w:tcBorders>
              <w:bottom w:val="single" w:sz="8" w:space="0" w:color="000000"/>
              <w:right w:val="single" w:sz="8" w:space="0" w:color="000000"/>
            </w:tcBorders>
            <w:shd w:val="clear" w:color="auto" w:fill="auto"/>
            <w:tcMar>
              <w:top w:w="100" w:type="dxa"/>
              <w:left w:w="100" w:type="dxa"/>
              <w:bottom w:w="100" w:type="dxa"/>
              <w:right w:w="100" w:type="dxa"/>
            </w:tcMar>
          </w:tcPr>
          <w:p w14:paraId="7D6BF8B3"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r>
      <w:tr w:rsidR="009F1C1B" w:rsidRPr="00A532BE" w14:paraId="0EE28BAA" w14:textId="77777777" w:rsidTr="00020287">
        <w:trPr>
          <w:trHeight w:val="470"/>
        </w:trPr>
        <w:tc>
          <w:tcPr>
            <w:tcW w:w="4730"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9F96564"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Инженер</w:t>
            </w:r>
            <w:r w:rsidRPr="00A532BE">
              <w:rPr>
                <w:rFonts w:ascii="Times New Roman" w:hAnsi="Times New Roman" w:cs="Times New Roman"/>
                <w:b/>
                <w:sz w:val="28"/>
                <w:szCs w:val="28"/>
                <w:lang w:val="ky-KG"/>
              </w:rPr>
              <w:t>дик</w:t>
            </w:r>
            <w:r w:rsidRPr="00A532BE">
              <w:rPr>
                <w:rFonts w:ascii="Times New Roman" w:hAnsi="Times New Roman" w:cs="Times New Roman"/>
                <w:b/>
                <w:sz w:val="28"/>
                <w:szCs w:val="28"/>
              </w:rPr>
              <w:t>-техни</w:t>
            </w:r>
            <w:r w:rsidRPr="00A532BE">
              <w:rPr>
                <w:rFonts w:ascii="Times New Roman" w:hAnsi="Times New Roman" w:cs="Times New Roman"/>
                <w:b/>
                <w:sz w:val="28"/>
                <w:szCs w:val="28"/>
                <w:lang w:val="ky-KG"/>
              </w:rPr>
              <w:t>калык кызматкерлер</w:t>
            </w:r>
          </w:p>
        </w:tc>
        <w:tc>
          <w:tcPr>
            <w:tcW w:w="1371" w:type="dxa"/>
            <w:tcBorders>
              <w:bottom w:val="single" w:sz="8" w:space="0" w:color="000000"/>
              <w:right w:val="single" w:sz="8" w:space="0" w:color="000000"/>
            </w:tcBorders>
            <w:shd w:val="clear" w:color="auto" w:fill="auto"/>
            <w:tcMar>
              <w:top w:w="100" w:type="dxa"/>
              <w:left w:w="100" w:type="dxa"/>
              <w:bottom w:w="100" w:type="dxa"/>
              <w:right w:w="100" w:type="dxa"/>
            </w:tcMar>
          </w:tcPr>
          <w:p w14:paraId="0FB37CE8"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370" w:type="dxa"/>
            <w:tcBorders>
              <w:bottom w:val="single" w:sz="8" w:space="0" w:color="000000"/>
              <w:right w:val="single" w:sz="8" w:space="0" w:color="000000"/>
            </w:tcBorders>
            <w:shd w:val="clear" w:color="auto" w:fill="auto"/>
            <w:tcMar>
              <w:top w:w="100" w:type="dxa"/>
              <w:left w:w="100" w:type="dxa"/>
              <w:bottom w:w="100" w:type="dxa"/>
              <w:right w:w="100" w:type="dxa"/>
            </w:tcMar>
          </w:tcPr>
          <w:p w14:paraId="73CB8002"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504" w:type="dxa"/>
            <w:tcBorders>
              <w:bottom w:val="single" w:sz="8" w:space="0" w:color="000000"/>
              <w:right w:val="single" w:sz="8" w:space="0" w:color="000000"/>
            </w:tcBorders>
            <w:shd w:val="clear" w:color="auto" w:fill="auto"/>
            <w:tcMar>
              <w:top w:w="100" w:type="dxa"/>
              <w:left w:w="100" w:type="dxa"/>
              <w:bottom w:w="100" w:type="dxa"/>
              <w:right w:w="100" w:type="dxa"/>
            </w:tcMar>
          </w:tcPr>
          <w:p w14:paraId="60FAC19D"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r>
      <w:tr w:rsidR="009F1C1B" w:rsidRPr="00A532BE" w14:paraId="713B1429" w14:textId="77777777" w:rsidTr="00020287">
        <w:trPr>
          <w:trHeight w:val="470"/>
        </w:trPr>
        <w:tc>
          <w:tcPr>
            <w:tcW w:w="4730"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414B441"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Лин</w:t>
            </w:r>
            <w:r w:rsidRPr="00A532BE">
              <w:rPr>
                <w:rFonts w:ascii="Times New Roman" w:hAnsi="Times New Roman" w:cs="Times New Roman"/>
                <w:b/>
                <w:sz w:val="28"/>
                <w:szCs w:val="28"/>
                <w:lang w:val="ky-KG"/>
              </w:rPr>
              <w:t xml:space="preserve">иялык </w:t>
            </w:r>
            <w:r w:rsidRPr="00A532BE">
              <w:rPr>
                <w:rFonts w:ascii="Times New Roman" w:hAnsi="Times New Roman" w:cs="Times New Roman"/>
                <w:b/>
                <w:sz w:val="28"/>
                <w:szCs w:val="28"/>
              </w:rPr>
              <w:t>персонал</w:t>
            </w:r>
          </w:p>
        </w:tc>
        <w:tc>
          <w:tcPr>
            <w:tcW w:w="1371" w:type="dxa"/>
            <w:tcBorders>
              <w:bottom w:val="single" w:sz="8" w:space="0" w:color="000000"/>
              <w:right w:val="single" w:sz="8" w:space="0" w:color="000000"/>
            </w:tcBorders>
            <w:shd w:val="clear" w:color="auto" w:fill="auto"/>
            <w:tcMar>
              <w:top w:w="100" w:type="dxa"/>
              <w:left w:w="100" w:type="dxa"/>
              <w:bottom w:w="100" w:type="dxa"/>
              <w:right w:w="100" w:type="dxa"/>
            </w:tcMar>
          </w:tcPr>
          <w:p w14:paraId="4953DDA1"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370" w:type="dxa"/>
            <w:tcBorders>
              <w:bottom w:val="single" w:sz="8" w:space="0" w:color="000000"/>
              <w:right w:val="single" w:sz="8" w:space="0" w:color="000000"/>
            </w:tcBorders>
            <w:shd w:val="clear" w:color="auto" w:fill="auto"/>
            <w:tcMar>
              <w:top w:w="100" w:type="dxa"/>
              <w:left w:w="100" w:type="dxa"/>
              <w:bottom w:w="100" w:type="dxa"/>
              <w:right w:w="100" w:type="dxa"/>
            </w:tcMar>
          </w:tcPr>
          <w:p w14:paraId="316A5649"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504" w:type="dxa"/>
            <w:tcBorders>
              <w:bottom w:val="single" w:sz="8" w:space="0" w:color="000000"/>
              <w:right w:val="single" w:sz="8" w:space="0" w:color="000000"/>
            </w:tcBorders>
            <w:shd w:val="clear" w:color="auto" w:fill="auto"/>
            <w:tcMar>
              <w:top w:w="100" w:type="dxa"/>
              <w:left w:w="100" w:type="dxa"/>
              <w:bottom w:w="100" w:type="dxa"/>
              <w:right w:w="100" w:type="dxa"/>
            </w:tcMar>
          </w:tcPr>
          <w:p w14:paraId="577CFE78"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r>
      <w:tr w:rsidR="009F1C1B" w:rsidRPr="00A532BE" w14:paraId="05AB4D58" w14:textId="77777777" w:rsidTr="00020287">
        <w:trPr>
          <w:trHeight w:val="470"/>
        </w:trPr>
        <w:tc>
          <w:tcPr>
            <w:tcW w:w="4730"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2816F8B"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lastRenderedPageBreak/>
              <w:t xml:space="preserve">Жумушчулар </w:t>
            </w:r>
          </w:p>
        </w:tc>
        <w:tc>
          <w:tcPr>
            <w:tcW w:w="1371" w:type="dxa"/>
            <w:tcBorders>
              <w:bottom w:val="single" w:sz="8" w:space="0" w:color="000000"/>
              <w:right w:val="single" w:sz="8" w:space="0" w:color="000000"/>
            </w:tcBorders>
            <w:shd w:val="clear" w:color="auto" w:fill="auto"/>
            <w:tcMar>
              <w:top w:w="100" w:type="dxa"/>
              <w:left w:w="100" w:type="dxa"/>
              <w:bottom w:w="100" w:type="dxa"/>
              <w:right w:w="100" w:type="dxa"/>
            </w:tcMar>
          </w:tcPr>
          <w:p w14:paraId="3AA0EAB5"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370" w:type="dxa"/>
            <w:tcBorders>
              <w:bottom w:val="single" w:sz="8" w:space="0" w:color="000000"/>
              <w:right w:val="single" w:sz="8" w:space="0" w:color="000000"/>
            </w:tcBorders>
            <w:shd w:val="clear" w:color="auto" w:fill="auto"/>
            <w:tcMar>
              <w:top w:w="100" w:type="dxa"/>
              <w:left w:w="100" w:type="dxa"/>
              <w:bottom w:w="100" w:type="dxa"/>
              <w:right w:w="100" w:type="dxa"/>
            </w:tcMar>
          </w:tcPr>
          <w:p w14:paraId="4A58F8F9"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504" w:type="dxa"/>
            <w:tcBorders>
              <w:bottom w:val="single" w:sz="8" w:space="0" w:color="000000"/>
              <w:right w:val="single" w:sz="8" w:space="0" w:color="000000"/>
            </w:tcBorders>
            <w:shd w:val="clear" w:color="auto" w:fill="auto"/>
            <w:tcMar>
              <w:top w:w="100" w:type="dxa"/>
              <w:left w:w="100" w:type="dxa"/>
              <w:bottom w:w="100" w:type="dxa"/>
              <w:right w:w="100" w:type="dxa"/>
            </w:tcMar>
          </w:tcPr>
          <w:p w14:paraId="5254436B"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r>
      <w:tr w:rsidR="009F1C1B" w:rsidRPr="00A532BE" w14:paraId="639E83FC" w14:textId="77777777" w:rsidTr="00020287">
        <w:trPr>
          <w:trHeight w:val="470"/>
        </w:trPr>
        <w:tc>
          <w:tcPr>
            <w:tcW w:w="4730"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7C2EAE9"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Ишкана боюнча бардыгы</w:t>
            </w:r>
          </w:p>
        </w:tc>
        <w:tc>
          <w:tcPr>
            <w:tcW w:w="1371" w:type="dxa"/>
            <w:tcBorders>
              <w:bottom w:val="single" w:sz="8" w:space="0" w:color="000000"/>
              <w:right w:val="single" w:sz="8" w:space="0" w:color="000000"/>
            </w:tcBorders>
            <w:shd w:val="clear" w:color="auto" w:fill="auto"/>
            <w:tcMar>
              <w:top w:w="100" w:type="dxa"/>
              <w:left w:w="100" w:type="dxa"/>
              <w:bottom w:w="100" w:type="dxa"/>
              <w:right w:w="100" w:type="dxa"/>
            </w:tcMar>
          </w:tcPr>
          <w:p w14:paraId="2BBA9A21"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370" w:type="dxa"/>
            <w:tcBorders>
              <w:bottom w:val="single" w:sz="8" w:space="0" w:color="000000"/>
              <w:right w:val="single" w:sz="8" w:space="0" w:color="000000"/>
            </w:tcBorders>
            <w:shd w:val="clear" w:color="auto" w:fill="auto"/>
            <w:tcMar>
              <w:top w:w="100" w:type="dxa"/>
              <w:left w:w="100" w:type="dxa"/>
              <w:bottom w:w="100" w:type="dxa"/>
              <w:right w:w="100" w:type="dxa"/>
            </w:tcMar>
          </w:tcPr>
          <w:p w14:paraId="30B7A148"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504" w:type="dxa"/>
            <w:tcBorders>
              <w:bottom w:val="single" w:sz="8" w:space="0" w:color="000000"/>
              <w:right w:val="single" w:sz="8" w:space="0" w:color="000000"/>
            </w:tcBorders>
            <w:shd w:val="clear" w:color="auto" w:fill="auto"/>
            <w:tcMar>
              <w:top w:w="100" w:type="dxa"/>
              <w:left w:w="100" w:type="dxa"/>
              <w:bottom w:w="100" w:type="dxa"/>
              <w:right w:w="100" w:type="dxa"/>
            </w:tcMar>
          </w:tcPr>
          <w:p w14:paraId="0FB310F7"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r>
    </w:tbl>
    <w:p w14:paraId="533A337C" w14:textId="77777777" w:rsidR="004D7125" w:rsidRPr="00A532BE" w:rsidRDefault="004D7125" w:rsidP="009F1C1B">
      <w:pPr>
        <w:pStyle w:val="Standard"/>
        <w:spacing w:after="0" w:line="240" w:lineRule="auto"/>
        <w:ind w:right="960" w:firstLine="709"/>
        <w:rPr>
          <w:rFonts w:ascii="Times New Roman" w:hAnsi="Times New Roman" w:cs="Times New Roman"/>
          <w:sz w:val="28"/>
          <w:szCs w:val="28"/>
          <w:lang w:val="ky-KG"/>
        </w:rPr>
      </w:pPr>
      <w:r w:rsidRPr="00A532BE">
        <w:rPr>
          <w:rFonts w:ascii="Times New Roman" w:hAnsi="Times New Roman" w:cs="Times New Roman"/>
          <w:sz w:val="28"/>
          <w:szCs w:val="28"/>
        </w:rPr>
        <w:t xml:space="preserve">2.5. Контрактты ишке ашыруу үчүн негизги административдик жана линиялык кызмат орундарына сунушталган кызматкерлердин квалификациясы жана </w:t>
      </w:r>
      <w:r w:rsidRPr="00A532BE">
        <w:rPr>
          <w:rFonts w:ascii="Times New Roman" w:hAnsi="Times New Roman" w:cs="Times New Roman"/>
          <w:sz w:val="28"/>
          <w:szCs w:val="28"/>
          <w:lang w:val="ky-KG"/>
        </w:rPr>
        <w:t xml:space="preserve">иш </w:t>
      </w:r>
      <w:r w:rsidRPr="00A532BE">
        <w:rPr>
          <w:rFonts w:ascii="Times New Roman" w:hAnsi="Times New Roman" w:cs="Times New Roman"/>
          <w:sz w:val="28"/>
          <w:szCs w:val="28"/>
        </w:rPr>
        <w:t>тажрыйбасы. Жергиликтүү эмгек ресурстарын көрсөтүү (</w:t>
      </w:r>
      <w:r w:rsidRPr="00A532BE">
        <w:rPr>
          <w:rFonts w:ascii="Times New Roman" w:hAnsi="Times New Roman" w:cs="Times New Roman"/>
          <w:i/>
          <w:sz w:val="28"/>
          <w:szCs w:val="28"/>
        </w:rPr>
        <w:t>паспорттордун же эмгек китепчелеринин көчүрмөлөрүн берүү менен</w:t>
      </w:r>
      <w:r w:rsidRPr="00A532BE">
        <w:rPr>
          <w:rFonts w:ascii="Times New Roman" w:hAnsi="Times New Roman" w:cs="Times New Roman"/>
          <w:sz w:val="28"/>
          <w:szCs w:val="28"/>
        </w:rPr>
        <w:t>)</w:t>
      </w:r>
      <w:r w:rsidRPr="00A532BE">
        <w:rPr>
          <w:rFonts w:ascii="Times New Roman" w:hAnsi="Times New Roman" w:cs="Times New Roman"/>
          <w:sz w:val="28"/>
          <w:szCs w:val="28"/>
          <w:lang w:val="ky-KG"/>
        </w:rPr>
        <w:t>. Б</w:t>
      </w:r>
      <w:r w:rsidRPr="00A532BE">
        <w:rPr>
          <w:rFonts w:ascii="Times New Roman" w:hAnsi="Times New Roman" w:cs="Times New Roman"/>
          <w:sz w:val="28"/>
          <w:szCs w:val="28"/>
        </w:rPr>
        <w:t>ул пункт жумуштарды сатып алууда гана колдонулат.</w:t>
      </w:r>
    </w:p>
    <w:p w14:paraId="7AD60D2F" w14:textId="77777777" w:rsidR="004D7125" w:rsidRPr="00A532BE" w:rsidRDefault="004D7125" w:rsidP="009F1C1B">
      <w:pPr>
        <w:pStyle w:val="Standard"/>
        <w:spacing w:after="0" w:line="240" w:lineRule="auto"/>
        <w:ind w:right="960" w:firstLine="709"/>
        <w:rPr>
          <w:rFonts w:ascii="Times New Roman" w:hAnsi="Times New Roman" w:cs="Times New Roman"/>
          <w:sz w:val="28"/>
          <w:szCs w:val="28"/>
        </w:rPr>
      </w:pPr>
    </w:p>
    <w:tbl>
      <w:tblPr>
        <w:tblW w:w="9175" w:type="dxa"/>
        <w:tblLayout w:type="fixed"/>
        <w:tblCellMar>
          <w:left w:w="10" w:type="dxa"/>
          <w:right w:w="10" w:type="dxa"/>
        </w:tblCellMar>
        <w:tblLook w:val="0000" w:firstRow="0" w:lastRow="0" w:firstColumn="0" w:lastColumn="0" w:noHBand="0" w:noVBand="0"/>
      </w:tblPr>
      <w:tblGrid>
        <w:gridCol w:w="1594"/>
        <w:gridCol w:w="1100"/>
        <w:gridCol w:w="1641"/>
        <w:gridCol w:w="2450"/>
        <w:gridCol w:w="2390"/>
      </w:tblGrid>
      <w:tr w:rsidR="009F1C1B" w:rsidRPr="00A532BE" w14:paraId="517E4112" w14:textId="77777777" w:rsidTr="00020287">
        <w:trPr>
          <w:trHeight w:val="1280"/>
        </w:trPr>
        <w:tc>
          <w:tcPr>
            <w:tcW w:w="159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0C4CEEC" w14:textId="77777777" w:rsidR="004D7125" w:rsidRPr="00A532BE" w:rsidRDefault="004D7125" w:rsidP="009F1C1B">
            <w:pPr>
              <w:pStyle w:val="Standard"/>
              <w:spacing w:before="140"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Кызмат орду</w:t>
            </w:r>
          </w:p>
        </w:tc>
        <w:tc>
          <w:tcPr>
            <w:tcW w:w="1100"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942D72E" w14:textId="77777777" w:rsidR="004D7125" w:rsidRPr="00A532BE" w:rsidRDefault="004D7125" w:rsidP="009F1C1B">
            <w:pPr>
              <w:pStyle w:val="Standard"/>
              <w:spacing w:before="140"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Аты-жөнү</w:t>
            </w:r>
          </w:p>
        </w:tc>
        <w:tc>
          <w:tcPr>
            <w:tcW w:w="1641"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445AFF8"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Жалпы иш стажы (жыл)</w:t>
            </w:r>
          </w:p>
        </w:tc>
        <w:tc>
          <w:tcPr>
            <w:tcW w:w="2450"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07C7B2B" w14:textId="77777777" w:rsidR="004D7125" w:rsidRPr="00A532BE" w:rsidRDefault="004D7125" w:rsidP="009F1C1B">
            <w:pPr>
              <w:pStyle w:val="Standard"/>
              <w:spacing w:after="0" w:line="240" w:lineRule="auto"/>
              <w:ind w:right="100"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Кыргыз Республикасынын жараны</w:t>
            </w:r>
          </w:p>
        </w:tc>
        <w:tc>
          <w:tcPr>
            <w:tcW w:w="2390"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28E2069" w14:textId="77777777" w:rsidR="004D7125" w:rsidRPr="00A532BE" w:rsidRDefault="004D7125" w:rsidP="009F1C1B">
            <w:pPr>
              <w:pStyle w:val="Standard"/>
              <w:spacing w:after="0" w:line="240" w:lineRule="auto"/>
              <w:ind w:right="140" w:firstLine="709"/>
              <w:jc w:val="center"/>
              <w:rPr>
                <w:rFonts w:ascii="Times New Roman" w:hAnsi="Times New Roman" w:cs="Times New Roman"/>
                <w:sz w:val="28"/>
                <w:szCs w:val="28"/>
              </w:rPr>
            </w:pPr>
            <w:r w:rsidRPr="00A532BE">
              <w:rPr>
                <w:rFonts w:ascii="Times New Roman" w:hAnsi="Times New Roman" w:cs="Times New Roman"/>
                <w:b/>
                <w:sz w:val="28"/>
                <w:szCs w:val="28"/>
                <w:lang w:val="ky-KG"/>
              </w:rPr>
              <w:t>Бул компетенциядагы иш тажрыйбасы</w:t>
            </w:r>
            <w:r w:rsidRPr="00A532BE">
              <w:rPr>
                <w:rFonts w:ascii="Times New Roman" w:hAnsi="Times New Roman" w:cs="Times New Roman"/>
                <w:b/>
                <w:sz w:val="28"/>
                <w:szCs w:val="28"/>
              </w:rPr>
              <w:t xml:space="preserve"> (</w:t>
            </w:r>
            <w:r w:rsidRPr="00A532BE">
              <w:rPr>
                <w:rFonts w:ascii="Times New Roman" w:hAnsi="Times New Roman" w:cs="Times New Roman"/>
                <w:b/>
                <w:sz w:val="28"/>
                <w:szCs w:val="28"/>
                <w:lang w:val="ky-KG"/>
              </w:rPr>
              <w:t>жыл</w:t>
            </w:r>
            <w:r w:rsidRPr="00A532BE">
              <w:rPr>
                <w:rFonts w:ascii="Times New Roman" w:hAnsi="Times New Roman" w:cs="Times New Roman"/>
                <w:b/>
                <w:sz w:val="28"/>
                <w:szCs w:val="28"/>
              </w:rPr>
              <w:t>)</w:t>
            </w:r>
          </w:p>
        </w:tc>
      </w:tr>
      <w:tr w:rsidR="009F1C1B" w:rsidRPr="00A532BE" w14:paraId="6E3371EA" w14:textId="77777777" w:rsidTr="00020287">
        <w:trPr>
          <w:trHeight w:val="470"/>
        </w:trPr>
        <w:tc>
          <w:tcPr>
            <w:tcW w:w="1594"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3934327"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100" w:type="dxa"/>
            <w:tcBorders>
              <w:bottom w:val="single" w:sz="8" w:space="0" w:color="000000"/>
              <w:right w:val="single" w:sz="8" w:space="0" w:color="000000"/>
            </w:tcBorders>
            <w:shd w:val="clear" w:color="auto" w:fill="auto"/>
            <w:tcMar>
              <w:top w:w="100" w:type="dxa"/>
              <w:left w:w="100" w:type="dxa"/>
              <w:bottom w:w="100" w:type="dxa"/>
              <w:right w:w="100" w:type="dxa"/>
            </w:tcMar>
          </w:tcPr>
          <w:p w14:paraId="7384136B"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641" w:type="dxa"/>
            <w:tcBorders>
              <w:bottom w:val="single" w:sz="8" w:space="0" w:color="000000"/>
              <w:right w:val="single" w:sz="8" w:space="0" w:color="000000"/>
            </w:tcBorders>
            <w:shd w:val="clear" w:color="auto" w:fill="auto"/>
            <w:tcMar>
              <w:top w:w="100" w:type="dxa"/>
              <w:left w:w="100" w:type="dxa"/>
              <w:bottom w:w="100" w:type="dxa"/>
              <w:right w:w="100" w:type="dxa"/>
            </w:tcMar>
          </w:tcPr>
          <w:p w14:paraId="2CE9F193"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2450" w:type="dxa"/>
            <w:tcBorders>
              <w:bottom w:val="single" w:sz="8" w:space="0" w:color="000000"/>
              <w:right w:val="single" w:sz="8" w:space="0" w:color="000000"/>
            </w:tcBorders>
            <w:shd w:val="clear" w:color="auto" w:fill="auto"/>
            <w:tcMar>
              <w:top w:w="100" w:type="dxa"/>
              <w:left w:w="100" w:type="dxa"/>
              <w:bottom w:w="100" w:type="dxa"/>
              <w:right w:w="100" w:type="dxa"/>
            </w:tcMar>
          </w:tcPr>
          <w:p w14:paraId="25E55811"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2390" w:type="dxa"/>
            <w:tcBorders>
              <w:bottom w:val="single" w:sz="8" w:space="0" w:color="000000"/>
              <w:right w:val="single" w:sz="8" w:space="0" w:color="000000"/>
            </w:tcBorders>
            <w:shd w:val="clear" w:color="auto" w:fill="auto"/>
            <w:tcMar>
              <w:top w:w="100" w:type="dxa"/>
              <w:left w:w="100" w:type="dxa"/>
              <w:bottom w:w="100" w:type="dxa"/>
              <w:right w:w="100" w:type="dxa"/>
            </w:tcMar>
          </w:tcPr>
          <w:p w14:paraId="6A703879"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r>
      <w:tr w:rsidR="009F1C1B" w:rsidRPr="00A532BE" w14:paraId="32382CA2" w14:textId="77777777" w:rsidTr="00020287">
        <w:trPr>
          <w:trHeight w:val="740"/>
        </w:trPr>
        <w:tc>
          <w:tcPr>
            <w:tcW w:w="1594"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6A616CB"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Башкы</w:t>
            </w:r>
          </w:p>
          <w:p w14:paraId="6CC53C17"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инженер</w:t>
            </w:r>
          </w:p>
        </w:tc>
        <w:tc>
          <w:tcPr>
            <w:tcW w:w="1100" w:type="dxa"/>
            <w:tcBorders>
              <w:bottom w:val="single" w:sz="8" w:space="0" w:color="000000"/>
              <w:right w:val="single" w:sz="8" w:space="0" w:color="000000"/>
            </w:tcBorders>
            <w:shd w:val="clear" w:color="auto" w:fill="auto"/>
            <w:tcMar>
              <w:top w:w="100" w:type="dxa"/>
              <w:left w:w="100" w:type="dxa"/>
              <w:bottom w:w="100" w:type="dxa"/>
              <w:right w:w="100" w:type="dxa"/>
            </w:tcMar>
          </w:tcPr>
          <w:p w14:paraId="659F3018"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641" w:type="dxa"/>
            <w:tcBorders>
              <w:bottom w:val="single" w:sz="8" w:space="0" w:color="000000"/>
              <w:right w:val="single" w:sz="8" w:space="0" w:color="000000"/>
            </w:tcBorders>
            <w:shd w:val="clear" w:color="auto" w:fill="auto"/>
            <w:tcMar>
              <w:top w:w="100" w:type="dxa"/>
              <w:left w:w="100" w:type="dxa"/>
              <w:bottom w:w="100" w:type="dxa"/>
              <w:right w:w="100" w:type="dxa"/>
            </w:tcMar>
          </w:tcPr>
          <w:p w14:paraId="2704FEBC"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2450" w:type="dxa"/>
            <w:tcBorders>
              <w:bottom w:val="single" w:sz="8" w:space="0" w:color="000000"/>
              <w:right w:val="single" w:sz="8" w:space="0" w:color="000000"/>
            </w:tcBorders>
            <w:shd w:val="clear" w:color="auto" w:fill="auto"/>
            <w:tcMar>
              <w:top w:w="100" w:type="dxa"/>
              <w:left w:w="100" w:type="dxa"/>
              <w:bottom w:w="100" w:type="dxa"/>
              <w:right w:w="100" w:type="dxa"/>
            </w:tcMar>
          </w:tcPr>
          <w:p w14:paraId="05AD2900"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2390" w:type="dxa"/>
            <w:tcBorders>
              <w:bottom w:val="single" w:sz="8" w:space="0" w:color="000000"/>
              <w:right w:val="single" w:sz="8" w:space="0" w:color="000000"/>
            </w:tcBorders>
            <w:shd w:val="clear" w:color="auto" w:fill="auto"/>
            <w:tcMar>
              <w:top w:w="100" w:type="dxa"/>
              <w:left w:w="100" w:type="dxa"/>
              <w:bottom w:w="100" w:type="dxa"/>
              <w:right w:w="100" w:type="dxa"/>
            </w:tcMar>
          </w:tcPr>
          <w:p w14:paraId="5F0A890A"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r>
      <w:tr w:rsidR="009F1C1B" w:rsidRPr="00A532BE" w14:paraId="4B3F2F54" w14:textId="77777777" w:rsidTr="00020287">
        <w:trPr>
          <w:trHeight w:val="740"/>
        </w:trPr>
        <w:tc>
          <w:tcPr>
            <w:tcW w:w="1594"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0152130"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Прораб </w:t>
            </w:r>
            <w:r w:rsidRPr="00A532BE">
              <w:rPr>
                <w:rFonts w:ascii="Times New Roman" w:hAnsi="Times New Roman" w:cs="Times New Roman"/>
                <w:b/>
                <w:sz w:val="28"/>
                <w:szCs w:val="28"/>
                <w:lang w:val="ky-KG"/>
              </w:rPr>
              <w:t>ж.б.</w:t>
            </w:r>
          </w:p>
        </w:tc>
        <w:tc>
          <w:tcPr>
            <w:tcW w:w="1100" w:type="dxa"/>
            <w:tcBorders>
              <w:bottom w:val="single" w:sz="8" w:space="0" w:color="000000"/>
              <w:right w:val="single" w:sz="8" w:space="0" w:color="000000"/>
            </w:tcBorders>
            <w:shd w:val="clear" w:color="auto" w:fill="auto"/>
            <w:tcMar>
              <w:top w:w="100" w:type="dxa"/>
              <w:left w:w="100" w:type="dxa"/>
              <w:bottom w:w="100" w:type="dxa"/>
              <w:right w:w="100" w:type="dxa"/>
            </w:tcMar>
          </w:tcPr>
          <w:p w14:paraId="35A6FC37"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641" w:type="dxa"/>
            <w:tcBorders>
              <w:bottom w:val="single" w:sz="8" w:space="0" w:color="000000"/>
              <w:right w:val="single" w:sz="8" w:space="0" w:color="000000"/>
            </w:tcBorders>
            <w:shd w:val="clear" w:color="auto" w:fill="auto"/>
            <w:tcMar>
              <w:top w:w="100" w:type="dxa"/>
              <w:left w:w="100" w:type="dxa"/>
              <w:bottom w:w="100" w:type="dxa"/>
              <w:right w:w="100" w:type="dxa"/>
            </w:tcMar>
          </w:tcPr>
          <w:p w14:paraId="62269249"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2450" w:type="dxa"/>
            <w:tcBorders>
              <w:bottom w:val="single" w:sz="8" w:space="0" w:color="000000"/>
              <w:right w:val="single" w:sz="8" w:space="0" w:color="000000"/>
            </w:tcBorders>
            <w:shd w:val="clear" w:color="auto" w:fill="auto"/>
            <w:tcMar>
              <w:top w:w="100" w:type="dxa"/>
              <w:left w:w="100" w:type="dxa"/>
              <w:bottom w:w="100" w:type="dxa"/>
              <w:right w:w="100" w:type="dxa"/>
            </w:tcMar>
          </w:tcPr>
          <w:p w14:paraId="7CC6DF38"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2390" w:type="dxa"/>
            <w:tcBorders>
              <w:bottom w:val="single" w:sz="8" w:space="0" w:color="000000"/>
              <w:right w:val="single" w:sz="8" w:space="0" w:color="000000"/>
            </w:tcBorders>
            <w:shd w:val="clear" w:color="auto" w:fill="auto"/>
            <w:tcMar>
              <w:top w:w="100" w:type="dxa"/>
              <w:left w:w="100" w:type="dxa"/>
              <w:bottom w:w="100" w:type="dxa"/>
              <w:right w:w="100" w:type="dxa"/>
            </w:tcMar>
          </w:tcPr>
          <w:p w14:paraId="746E6C57"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r>
      <w:tr w:rsidR="009F1C1B" w:rsidRPr="00A532BE" w14:paraId="32591E08" w14:textId="77777777" w:rsidTr="00020287">
        <w:trPr>
          <w:trHeight w:val="470"/>
        </w:trPr>
        <w:tc>
          <w:tcPr>
            <w:tcW w:w="1594"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2078EBE"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100" w:type="dxa"/>
            <w:tcBorders>
              <w:bottom w:val="single" w:sz="8" w:space="0" w:color="000000"/>
              <w:right w:val="single" w:sz="8" w:space="0" w:color="000000"/>
            </w:tcBorders>
            <w:shd w:val="clear" w:color="auto" w:fill="auto"/>
            <w:tcMar>
              <w:top w:w="100" w:type="dxa"/>
              <w:left w:w="100" w:type="dxa"/>
              <w:bottom w:w="100" w:type="dxa"/>
              <w:right w:w="100" w:type="dxa"/>
            </w:tcMar>
          </w:tcPr>
          <w:p w14:paraId="06FBF814"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641" w:type="dxa"/>
            <w:tcBorders>
              <w:bottom w:val="single" w:sz="8" w:space="0" w:color="000000"/>
              <w:right w:val="single" w:sz="8" w:space="0" w:color="000000"/>
            </w:tcBorders>
            <w:shd w:val="clear" w:color="auto" w:fill="auto"/>
            <w:tcMar>
              <w:top w:w="100" w:type="dxa"/>
              <w:left w:w="100" w:type="dxa"/>
              <w:bottom w:w="100" w:type="dxa"/>
              <w:right w:w="100" w:type="dxa"/>
            </w:tcMar>
          </w:tcPr>
          <w:p w14:paraId="0B68BDB5"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2450" w:type="dxa"/>
            <w:tcBorders>
              <w:bottom w:val="single" w:sz="8" w:space="0" w:color="000000"/>
              <w:right w:val="single" w:sz="8" w:space="0" w:color="000000"/>
            </w:tcBorders>
            <w:shd w:val="clear" w:color="auto" w:fill="auto"/>
            <w:tcMar>
              <w:top w:w="100" w:type="dxa"/>
              <w:left w:w="100" w:type="dxa"/>
              <w:bottom w:w="100" w:type="dxa"/>
              <w:right w:w="100" w:type="dxa"/>
            </w:tcMar>
          </w:tcPr>
          <w:p w14:paraId="4C428333"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2390" w:type="dxa"/>
            <w:tcBorders>
              <w:bottom w:val="single" w:sz="8" w:space="0" w:color="000000"/>
              <w:right w:val="single" w:sz="8" w:space="0" w:color="000000"/>
            </w:tcBorders>
            <w:shd w:val="clear" w:color="auto" w:fill="auto"/>
            <w:tcMar>
              <w:top w:w="100" w:type="dxa"/>
              <w:left w:w="100" w:type="dxa"/>
              <w:bottom w:w="100" w:type="dxa"/>
              <w:right w:w="100" w:type="dxa"/>
            </w:tcMar>
          </w:tcPr>
          <w:p w14:paraId="2EB00914"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r>
    </w:tbl>
    <w:p w14:paraId="1FE1E39D" w14:textId="77777777" w:rsidR="004D7125" w:rsidRPr="00A532BE" w:rsidRDefault="004D7125" w:rsidP="009F1C1B">
      <w:pPr>
        <w:pStyle w:val="Standard"/>
        <w:spacing w:after="0" w:line="240" w:lineRule="auto"/>
        <w:ind w:firstLine="709"/>
        <w:jc w:val="center"/>
        <w:rPr>
          <w:rFonts w:ascii="Times New Roman" w:hAnsi="Times New Roman" w:cs="Times New Roman"/>
          <w:b/>
          <w:sz w:val="28"/>
          <w:szCs w:val="28"/>
        </w:rPr>
      </w:pPr>
    </w:p>
    <w:p w14:paraId="37E5B52F" w14:textId="77777777" w:rsidR="004D7125" w:rsidRPr="00A532BE" w:rsidRDefault="004D7125" w:rsidP="009F1C1B">
      <w:pPr>
        <w:pStyle w:val="Standard"/>
        <w:spacing w:before="80" w:after="0" w:line="240" w:lineRule="auto"/>
        <w:ind w:firstLine="709"/>
        <w:jc w:val="left"/>
        <w:rPr>
          <w:rFonts w:ascii="Times New Roman" w:hAnsi="Times New Roman" w:cs="Times New Roman"/>
          <w:sz w:val="28"/>
          <w:szCs w:val="28"/>
          <w:lang w:val="ky-KG"/>
        </w:rPr>
      </w:pPr>
      <w:r w:rsidRPr="00A532BE">
        <w:rPr>
          <w:rFonts w:ascii="Times New Roman" w:hAnsi="Times New Roman" w:cs="Times New Roman"/>
          <w:sz w:val="28"/>
          <w:szCs w:val="28"/>
        </w:rPr>
        <w:t xml:space="preserve">3.  </w:t>
      </w:r>
      <w:r w:rsidRPr="00A532BE">
        <w:rPr>
          <w:rFonts w:ascii="Times New Roman" w:hAnsi="Times New Roman" w:cs="Times New Roman"/>
          <w:sz w:val="28"/>
          <w:szCs w:val="28"/>
          <w:lang w:val="ky-KG"/>
        </w:rPr>
        <w:t>Жөнөкөй шериктештик үчүн</w:t>
      </w:r>
    </w:p>
    <w:p w14:paraId="026499EE" w14:textId="77777777" w:rsidR="004D7125" w:rsidRPr="00A532BE" w:rsidRDefault="004D7125" w:rsidP="009F1C1B">
      <w:pPr>
        <w:pStyle w:val="Standard"/>
        <w:spacing w:after="0" w:line="240" w:lineRule="auto"/>
        <w:ind w:right="96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3.1.   Стандарттык форма 1.2. пунктунда көрсөтүлгөн маалымат: «Квалификация жөнүндө маалымат», жөнөкөй шериктештиктин ар бир өнөктөшү боюнча берилет.</w:t>
      </w:r>
    </w:p>
    <w:p w14:paraId="6871E85F" w14:textId="77777777" w:rsidR="004D7125" w:rsidRPr="00A532BE" w:rsidRDefault="004D7125" w:rsidP="009F1C1B">
      <w:pPr>
        <w:pStyle w:val="Standard"/>
        <w:spacing w:after="0" w:line="240" w:lineRule="auto"/>
        <w:ind w:right="96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3.2.   </w:t>
      </w:r>
      <w:r w:rsidRPr="00A532BE">
        <w:rPr>
          <w:rFonts w:ascii="Times New Roman" w:eastAsia="Times New Roman" w:hAnsi="Times New Roman" w:cs="Times New Roman"/>
          <w:sz w:val="28"/>
          <w:szCs w:val="28"/>
          <w:lang w:val="ky-KG" w:eastAsia="ru-RU"/>
        </w:rPr>
        <w:t>Ага же аларга жөнөкөй шериктештиктин атынан сунуштарга кол коюуга укук берүүчү, Сунушка кол койгон адамдын же адамдардын атына ишеним кат тиркелет</w:t>
      </w:r>
      <w:r w:rsidRPr="00A532BE">
        <w:rPr>
          <w:rFonts w:ascii="Times New Roman" w:hAnsi="Times New Roman" w:cs="Times New Roman"/>
          <w:sz w:val="28"/>
          <w:szCs w:val="28"/>
          <w:lang w:val="ky-KG"/>
        </w:rPr>
        <w:t>.</w:t>
      </w:r>
    </w:p>
    <w:p w14:paraId="74EC6518" w14:textId="77777777" w:rsidR="004D7125" w:rsidRPr="00A532BE" w:rsidRDefault="004D7125" w:rsidP="009F1C1B">
      <w:pPr>
        <w:pStyle w:val="Standard"/>
        <w:spacing w:after="0" w:line="240" w:lineRule="auto"/>
        <w:ind w:right="96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3.3. </w:t>
      </w:r>
      <w:r w:rsidRPr="00A532BE">
        <w:rPr>
          <w:rFonts w:ascii="Times New Roman" w:hAnsi="Times New Roman" w:cs="Times New Roman"/>
          <w:sz w:val="28"/>
          <w:szCs w:val="28"/>
          <w:lang w:val="ky-KG"/>
        </w:rPr>
        <w:tab/>
      </w:r>
      <w:r w:rsidRPr="00A532BE">
        <w:rPr>
          <w:rFonts w:ascii="Times New Roman" w:eastAsia="Times New Roman" w:hAnsi="Times New Roman" w:cs="Times New Roman"/>
          <w:sz w:val="28"/>
          <w:szCs w:val="28"/>
          <w:lang w:val="ky-KG" w:eastAsia="ru-RU"/>
        </w:rPr>
        <w:t>Жөнөкөй шериктештиктин өнөктөштөрүнүн ортосундагы Макулдашууну тиркөө (бардык өнөктөштөр аткарууга милдеттүү), анда төмөнкүлөр көрсөтүлөт, бул</w:t>
      </w:r>
      <w:r w:rsidRPr="00A532BE">
        <w:rPr>
          <w:rFonts w:ascii="Times New Roman" w:hAnsi="Times New Roman" w:cs="Times New Roman"/>
          <w:sz w:val="28"/>
          <w:szCs w:val="28"/>
          <w:lang w:val="ky-KG"/>
        </w:rPr>
        <w:t xml:space="preserve">: </w:t>
      </w:r>
    </w:p>
    <w:p w14:paraId="2BEF3FBB" w14:textId="77777777" w:rsidR="004D7125" w:rsidRPr="00A532BE" w:rsidRDefault="004D7125" w:rsidP="009F1C1B">
      <w:pPr>
        <w:pStyle w:val="Standard"/>
        <w:spacing w:after="0" w:line="240" w:lineRule="auto"/>
        <w:ind w:right="96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lastRenderedPageBreak/>
        <w:t xml:space="preserve">(а) </w:t>
      </w:r>
      <w:r w:rsidRPr="00A532BE">
        <w:rPr>
          <w:rFonts w:ascii="Times New Roman" w:eastAsia="Times New Roman" w:hAnsi="Times New Roman" w:cs="Times New Roman"/>
          <w:sz w:val="28"/>
          <w:szCs w:val="28"/>
          <w:lang w:val="ky-KG" w:eastAsia="ru-RU"/>
        </w:rPr>
        <w:t>бардык өнөктөштөр Контракттын шарттарына ылайык Контракттын аткарылышы үчүн биргелешип жоопкерчилик тартышат</w:t>
      </w:r>
      <w:r w:rsidRPr="00A532BE">
        <w:rPr>
          <w:rFonts w:ascii="Times New Roman" w:hAnsi="Times New Roman" w:cs="Times New Roman"/>
          <w:sz w:val="28"/>
          <w:szCs w:val="28"/>
          <w:lang w:val="ky-KG"/>
        </w:rPr>
        <w:t>;</w:t>
      </w:r>
    </w:p>
    <w:p w14:paraId="146CC613" w14:textId="77777777" w:rsidR="004D7125" w:rsidRPr="00A532BE" w:rsidRDefault="004D7125" w:rsidP="009F1C1B">
      <w:pPr>
        <w:pStyle w:val="Standard"/>
        <w:spacing w:after="0" w:line="240" w:lineRule="auto"/>
        <w:ind w:right="96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(б) </w:t>
      </w:r>
      <w:r w:rsidRPr="00A532BE">
        <w:rPr>
          <w:rFonts w:ascii="Times New Roman" w:eastAsia="Times New Roman" w:hAnsi="Times New Roman" w:cs="Times New Roman"/>
          <w:sz w:val="28"/>
          <w:szCs w:val="28"/>
          <w:lang w:val="ky-KG" w:eastAsia="ru-RU"/>
        </w:rPr>
        <w:t>өнөктөштөрдүн бири жөнөкөй шериктештик боюнча ар кандай өнөктөштүн жана бардык өнөктөштөрдүн атынан милдеттенмелерди кабыл алуу жана нускама алуу укугун алуу менен жетектөөчү тарабынан дайындалат</w:t>
      </w:r>
      <w:r w:rsidRPr="00A532BE">
        <w:rPr>
          <w:rFonts w:ascii="Times New Roman" w:hAnsi="Times New Roman" w:cs="Times New Roman"/>
          <w:sz w:val="28"/>
          <w:szCs w:val="28"/>
          <w:lang w:val="ky-KG"/>
        </w:rPr>
        <w:t>;</w:t>
      </w:r>
    </w:p>
    <w:p w14:paraId="2BF771EA" w14:textId="77777777" w:rsidR="004D7125" w:rsidRPr="00A532BE" w:rsidRDefault="004D7125" w:rsidP="009F1C1B">
      <w:pPr>
        <w:spacing w:after="60" w:line="276" w:lineRule="auto"/>
        <w:ind w:firstLine="709"/>
        <w:jc w:val="both"/>
        <w:rPr>
          <w:rFonts w:ascii="Times New Roman" w:eastAsia="Times New Roman" w:hAnsi="Times New Roman" w:cs="Times New Roman"/>
          <w:sz w:val="28"/>
          <w:szCs w:val="28"/>
          <w:lang w:val="ky-KG" w:eastAsia="ru-RU"/>
        </w:rPr>
      </w:pPr>
      <w:r w:rsidRPr="00A532BE">
        <w:rPr>
          <w:rFonts w:ascii="Times New Roman" w:eastAsia="Times New Roman" w:hAnsi="Times New Roman" w:cs="Times New Roman"/>
          <w:sz w:val="28"/>
          <w:szCs w:val="28"/>
          <w:lang w:val="ky-KG" w:eastAsia="ru-RU"/>
        </w:rPr>
        <w:t xml:space="preserve">(в) бардык контрактты, анын ичинде төлөмдөрдү аткаруу жетектөөчү өнөктөш тарабынан гана жүргүзүлөт. </w:t>
      </w:r>
    </w:p>
    <w:p w14:paraId="4ED9DB86" w14:textId="77777777" w:rsidR="004D7125" w:rsidRPr="00A532BE" w:rsidRDefault="004D7125" w:rsidP="009F1C1B">
      <w:pPr>
        <w:spacing w:after="60" w:line="276" w:lineRule="auto"/>
        <w:ind w:firstLine="709"/>
        <w:jc w:val="both"/>
        <w:rPr>
          <w:rFonts w:ascii="Times New Roman" w:eastAsia="Times New Roman" w:hAnsi="Times New Roman" w:cs="Times New Roman"/>
          <w:sz w:val="28"/>
          <w:szCs w:val="28"/>
          <w:lang w:val="ky-KG" w:eastAsia="ru-RU"/>
        </w:rPr>
      </w:pPr>
      <w:r w:rsidRPr="00A532BE">
        <w:rPr>
          <w:rFonts w:ascii="Times New Roman" w:hAnsi="Times New Roman" w:cs="Times New Roman"/>
          <w:sz w:val="28"/>
          <w:szCs w:val="28"/>
          <w:lang w:val="ky-KG"/>
        </w:rPr>
        <w:t>4.  Кошумча талаптар</w:t>
      </w:r>
    </w:p>
    <w:p w14:paraId="16C78264" w14:textId="77777777" w:rsidR="004D7125" w:rsidRPr="00A532BE" w:rsidRDefault="004D7125" w:rsidP="009F1C1B">
      <w:pPr>
        <w:pStyle w:val="Standard"/>
        <w:spacing w:after="0" w:line="240" w:lineRule="auto"/>
        <w:ind w:right="96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Сооданын бардык катышуучулары жумуштардын сунушталган ыкмаларынын жана графигинин болжолдуу баяндамасын, эгер бул зарыл болсо  чиймелерди жана схемаларды берет.</w:t>
      </w:r>
    </w:p>
    <w:p w14:paraId="7EE20094" w14:textId="70208C9C" w:rsidR="004D7125" w:rsidRPr="00A532BE" w:rsidRDefault="004D7125" w:rsidP="009F1C1B">
      <w:pPr>
        <w:pStyle w:val="Standard"/>
        <w:spacing w:after="0" w:line="240" w:lineRule="auto"/>
        <w:ind w:right="96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Берүүчү (түзүүчүлөр, катышуучулар, жетектөөчү курамдын мүчөлөрү) “Мамлекеттик сатып алуулар жөнүндө” Кыргыз Республикасынын Мыйзамына ылайык  аффилирленген жак болуп санала тургандыгын, ошондой эле квалификациялык талаптардын бардык критерийлерге ылайык келе тургандыгын ырастайт.</w:t>
      </w:r>
    </w:p>
    <w:p w14:paraId="3F3D2E31" w14:textId="77777777" w:rsidR="004D7125" w:rsidRPr="00A532BE" w:rsidRDefault="004D7125" w:rsidP="009F1C1B">
      <w:pPr>
        <w:pStyle w:val="Standard"/>
        <w:spacing w:before="20"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 xml:space="preserve"> </w:t>
      </w:r>
    </w:p>
    <w:p w14:paraId="2921F487"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lang w:val="ky-KG"/>
        </w:rPr>
      </w:pPr>
      <w:r w:rsidRPr="00A532BE">
        <w:rPr>
          <w:rFonts w:ascii="Times New Roman" w:hAnsi="Times New Roman" w:cs="Times New Roman"/>
          <w:sz w:val="28"/>
          <w:szCs w:val="28"/>
          <w:lang w:val="ky-KG"/>
        </w:rPr>
        <w:t>3.1 . Квалификация тууралуу маалымат жана Берүүчүнүн негизги кызматкерлеринин тажрыйбасы:</w:t>
      </w:r>
    </w:p>
    <w:tbl>
      <w:tblPr>
        <w:tblW w:w="9375" w:type="dxa"/>
        <w:tblLayout w:type="fixed"/>
        <w:tblCellMar>
          <w:left w:w="10" w:type="dxa"/>
          <w:right w:w="10" w:type="dxa"/>
        </w:tblCellMar>
        <w:tblLook w:val="0000" w:firstRow="0" w:lastRow="0" w:firstColumn="0" w:lastColumn="0" w:noHBand="0" w:noVBand="0"/>
      </w:tblPr>
      <w:tblGrid>
        <w:gridCol w:w="860"/>
        <w:gridCol w:w="1565"/>
        <w:gridCol w:w="1610"/>
        <w:gridCol w:w="1835"/>
        <w:gridCol w:w="2465"/>
        <w:gridCol w:w="1040"/>
      </w:tblGrid>
      <w:tr w:rsidR="009F1C1B" w:rsidRPr="00A532BE" w14:paraId="23054265" w14:textId="77777777" w:rsidTr="00020287">
        <w:trPr>
          <w:trHeight w:val="1325"/>
        </w:trPr>
        <w:tc>
          <w:tcPr>
            <w:tcW w:w="860"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16AEBA02" w14:textId="77777777" w:rsidR="004D7125" w:rsidRPr="00A532BE" w:rsidRDefault="004D7125" w:rsidP="009F1C1B">
            <w:pPr>
              <w:pStyle w:val="Standard"/>
              <w:spacing w:after="0" w:line="240" w:lineRule="auto"/>
              <w:ind w:right="-205" w:firstLine="709"/>
              <w:jc w:val="center"/>
              <w:rPr>
                <w:rFonts w:ascii="Times New Roman" w:hAnsi="Times New Roman" w:cs="Times New Roman"/>
                <w:sz w:val="28"/>
                <w:szCs w:val="28"/>
              </w:rPr>
            </w:pPr>
            <w:r w:rsidRPr="00A532BE">
              <w:rPr>
                <w:rFonts w:ascii="Times New Roman" w:hAnsi="Times New Roman" w:cs="Times New Roman"/>
                <w:b/>
                <w:sz w:val="28"/>
                <w:szCs w:val="28"/>
              </w:rPr>
              <w:t>№</w:t>
            </w:r>
          </w:p>
        </w:tc>
        <w:tc>
          <w:tcPr>
            <w:tcW w:w="1565" w:type="dxa"/>
            <w:tcBorders>
              <w:top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4822A5D5"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Кызмат орду</w:t>
            </w:r>
          </w:p>
        </w:tc>
        <w:tc>
          <w:tcPr>
            <w:tcW w:w="1610" w:type="dxa"/>
            <w:tcBorders>
              <w:top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7440C4AD"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Аты-жөнү</w:t>
            </w:r>
          </w:p>
        </w:tc>
        <w:tc>
          <w:tcPr>
            <w:tcW w:w="1835" w:type="dxa"/>
            <w:tcBorders>
              <w:top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73C61B0E"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 xml:space="preserve">Билими </w:t>
            </w:r>
          </w:p>
        </w:tc>
        <w:tc>
          <w:tcPr>
            <w:tcW w:w="2465" w:type="dxa"/>
            <w:tcBorders>
              <w:top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1208CBD2" w14:textId="77777777" w:rsidR="004D7125" w:rsidRPr="00A532BE" w:rsidRDefault="004D7125" w:rsidP="009F1C1B">
            <w:pPr>
              <w:pStyle w:val="Standard"/>
              <w:spacing w:after="0" w:line="240" w:lineRule="auto"/>
              <w:ind w:right="260" w:firstLine="709"/>
              <w:jc w:val="center"/>
              <w:rPr>
                <w:rFonts w:ascii="Times New Roman" w:hAnsi="Times New Roman" w:cs="Times New Roman"/>
                <w:sz w:val="28"/>
                <w:szCs w:val="28"/>
              </w:rPr>
            </w:pPr>
            <w:r w:rsidRPr="00A532BE">
              <w:rPr>
                <w:rFonts w:ascii="Times New Roman" w:hAnsi="Times New Roman" w:cs="Times New Roman"/>
                <w:b/>
                <w:sz w:val="28"/>
                <w:szCs w:val="28"/>
                <w:lang w:val="ky-KG"/>
              </w:rPr>
              <w:t>Адистештирилиши жана адистиги боюнча иш тажрыйбасы</w:t>
            </w:r>
          </w:p>
        </w:tc>
        <w:tc>
          <w:tcPr>
            <w:tcW w:w="1040" w:type="dxa"/>
            <w:tcBorders>
              <w:top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767FE1C5" w14:textId="77777777" w:rsidR="004D7125" w:rsidRPr="00A532BE" w:rsidRDefault="004D7125" w:rsidP="009F1C1B">
            <w:pPr>
              <w:pStyle w:val="Standard"/>
              <w:spacing w:before="240" w:after="0" w:line="240" w:lineRule="auto"/>
              <w:ind w:right="-25"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r>
      <w:tr w:rsidR="009F1C1B" w:rsidRPr="00A532BE" w14:paraId="47577221" w14:textId="77777777" w:rsidTr="00020287">
        <w:trPr>
          <w:trHeight w:val="470"/>
        </w:trPr>
        <w:tc>
          <w:tcPr>
            <w:tcW w:w="860"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BD0F20A" w14:textId="77777777" w:rsidR="004D7125" w:rsidRPr="00A532BE" w:rsidRDefault="004D7125" w:rsidP="009F1C1B">
            <w:pPr>
              <w:pStyle w:val="Standard"/>
              <w:spacing w:after="0" w:line="240" w:lineRule="auto"/>
              <w:ind w:right="220" w:firstLine="709"/>
              <w:jc w:val="center"/>
              <w:rPr>
                <w:rFonts w:ascii="Times New Roman" w:hAnsi="Times New Roman" w:cs="Times New Roman"/>
                <w:sz w:val="28"/>
                <w:szCs w:val="28"/>
              </w:rPr>
            </w:pPr>
            <w:r w:rsidRPr="00A532BE">
              <w:rPr>
                <w:rFonts w:ascii="Times New Roman" w:hAnsi="Times New Roman" w:cs="Times New Roman"/>
                <w:b/>
                <w:sz w:val="28"/>
                <w:szCs w:val="28"/>
              </w:rPr>
              <w:t>1.</w:t>
            </w:r>
          </w:p>
        </w:tc>
        <w:tc>
          <w:tcPr>
            <w:tcW w:w="1565" w:type="dxa"/>
            <w:tcBorders>
              <w:bottom w:val="single" w:sz="8" w:space="0" w:color="000000"/>
              <w:right w:val="single" w:sz="8" w:space="0" w:color="000000"/>
            </w:tcBorders>
            <w:shd w:val="clear" w:color="auto" w:fill="auto"/>
            <w:tcMar>
              <w:top w:w="100" w:type="dxa"/>
              <w:left w:w="100" w:type="dxa"/>
              <w:bottom w:w="100" w:type="dxa"/>
              <w:right w:w="100" w:type="dxa"/>
            </w:tcMar>
          </w:tcPr>
          <w:p w14:paraId="39E218D7"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610" w:type="dxa"/>
            <w:tcBorders>
              <w:bottom w:val="single" w:sz="8" w:space="0" w:color="000000"/>
              <w:right w:val="single" w:sz="8" w:space="0" w:color="000000"/>
            </w:tcBorders>
            <w:shd w:val="clear" w:color="auto" w:fill="auto"/>
            <w:tcMar>
              <w:top w:w="100" w:type="dxa"/>
              <w:left w:w="100" w:type="dxa"/>
              <w:bottom w:w="100" w:type="dxa"/>
              <w:right w:w="100" w:type="dxa"/>
            </w:tcMar>
          </w:tcPr>
          <w:p w14:paraId="31DFB437"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835" w:type="dxa"/>
            <w:tcBorders>
              <w:bottom w:val="single" w:sz="8" w:space="0" w:color="000000"/>
              <w:right w:val="single" w:sz="8" w:space="0" w:color="000000"/>
            </w:tcBorders>
            <w:shd w:val="clear" w:color="auto" w:fill="auto"/>
            <w:tcMar>
              <w:top w:w="100" w:type="dxa"/>
              <w:left w:w="100" w:type="dxa"/>
              <w:bottom w:w="100" w:type="dxa"/>
              <w:right w:w="100" w:type="dxa"/>
            </w:tcMar>
          </w:tcPr>
          <w:p w14:paraId="6E118017"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2465" w:type="dxa"/>
            <w:tcBorders>
              <w:bottom w:val="single" w:sz="8" w:space="0" w:color="000000"/>
              <w:right w:val="single" w:sz="8" w:space="0" w:color="000000"/>
            </w:tcBorders>
            <w:shd w:val="clear" w:color="auto" w:fill="auto"/>
            <w:tcMar>
              <w:top w:w="100" w:type="dxa"/>
              <w:left w:w="100" w:type="dxa"/>
              <w:bottom w:w="100" w:type="dxa"/>
              <w:right w:w="100" w:type="dxa"/>
            </w:tcMar>
          </w:tcPr>
          <w:p w14:paraId="306BD197"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040" w:type="dxa"/>
            <w:tcBorders>
              <w:bottom w:val="single" w:sz="8" w:space="0" w:color="000000"/>
              <w:right w:val="single" w:sz="8" w:space="0" w:color="000000"/>
            </w:tcBorders>
            <w:shd w:val="clear" w:color="auto" w:fill="auto"/>
            <w:tcMar>
              <w:top w:w="100" w:type="dxa"/>
              <w:left w:w="100" w:type="dxa"/>
              <w:bottom w:w="100" w:type="dxa"/>
              <w:right w:w="100" w:type="dxa"/>
            </w:tcMar>
          </w:tcPr>
          <w:p w14:paraId="3354629A"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r>
      <w:tr w:rsidR="009F1C1B" w:rsidRPr="00A532BE" w14:paraId="086F1025" w14:textId="77777777" w:rsidTr="00020287">
        <w:trPr>
          <w:trHeight w:val="470"/>
        </w:trPr>
        <w:tc>
          <w:tcPr>
            <w:tcW w:w="860"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0C24112" w14:textId="77777777" w:rsidR="004D7125" w:rsidRPr="00A532BE" w:rsidRDefault="004D7125" w:rsidP="009F1C1B">
            <w:pPr>
              <w:pStyle w:val="Standard"/>
              <w:spacing w:after="0" w:line="240" w:lineRule="auto"/>
              <w:ind w:right="220" w:firstLine="709"/>
              <w:jc w:val="center"/>
              <w:rPr>
                <w:rFonts w:ascii="Times New Roman" w:hAnsi="Times New Roman" w:cs="Times New Roman"/>
                <w:sz w:val="28"/>
                <w:szCs w:val="28"/>
              </w:rPr>
            </w:pPr>
            <w:r w:rsidRPr="00A532BE">
              <w:rPr>
                <w:rFonts w:ascii="Times New Roman" w:hAnsi="Times New Roman" w:cs="Times New Roman"/>
                <w:b/>
                <w:sz w:val="28"/>
                <w:szCs w:val="28"/>
              </w:rPr>
              <w:t>2.</w:t>
            </w:r>
          </w:p>
        </w:tc>
        <w:tc>
          <w:tcPr>
            <w:tcW w:w="1565" w:type="dxa"/>
            <w:tcBorders>
              <w:bottom w:val="single" w:sz="8" w:space="0" w:color="000000"/>
              <w:right w:val="single" w:sz="8" w:space="0" w:color="000000"/>
            </w:tcBorders>
            <w:shd w:val="clear" w:color="auto" w:fill="auto"/>
            <w:tcMar>
              <w:top w:w="100" w:type="dxa"/>
              <w:left w:w="100" w:type="dxa"/>
              <w:bottom w:w="100" w:type="dxa"/>
              <w:right w:w="100" w:type="dxa"/>
            </w:tcMar>
          </w:tcPr>
          <w:p w14:paraId="3747044A"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610" w:type="dxa"/>
            <w:tcBorders>
              <w:bottom w:val="single" w:sz="8" w:space="0" w:color="000000"/>
              <w:right w:val="single" w:sz="8" w:space="0" w:color="000000"/>
            </w:tcBorders>
            <w:shd w:val="clear" w:color="auto" w:fill="auto"/>
            <w:tcMar>
              <w:top w:w="100" w:type="dxa"/>
              <w:left w:w="100" w:type="dxa"/>
              <w:bottom w:w="100" w:type="dxa"/>
              <w:right w:w="100" w:type="dxa"/>
            </w:tcMar>
          </w:tcPr>
          <w:p w14:paraId="3A7C5FEE"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835" w:type="dxa"/>
            <w:tcBorders>
              <w:bottom w:val="single" w:sz="8" w:space="0" w:color="000000"/>
              <w:right w:val="single" w:sz="8" w:space="0" w:color="000000"/>
            </w:tcBorders>
            <w:shd w:val="clear" w:color="auto" w:fill="auto"/>
            <w:tcMar>
              <w:top w:w="100" w:type="dxa"/>
              <w:left w:w="100" w:type="dxa"/>
              <w:bottom w:w="100" w:type="dxa"/>
              <w:right w:w="100" w:type="dxa"/>
            </w:tcMar>
          </w:tcPr>
          <w:p w14:paraId="5078F29E"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2465" w:type="dxa"/>
            <w:tcBorders>
              <w:bottom w:val="single" w:sz="8" w:space="0" w:color="000000"/>
              <w:right w:val="single" w:sz="8" w:space="0" w:color="000000"/>
            </w:tcBorders>
            <w:shd w:val="clear" w:color="auto" w:fill="auto"/>
            <w:tcMar>
              <w:top w:w="100" w:type="dxa"/>
              <w:left w:w="100" w:type="dxa"/>
              <w:bottom w:w="100" w:type="dxa"/>
              <w:right w:w="100" w:type="dxa"/>
            </w:tcMar>
          </w:tcPr>
          <w:p w14:paraId="4B008A57"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040" w:type="dxa"/>
            <w:tcBorders>
              <w:bottom w:val="single" w:sz="8" w:space="0" w:color="000000"/>
              <w:right w:val="single" w:sz="8" w:space="0" w:color="000000"/>
            </w:tcBorders>
            <w:shd w:val="clear" w:color="auto" w:fill="auto"/>
            <w:tcMar>
              <w:top w:w="100" w:type="dxa"/>
              <w:left w:w="100" w:type="dxa"/>
              <w:bottom w:w="100" w:type="dxa"/>
              <w:right w:w="100" w:type="dxa"/>
            </w:tcMar>
          </w:tcPr>
          <w:p w14:paraId="6EC7F781"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r>
      <w:tr w:rsidR="009F1C1B" w:rsidRPr="00A532BE" w14:paraId="5D916AB9" w14:textId="77777777" w:rsidTr="00020287">
        <w:trPr>
          <w:trHeight w:val="470"/>
        </w:trPr>
        <w:tc>
          <w:tcPr>
            <w:tcW w:w="860"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7CB0DB8" w14:textId="77777777" w:rsidR="004D7125" w:rsidRPr="00A532BE" w:rsidRDefault="004D7125" w:rsidP="009F1C1B">
            <w:pPr>
              <w:pStyle w:val="Standard"/>
              <w:spacing w:after="0" w:line="240" w:lineRule="auto"/>
              <w:ind w:right="220" w:firstLine="709"/>
              <w:jc w:val="center"/>
              <w:rPr>
                <w:rFonts w:ascii="Times New Roman" w:hAnsi="Times New Roman" w:cs="Times New Roman"/>
                <w:sz w:val="28"/>
                <w:szCs w:val="28"/>
              </w:rPr>
            </w:pPr>
            <w:r w:rsidRPr="00A532BE">
              <w:rPr>
                <w:rFonts w:ascii="Times New Roman" w:hAnsi="Times New Roman" w:cs="Times New Roman"/>
                <w:b/>
                <w:sz w:val="28"/>
                <w:szCs w:val="28"/>
              </w:rPr>
              <w:t>3.</w:t>
            </w:r>
          </w:p>
        </w:tc>
        <w:tc>
          <w:tcPr>
            <w:tcW w:w="1565" w:type="dxa"/>
            <w:tcBorders>
              <w:bottom w:val="single" w:sz="8" w:space="0" w:color="000000"/>
              <w:right w:val="single" w:sz="8" w:space="0" w:color="000000"/>
            </w:tcBorders>
            <w:shd w:val="clear" w:color="auto" w:fill="auto"/>
            <w:tcMar>
              <w:top w:w="100" w:type="dxa"/>
              <w:left w:w="100" w:type="dxa"/>
              <w:bottom w:w="100" w:type="dxa"/>
              <w:right w:w="100" w:type="dxa"/>
            </w:tcMar>
          </w:tcPr>
          <w:p w14:paraId="33DA211D"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610" w:type="dxa"/>
            <w:tcBorders>
              <w:bottom w:val="single" w:sz="8" w:space="0" w:color="000000"/>
              <w:right w:val="single" w:sz="8" w:space="0" w:color="000000"/>
            </w:tcBorders>
            <w:shd w:val="clear" w:color="auto" w:fill="auto"/>
            <w:tcMar>
              <w:top w:w="100" w:type="dxa"/>
              <w:left w:w="100" w:type="dxa"/>
              <w:bottom w:w="100" w:type="dxa"/>
              <w:right w:w="100" w:type="dxa"/>
            </w:tcMar>
          </w:tcPr>
          <w:p w14:paraId="52352422"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835" w:type="dxa"/>
            <w:tcBorders>
              <w:bottom w:val="single" w:sz="8" w:space="0" w:color="000000"/>
              <w:right w:val="single" w:sz="8" w:space="0" w:color="000000"/>
            </w:tcBorders>
            <w:shd w:val="clear" w:color="auto" w:fill="auto"/>
            <w:tcMar>
              <w:top w:w="100" w:type="dxa"/>
              <w:left w:w="100" w:type="dxa"/>
              <w:bottom w:w="100" w:type="dxa"/>
              <w:right w:w="100" w:type="dxa"/>
            </w:tcMar>
          </w:tcPr>
          <w:p w14:paraId="5BB81AF2"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2465" w:type="dxa"/>
            <w:tcBorders>
              <w:bottom w:val="single" w:sz="8" w:space="0" w:color="000000"/>
              <w:right w:val="single" w:sz="8" w:space="0" w:color="000000"/>
            </w:tcBorders>
            <w:shd w:val="clear" w:color="auto" w:fill="auto"/>
            <w:tcMar>
              <w:top w:w="100" w:type="dxa"/>
              <w:left w:w="100" w:type="dxa"/>
              <w:bottom w:w="100" w:type="dxa"/>
              <w:right w:w="100" w:type="dxa"/>
            </w:tcMar>
          </w:tcPr>
          <w:p w14:paraId="40EE93A6"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040" w:type="dxa"/>
            <w:tcBorders>
              <w:bottom w:val="single" w:sz="8" w:space="0" w:color="000000"/>
              <w:right w:val="single" w:sz="8" w:space="0" w:color="000000"/>
            </w:tcBorders>
            <w:shd w:val="clear" w:color="auto" w:fill="auto"/>
            <w:tcMar>
              <w:top w:w="100" w:type="dxa"/>
              <w:left w:w="100" w:type="dxa"/>
              <w:bottom w:w="100" w:type="dxa"/>
              <w:right w:w="100" w:type="dxa"/>
            </w:tcMar>
          </w:tcPr>
          <w:p w14:paraId="1BA32A10"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r>
      <w:tr w:rsidR="009F1C1B" w:rsidRPr="00A532BE" w14:paraId="47A5A6A3" w14:textId="77777777" w:rsidTr="00020287">
        <w:trPr>
          <w:trHeight w:val="470"/>
        </w:trPr>
        <w:tc>
          <w:tcPr>
            <w:tcW w:w="860"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EB81CEA"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w:t>
            </w:r>
          </w:p>
        </w:tc>
        <w:tc>
          <w:tcPr>
            <w:tcW w:w="1565" w:type="dxa"/>
            <w:tcBorders>
              <w:bottom w:val="single" w:sz="8" w:space="0" w:color="000000"/>
              <w:right w:val="single" w:sz="8" w:space="0" w:color="000000"/>
            </w:tcBorders>
            <w:shd w:val="clear" w:color="auto" w:fill="auto"/>
            <w:tcMar>
              <w:top w:w="100" w:type="dxa"/>
              <w:left w:w="100" w:type="dxa"/>
              <w:bottom w:w="100" w:type="dxa"/>
              <w:right w:w="100" w:type="dxa"/>
            </w:tcMar>
          </w:tcPr>
          <w:p w14:paraId="683A1173"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610" w:type="dxa"/>
            <w:tcBorders>
              <w:bottom w:val="single" w:sz="8" w:space="0" w:color="000000"/>
              <w:right w:val="single" w:sz="8" w:space="0" w:color="000000"/>
            </w:tcBorders>
            <w:shd w:val="clear" w:color="auto" w:fill="auto"/>
            <w:tcMar>
              <w:top w:w="100" w:type="dxa"/>
              <w:left w:w="100" w:type="dxa"/>
              <w:bottom w:w="100" w:type="dxa"/>
              <w:right w:w="100" w:type="dxa"/>
            </w:tcMar>
          </w:tcPr>
          <w:p w14:paraId="16BC5DD1"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835" w:type="dxa"/>
            <w:tcBorders>
              <w:bottom w:val="single" w:sz="8" w:space="0" w:color="000000"/>
              <w:right w:val="single" w:sz="8" w:space="0" w:color="000000"/>
            </w:tcBorders>
            <w:shd w:val="clear" w:color="auto" w:fill="auto"/>
            <w:tcMar>
              <w:top w:w="100" w:type="dxa"/>
              <w:left w:w="100" w:type="dxa"/>
              <w:bottom w:w="100" w:type="dxa"/>
              <w:right w:w="100" w:type="dxa"/>
            </w:tcMar>
          </w:tcPr>
          <w:p w14:paraId="5367EA20"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2465" w:type="dxa"/>
            <w:tcBorders>
              <w:bottom w:val="single" w:sz="8" w:space="0" w:color="000000"/>
              <w:right w:val="single" w:sz="8" w:space="0" w:color="000000"/>
            </w:tcBorders>
            <w:shd w:val="clear" w:color="auto" w:fill="auto"/>
            <w:tcMar>
              <w:top w:w="100" w:type="dxa"/>
              <w:left w:w="100" w:type="dxa"/>
              <w:bottom w:w="100" w:type="dxa"/>
              <w:right w:w="100" w:type="dxa"/>
            </w:tcMar>
          </w:tcPr>
          <w:p w14:paraId="548DA73D"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040" w:type="dxa"/>
            <w:tcBorders>
              <w:bottom w:val="single" w:sz="8" w:space="0" w:color="000000"/>
              <w:right w:val="single" w:sz="8" w:space="0" w:color="000000"/>
            </w:tcBorders>
            <w:shd w:val="clear" w:color="auto" w:fill="auto"/>
            <w:tcMar>
              <w:top w:w="100" w:type="dxa"/>
              <w:left w:w="100" w:type="dxa"/>
              <w:bottom w:w="100" w:type="dxa"/>
              <w:right w:w="100" w:type="dxa"/>
            </w:tcMar>
          </w:tcPr>
          <w:p w14:paraId="5955B24A"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r>
    </w:tbl>
    <w:p w14:paraId="38F68851" w14:textId="77777777" w:rsidR="004D7125" w:rsidRPr="00A532BE" w:rsidRDefault="004D7125" w:rsidP="009F1C1B">
      <w:pPr>
        <w:pStyle w:val="Standard"/>
        <w:spacing w:before="260" w:after="0" w:line="240" w:lineRule="auto"/>
        <w:ind w:right="900" w:firstLine="709"/>
        <w:jc w:val="left"/>
        <w:rPr>
          <w:rFonts w:ascii="Times New Roman" w:hAnsi="Times New Roman" w:cs="Times New Roman"/>
          <w:sz w:val="28"/>
          <w:szCs w:val="28"/>
        </w:rPr>
      </w:pPr>
      <w:r w:rsidRPr="00A532BE">
        <w:rPr>
          <w:rFonts w:ascii="Times New Roman" w:hAnsi="Times New Roman" w:cs="Times New Roman"/>
          <w:sz w:val="28"/>
          <w:szCs w:val="28"/>
        </w:rPr>
        <w:t xml:space="preserve">4.1.     </w:t>
      </w:r>
      <w:r w:rsidRPr="00A532BE">
        <w:rPr>
          <w:rFonts w:ascii="Times New Roman" w:hAnsi="Times New Roman" w:cs="Times New Roman"/>
          <w:sz w:val="28"/>
          <w:szCs w:val="28"/>
          <w:lang w:val="ky-KG"/>
        </w:rPr>
        <w:t xml:space="preserve">Мурда берилүүчү сунуш </w:t>
      </w:r>
      <w:r w:rsidRPr="00A532BE">
        <w:rPr>
          <w:rFonts w:ascii="Times New Roman" w:hAnsi="Times New Roman" w:cs="Times New Roman"/>
          <w:sz w:val="28"/>
          <w:szCs w:val="28"/>
        </w:rPr>
        <w:t xml:space="preserve"> </w:t>
      </w:r>
      <w:r w:rsidRPr="00A532BE">
        <w:rPr>
          <w:rFonts w:ascii="Times New Roman" w:hAnsi="Times New Roman" w:cs="Times New Roman"/>
          <w:sz w:val="28"/>
          <w:szCs w:val="28"/>
          <w:u w:val="single"/>
        </w:rPr>
        <w:t xml:space="preserve">                             </w:t>
      </w:r>
      <w:r w:rsidRPr="00A532BE">
        <w:rPr>
          <w:rFonts w:ascii="Times New Roman" w:hAnsi="Times New Roman" w:cs="Times New Roman"/>
          <w:sz w:val="28"/>
          <w:szCs w:val="28"/>
          <w:u w:val="single"/>
        </w:rPr>
        <w:tab/>
      </w:r>
      <w:r w:rsidRPr="00A532BE">
        <w:rPr>
          <w:rFonts w:ascii="Times New Roman" w:hAnsi="Times New Roman" w:cs="Times New Roman"/>
          <w:sz w:val="28"/>
          <w:szCs w:val="28"/>
        </w:rPr>
        <w:t xml:space="preserve"> </w:t>
      </w:r>
      <w:r w:rsidRPr="00A532BE">
        <w:rPr>
          <w:rFonts w:ascii="Times New Roman" w:hAnsi="Times New Roman" w:cs="Times New Roman"/>
          <w:i/>
          <w:sz w:val="28"/>
          <w:szCs w:val="28"/>
        </w:rPr>
        <w:t>[ОсИУК3.3</w:t>
      </w:r>
      <w:r w:rsidRPr="00A532BE">
        <w:rPr>
          <w:rFonts w:ascii="Times New Roman" w:hAnsi="Times New Roman" w:cs="Times New Roman"/>
          <w:i/>
          <w:sz w:val="28"/>
          <w:szCs w:val="28"/>
          <w:lang w:val="ky-KG"/>
        </w:rPr>
        <w:t>-пунктундагы датаны көрсөт</w:t>
      </w:r>
      <w:r w:rsidRPr="00A532BE">
        <w:rPr>
          <w:rFonts w:ascii="Times New Roman" w:hAnsi="Times New Roman" w:cs="Times New Roman"/>
          <w:i/>
          <w:sz w:val="28"/>
          <w:szCs w:val="28"/>
        </w:rPr>
        <w:t xml:space="preserve">] </w:t>
      </w:r>
      <w:r w:rsidRPr="00A532BE">
        <w:rPr>
          <w:rFonts w:ascii="Times New Roman" w:hAnsi="Times New Roman" w:cs="Times New Roman"/>
          <w:sz w:val="28"/>
          <w:szCs w:val="28"/>
          <w:lang w:val="ky-KG"/>
        </w:rPr>
        <w:t>үчүн Берүчүүнүн финансылык иши тууралуу маалымат</w:t>
      </w:r>
      <w:r w:rsidRPr="00A532BE">
        <w:rPr>
          <w:rFonts w:ascii="Times New Roman" w:hAnsi="Times New Roman" w:cs="Times New Roman"/>
          <w:sz w:val="28"/>
          <w:szCs w:val="28"/>
        </w:rPr>
        <w:t>:</w:t>
      </w:r>
    </w:p>
    <w:p w14:paraId="64D861BE"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rPr>
      </w:pPr>
    </w:p>
    <w:tbl>
      <w:tblPr>
        <w:tblW w:w="9490" w:type="dxa"/>
        <w:tblLayout w:type="fixed"/>
        <w:tblCellMar>
          <w:left w:w="10" w:type="dxa"/>
          <w:right w:w="10" w:type="dxa"/>
        </w:tblCellMar>
        <w:tblLook w:val="0000" w:firstRow="0" w:lastRow="0" w:firstColumn="0" w:lastColumn="0" w:noHBand="0" w:noVBand="0"/>
      </w:tblPr>
      <w:tblGrid>
        <w:gridCol w:w="220"/>
        <w:gridCol w:w="9270"/>
      </w:tblGrid>
      <w:tr w:rsidR="009F1C1B" w:rsidRPr="00A532BE" w14:paraId="698D9C65" w14:textId="77777777" w:rsidTr="00020287">
        <w:trPr>
          <w:trHeight w:val="200"/>
        </w:trPr>
        <w:tc>
          <w:tcPr>
            <w:tcW w:w="220" w:type="dxa"/>
            <w:shd w:val="clear" w:color="auto" w:fill="auto"/>
            <w:tcMar>
              <w:top w:w="100" w:type="dxa"/>
              <w:left w:w="100" w:type="dxa"/>
              <w:bottom w:w="100" w:type="dxa"/>
              <w:right w:w="100" w:type="dxa"/>
            </w:tcMar>
          </w:tcPr>
          <w:p w14:paraId="5C2A9974"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rPr>
            </w:pPr>
          </w:p>
        </w:tc>
        <w:tc>
          <w:tcPr>
            <w:tcW w:w="9270" w:type="dxa"/>
            <w:shd w:val="clear" w:color="auto" w:fill="auto"/>
            <w:tcMar>
              <w:top w:w="100" w:type="dxa"/>
              <w:left w:w="100" w:type="dxa"/>
              <w:bottom w:w="100" w:type="dxa"/>
              <w:right w:w="100" w:type="dxa"/>
            </w:tcMar>
          </w:tcPr>
          <w:p w14:paraId="694DD267"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rPr>
            </w:pPr>
          </w:p>
        </w:tc>
      </w:tr>
      <w:tr w:rsidR="009F1C1B" w:rsidRPr="00A532BE" w14:paraId="0AC0E4B5" w14:textId="77777777" w:rsidTr="00020287">
        <w:trPr>
          <w:trHeight w:val="230"/>
        </w:trPr>
        <w:tc>
          <w:tcPr>
            <w:tcW w:w="220" w:type="dxa"/>
            <w:shd w:val="clear" w:color="auto" w:fill="auto"/>
            <w:tcMar>
              <w:top w:w="100" w:type="dxa"/>
              <w:left w:w="100" w:type="dxa"/>
              <w:bottom w:w="100" w:type="dxa"/>
              <w:right w:w="100" w:type="dxa"/>
            </w:tcMar>
          </w:tcPr>
          <w:p w14:paraId="78B5CCDE"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rPr>
            </w:pPr>
          </w:p>
        </w:tc>
        <w:tc>
          <w:tcPr>
            <w:tcW w:w="9270" w:type="dxa"/>
            <w:shd w:val="clear" w:color="auto" w:fill="auto"/>
            <w:tcMar>
              <w:top w:w="100" w:type="dxa"/>
              <w:left w:w="100" w:type="dxa"/>
              <w:bottom w:w="100" w:type="dxa"/>
              <w:right w:w="100" w:type="dxa"/>
            </w:tcMar>
          </w:tcPr>
          <w:p w14:paraId="71815C5A"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rPr>
            </w:pPr>
          </w:p>
        </w:tc>
      </w:tr>
    </w:tbl>
    <w:p w14:paraId="2512988C" w14:textId="77777777" w:rsidR="004D7125" w:rsidRPr="00A532BE" w:rsidRDefault="004D7125" w:rsidP="009F1C1B">
      <w:pPr>
        <w:pStyle w:val="Standard"/>
        <w:spacing w:before="20" w:after="0" w:line="240" w:lineRule="auto"/>
        <w:ind w:firstLine="709"/>
        <w:jc w:val="left"/>
        <w:rPr>
          <w:rFonts w:ascii="Times New Roman" w:hAnsi="Times New Roman" w:cs="Times New Roman"/>
          <w:sz w:val="28"/>
          <w:szCs w:val="28"/>
        </w:rPr>
      </w:pPr>
    </w:p>
    <w:p w14:paraId="5572ED74" w14:textId="77777777" w:rsidR="004D7125" w:rsidRPr="00A532BE" w:rsidRDefault="004D7125" w:rsidP="009F1C1B">
      <w:pPr>
        <w:pStyle w:val="Standard"/>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(баланстардын же БСД</w:t>
      </w:r>
      <w:r w:rsidRPr="00A532BE">
        <w:rPr>
          <w:rFonts w:ascii="Times New Roman" w:hAnsi="Times New Roman" w:cs="Times New Roman"/>
          <w:sz w:val="28"/>
          <w:szCs w:val="28"/>
          <w:lang w:val="ky-KG"/>
        </w:rPr>
        <w:t>нын</w:t>
      </w:r>
      <w:r w:rsidRPr="00A532BE">
        <w:rPr>
          <w:rFonts w:ascii="Times New Roman" w:hAnsi="Times New Roman" w:cs="Times New Roman"/>
          <w:sz w:val="28"/>
          <w:szCs w:val="28"/>
        </w:rPr>
        <w:t>, жыйынтыктар жөнүндө отчеттордун күбөлөндүрүлгөн көчүрмөлөрүн тиркөө</w:t>
      </w:r>
      <w:r w:rsidRPr="00A532BE">
        <w:rPr>
          <w:rFonts w:ascii="Times New Roman" w:hAnsi="Times New Roman" w:cs="Times New Roman"/>
          <w:sz w:val="28"/>
          <w:szCs w:val="28"/>
          <w:lang w:val="ky-KG"/>
        </w:rPr>
        <w:t xml:space="preserve">, </w:t>
      </w:r>
      <w:r w:rsidRPr="00A532BE">
        <w:rPr>
          <w:rFonts w:ascii="Times New Roman" w:hAnsi="Times New Roman" w:cs="Times New Roman"/>
          <w:sz w:val="28"/>
          <w:szCs w:val="28"/>
        </w:rPr>
        <w:t>экономикалык иш-аракеттер, акча каражаттарынын агымы жөнүндө отчеттор, кирешелер жана чыгашалар жөнүндө отчеттор, аудитордук корутундулар жана тиркелген документтерди көрсөтүү)</w:t>
      </w:r>
    </w:p>
    <w:p w14:paraId="350C56A1"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sz w:val="28"/>
          <w:szCs w:val="28"/>
        </w:rPr>
        <w:t xml:space="preserve">5.1. </w:t>
      </w:r>
      <w:r w:rsidRPr="00A532BE">
        <w:rPr>
          <w:rFonts w:ascii="Times New Roman" w:hAnsi="Times New Roman" w:cs="Times New Roman"/>
          <w:sz w:val="28"/>
          <w:szCs w:val="28"/>
          <w:lang w:val="ky-KG"/>
        </w:rPr>
        <w:t>Контрактты аткаруу үчүн финансылык ресурстардын болуусу тууралуу маалымат</w:t>
      </w:r>
      <w:r w:rsidRPr="00A532BE">
        <w:rPr>
          <w:rFonts w:ascii="Times New Roman" w:hAnsi="Times New Roman" w:cs="Times New Roman"/>
          <w:sz w:val="28"/>
          <w:szCs w:val="28"/>
        </w:rPr>
        <w:t>:</w:t>
      </w:r>
    </w:p>
    <w:tbl>
      <w:tblPr>
        <w:tblW w:w="9490" w:type="dxa"/>
        <w:tblLayout w:type="fixed"/>
        <w:tblCellMar>
          <w:left w:w="10" w:type="dxa"/>
          <w:right w:w="10" w:type="dxa"/>
        </w:tblCellMar>
        <w:tblLook w:val="0000" w:firstRow="0" w:lastRow="0" w:firstColumn="0" w:lastColumn="0" w:noHBand="0" w:noVBand="0"/>
      </w:tblPr>
      <w:tblGrid>
        <w:gridCol w:w="220"/>
        <w:gridCol w:w="9270"/>
      </w:tblGrid>
      <w:tr w:rsidR="009F1C1B" w:rsidRPr="00A532BE" w14:paraId="193EE0F7" w14:textId="77777777" w:rsidTr="00020287">
        <w:trPr>
          <w:trHeight w:val="200"/>
        </w:trPr>
        <w:tc>
          <w:tcPr>
            <w:tcW w:w="220" w:type="dxa"/>
            <w:shd w:val="clear" w:color="auto" w:fill="auto"/>
            <w:tcMar>
              <w:top w:w="100" w:type="dxa"/>
              <w:left w:w="100" w:type="dxa"/>
              <w:bottom w:w="100" w:type="dxa"/>
              <w:right w:w="100" w:type="dxa"/>
            </w:tcMar>
          </w:tcPr>
          <w:p w14:paraId="35643003"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rPr>
            </w:pPr>
          </w:p>
        </w:tc>
        <w:tc>
          <w:tcPr>
            <w:tcW w:w="9270" w:type="dxa"/>
            <w:shd w:val="clear" w:color="auto" w:fill="auto"/>
            <w:tcMar>
              <w:top w:w="100" w:type="dxa"/>
              <w:left w:w="100" w:type="dxa"/>
              <w:bottom w:w="100" w:type="dxa"/>
              <w:right w:w="100" w:type="dxa"/>
            </w:tcMar>
          </w:tcPr>
          <w:p w14:paraId="5F92AE8B"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rPr>
            </w:pPr>
          </w:p>
        </w:tc>
      </w:tr>
      <w:tr w:rsidR="009F1C1B" w:rsidRPr="00A532BE" w14:paraId="1D42C828" w14:textId="77777777" w:rsidTr="00020287">
        <w:trPr>
          <w:trHeight w:val="245"/>
        </w:trPr>
        <w:tc>
          <w:tcPr>
            <w:tcW w:w="220" w:type="dxa"/>
            <w:shd w:val="clear" w:color="auto" w:fill="auto"/>
            <w:tcMar>
              <w:top w:w="100" w:type="dxa"/>
              <w:left w:w="100" w:type="dxa"/>
              <w:bottom w:w="100" w:type="dxa"/>
              <w:right w:w="100" w:type="dxa"/>
            </w:tcMar>
          </w:tcPr>
          <w:p w14:paraId="1C492EBC"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rPr>
            </w:pPr>
          </w:p>
        </w:tc>
        <w:tc>
          <w:tcPr>
            <w:tcW w:w="9270" w:type="dxa"/>
            <w:shd w:val="clear" w:color="auto" w:fill="auto"/>
            <w:tcMar>
              <w:top w:w="100" w:type="dxa"/>
              <w:left w:w="100" w:type="dxa"/>
              <w:bottom w:w="100" w:type="dxa"/>
              <w:right w:w="100" w:type="dxa"/>
            </w:tcMar>
          </w:tcPr>
          <w:p w14:paraId="3E92B551"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rPr>
            </w:pPr>
          </w:p>
        </w:tc>
      </w:tr>
    </w:tbl>
    <w:p w14:paraId="2605774E"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rPr>
      </w:pPr>
    </w:p>
    <w:p w14:paraId="3ABEBDD5" w14:textId="77777777" w:rsidR="004D7125" w:rsidRPr="00A532BE" w:rsidRDefault="004D7125" w:rsidP="009F1C1B">
      <w:pPr>
        <w:pStyle w:val="Standard"/>
        <w:spacing w:before="240" w:after="0" w:line="240" w:lineRule="auto"/>
        <w:ind w:firstLine="709"/>
        <w:jc w:val="left"/>
        <w:rPr>
          <w:rFonts w:ascii="Times New Roman" w:hAnsi="Times New Roman" w:cs="Times New Roman"/>
          <w:sz w:val="28"/>
          <w:szCs w:val="28"/>
        </w:rPr>
      </w:pPr>
      <w:r w:rsidRPr="00A532BE">
        <w:rPr>
          <w:rFonts w:ascii="Times New Roman" w:hAnsi="Times New Roman" w:cs="Times New Roman"/>
          <w:sz w:val="28"/>
          <w:szCs w:val="28"/>
        </w:rPr>
        <w:t xml:space="preserve"> </w:t>
      </w:r>
    </w:p>
    <w:p w14:paraId="42856DB2" w14:textId="77777777" w:rsidR="004D7125" w:rsidRPr="00A532BE" w:rsidRDefault="004D7125" w:rsidP="009F1C1B">
      <w:pPr>
        <w:pStyle w:val="Standard"/>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w:t>
      </w:r>
      <w:r w:rsidRPr="00A532BE">
        <w:rPr>
          <w:rFonts w:ascii="Times New Roman" w:hAnsi="Times New Roman" w:cs="Times New Roman"/>
          <w:sz w:val="28"/>
          <w:szCs w:val="28"/>
          <w:lang w:val="ky-KG"/>
        </w:rPr>
        <w:t>каржылоо булактарын көрсөткүлө жана ырастоочу документтерди (эсептешүү эсебинин көчүрмөсү, банктын маалымкаты ж.б.), ошондой эле Берүүчүнү тейлөөчү банкта маалыматты алуу укугуна ишеним катты тиркегиле</w:t>
      </w:r>
      <w:r w:rsidRPr="00A532BE">
        <w:rPr>
          <w:rFonts w:ascii="Times New Roman" w:hAnsi="Times New Roman" w:cs="Times New Roman"/>
          <w:sz w:val="28"/>
          <w:szCs w:val="28"/>
        </w:rPr>
        <w:t>).</w:t>
      </w:r>
    </w:p>
    <w:p w14:paraId="13CE0CED" w14:textId="77777777" w:rsidR="004D7125" w:rsidRPr="00A532BE" w:rsidRDefault="004D7125" w:rsidP="009F1C1B">
      <w:pPr>
        <w:pStyle w:val="Standard"/>
        <w:spacing w:after="0" w:line="240" w:lineRule="auto"/>
        <w:ind w:right="49" w:firstLine="709"/>
        <w:rPr>
          <w:rFonts w:ascii="Times New Roman" w:hAnsi="Times New Roman" w:cs="Times New Roman"/>
          <w:sz w:val="28"/>
          <w:szCs w:val="28"/>
        </w:rPr>
      </w:pPr>
      <w:r w:rsidRPr="00A532BE">
        <w:rPr>
          <w:rFonts w:ascii="Times New Roman" w:hAnsi="Times New Roman" w:cs="Times New Roman"/>
          <w:sz w:val="28"/>
          <w:szCs w:val="28"/>
        </w:rPr>
        <w:t xml:space="preserve">6.1.     </w:t>
      </w:r>
      <w:r w:rsidRPr="00A532BE">
        <w:rPr>
          <w:rFonts w:ascii="Times New Roman" w:hAnsi="Times New Roman" w:cs="Times New Roman"/>
          <w:sz w:val="28"/>
          <w:szCs w:val="28"/>
        </w:rPr>
        <w:tab/>
      </w:r>
      <w:r w:rsidRPr="00A532BE">
        <w:rPr>
          <w:rFonts w:ascii="Times New Roman" w:hAnsi="Times New Roman" w:cs="Times New Roman"/>
          <w:sz w:val="28"/>
          <w:szCs w:val="28"/>
          <w:lang w:val="ky-KG"/>
        </w:rPr>
        <w:t>Сунуш берүү датасына Берүүчү тартылган тараптарды, талаш предметти жана талаш суммаларды көрсөтүү менен, Соттук жана арбитраждык териштирүүлөр жөнүндө маалымат</w:t>
      </w:r>
      <w:r w:rsidRPr="00A532BE">
        <w:rPr>
          <w:rFonts w:ascii="Times New Roman" w:hAnsi="Times New Roman" w:cs="Times New Roman"/>
          <w:sz w:val="28"/>
          <w:szCs w:val="28"/>
        </w:rPr>
        <w:t>:</w:t>
      </w:r>
    </w:p>
    <w:tbl>
      <w:tblPr>
        <w:tblW w:w="9175" w:type="dxa"/>
        <w:tblLayout w:type="fixed"/>
        <w:tblCellMar>
          <w:left w:w="10" w:type="dxa"/>
          <w:right w:w="10" w:type="dxa"/>
        </w:tblCellMar>
        <w:tblLook w:val="0000" w:firstRow="0" w:lastRow="0" w:firstColumn="0" w:lastColumn="0" w:noHBand="0" w:noVBand="0"/>
      </w:tblPr>
      <w:tblGrid>
        <w:gridCol w:w="859"/>
        <w:gridCol w:w="2180"/>
        <w:gridCol w:w="2210"/>
        <w:gridCol w:w="1880"/>
        <w:gridCol w:w="2046"/>
      </w:tblGrid>
      <w:tr w:rsidR="009F1C1B" w:rsidRPr="00A532BE" w14:paraId="47E20D0F" w14:textId="77777777" w:rsidTr="00020287">
        <w:trPr>
          <w:trHeight w:val="1565"/>
        </w:trPr>
        <w:tc>
          <w:tcPr>
            <w:tcW w:w="859"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62D2899B"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w:t>
            </w:r>
          </w:p>
        </w:tc>
        <w:tc>
          <w:tcPr>
            <w:tcW w:w="2180" w:type="dxa"/>
            <w:tcBorders>
              <w:top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41F5F146" w14:textId="77777777" w:rsidR="004D7125" w:rsidRPr="00A532BE" w:rsidRDefault="004D7125" w:rsidP="009F1C1B">
            <w:pPr>
              <w:pStyle w:val="Standard"/>
              <w:spacing w:after="0" w:line="240" w:lineRule="auto"/>
              <w:ind w:right="140" w:firstLine="709"/>
              <w:jc w:val="center"/>
              <w:rPr>
                <w:rFonts w:ascii="Times New Roman" w:hAnsi="Times New Roman" w:cs="Times New Roman"/>
                <w:sz w:val="28"/>
                <w:szCs w:val="28"/>
              </w:rPr>
            </w:pPr>
            <w:r w:rsidRPr="00A532BE">
              <w:rPr>
                <w:rFonts w:ascii="Times New Roman" w:hAnsi="Times New Roman" w:cs="Times New Roman"/>
                <w:b/>
                <w:sz w:val="28"/>
                <w:szCs w:val="28"/>
                <w:lang w:val="ky-KG"/>
              </w:rPr>
              <w:t>Берүүчүнүн статусу</w:t>
            </w:r>
            <w:r w:rsidRPr="00A532BE">
              <w:rPr>
                <w:rFonts w:ascii="Times New Roman" w:hAnsi="Times New Roman" w:cs="Times New Roman"/>
                <w:b/>
                <w:sz w:val="28"/>
                <w:szCs w:val="28"/>
              </w:rPr>
              <w:t xml:space="preserve"> (</w:t>
            </w:r>
            <w:r w:rsidRPr="00A532BE">
              <w:rPr>
                <w:rFonts w:ascii="Times New Roman" w:hAnsi="Times New Roman" w:cs="Times New Roman"/>
                <w:b/>
                <w:sz w:val="28"/>
                <w:szCs w:val="28"/>
                <w:lang w:val="ky-KG"/>
              </w:rPr>
              <w:t>доогер же жоопкер</w:t>
            </w:r>
            <w:r w:rsidRPr="00A532BE">
              <w:rPr>
                <w:rFonts w:ascii="Times New Roman" w:hAnsi="Times New Roman" w:cs="Times New Roman"/>
                <w:b/>
                <w:sz w:val="28"/>
                <w:szCs w:val="28"/>
              </w:rPr>
              <w:t>)</w:t>
            </w:r>
          </w:p>
        </w:tc>
        <w:tc>
          <w:tcPr>
            <w:tcW w:w="2210" w:type="dxa"/>
            <w:tcBorders>
              <w:top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1335EED6" w14:textId="77777777" w:rsidR="004D7125" w:rsidRPr="00A532BE" w:rsidRDefault="004D7125" w:rsidP="009F1C1B">
            <w:pPr>
              <w:pStyle w:val="Standard"/>
              <w:spacing w:after="0" w:line="240" w:lineRule="auto"/>
              <w:ind w:right="140" w:firstLine="709"/>
              <w:jc w:val="center"/>
              <w:rPr>
                <w:rFonts w:ascii="Times New Roman" w:hAnsi="Times New Roman" w:cs="Times New Roman"/>
                <w:sz w:val="28"/>
                <w:szCs w:val="28"/>
              </w:rPr>
            </w:pPr>
            <w:r w:rsidRPr="00A532BE">
              <w:rPr>
                <w:rFonts w:ascii="Times New Roman" w:hAnsi="Times New Roman" w:cs="Times New Roman"/>
                <w:b/>
                <w:sz w:val="28"/>
                <w:szCs w:val="28"/>
                <w:lang w:val="ky-KG"/>
              </w:rPr>
              <w:t>Талаштын башка тараптары</w:t>
            </w:r>
            <w:r w:rsidRPr="00A532BE">
              <w:rPr>
                <w:rFonts w:ascii="Times New Roman" w:hAnsi="Times New Roman" w:cs="Times New Roman"/>
                <w:b/>
                <w:sz w:val="28"/>
                <w:szCs w:val="28"/>
              </w:rPr>
              <w:t xml:space="preserve"> (</w:t>
            </w:r>
            <w:r w:rsidRPr="00A532BE">
              <w:rPr>
                <w:rFonts w:ascii="Times New Roman" w:hAnsi="Times New Roman" w:cs="Times New Roman"/>
                <w:b/>
                <w:sz w:val="28"/>
                <w:szCs w:val="28"/>
                <w:lang w:val="ky-KG"/>
              </w:rPr>
              <w:t>аталышы</w:t>
            </w:r>
            <w:r w:rsidRPr="00A532BE">
              <w:rPr>
                <w:rFonts w:ascii="Times New Roman" w:hAnsi="Times New Roman" w:cs="Times New Roman"/>
                <w:b/>
                <w:sz w:val="28"/>
                <w:szCs w:val="28"/>
              </w:rPr>
              <w:t>,</w:t>
            </w:r>
          </w:p>
          <w:p w14:paraId="17184A82" w14:textId="77777777" w:rsidR="004D7125" w:rsidRPr="00A532BE" w:rsidRDefault="004D7125" w:rsidP="009F1C1B">
            <w:pPr>
              <w:pStyle w:val="Standard"/>
              <w:spacing w:after="0" w:line="240" w:lineRule="auto"/>
              <w:ind w:right="140" w:firstLine="709"/>
              <w:jc w:val="center"/>
              <w:rPr>
                <w:rFonts w:ascii="Times New Roman" w:hAnsi="Times New Roman" w:cs="Times New Roman"/>
                <w:sz w:val="28"/>
                <w:szCs w:val="28"/>
              </w:rPr>
            </w:pPr>
            <w:r w:rsidRPr="00A532BE">
              <w:rPr>
                <w:rFonts w:ascii="Times New Roman" w:hAnsi="Times New Roman" w:cs="Times New Roman"/>
                <w:b/>
                <w:sz w:val="28"/>
                <w:szCs w:val="28"/>
                <w:lang w:val="ky-KG"/>
              </w:rPr>
              <w:t>ю</w:t>
            </w:r>
            <w:r w:rsidRPr="00A532BE">
              <w:rPr>
                <w:rFonts w:ascii="Times New Roman" w:hAnsi="Times New Roman" w:cs="Times New Roman"/>
                <w:b/>
                <w:sz w:val="28"/>
                <w:szCs w:val="28"/>
              </w:rPr>
              <w:t>риди</w:t>
            </w:r>
            <w:r w:rsidRPr="00A532BE">
              <w:rPr>
                <w:rFonts w:ascii="Times New Roman" w:hAnsi="Times New Roman" w:cs="Times New Roman"/>
                <w:b/>
                <w:sz w:val="28"/>
                <w:szCs w:val="28"/>
                <w:lang w:val="ky-KG"/>
              </w:rPr>
              <w:t>калык дареги)</w:t>
            </w:r>
          </w:p>
        </w:tc>
        <w:tc>
          <w:tcPr>
            <w:tcW w:w="1880" w:type="dxa"/>
            <w:tcBorders>
              <w:top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19EF0AA3"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Талаш предмети</w:t>
            </w:r>
          </w:p>
        </w:tc>
        <w:tc>
          <w:tcPr>
            <w:tcW w:w="2046" w:type="dxa"/>
            <w:tcBorders>
              <w:top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0277C58B" w14:textId="77777777" w:rsidR="004D7125" w:rsidRPr="00A532BE" w:rsidRDefault="004D7125" w:rsidP="009F1C1B">
            <w:pPr>
              <w:pStyle w:val="Standard"/>
              <w:spacing w:after="0" w:line="240" w:lineRule="auto"/>
              <w:ind w:right="129"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Талаш сумма</w:t>
            </w:r>
          </w:p>
        </w:tc>
      </w:tr>
      <w:tr w:rsidR="009F1C1B" w:rsidRPr="00A532BE" w14:paraId="4B8DB649" w14:textId="77777777" w:rsidTr="00020287">
        <w:trPr>
          <w:trHeight w:val="470"/>
        </w:trPr>
        <w:tc>
          <w:tcPr>
            <w:tcW w:w="859"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61BCEB2" w14:textId="77777777" w:rsidR="004D7125" w:rsidRPr="00A532BE" w:rsidRDefault="004D7125" w:rsidP="009F1C1B">
            <w:pPr>
              <w:pStyle w:val="Standard"/>
              <w:spacing w:after="0" w:line="240" w:lineRule="auto"/>
              <w:ind w:right="220" w:firstLine="709"/>
              <w:jc w:val="center"/>
              <w:rPr>
                <w:rFonts w:ascii="Times New Roman" w:hAnsi="Times New Roman" w:cs="Times New Roman"/>
                <w:sz w:val="28"/>
                <w:szCs w:val="28"/>
              </w:rPr>
            </w:pPr>
            <w:r w:rsidRPr="00A532BE">
              <w:rPr>
                <w:rFonts w:ascii="Times New Roman" w:hAnsi="Times New Roman" w:cs="Times New Roman"/>
                <w:b/>
                <w:sz w:val="28"/>
                <w:szCs w:val="28"/>
              </w:rPr>
              <w:t>1.</w:t>
            </w:r>
          </w:p>
        </w:tc>
        <w:tc>
          <w:tcPr>
            <w:tcW w:w="2180" w:type="dxa"/>
            <w:tcBorders>
              <w:bottom w:val="single" w:sz="8" w:space="0" w:color="000000"/>
              <w:right w:val="single" w:sz="8" w:space="0" w:color="000000"/>
            </w:tcBorders>
            <w:shd w:val="clear" w:color="auto" w:fill="auto"/>
            <w:tcMar>
              <w:top w:w="100" w:type="dxa"/>
              <w:left w:w="100" w:type="dxa"/>
              <w:bottom w:w="100" w:type="dxa"/>
              <w:right w:w="100" w:type="dxa"/>
            </w:tcMar>
          </w:tcPr>
          <w:p w14:paraId="33D54FC4"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2210" w:type="dxa"/>
            <w:tcBorders>
              <w:bottom w:val="single" w:sz="8" w:space="0" w:color="000000"/>
              <w:right w:val="single" w:sz="8" w:space="0" w:color="000000"/>
            </w:tcBorders>
            <w:shd w:val="clear" w:color="auto" w:fill="auto"/>
            <w:tcMar>
              <w:top w:w="100" w:type="dxa"/>
              <w:left w:w="100" w:type="dxa"/>
              <w:bottom w:w="100" w:type="dxa"/>
              <w:right w:w="100" w:type="dxa"/>
            </w:tcMar>
          </w:tcPr>
          <w:p w14:paraId="1961E886"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880" w:type="dxa"/>
            <w:tcBorders>
              <w:bottom w:val="single" w:sz="8" w:space="0" w:color="000000"/>
              <w:right w:val="single" w:sz="8" w:space="0" w:color="000000"/>
            </w:tcBorders>
            <w:shd w:val="clear" w:color="auto" w:fill="auto"/>
            <w:tcMar>
              <w:top w:w="100" w:type="dxa"/>
              <w:left w:w="100" w:type="dxa"/>
              <w:bottom w:w="100" w:type="dxa"/>
              <w:right w:w="100" w:type="dxa"/>
            </w:tcMar>
          </w:tcPr>
          <w:p w14:paraId="5C2219BF"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2046" w:type="dxa"/>
            <w:tcBorders>
              <w:bottom w:val="single" w:sz="8" w:space="0" w:color="000000"/>
              <w:right w:val="single" w:sz="8" w:space="0" w:color="000000"/>
            </w:tcBorders>
            <w:shd w:val="clear" w:color="auto" w:fill="auto"/>
            <w:tcMar>
              <w:top w:w="100" w:type="dxa"/>
              <w:left w:w="100" w:type="dxa"/>
              <w:bottom w:w="100" w:type="dxa"/>
              <w:right w:w="100" w:type="dxa"/>
            </w:tcMar>
          </w:tcPr>
          <w:p w14:paraId="23428FA7"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r>
      <w:tr w:rsidR="009F1C1B" w:rsidRPr="00A532BE" w14:paraId="4173AAB5" w14:textId="77777777" w:rsidTr="00020287">
        <w:trPr>
          <w:trHeight w:val="470"/>
        </w:trPr>
        <w:tc>
          <w:tcPr>
            <w:tcW w:w="859"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696E657" w14:textId="77777777" w:rsidR="004D7125" w:rsidRPr="00A532BE" w:rsidRDefault="004D7125" w:rsidP="009F1C1B">
            <w:pPr>
              <w:pStyle w:val="Standard"/>
              <w:spacing w:after="0" w:line="240" w:lineRule="auto"/>
              <w:ind w:right="220" w:firstLine="709"/>
              <w:jc w:val="center"/>
              <w:rPr>
                <w:rFonts w:ascii="Times New Roman" w:hAnsi="Times New Roman" w:cs="Times New Roman"/>
                <w:sz w:val="28"/>
                <w:szCs w:val="28"/>
              </w:rPr>
            </w:pPr>
            <w:r w:rsidRPr="00A532BE">
              <w:rPr>
                <w:rFonts w:ascii="Times New Roman" w:hAnsi="Times New Roman" w:cs="Times New Roman"/>
                <w:b/>
                <w:sz w:val="28"/>
                <w:szCs w:val="28"/>
              </w:rPr>
              <w:t>2.</w:t>
            </w:r>
          </w:p>
        </w:tc>
        <w:tc>
          <w:tcPr>
            <w:tcW w:w="2180" w:type="dxa"/>
            <w:tcBorders>
              <w:bottom w:val="single" w:sz="8" w:space="0" w:color="000000"/>
              <w:right w:val="single" w:sz="8" w:space="0" w:color="000000"/>
            </w:tcBorders>
            <w:shd w:val="clear" w:color="auto" w:fill="auto"/>
            <w:tcMar>
              <w:top w:w="100" w:type="dxa"/>
              <w:left w:w="100" w:type="dxa"/>
              <w:bottom w:w="100" w:type="dxa"/>
              <w:right w:w="100" w:type="dxa"/>
            </w:tcMar>
          </w:tcPr>
          <w:p w14:paraId="360F4696"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2210" w:type="dxa"/>
            <w:tcBorders>
              <w:bottom w:val="single" w:sz="8" w:space="0" w:color="000000"/>
              <w:right w:val="single" w:sz="8" w:space="0" w:color="000000"/>
            </w:tcBorders>
            <w:shd w:val="clear" w:color="auto" w:fill="auto"/>
            <w:tcMar>
              <w:top w:w="100" w:type="dxa"/>
              <w:left w:w="100" w:type="dxa"/>
              <w:bottom w:w="100" w:type="dxa"/>
              <w:right w:w="100" w:type="dxa"/>
            </w:tcMar>
          </w:tcPr>
          <w:p w14:paraId="0313BE10"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880" w:type="dxa"/>
            <w:tcBorders>
              <w:bottom w:val="single" w:sz="8" w:space="0" w:color="000000"/>
              <w:right w:val="single" w:sz="8" w:space="0" w:color="000000"/>
            </w:tcBorders>
            <w:shd w:val="clear" w:color="auto" w:fill="auto"/>
            <w:tcMar>
              <w:top w:w="100" w:type="dxa"/>
              <w:left w:w="100" w:type="dxa"/>
              <w:bottom w:w="100" w:type="dxa"/>
              <w:right w:w="100" w:type="dxa"/>
            </w:tcMar>
          </w:tcPr>
          <w:p w14:paraId="276F2FED"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2046" w:type="dxa"/>
            <w:tcBorders>
              <w:bottom w:val="single" w:sz="8" w:space="0" w:color="000000"/>
              <w:right w:val="single" w:sz="8" w:space="0" w:color="000000"/>
            </w:tcBorders>
            <w:shd w:val="clear" w:color="auto" w:fill="auto"/>
            <w:tcMar>
              <w:top w:w="100" w:type="dxa"/>
              <w:left w:w="100" w:type="dxa"/>
              <w:bottom w:w="100" w:type="dxa"/>
              <w:right w:w="100" w:type="dxa"/>
            </w:tcMar>
          </w:tcPr>
          <w:p w14:paraId="6F8E4ED8"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r>
      <w:tr w:rsidR="009F1C1B" w:rsidRPr="00A532BE" w14:paraId="1F4C1E51" w14:textId="77777777" w:rsidTr="00020287">
        <w:trPr>
          <w:trHeight w:val="470"/>
        </w:trPr>
        <w:tc>
          <w:tcPr>
            <w:tcW w:w="859"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D68AD83"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w:t>
            </w:r>
          </w:p>
        </w:tc>
        <w:tc>
          <w:tcPr>
            <w:tcW w:w="2180" w:type="dxa"/>
            <w:tcBorders>
              <w:bottom w:val="single" w:sz="8" w:space="0" w:color="000000"/>
              <w:right w:val="single" w:sz="8" w:space="0" w:color="000000"/>
            </w:tcBorders>
            <w:shd w:val="clear" w:color="auto" w:fill="auto"/>
            <w:tcMar>
              <w:top w:w="100" w:type="dxa"/>
              <w:left w:w="100" w:type="dxa"/>
              <w:bottom w:w="100" w:type="dxa"/>
              <w:right w:w="100" w:type="dxa"/>
            </w:tcMar>
          </w:tcPr>
          <w:p w14:paraId="03D52035"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2210" w:type="dxa"/>
            <w:tcBorders>
              <w:bottom w:val="single" w:sz="8" w:space="0" w:color="000000"/>
              <w:right w:val="single" w:sz="8" w:space="0" w:color="000000"/>
            </w:tcBorders>
            <w:shd w:val="clear" w:color="auto" w:fill="auto"/>
            <w:tcMar>
              <w:top w:w="100" w:type="dxa"/>
              <w:left w:w="100" w:type="dxa"/>
              <w:bottom w:w="100" w:type="dxa"/>
              <w:right w:w="100" w:type="dxa"/>
            </w:tcMar>
          </w:tcPr>
          <w:p w14:paraId="22414BC6"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880" w:type="dxa"/>
            <w:tcBorders>
              <w:bottom w:val="single" w:sz="8" w:space="0" w:color="000000"/>
              <w:right w:val="single" w:sz="8" w:space="0" w:color="000000"/>
            </w:tcBorders>
            <w:shd w:val="clear" w:color="auto" w:fill="auto"/>
            <w:tcMar>
              <w:top w:w="100" w:type="dxa"/>
              <w:left w:w="100" w:type="dxa"/>
              <w:bottom w:w="100" w:type="dxa"/>
              <w:right w:w="100" w:type="dxa"/>
            </w:tcMar>
          </w:tcPr>
          <w:p w14:paraId="3E04BF73"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2046" w:type="dxa"/>
            <w:tcBorders>
              <w:bottom w:val="single" w:sz="8" w:space="0" w:color="000000"/>
              <w:right w:val="single" w:sz="8" w:space="0" w:color="000000"/>
            </w:tcBorders>
            <w:shd w:val="clear" w:color="auto" w:fill="auto"/>
            <w:tcMar>
              <w:top w:w="100" w:type="dxa"/>
              <w:left w:w="100" w:type="dxa"/>
              <w:bottom w:w="100" w:type="dxa"/>
              <w:right w:w="100" w:type="dxa"/>
            </w:tcMar>
          </w:tcPr>
          <w:p w14:paraId="5731746B"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r>
    </w:tbl>
    <w:p w14:paraId="4633BD0D"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sz w:val="28"/>
          <w:szCs w:val="28"/>
          <w:lang w:val="ky-KG"/>
        </w:rPr>
        <w:t>Эскертүү</w:t>
      </w:r>
      <w:r w:rsidRPr="00A532BE">
        <w:rPr>
          <w:rFonts w:ascii="Times New Roman" w:hAnsi="Times New Roman" w:cs="Times New Roman"/>
          <w:sz w:val="28"/>
          <w:szCs w:val="28"/>
        </w:rPr>
        <w:t xml:space="preserve">: </w:t>
      </w:r>
      <w:r w:rsidRPr="00A532BE">
        <w:rPr>
          <w:rFonts w:ascii="Times New Roman" w:hAnsi="Times New Roman" w:cs="Times New Roman"/>
          <w:sz w:val="28"/>
          <w:szCs w:val="28"/>
          <w:lang w:val="ky-KG"/>
        </w:rPr>
        <w:t>мындай териштирүүлөр жок болгон учурда, “жок” деп көрсөткүлө</w:t>
      </w:r>
    </w:p>
    <w:p w14:paraId="49E87B55" w14:textId="77777777" w:rsidR="004D7125" w:rsidRPr="00A532BE" w:rsidRDefault="004D7125" w:rsidP="009F1C1B">
      <w:pPr>
        <w:pStyle w:val="Standard"/>
        <w:spacing w:after="0" w:line="240" w:lineRule="auto"/>
        <w:ind w:right="960" w:firstLine="709"/>
        <w:jc w:val="left"/>
        <w:rPr>
          <w:rFonts w:ascii="Times New Roman" w:hAnsi="Times New Roman" w:cs="Times New Roman"/>
          <w:sz w:val="28"/>
          <w:szCs w:val="28"/>
        </w:rPr>
      </w:pPr>
      <w:r w:rsidRPr="00A532BE">
        <w:rPr>
          <w:rFonts w:ascii="Times New Roman" w:hAnsi="Times New Roman" w:cs="Times New Roman"/>
          <w:sz w:val="28"/>
          <w:szCs w:val="28"/>
        </w:rPr>
        <w:lastRenderedPageBreak/>
        <w:t xml:space="preserve">7.1.  </w:t>
      </w:r>
      <w:r w:rsidRPr="00A532BE">
        <w:rPr>
          <w:rFonts w:ascii="Times New Roman" w:hAnsi="Times New Roman" w:cs="Times New Roman"/>
          <w:sz w:val="28"/>
          <w:szCs w:val="28"/>
        </w:rPr>
        <w:tab/>
        <w:t>Сунушту бергенге чейинки 5 жыл ичинде анын пайдасына чечим чыгарылган тарап</w:t>
      </w:r>
      <w:r w:rsidRPr="00A532BE">
        <w:rPr>
          <w:rFonts w:ascii="Times New Roman" w:hAnsi="Times New Roman" w:cs="Times New Roman"/>
          <w:sz w:val="28"/>
          <w:szCs w:val="28"/>
          <w:lang w:val="ky-KG"/>
        </w:rPr>
        <w:t>ты көрсөтүү менен</w:t>
      </w:r>
      <w:r w:rsidRPr="00A532BE">
        <w:rPr>
          <w:rFonts w:ascii="Times New Roman" w:hAnsi="Times New Roman" w:cs="Times New Roman"/>
          <w:sz w:val="28"/>
          <w:szCs w:val="28"/>
        </w:rPr>
        <w:t xml:space="preserve"> </w:t>
      </w:r>
      <w:r w:rsidRPr="00A532BE">
        <w:rPr>
          <w:rFonts w:ascii="Times New Roman" w:hAnsi="Times New Roman" w:cs="Times New Roman"/>
          <w:sz w:val="28"/>
          <w:szCs w:val="28"/>
          <w:lang w:val="ky-KG"/>
        </w:rPr>
        <w:t>Берүүчү</w:t>
      </w:r>
      <w:r w:rsidRPr="00A532BE">
        <w:rPr>
          <w:rFonts w:ascii="Times New Roman" w:hAnsi="Times New Roman" w:cs="Times New Roman"/>
          <w:sz w:val="28"/>
          <w:szCs w:val="28"/>
        </w:rPr>
        <w:t xml:space="preserve"> катышкан аяктаган сот</w:t>
      </w:r>
      <w:r w:rsidRPr="00A532BE">
        <w:rPr>
          <w:rFonts w:ascii="Times New Roman" w:hAnsi="Times New Roman" w:cs="Times New Roman"/>
          <w:sz w:val="28"/>
          <w:szCs w:val="28"/>
          <w:lang w:val="ky-KG"/>
        </w:rPr>
        <w:t>тук</w:t>
      </w:r>
      <w:r w:rsidRPr="00A532BE">
        <w:rPr>
          <w:rFonts w:ascii="Times New Roman" w:hAnsi="Times New Roman" w:cs="Times New Roman"/>
          <w:sz w:val="28"/>
          <w:szCs w:val="28"/>
        </w:rPr>
        <w:t xml:space="preserve"> жана арбитраждык процесстер жөнүндө маалымат:</w:t>
      </w:r>
    </w:p>
    <w:tbl>
      <w:tblPr>
        <w:tblW w:w="9686" w:type="dxa"/>
        <w:tblLayout w:type="fixed"/>
        <w:tblCellMar>
          <w:left w:w="10" w:type="dxa"/>
          <w:right w:w="10" w:type="dxa"/>
        </w:tblCellMar>
        <w:tblLook w:val="0000" w:firstRow="0" w:lastRow="0" w:firstColumn="0" w:lastColumn="0" w:noHBand="0" w:noVBand="0"/>
      </w:tblPr>
      <w:tblGrid>
        <w:gridCol w:w="613"/>
        <w:gridCol w:w="1755"/>
        <w:gridCol w:w="2115"/>
        <w:gridCol w:w="1501"/>
        <w:gridCol w:w="1514"/>
        <w:gridCol w:w="2188"/>
      </w:tblGrid>
      <w:tr w:rsidR="009F1C1B" w:rsidRPr="00A532BE" w14:paraId="562F8D1B" w14:textId="77777777" w:rsidTr="00020287">
        <w:trPr>
          <w:trHeight w:val="2120"/>
        </w:trPr>
        <w:tc>
          <w:tcPr>
            <w:tcW w:w="613"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76D03D06"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w:t>
            </w:r>
          </w:p>
        </w:tc>
        <w:tc>
          <w:tcPr>
            <w:tcW w:w="1755" w:type="dxa"/>
            <w:tcBorders>
              <w:top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2DC20485" w14:textId="77777777" w:rsidR="004D7125" w:rsidRPr="00A532BE" w:rsidRDefault="004D7125" w:rsidP="009F1C1B">
            <w:pPr>
              <w:pStyle w:val="Standard"/>
              <w:spacing w:after="0" w:line="240" w:lineRule="auto"/>
              <w:ind w:right="220" w:firstLine="709"/>
              <w:jc w:val="center"/>
              <w:rPr>
                <w:rFonts w:ascii="Times New Roman" w:hAnsi="Times New Roman" w:cs="Times New Roman"/>
                <w:sz w:val="28"/>
                <w:szCs w:val="28"/>
              </w:rPr>
            </w:pPr>
            <w:r w:rsidRPr="00A532BE">
              <w:rPr>
                <w:rFonts w:ascii="Times New Roman" w:hAnsi="Times New Roman" w:cs="Times New Roman"/>
                <w:b/>
                <w:sz w:val="28"/>
                <w:szCs w:val="28"/>
                <w:lang w:val="ky-KG"/>
              </w:rPr>
              <w:t>Берүүчүнүн статусу</w:t>
            </w:r>
            <w:r w:rsidRPr="00A532BE">
              <w:rPr>
                <w:rFonts w:ascii="Times New Roman" w:hAnsi="Times New Roman" w:cs="Times New Roman"/>
                <w:b/>
                <w:sz w:val="28"/>
                <w:szCs w:val="28"/>
              </w:rPr>
              <w:t xml:space="preserve"> (</w:t>
            </w:r>
            <w:r w:rsidRPr="00A532BE">
              <w:rPr>
                <w:rFonts w:ascii="Times New Roman" w:hAnsi="Times New Roman" w:cs="Times New Roman"/>
                <w:b/>
                <w:sz w:val="28"/>
                <w:szCs w:val="28"/>
                <w:lang w:val="ky-KG"/>
              </w:rPr>
              <w:t>доогер же жоопкер</w:t>
            </w:r>
            <w:r w:rsidRPr="00A532BE">
              <w:rPr>
                <w:rFonts w:ascii="Times New Roman" w:hAnsi="Times New Roman" w:cs="Times New Roman"/>
                <w:b/>
                <w:sz w:val="28"/>
                <w:szCs w:val="28"/>
              </w:rPr>
              <w:t>)</w:t>
            </w:r>
          </w:p>
        </w:tc>
        <w:tc>
          <w:tcPr>
            <w:tcW w:w="2115" w:type="dxa"/>
            <w:tcBorders>
              <w:top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0734272E" w14:textId="77777777" w:rsidR="004D7125" w:rsidRPr="00A532BE" w:rsidRDefault="004D7125" w:rsidP="009F1C1B">
            <w:pPr>
              <w:pStyle w:val="Standard"/>
              <w:spacing w:after="0" w:line="240" w:lineRule="auto"/>
              <w:ind w:right="140" w:firstLine="709"/>
              <w:jc w:val="center"/>
              <w:rPr>
                <w:rFonts w:ascii="Times New Roman" w:hAnsi="Times New Roman" w:cs="Times New Roman"/>
                <w:sz w:val="28"/>
                <w:szCs w:val="28"/>
              </w:rPr>
            </w:pPr>
            <w:r w:rsidRPr="00A532BE">
              <w:rPr>
                <w:rFonts w:ascii="Times New Roman" w:hAnsi="Times New Roman" w:cs="Times New Roman"/>
                <w:b/>
                <w:sz w:val="28"/>
                <w:szCs w:val="28"/>
                <w:lang w:val="ky-KG"/>
              </w:rPr>
              <w:t>Талаштын башка тараптары</w:t>
            </w:r>
            <w:r w:rsidRPr="00A532BE">
              <w:rPr>
                <w:rFonts w:ascii="Times New Roman" w:hAnsi="Times New Roman" w:cs="Times New Roman"/>
                <w:b/>
                <w:sz w:val="28"/>
                <w:szCs w:val="28"/>
              </w:rPr>
              <w:t xml:space="preserve"> (</w:t>
            </w:r>
            <w:r w:rsidRPr="00A532BE">
              <w:rPr>
                <w:rFonts w:ascii="Times New Roman" w:hAnsi="Times New Roman" w:cs="Times New Roman"/>
                <w:b/>
                <w:sz w:val="28"/>
                <w:szCs w:val="28"/>
                <w:lang w:val="ky-KG"/>
              </w:rPr>
              <w:t>аталышы</w:t>
            </w:r>
            <w:r w:rsidRPr="00A532BE">
              <w:rPr>
                <w:rFonts w:ascii="Times New Roman" w:hAnsi="Times New Roman" w:cs="Times New Roman"/>
                <w:b/>
                <w:sz w:val="28"/>
                <w:szCs w:val="28"/>
              </w:rPr>
              <w:t>,</w:t>
            </w:r>
          </w:p>
          <w:p w14:paraId="76CFC069" w14:textId="77777777" w:rsidR="004D7125" w:rsidRPr="00A532BE" w:rsidRDefault="004D7125" w:rsidP="009F1C1B">
            <w:pPr>
              <w:pStyle w:val="Standard"/>
              <w:spacing w:after="0" w:line="240" w:lineRule="auto"/>
              <w:ind w:right="140" w:firstLine="709"/>
              <w:jc w:val="center"/>
              <w:rPr>
                <w:rFonts w:ascii="Times New Roman" w:hAnsi="Times New Roman" w:cs="Times New Roman"/>
                <w:sz w:val="28"/>
                <w:szCs w:val="28"/>
              </w:rPr>
            </w:pPr>
            <w:r w:rsidRPr="00A532BE">
              <w:rPr>
                <w:rFonts w:ascii="Times New Roman" w:hAnsi="Times New Roman" w:cs="Times New Roman"/>
                <w:b/>
                <w:sz w:val="28"/>
                <w:szCs w:val="28"/>
                <w:lang w:val="ky-KG"/>
              </w:rPr>
              <w:t>ю</w:t>
            </w:r>
            <w:r w:rsidRPr="00A532BE">
              <w:rPr>
                <w:rFonts w:ascii="Times New Roman" w:hAnsi="Times New Roman" w:cs="Times New Roman"/>
                <w:b/>
                <w:sz w:val="28"/>
                <w:szCs w:val="28"/>
              </w:rPr>
              <w:t>риди</w:t>
            </w:r>
            <w:r w:rsidRPr="00A532BE">
              <w:rPr>
                <w:rFonts w:ascii="Times New Roman" w:hAnsi="Times New Roman" w:cs="Times New Roman"/>
                <w:b/>
                <w:sz w:val="28"/>
                <w:szCs w:val="28"/>
                <w:lang w:val="ky-KG"/>
              </w:rPr>
              <w:t>калык дареги)</w:t>
            </w:r>
          </w:p>
        </w:tc>
        <w:tc>
          <w:tcPr>
            <w:tcW w:w="1501" w:type="dxa"/>
            <w:tcBorders>
              <w:top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1B157EE6" w14:textId="77777777" w:rsidR="004D7125" w:rsidRPr="00A532BE" w:rsidRDefault="004D7125" w:rsidP="009F1C1B">
            <w:pPr>
              <w:pStyle w:val="Standard"/>
              <w:spacing w:after="0" w:line="240" w:lineRule="auto"/>
              <w:ind w:right="117" w:firstLine="709"/>
              <w:jc w:val="center"/>
              <w:rPr>
                <w:rFonts w:ascii="Times New Roman" w:hAnsi="Times New Roman" w:cs="Times New Roman"/>
                <w:sz w:val="28"/>
                <w:szCs w:val="28"/>
              </w:rPr>
            </w:pPr>
            <w:r w:rsidRPr="00A532BE">
              <w:rPr>
                <w:rFonts w:ascii="Times New Roman" w:hAnsi="Times New Roman" w:cs="Times New Roman"/>
                <w:b/>
                <w:sz w:val="28"/>
                <w:szCs w:val="28"/>
                <w:lang w:val="ky-KG"/>
              </w:rPr>
              <w:t>Талаш предмети</w:t>
            </w:r>
          </w:p>
        </w:tc>
        <w:tc>
          <w:tcPr>
            <w:tcW w:w="1514" w:type="dxa"/>
            <w:tcBorders>
              <w:top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22B1EFAF" w14:textId="77777777" w:rsidR="004D7125" w:rsidRPr="00A532BE" w:rsidRDefault="004D7125" w:rsidP="009F1C1B">
            <w:pPr>
              <w:pStyle w:val="Standard"/>
              <w:spacing w:after="0" w:line="240" w:lineRule="auto"/>
              <w:ind w:right="140" w:firstLine="709"/>
              <w:jc w:val="center"/>
              <w:rPr>
                <w:rFonts w:ascii="Times New Roman" w:hAnsi="Times New Roman" w:cs="Times New Roman"/>
                <w:sz w:val="28"/>
                <w:szCs w:val="28"/>
              </w:rPr>
            </w:pPr>
            <w:r w:rsidRPr="00A532BE">
              <w:rPr>
                <w:rFonts w:ascii="Times New Roman" w:hAnsi="Times New Roman" w:cs="Times New Roman"/>
                <w:b/>
                <w:sz w:val="28"/>
                <w:szCs w:val="28"/>
                <w:lang w:val="ky-KG"/>
              </w:rPr>
              <w:t>Талаш сумма</w:t>
            </w:r>
          </w:p>
        </w:tc>
        <w:tc>
          <w:tcPr>
            <w:tcW w:w="2188" w:type="dxa"/>
            <w:tcBorders>
              <w:top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1F44D3E9" w14:textId="77777777" w:rsidR="004D7125" w:rsidRPr="00A532BE" w:rsidRDefault="004D7125" w:rsidP="009F1C1B">
            <w:pPr>
              <w:pStyle w:val="Standard"/>
              <w:spacing w:after="0" w:line="240" w:lineRule="auto"/>
              <w:ind w:right="140" w:firstLine="709"/>
              <w:jc w:val="center"/>
              <w:rPr>
                <w:rFonts w:ascii="Times New Roman" w:hAnsi="Times New Roman" w:cs="Times New Roman"/>
                <w:b/>
                <w:sz w:val="28"/>
                <w:szCs w:val="28"/>
              </w:rPr>
            </w:pPr>
            <w:r w:rsidRPr="00A532BE">
              <w:rPr>
                <w:rFonts w:ascii="Times New Roman" w:hAnsi="Times New Roman" w:cs="Times New Roman"/>
                <w:b/>
                <w:sz w:val="28"/>
                <w:szCs w:val="28"/>
              </w:rPr>
              <w:t xml:space="preserve">Соттун өкүмү (тараптын пайдасына чечим чыгарылган күн, канааттандырылган </w:t>
            </w:r>
          </w:p>
          <w:p w14:paraId="2E824220" w14:textId="77777777" w:rsidR="004D7125" w:rsidRPr="00A532BE" w:rsidRDefault="004D7125" w:rsidP="009F1C1B">
            <w:pPr>
              <w:pStyle w:val="Standard"/>
              <w:spacing w:after="0" w:line="240" w:lineRule="auto"/>
              <w:ind w:right="660" w:firstLine="709"/>
              <w:jc w:val="center"/>
              <w:rPr>
                <w:rFonts w:ascii="Times New Roman" w:hAnsi="Times New Roman" w:cs="Times New Roman"/>
                <w:sz w:val="28"/>
                <w:szCs w:val="28"/>
              </w:rPr>
            </w:pPr>
            <w:r w:rsidRPr="00A532BE">
              <w:rPr>
                <w:rFonts w:ascii="Times New Roman" w:hAnsi="Times New Roman" w:cs="Times New Roman"/>
                <w:b/>
                <w:sz w:val="28"/>
                <w:szCs w:val="28"/>
                <w:lang w:val="ky-KG"/>
              </w:rPr>
              <w:t>д</w:t>
            </w:r>
            <w:r w:rsidRPr="00A532BE">
              <w:rPr>
                <w:rFonts w:ascii="Times New Roman" w:hAnsi="Times New Roman" w:cs="Times New Roman"/>
                <w:b/>
                <w:sz w:val="28"/>
                <w:szCs w:val="28"/>
              </w:rPr>
              <w:t>оо</w:t>
            </w:r>
            <w:r w:rsidRPr="00A532BE">
              <w:rPr>
                <w:rFonts w:ascii="Times New Roman" w:hAnsi="Times New Roman" w:cs="Times New Roman"/>
                <w:b/>
                <w:sz w:val="28"/>
                <w:szCs w:val="28"/>
                <w:lang w:val="ky-KG"/>
              </w:rPr>
              <w:t xml:space="preserve">нун </w:t>
            </w:r>
            <w:r w:rsidRPr="00A532BE">
              <w:rPr>
                <w:rFonts w:ascii="Times New Roman" w:hAnsi="Times New Roman" w:cs="Times New Roman"/>
                <w:b/>
                <w:sz w:val="28"/>
                <w:szCs w:val="28"/>
              </w:rPr>
              <w:t>сумма</w:t>
            </w:r>
            <w:r w:rsidRPr="00A532BE">
              <w:rPr>
                <w:rFonts w:ascii="Times New Roman" w:hAnsi="Times New Roman" w:cs="Times New Roman"/>
                <w:b/>
                <w:sz w:val="28"/>
                <w:szCs w:val="28"/>
                <w:lang w:val="ky-KG"/>
              </w:rPr>
              <w:t>сы</w:t>
            </w:r>
            <w:r w:rsidRPr="00A532BE">
              <w:rPr>
                <w:rFonts w:ascii="Times New Roman" w:hAnsi="Times New Roman" w:cs="Times New Roman"/>
                <w:b/>
                <w:sz w:val="28"/>
                <w:szCs w:val="28"/>
              </w:rPr>
              <w:t xml:space="preserve"> жөнүндө)</w:t>
            </w:r>
          </w:p>
        </w:tc>
      </w:tr>
      <w:tr w:rsidR="009F1C1B" w:rsidRPr="00A532BE" w14:paraId="15D9CD4A" w14:textId="77777777" w:rsidTr="00020287">
        <w:trPr>
          <w:trHeight w:val="470"/>
        </w:trPr>
        <w:tc>
          <w:tcPr>
            <w:tcW w:w="613"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9452995"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1.</w:t>
            </w:r>
          </w:p>
        </w:tc>
        <w:tc>
          <w:tcPr>
            <w:tcW w:w="1755" w:type="dxa"/>
            <w:tcBorders>
              <w:bottom w:val="single" w:sz="8" w:space="0" w:color="000000"/>
              <w:right w:val="single" w:sz="8" w:space="0" w:color="000000"/>
            </w:tcBorders>
            <w:shd w:val="clear" w:color="auto" w:fill="auto"/>
            <w:tcMar>
              <w:top w:w="100" w:type="dxa"/>
              <w:left w:w="100" w:type="dxa"/>
              <w:bottom w:w="100" w:type="dxa"/>
              <w:right w:w="100" w:type="dxa"/>
            </w:tcMar>
          </w:tcPr>
          <w:p w14:paraId="6D594518"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2115" w:type="dxa"/>
            <w:tcBorders>
              <w:bottom w:val="single" w:sz="8" w:space="0" w:color="000000"/>
              <w:right w:val="single" w:sz="8" w:space="0" w:color="000000"/>
            </w:tcBorders>
            <w:shd w:val="clear" w:color="auto" w:fill="auto"/>
            <w:tcMar>
              <w:top w:w="100" w:type="dxa"/>
              <w:left w:w="100" w:type="dxa"/>
              <w:bottom w:w="100" w:type="dxa"/>
              <w:right w:w="100" w:type="dxa"/>
            </w:tcMar>
          </w:tcPr>
          <w:p w14:paraId="14BC8F40"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501" w:type="dxa"/>
            <w:tcBorders>
              <w:bottom w:val="single" w:sz="8" w:space="0" w:color="000000"/>
              <w:right w:val="single" w:sz="8" w:space="0" w:color="000000"/>
            </w:tcBorders>
            <w:shd w:val="clear" w:color="auto" w:fill="auto"/>
            <w:tcMar>
              <w:top w:w="100" w:type="dxa"/>
              <w:left w:w="100" w:type="dxa"/>
              <w:bottom w:w="100" w:type="dxa"/>
              <w:right w:w="100" w:type="dxa"/>
            </w:tcMar>
          </w:tcPr>
          <w:p w14:paraId="20D04286"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514" w:type="dxa"/>
            <w:tcBorders>
              <w:bottom w:val="single" w:sz="8" w:space="0" w:color="000000"/>
              <w:right w:val="single" w:sz="8" w:space="0" w:color="000000"/>
            </w:tcBorders>
            <w:shd w:val="clear" w:color="auto" w:fill="auto"/>
            <w:tcMar>
              <w:top w:w="100" w:type="dxa"/>
              <w:left w:w="100" w:type="dxa"/>
              <w:bottom w:w="100" w:type="dxa"/>
              <w:right w:w="100" w:type="dxa"/>
            </w:tcMar>
          </w:tcPr>
          <w:p w14:paraId="7094D1F6"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2188" w:type="dxa"/>
            <w:tcBorders>
              <w:bottom w:val="single" w:sz="8" w:space="0" w:color="000000"/>
              <w:right w:val="single" w:sz="8" w:space="0" w:color="000000"/>
            </w:tcBorders>
            <w:shd w:val="clear" w:color="auto" w:fill="auto"/>
            <w:tcMar>
              <w:top w:w="100" w:type="dxa"/>
              <w:left w:w="100" w:type="dxa"/>
              <w:bottom w:w="100" w:type="dxa"/>
              <w:right w:w="100" w:type="dxa"/>
            </w:tcMar>
          </w:tcPr>
          <w:p w14:paraId="1847CEEB"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r>
    </w:tbl>
    <w:p w14:paraId="5FA54109" w14:textId="77777777" w:rsidR="004D7125" w:rsidRPr="00A532BE" w:rsidRDefault="004D7125" w:rsidP="009F1C1B">
      <w:pPr>
        <w:pStyle w:val="Standard"/>
        <w:spacing w:after="0" w:line="240" w:lineRule="auto"/>
        <w:ind w:firstLine="709"/>
        <w:jc w:val="center"/>
        <w:rPr>
          <w:rFonts w:ascii="Times New Roman" w:hAnsi="Times New Roman" w:cs="Times New Roman"/>
          <w:b/>
          <w:sz w:val="28"/>
          <w:szCs w:val="28"/>
        </w:rPr>
      </w:pPr>
    </w:p>
    <w:tbl>
      <w:tblPr>
        <w:tblW w:w="9375" w:type="dxa"/>
        <w:tblLayout w:type="fixed"/>
        <w:tblCellMar>
          <w:left w:w="10" w:type="dxa"/>
          <w:right w:w="10" w:type="dxa"/>
        </w:tblCellMar>
        <w:tblLook w:val="0000" w:firstRow="0" w:lastRow="0" w:firstColumn="0" w:lastColumn="0" w:noHBand="0" w:noVBand="0"/>
      </w:tblPr>
      <w:tblGrid>
        <w:gridCol w:w="800"/>
        <w:gridCol w:w="1640"/>
        <w:gridCol w:w="2030"/>
        <w:gridCol w:w="1264"/>
        <w:gridCol w:w="1580"/>
        <w:gridCol w:w="2061"/>
      </w:tblGrid>
      <w:tr w:rsidR="009F1C1B" w:rsidRPr="00A532BE" w14:paraId="05622757" w14:textId="77777777" w:rsidTr="00020287">
        <w:trPr>
          <w:trHeight w:val="470"/>
        </w:trPr>
        <w:tc>
          <w:tcPr>
            <w:tcW w:w="80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1BCD61A"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2.</w:t>
            </w:r>
          </w:p>
        </w:tc>
        <w:tc>
          <w:tcPr>
            <w:tcW w:w="1640"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46E8980"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2030"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F9DB61D"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264"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0603C5F"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580"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6F8C714"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2061"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0FA1771"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r>
      <w:tr w:rsidR="009F1C1B" w:rsidRPr="00A532BE" w14:paraId="752802EC" w14:textId="77777777" w:rsidTr="00020287">
        <w:trPr>
          <w:trHeight w:val="470"/>
        </w:trPr>
        <w:tc>
          <w:tcPr>
            <w:tcW w:w="800"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18BED8E"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w:t>
            </w:r>
          </w:p>
        </w:tc>
        <w:tc>
          <w:tcPr>
            <w:tcW w:w="1640" w:type="dxa"/>
            <w:tcBorders>
              <w:bottom w:val="single" w:sz="8" w:space="0" w:color="000000"/>
              <w:right w:val="single" w:sz="8" w:space="0" w:color="000000"/>
            </w:tcBorders>
            <w:shd w:val="clear" w:color="auto" w:fill="auto"/>
            <w:tcMar>
              <w:top w:w="100" w:type="dxa"/>
              <w:left w:w="100" w:type="dxa"/>
              <w:bottom w:w="100" w:type="dxa"/>
              <w:right w:w="100" w:type="dxa"/>
            </w:tcMar>
          </w:tcPr>
          <w:p w14:paraId="102515DD"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2030" w:type="dxa"/>
            <w:tcBorders>
              <w:bottom w:val="single" w:sz="8" w:space="0" w:color="000000"/>
              <w:right w:val="single" w:sz="8" w:space="0" w:color="000000"/>
            </w:tcBorders>
            <w:shd w:val="clear" w:color="auto" w:fill="auto"/>
            <w:tcMar>
              <w:top w:w="100" w:type="dxa"/>
              <w:left w:w="100" w:type="dxa"/>
              <w:bottom w:w="100" w:type="dxa"/>
              <w:right w:w="100" w:type="dxa"/>
            </w:tcMar>
          </w:tcPr>
          <w:p w14:paraId="79C47861"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264" w:type="dxa"/>
            <w:tcBorders>
              <w:bottom w:val="single" w:sz="8" w:space="0" w:color="000000"/>
              <w:right w:val="single" w:sz="8" w:space="0" w:color="000000"/>
            </w:tcBorders>
            <w:shd w:val="clear" w:color="auto" w:fill="auto"/>
            <w:tcMar>
              <w:top w:w="100" w:type="dxa"/>
              <w:left w:w="100" w:type="dxa"/>
              <w:bottom w:w="100" w:type="dxa"/>
              <w:right w:w="100" w:type="dxa"/>
            </w:tcMar>
          </w:tcPr>
          <w:p w14:paraId="014B0AD1"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580" w:type="dxa"/>
            <w:tcBorders>
              <w:bottom w:val="single" w:sz="8" w:space="0" w:color="000000"/>
              <w:right w:val="single" w:sz="8" w:space="0" w:color="000000"/>
            </w:tcBorders>
            <w:shd w:val="clear" w:color="auto" w:fill="auto"/>
            <w:tcMar>
              <w:top w:w="100" w:type="dxa"/>
              <w:left w:w="100" w:type="dxa"/>
              <w:bottom w:w="100" w:type="dxa"/>
              <w:right w:w="100" w:type="dxa"/>
            </w:tcMar>
          </w:tcPr>
          <w:p w14:paraId="36EAA4DB"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2061" w:type="dxa"/>
            <w:tcBorders>
              <w:bottom w:val="single" w:sz="8" w:space="0" w:color="000000"/>
              <w:right w:val="single" w:sz="8" w:space="0" w:color="000000"/>
            </w:tcBorders>
            <w:shd w:val="clear" w:color="auto" w:fill="auto"/>
            <w:tcMar>
              <w:top w:w="100" w:type="dxa"/>
              <w:left w:w="100" w:type="dxa"/>
              <w:bottom w:w="100" w:type="dxa"/>
              <w:right w:w="100" w:type="dxa"/>
            </w:tcMar>
          </w:tcPr>
          <w:p w14:paraId="62C3307C"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r>
    </w:tbl>
    <w:p w14:paraId="1B051DEF" w14:textId="77777777" w:rsidR="004D7125" w:rsidRPr="00A532BE" w:rsidRDefault="004D7125" w:rsidP="009F1C1B">
      <w:pPr>
        <w:pStyle w:val="Standard"/>
        <w:spacing w:after="0" w:line="240" w:lineRule="auto"/>
        <w:ind w:right="960" w:firstLine="709"/>
        <w:jc w:val="left"/>
        <w:rPr>
          <w:rFonts w:ascii="Times New Roman" w:hAnsi="Times New Roman" w:cs="Times New Roman"/>
          <w:sz w:val="28"/>
          <w:szCs w:val="28"/>
          <w:lang w:val="ky-KG"/>
        </w:rPr>
      </w:pPr>
      <w:r w:rsidRPr="00A532BE">
        <w:rPr>
          <w:rFonts w:ascii="Times New Roman" w:hAnsi="Times New Roman" w:cs="Times New Roman"/>
          <w:sz w:val="28"/>
          <w:szCs w:val="28"/>
          <w:lang w:val="ky-KG"/>
        </w:rPr>
        <w:t>Эскертүү</w:t>
      </w:r>
      <w:r w:rsidRPr="00A532BE">
        <w:rPr>
          <w:rFonts w:ascii="Times New Roman" w:hAnsi="Times New Roman" w:cs="Times New Roman"/>
          <w:sz w:val="28"/>
          <w:szCs w:val="28"/>
        </w:rPr>
        <w:t xml:space="preserve">: </w:t>
      </w:r>
      <w:r w:rsidRPr="00A532BE">
        <w:rPr>
          <w:rFonts w:ascii="Times New Roman" w:hAnsi="Times New Roman" w:cs="Times New Roman"/>
          <w:sz w:val="28"/>
          <w:szCs w:val="28"/>
          <w:lang w:val="ky-KG"/>
        </w:rPr>
        <w:t>мындай териштирүүлөр жок болгон учурда, “жок” деп көрсөткүлө</w:t>
      </w:r>
      <w:r w:rsidRPr="00A532BE">
        <w:rPr>
          <w:rFonts w:ascii="Times New Roman" w:hAnsi="Times New Roman" w:cs="Times New Roman"/>
          <w:sz w:val="28"/>
          <w:szCs w:val="28"/>
        </w:rPr>
        <w:t xml:space="preserve"> </w:t>
      </w:r>
    </w:p>
    <w:p w14:paraId="2E5A1997" w14:textId="77777777" w:rsidR="004D7125" w:rsidRPr="00A532BE" w:rsidRDefault="004D7125" w:rsidP="009F1C1B">
      <w:pPr>
        <w:pStyle w:val="Standard"/>
        <w:spacing w:after="0" w:line="240" w:lineRule="auto"/>
        <w:ind w:right="96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Ушуну менен Берүүчү “Мамлекеттик сатып алуулар жөнүндө” Кыргыз Республикасынын Мыйзамында (колдонуудагы редакцияда) каралган бардык квалификациялык талаптарга ылайык келет.</w:t>
      </w:r>
    </w:p>
    <w:p w14:paraId="51947F6F" w14:textId="77777777" w:rsidR="004D7125" w:rsidRPr="00A532BE" w:rsidRDefault="004D7125" w:rsidP="009F1C1B">
      <w:pPr>
        <w:pStyle w:val="Standard"/>
        <w:spacing w:before="20"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 xml:space="preserve"> </w:t>
      </w:r>
    </w:p>
    <w:p w14:paraId="48E9AD66" w14:textId="77777777" w:rsidR="004D7125" w:rsidRPr="00A532BE" w:rsidRDefault="004D7125" w:rsidP="009F1C1B">
      <w:pPr>
        <w:pStyle w:val="Standard"/>
        <w:spacing w:after="0" w:line="240" w:lineRule="auto"/>
        <w:ind w:right="960"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Жогоруда көрсөтүлгөн бардык маалыматтардын аныктыгы ушуну менен тастыкталат. Жогоруда берилген маалыматтарды бурмалоо же туура эмес же толук эмес маалыматтарды берүү биздин уюмду "ак ниетсиз берүүчүлөрдүн жана консультанттардын маалымат базасына", ошондой эле эл аралык финансы уюмдарынын ушул сыяктуу маалымат базаларына жана "кара тизмелерине" киргизүүгө негиз болушу мүмкүн деп кабыл алабыз.</w:t>
      </w:r>
    </w:p>
    <w:p w14:paraId="47AE075C" w14:textId="77777777" w:rsidR="004D7125" w:rsidRPr="00A532BE" w:rsidRDefault="004D7125" w:rsidP="009F1C1B">
      <w:pPr>
        <w:pStyle w:val="Standard"/>
        <w:spacing w:after="0" w:line="240" w:lineRule="auto"/>
        <w:ind w:right="960" w:firstLine="709"/>
        <w:rPr>
          <w:rFonts w:ascii="Times New Roman" w:hAnsi="Times New Roman" w:cs="Times New Roman"/>
          <w:sz w:val="28"/>
          <w:szCs w:val="28"/>
          <w:lang w:val="ky-KG"/>
        </w:rPr>
      </w:pPr>
    </w:p>
    <w:tbl>
      <w:tblPr>
        <w:tblW w:w="9689" w:type="dxa"/>
        <w:tblLayout w:type="fixed"/>
        <w:tblCellMar>
          <w:left w:w="10" w:type="dxa"/>
          <w:right w:w="10" w:type="dxa"/>
        </w:tblCellMar>
        <w:tblLook w:val="0000" w:firstRow="0" w:lastRow="0" w:firstColumn="0" w:lastColumn="0" w:noHBand="0" w:noVBand="0"/>
      </w:tblPr>
      <w:tblGrid>
        <w:gridCol w:w="957"/>
        <w:gridCol w:w="2859"/>
        <w:gridCol w:w="640"/>
        <w:gridCol w:w="2340"/>
        <w:gridCol w:w="567"/>
        <w:gridCol w:w="2326"/>
      </w:tblGrid>
      <w:tr w:rsidR="009F1C1B" w:rsidRPr="00A532BE" w14:paraId="519E7506" w14:textId="77777777" w:rsidTr="00020287">
        <w:trPr>
          <w:trHeight w:val="200"/>
        </w:trPr>
        <w:tc>
          <w:tcPr>
            <w:tcW w:w="957" w:type="dxa"/>
            <w:shd w:val="clear" w:color="auto" w:fill="auto"/>
            <w:tcMar>
              <w:top w:w="100" w:type="dxa"/>
              <w:left w:w="100" w:type="dxa"/>
              <w:bottom w:w="100" w:type="dxa"/>
              <w:right w:w="100" w:type="dxa"/>
            </w:tcMar>
          </w:tcPr>
          <w:p w14:paraId="7A5D1E13" w14:textId="77777777" w:rsidR="004D7125" w:rsidRPr="00A532BE" w:rsidRDefault="004D7125" w:rsidP="009F1C1B">
            <w:pPr>
              <w:pStyle w:val="Standard"/>
              <w:spacing w:after="0" w:line="240" w:lineRule="auto"/>
              <w:ind w:firstLine="709"/>
              <w:jc w:val="left"/>
              <w:rPr>
                <w:rFonts w:ascii="Times New Roman" w:hAnsi="Times New Roman" w:cs="Times New Roman"/>
                <w:b/>
                <w:sz w:val="28"/>
                <w:szCs w:val="28"/>
                <w:lang w:val="ky-KG"/>
              </w:rPr>
            </w:pPr>
          </w:p>
        </w:tc>
        <w:tc>
          <w:tcPr>
            <w:tcW w:w="2859" w:type="dxa"/>
            <w:shd w:val="clear" w:color="auto" w:fill="auto"/>
            <w:tcMar>
              <w:top w:w="100" w:type="dxa"/>
              <w:left w:w="100" w:type="dxa"/>
              <w:bottom w:w="100" w:type="dxa"/>
              <w:right w:w="100" w:type="dxa"/>
            </w:tcMar>
          </w:tcPr>
          <w:p w14:paraId="6157ADF2" w14:textId="77777777" w:rsidR="004D7125" w:rsidRPr="00A532BE" w:rsidRDefault="004D7125" w:rsidP="009F1C1B">
            <w:pPr>
              <w:pStyle w:val="Standard"/>
              <w:spacing w:after="0" w:line="240" w:lineRule="auto"/>
              <w:ind w:firstLine="709"/>
              <w:jc w:val="left"/>
              <w:rPr>
                <w:rFonts w:ascii="Times New Roman" w:hAnsi="Times New Roman" w:cs="Times New Roman"/>
                <w:b/>
                <w:sz w:val="28"/>
                <w:szCs w:val="28"/>
                <w:lang w:val="ky-KG"/>
              </w:rPr>
            </w:pPr>
          </w:p>
        </w:tc>
        <w:tc>
          <w:tcPr>
            <w:tcW w:w="640" w:type="dxa"/>
            <w:shd w:val="clear" w:color="auto" w:fill="auto"/>
            <w:tcMar>
              <w:top w:w="100" w:type="dxa"/>
              <w:left w:w="100" w:type="dxa"/>
              <w:bottom w:w="100" w:type="dxa"/>
              <w:right w:w="100" w:type="dxa"/>
            </w:tcMar>
          </w:tcPr>
          <w:p w14:paraId="7BB8FE3E" w14:textId="77777777" w:rsidR="004D7125" w:rsidRPr="00A532BE" w:rsidRDefault="004D7125" w:rsidP="009F1C1B">
            <w:pPr>
              <w:pStyle w:val="Standard"/>
              <w:spacing w:after="0" w:line="240" w:lineRule="auto"/>
              <w:ind w:firstLine="709"/>
              <w:jc w:val="left"/>
              <w:rPr>
                <w:rFonts w:ascii="Times New Roman" w:hAnsi="Times New Roman" w:cs="Times New Roman"/>
                <w:b/>
                <w:sz w:val="28"/>
                <w:szCs w:val="28"/>
                <w:lang w:val="ky-KG"/>
              </w:rPr>
            </w:pPr>
          </w:p>
        </w:tc>
        <w:tc>
          <w:tcPr>
            <w:tcW w:w="2340" w:type="dxa"/>
            <w:shd w:val="clear" w:color="auto" w:fill="auto"/>
            <w:tcMar>
              <w:top w:w="100" w:type="dxa"/>
              <w:left w:w="100" w:type="dxa"/>
              <w:bottom w:w="100" w:type="dxa"/>
              <w:right w:w="100" w:type="dxa"/>
            </w:tcMar>
          </w:tcPr>
          <w:p w14:paraId="02FE8EDB" w14:textId="77777777" w:rsidR="004D7125" w:rsidRPr="00A532BE" w:rsidRDefault="004D7125" w:rsidP="009F1C1B">
            <w:pPr>
              <w:pStyle w:val="Standard"/>
              <w:spacing w:after="0" w:line="240" w:lineRule="auto"/>
              <w:ind w:firstLine="709"/>
              <w:jc w:val="left"/>
              <w:rPr>
                <w:rFonts w:ascii="Times New Roman" w:hAnsi="Times New Roman" w:cs="Times New Roman"/>
                <w:b/>
                <w:sz w:val="28"/>
                <w:szCs w:val="28"/>
                <w:lang w:val="ky-KG"/>
              </w:rPr>
            </w:pPr>
          </w:p>
        </w:tc>
        <w:tc>
          <w:tcPr>
            <w:tcW w:w="567" w:type="dxa"/>
            <w:shd w:val="clear" w:color="auto" w:fill="auto"/>
            <w:tcMar>
              <w:top w:w="100" w:type="dxa"/>
              <w:left w:w="100" w:type="dxa"/>
              <w:bottom w:w="100" w:type="dxa"/>
              <w:right w:w="100" w:type="dxa"/>
            </w:tcMar>
          </w:tcPr>
          <w:p w14:paraId="7ABB249F" w14:textId="77777777" w:rsidR="004D7125" w:rsidRPr="00A532BE" w:rsidRDefault="004D7125" w:rsidP="009F1C1B">
            <w:pPr>
              <w:pStyle w:val="Standard"/>
              <w:spacing w:after="0" w:line="240" w:lineRule="auto"/>
              <w:ind w:firstLine="709"/>
              <w:jc w:val="left"/>
              <w:rPr>
                <w:rFonts w:ascii="Times New Roman" w:hAnsi="Times New Roman" w:cs="Times New Roman"/>
                <w:b/>
                <w:sz w:val="28"/>
                <w:szCs w:val="28"/>
                <w:lang w:val="ky-KG"/>
              </w:rPr>
            </w:pPr>
          </w:p>
        </w:tc>
        <w:tc>
          <w:tcPr>
            <w:tcW w:w="2326" w:type="dxa"/>
            <w:shd w:val="clear" w:color="auto" w:fill="auto"/>
            <w:tcMar>
              <w:top w:w="100" w:type="dxa"/>
              <w:left w:w="100" w:type="dxa"/>
              <w:bottom w:w="100" w:type="dxa"/>
              <w:right w:w="100" w:type="dxa"/>
            </w:tcMar>
          </w:tcPr>
          <w:p w14:paraId="7878E963" w14:textId="77777777" w:rsidR="004D7125" w:rsidRPr="00A532BE" w:rsidRDefault="004D7125" w:rsidP="009F1C1B">
            <w:pPr>
              <w:pStyle w:val="Standard"/>
              <w:spacing w:after="0" w:line="240" w:lineRule="auto"/>
              <w:ind w:firstLine="709"/>
              <w:jc w:val="left"/>
              <w:rPr>
                <w:rFonts w:ascii="Times New Roman" w:hAnsi="Times New Roman" w:cs="Times New Roman"/>
                <w:b/>
                <w:sz w:val="28"/>
                <w:szCs w:val="28"/>
                <w:lang w:val="ky-KG"/>
              </w:rPr>
            </w:pPr>
          </w:p>
        </w:tc>
      </w:tr>
      <w:tr w:rsidR="009F1C1B" w:rsidRPr="00A532BE" w14:paraId="5C84C943" w14:textId="77777777" w:rsidTr="00020287">
        <w:trPr>
          <w:trHeight w:val="230"/>
        </w:trPr>
        <w:tc>
          <w:tcPr>
            <w:tcW w:w="957" w:type="dxa"/>
            <w:shd w:val="clear" w:color="auto" w:fill="auto"/>
            <w:tcMar>
              <w:top w:w="100" w:type="dxa"/>
              <w:left w:w="100" w:type="dxa"/>
              <w:bottom w:w="100" w:type="dxa"/>
              <w:right w:w="100" w:type="dxa"/>
            </w:tcMar>
          </w:tcPr>
          <w:p w14:paraId="46FC3CF9" w14:textId="77777777" w:rsidR="004D7125" w:rsidRPr="00A532BE" w:rsidRDefault="004D7125" w:rsidP="009F1C1B">
            <w:pPr>
              <w:pStyle w:val="Standard"/>
              <w:spacing w:after="0" w:line="240" w:lineRule="auto"/>
              <w:ind w:firstLine="709"/>
              <w:jc w:val="left"/>
              <w:rPr>
                <w:rFonts w:ascii="Times New Roman" w:hAnsi="Times New Roman" w:cs="Times New Roman"/>
                <w:b/>
                <w:sz w:val="28"/>
                <w:szCs w:val="28"/>
                <w:lang w:val="ky-KG"/>
              </w:rPr>
            </w:pPr>
          </w:p>
        </w:tc>
        <w:tc>
          <w:tcPr>
            <w:tcW w:w="2859" w:type="dxa"/>
            <w:shd w:val="clear" w:color="auto" w:fill="auto"/>
            <w:tcMar>
              <w:top w:w="100" w:type="dxa"/>
              <w:left w:w="100" w:type="dxa"/>
              <w:bottom w:w="100" w:type="dxa"/>
              <w:right w:w="100" w:type="dxa"/>
            </w:tcMar>
          </w:tcPr>
          <w:p w14:paraId="55BBF579" w14:textId="77777777" w:rsidR="004D7125" w:rsidRPr="00A532BE" w:rsidRDefault="004D7125" w:rsidP="009F1C1B">
            <w:pPr>
              <w:pStyle w:val="Standard"/>
              <w:spacing w:after="0" w:line="240" w:lineRule="auto"/>
              <w:ind w:firstLine="709"/>
              <w:jc w:val="left"/>
              <w:rPr>
                <w:rFonts w:ascii="Times New Roman" w:hAnsi="Times New Roman" w:cs="Times New Roman"/>
                <w:b/>
                <w:sz w:val="28"/>
                <w:szCs w:val="28"/>
                <w:lang w:val="ky-KG"/>
              </w:rPr>
            </w:pPr>
          </w:p>
        </w:tc>
        <w:tc>
          <w:tcPr>
            <w:tcW w:w="640" w:type="dxa"/>
            <w:shd w:val="clear" w:color="auto" w:fill="auto"/>
            <w:tcMar>
              <w:top w:w="100" w:type="dxa"/>
              <w:left w:w="100" w:type="dxa"/>
              <w:bottom w:w="100" w:type="dxa"/>
              <w:right w:w="100" w:type="dxa"/>
            </w:tcMar>
          </w:tcPr>
          <w:p w14:paraId="26C4F4B5" w14:textId="77777777" w:rsidR="004D7125" w:rsidRPr="00A532BE" w:rsidRDefault="004D7125" w:rsidP="009F1C1B">
            <w:pPr>
              <w:pStyle w:val="Standard"/>
              <w:spacing w:after="0" w:line="240" w:lineRule="auto"/>
              <w:ind w:firstLine="709"/>
              <w:jc w:val="left"/>
              <w:rPr>
                <w:rFonts w:ascii="Times New Roman" w:hAnsi="Times New Roman" w:cs="Times New Roman"/>
                <w:b/>
                <w:sz w:val="28"/>
                <w:szCs w:val="28"/>
                <w:lang w:val="ky-KG"/>
              </w:rPr>
            </w:pPr>
          </w:p>
        </w:tc>
        <w:tc>
          <w:tcPr>
            <w:tcW w:w="2340" w:type="dxa"/>
            <w:shd w:val="clear" w:color="auto" w:fill="auto"/>
            <w:tcMar>
              <w:top w:w="100" w:type="dxa"/>
              <w:left w:w="100" w:type="dxa"/>
              <w:bottom w:w="100" w:type="dxa"/>
              <w:right w:w="100" w:type="dxa"/>
            </w:tcMar>
          </w:tcPr>
          <w:p w14:paraId="6CEC7DBF" w14:textId="77777777" w:rsidR="004D7125" w:rsidRPr="00A532BE" w:rsidRDefault="004D7125" w:rsidP="009F1C1B">
            <w:pPr>
              <w:pStyle w:val="Standard"/>
              <w:spacing w:after="0" w:line="240" w:lineRule="auto"/>
              <w:ind w:firstLine="709"/>
              <w:jc w:val="left"/>
              <w:rPr>
                <w:rFonts w:ascii="Times New Roman" w:hAnsi="Times New Roman" w:cs="Times New Roman"/>
                <w:b/>
                <w:sz w:val="28"/>
                <w:szCs w:val="28"/>
                <w:lang w:val="ky-KG"/>
              </w:rPr>
            </w:pPr>
          </w:p>
        </w:tc>
        <w:tc>
          <w:tcPr>
            <w:tcW w:w="567" w:type="dxa"/>
            <w:shd w:val="clear" w:color="auto" w:fill="auto"/>
            <w:tcMar>
              <w:top w:w="100" w:type="dxa"/>
              <w:left w:w="100" w:type="dxa"/>
              <w:bottom w:w="100" w:type="dxa"/>
              <w:right w:w="100" w:type="dxa"/>
            </w:tcMar>
          </w:tcPr>
          <w:p w14:paraId="47A0F8DB" w14:textId="77777777" w:rsidR="004D7125" w:rsidRPr="00A532BE" w:rsidRDefault="004D7125" w:rsidP="009F1C1B">
            <w:pPr>
              <w:pStyle w:val="Standard"/>
              <w:spacing w:after="0" w:line="240" w:lineRule="auto"/>
              <w:ind w:firstLine="709"/>
              <w:jc w:val="left"/>
              <w:rPr>
                <w:rFonts w:ascii="Times New Roman" w:hAnsi="Times New Roman" w:cs="Times New Roman"/>
                <w:b/>
                <w:sz w:val="28"/>
                <w:szCs w:val="28"/>
                <w:lang w:val="ky-KG"/>
              </w:rPr>
            </w:pPr>
          </w:p>
        </w:tc>
        <w:tc>
          <w:tcPr>
            <w:tcW w:w="2326" w:type="dxa"/>
            <w:shd w:val="clear" w:color="auto" w:fill="auto"/>
            <w:tcMar>
              <w:top w:w="100" w:type="dxa"/>
              <w:left w:w="100" w:type="dxa"/>
              <w:bottom w:w="100" w:type="dxa"/>
              <w:right w:w="100" w:type="dxa"/>
            </w:tcMar>
          </w:tcPr>
          <w:p w14:paraId="0577B5C4" w14:textId="77777777" w:rsidR="004D7125" w:rsidRPr="00A532BE" w:rsidRDefault="004D7125" w:rsidP="009F1C1B">
            <w:pPr>
              <w:pStyle w:val="Standard"/>
              <w:spacing w:after="0" w:line="240" w:lineRule="auto"/>
              <w:ind w:firstLine="709"/>
              <w:jc w:val="left"/>
              <w:rPr>
                <w:rFonts w:ascii="Times New Roman" w:hAnsi="Times New Roman" w:cs="Times New Roman"/>
                <w:b/>
                <w:sz w:val="28"/>
                <w:szCs w:val="28"/>
                <w:lang w:val="ky-KG"/>
              </w:rPr>
            </w:pPr>
          </w:p>
        </w:tc>
      </w:tr>
    </w:tbl>
    <w:p w14:paraId="6D29FDDB" w14:textId="77777777" w:rsidR="004D7125" w:rsidRPr="00A532BE" w:rsidRDefault="004D7125" w:rsidP="009F1C1B">
      <w:pPr>
        <w:pStyle w:val="Standard"/>
        <w:spacing w:after="0" w:line="240" w:lineRule="auto"/>
        <w:ind w:firstLine="709"/>
        <w:jc w:val="center"/>
        <w:rPr>
          <w:rFonts w:ascii="Times New Roman" w:hAnsi="Times New Roman" w:cs="Times New Roman"/>
          <w:b/>
          <w:sz w:val="28"/>
          <w:szCs w:val="28"/>
          <w:lang w:val="ky-KG"/>
        </w:rPr>
      </w:pPr>
    </w:p>
    <w:p w14:paraId="7EFCB7AF"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b/>
          <w:i/>
          <w:sz w:val="28"/>
          <w:szCs w:val="28"/>
          <w:lang w:val="ky-KG"/>
        </w:rPr>
        <w:t>[Өкүлдүн аты-жөнү]                      [кызмат орду]                         [кол тамгасы жана мөөрү]</w:t>
      </w:r>
    </w:p>
    <w:p w14:paraId="401FC1F7" w14:textId="77777777" w:rsidR="004D7125" w:rsidRPr="00A532BE" w:rsidRDefault="004D7125" w:rsidP="009F1C1B">
      <w:pPr>
        <w:pStyle w:val="Standard"/>
        <w:spacing w:before="20"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b/>
          <w:i/>
          <w:sz w:val="28"/>
          <w:szCs w:val="28"/>
          <w:lang w:val="ky-KG"/>
        </w:rPr>
        <w:t xml:space="preserve"> </w:t>
      </w:r>
    </w:p>
    <w:p w14:paraId="1D60F148" w14:textId="77777777" w:rsidR="004D7125" w:rsidRPr="00A532BE" w:rsidRDefault="004D7125" w:rsidP="009F1C1B">
      <w:pPr>
        <w:pStyle w:val="Standard"/>
        <w:spacing w:after="0" w:line="240" w:lineRule="auto"/>
        <w:ind w:right="760" w:firstLine="709"/>
        <w:jc w:val="center"/>
        <w:rPr>
          <w:rFonts w:ascii="Times New Roman" w:hAnsi="Times New Roman" w:cs="Times New Roman"/>
          <w:sz w:val="28"/>
          <w:szCs w:val="28"/>
          <w:lang w:val="ky-KG"/>
        </w:rPr>
      </w:pPr>
      <w:r w:rsidRPr="00A532BE">
        <w:rPr>
          <w:rFonts w:ascii="Times New Roman" w:hAnsi="Times New Roman" w:cs="Times New Roman"/>
          <w:b/>
          <w:sz w:val="28"/>
          <w:szCs w:val="28"/>
          <w:u w:val="single"/>
          <w:lang w:val="ky-KG"/>
        </w:rPr>
        <w:t>2</w:t>
      </w:r>
      <w:r w:rsidRPr="00A532BE">
        <w:rPr>
          <w:rFonts w:ascii="Times New Roman" w:hAnsi="Times New Roman" w:cs="Times New Roman"/>
          <w:b/>
          <w:sz w:val="28"/>
          <w:szCs w:val="28"/>
          <w:lang w:val="ky-KG"/>
        </w:rPr>
        <w:t>0__-жылдын «</w:t>
      </w:r>
      <w:r w:rsidRPr="00A532BE">
        <w:rPr>
          <w:rFonts w:ascii="Times New Roman" w:hAnsi="Times New Roman" w:cs="Times New Roman"/>
          <w:b/>
          <w:sz w:val="28"/>
          <w:szCs w:val="28"/>
          <w:u w:val="single"/>
          <w:lang w:val="ky-KG"/>
        </w:rPr>
        <w:t xml:space="preserve">       </w:t>
      </w:r>
      <w:r w:rsidRPr="00A532BE">
        <w:rPr>
          <w:rFonts w:ascii="Times New Roman" w:hAnsi="Times New Roman" w:cs="Times New Roman"/>
          <w:b/>
          <w:sz w:val="28"/>
          <w:szCs w:val="28"/>
          <w:u w:val="single"/>
          <w:lang w:val="ky-KG"/>
        </w:rPr>
        <w:tab/>
      </w:r>
      <w:r w:rsidRPr="00A532BE">
        <w:rPr>
          <w:rFonts w:ascii="Times New Roman" w:hAnsi="Times New Roman" w:cs="Times New Roman"/>
          <w:b/>
          <w:sz w:val="28"/>
          <w:szCs w:val="28"/>
          <w:lang w:val="ky-KG"/>
        </w:rPr>
        <w:t>»</w:t>
      </w:r>
      <w:r w:rsidRPr="00A532BE">
        <w:rPr>
          <w:rFonts w:ascii="Times New Roman" w:hAnsi="Times New Roman" w:cs="Times New Roman"/>
          <w:b/>
          <w:sz w:val="28"/>
          <w:szCs w:val="28"/>
          <w:u w:val="single"/>
          <w:lang w:val="ky-KG"/>
        </w:rPr>
        <w:t xml:space="preserve">                               </w:t>
      </w:r>
      <w:r w:rsidRPr="00A532BE">
        <w:rPr>
          <w:rFonts w:ascii="Times New Roman" w:hAnsi="Times New Roman" w:cs="Times New Roman"/>
          <w:b/>
          <w:sz w:val="28"/>
          <w:szCs w:val="28"/>
          <w:u w:val="single"/>
          <w:lang w:val="ky-KG"/>
        </w:rPr>
        <w:tab/>
        <w:t xml:space="preserve"> </w:t>
      </w:r>
      <w:r w:rsidRPr="00A532BE">
        <w:rPr>
          <w:rFonts w:ascii="Times New Roman" w:hAnsi="Times New Roman" w:cs="Times New Roman"/>
          <w:b/>
          <w:sz w:val="28"/>
          <w:szCs w:val="28"/>
          <w:lang w:val="ky-KG"/>
        </w:rPr>
        <w:t>(форманы толтуруу датасы)</w:t>
      </w:r>
    </w:p>
    <w:p w14:paraId="2B1514C0" w14:textId="77777777" w:rsidR="004D7125" w:rsidRPr="00A532BE" w:rsidRDefault="004D7125" w:rsidP="009F1C1B">
      <w:pPr>
        <w:pStyle w:val="Standard"/>
        <w:spacing w:before="240" w:after="24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 xml:space="preserve"> </w:t>
      </w:r>
    </w:p>
    <w:p w14:paraId="62C9C910" w14:textId="77777777" w:rsidR="004D7125" w:rsidRPr="00A532BE" w:rsidRDefault="004D7125" w:rsidP="009F1C1B">
      <w:pPr>
        <w:pStyle w:val="Standard"/>
        <w:spacing w:after="0" w:line="240" w:lineRule="auto"/>
        <w:ind w:firstLine="709"/>
        <w:jc w:val="center"/>
        <w:rPr>
          <w:rFonts w:ascii="Times New Roman" w:hAnsi="Times New Roman" w:cs="Times New Roman"/>
          <w:b/>
          <w:sz w:val="28"/>
          <w:szCs w:val="28"/>
          <w:lang w:val="ky-KG"/>
        </w:rPr>
      </w:pPr>
    </w:p>
    <w:p w14:paraId="7233574E" w14:textId="77777777" w:rsidR="004D7125" w:rsidRPr="00A532BE" w:rsidRDefault="004D7125" w:rsidP="009F1C1B">
      <w:pPr>
        <w:pStyle w:val="Standard"/>
        <w:spacing w:after="0" w:line="240" w:lineRule="auto"/>
        <w:ind w:firstLine="709"/>
        <w:jc w:val="center"/>
        <w:rPr>
          <w:rFonts w:ascii="Times New Roman" w:hAnsi="Times New Roman" w:cs="Times New Roman"/>
          <w:b/>
          <w:sz w:val="28"/>
          <w:szCs w:val="28"/>
          <w:lang w:val="ky-KG"/>
        </w:rPr>
      </w:pPr>
    </w:p>
    <w:p w14:paraId="36A94C23" w14:textId="77777777" w:rsidR="004D7125" w:rsidRPr="00A532BE" w:rsidRDefault="004D7125" w:rsidP="009F1C1B">
      <w:pPr>
        <w:pStyle w:val="Standard"/>
        <w:spacing w:after="0" w:line="240" w:lineRule="auto"/>
        <w:ind w:firstLine="709"/>
        <w:jc w:val="center"/>
        <w:rPr>
          <w:rFonts w:ascii="Times New Roman" w:hAnsi="Times New Roman" w:cs="Times New Roman"/>
          <w:b/>
          <w:sz w:val="28"/>
          <w:szCs w:val="28"/>
          <w:lang w:val="ky-KG"/>
        </w:rPr>
      </w:pPr>
    </w:p>
    <w:p w14:paraId="17DABDD9" w14:textId="77777777" w:rsidR="004D7125" w:rsidRPr="00A532BE" w:rsidRDefault="004D7125" w:rsidP="009F1C1B">
      <w:pPr>
        <w:pStyle w:val="Standard"/>
        <w:spacing w:after="0" w:line="240" w:lineRule="auto"/>
        <w:ind w:firstLine="709"/>
        <w:jc w:val="center"/>
        <w:rPr>
          <w:rFonts w:ascii="Times New Roman" w:hAnsi="Times New Roman" w:cs="Times New Roman"/>
          <w:b/>
          <w:sz w:val="28"/>
          <w:szCs w:val="28"/>
          <w:lang w:val="ky-KG"/>
        </w:rPr>
      </w:pPr>
    </w:p>
    <w:p w14:paraId="3DB1ED39" w14:textId="77777777" w:rsidR="004D7125" w:rsidRPr="00A532BE" w:rsidRDefault="004D7125" w:rsidP="009F1C1B">
      <w:pPr>
        <w:pStyle w:val="Standard"/>
        <w:spacing w:after="0" w:line="240" w:lineRule="auto"/>
        <w:ind w:firstLine="709"/>
        <w:jc w:val="center"/>
        <w:rPr>
          <w:rFonts w:ascii="Times New Roman" w:hAnsi="Times New Roman" w:cs="Times New Roman"/>
          <w:b/>
          <w:sz w:val="28"/>
          <w:szCs w:val="28"/>
          <w:lang w:val="ky-KG"/>
        </w:rPr>
      </w:pPr>
    </w:p>
    <w:p w14:paraId="6DE670CE" w14:textId="77777777" w:rsidR="004D7125" w:rsidRPr="00A532BE" w:rsidRDefault="004D7125" w:rsidP="009F1C1B">
      <w:pPr>
        <w:pStyle w:val="Standard"/>
        <w:spacing w:after="0" w:line="240" w:lineRule="auto"/>
        <w:ind w:firstLine="709"/>
        <w:jc w:val="center"/>
        <w:rPr>
          <w:rFonts w:ascii="Times New Roman" w:hAnsi="Times New Roman" w:cs="Times New Roman"/>
          <w:b/>
          <w:sz w:val="28"/>
          <w:szCs w:val="28"/>
          <w:lang w:val="ky-KG"/>
        </w:rPr>
      </w:pPr>
    </w:p>
    <w:p w14:paraId="3C828B84" w14:textId="77777777" w:rsidR="004D7125" w:rsidRPr="00A532BE" w:rsidRDefault="004D7125" w:rsidP="009F1C1B">
      <w:pPr>
        <w:pStyle w:val="Standard"/>
        <w:spacing w:after="0" w:line="240" w:lineRule="auto"/>
        <w:ind w:firstLine="709"/>
        <w:jc w:val="center"/>
        <w:rPr>
          <w:rFonts w:ascii="Times New Roman" w:hAnsi="Times New Roman" w:cs="Times New Roman"/>
          <w:b/>
          <w:sz w:val="28"/>
          <w:szCs w:val="28"/>
          <w:lang w:val="ky-KG"/>
        </w:rPr>
      </w:pPr>
    </w:p>
    <w:p w14:paraId="772F2A61" w14:textId="77777777" w:rsidR="004D7125" w:rsidRPr="00A532BE" w:rsidRDefault="004D7125" w:rsidP="009F1C1B">
      <w:pPr>
        <w:pStyle w:val="Standard"/>
        <w:spacing w:after="0" w:line="240" w:lineRule="auto"/>
        <w:ind w:right="980"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 xml:space="preserve">Баалардын таблицасы: товарлар же жумуштардын көлөмүнүн ведомосту </w:t>
      </w:r>
      <w:r w:rsidRPr="00A532BE">
        <w:rPr>
          <w:rFonts w:ascii="Times New Roman" w:hAnsi="Times New Roman" w:cs="Times New Roman"/>
          <w:b/>
          <w:i/>
          <w:sz w:val="28"/>
          <w:szCs w:val="28"/>
          <w:lang w:val="ky-KG"/>
        </w:rPr>
        <w:t>(керексизин алып сал)</w:t>
      </w:r>
    </w:p>
    <w:p w14:paraId="6779CCDD" w14:textId="77777777" w:rsidR="004D7125" w:rsidRPr="00A532BE" w:rsidRDefault="004D7125" w:rsidP="009F1C1B">
      <w:pPr>
        <w:pStyle w:val="Standard"/>
        <w:spacing w:after="0" w:line="240" w:lineRule="auto"/>
        <w:ind w:right="2960" w:firstLine="709"/>
        <w:jc w:val="left"/>
        <w:rPr>
          <w:rFonts w:ascii="Times New Roman" w:hAnsi="Times New Roman" w:cs="Times New Roman"/>
          <w:sz w:val="28"/>
          <w:szCs w:val="28"/>
          <w:lang w:val="ky-KG"/>
        </w:rPr>
      </w:pPr>
      <w:r w:rsidRPr="00A532BE">
        <w:rPr>
          <w:rFonts w:ascii="Times New Roman" w:hAnsi="Times New Roman" w:cs="Times New Roman"/>
          <w:sz w:val="28"/>
          <w:szCs w:val="28"/>
          <w:lang w:val="ky-KG"/>
        </w:rPr>
        <w:t>Берүүчүнүн аталышы:</w:t>
      </w:r>
      <w:r w:rsidRPr="00A532BE">
        <w:rPr>
          <w:rFonts w:ascii="Times New Roman" w:hAnsi="Times New Roman" w:cs="Times New Roman"/>
          <w:sz w:val="28"/>
          <w:szCs w:val="28"/>
          <w:u w:val="single"/>
          <w:lang w:val="ky-KG"/>
        </w:rPr>
        <w:t xml:space="preserve">      </w:t>
      </w:r>
      <w:r w:rsidRPr="00A532BE">
        <w:rPr>
          <w:rFonts w:ascii="Times New Roman" w:hAnsi="Times New Roman" w:cs="Times New Roman"/>
          <w:sz w:val="28"/>
          <w:szCs w:val="28"/>
          <w:u w:val="single"/>
          <w:lang w:val="ky-KG"/>
        </w:rPr>
        <w:tab/>
      </w:r>
    </w:p>
    <w:p w14:paraId="46B51D6A" w14:textId="77777777" w:rsidR="004D7125" w:rsidRPr="00A532BE" w:rsidRDefault="004D7125" w:rsidP="009F1C1B">
      <w:pPr>
        <w:pStyle w:val="Standard"/>
        <w:spacing w:after="0" w:line="240" w:lineRule="auto"/>
        <w:ind w:right="2960" w:firstLine="709"/>
        <w:jc w:val="left"/>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Сатып алуулардын аталышы: </w:t>
      </w:r>
      <w:r w:rsidRPr="00A532BE">
        <w:rPr>
          <w:rFonts w:ascii="Times New Roman" w:hAnsi="Times New Roman" w:cs="Times New Roman"/>
          <w:sz w:val="28"/>
          <w:szCs w:val="28"/>
          <w:u w:val="single"/>
          <w:lang w:val="ky-KG"/>
        </w:rPr>
        <w:t xml:space="preserve">                   </w:t>
      </w:r>
      <w:r w:rsidRPr="00A532BE">
        <w:rPr>
          <w:rFonts w:ascii="Times New Roman" w:hAnsi="Times New Roman" w:cs="Times New Roman"/>
          <w:sz w:val="28"/>
          <w:szCs w:val="28"/>
          <w:u w:val="single"/>
          <w:lang w:val="ky-KG"/>
        </w:rPr>
        <w:tab/>
      </w:r>
    </w:p>
    <w:p w14:paraId="2D365143"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sz w:val="28"/>
          <w:szCs w:val="28"/>
          <w:lang w:val="ky-KG"/>
        </w:rPr>
        <w:t>Лоттун номери</w:t>
      </w:r>
      <w:r w:rsidRPr="00A532BE">
        <w:rPr>
          <w:rFonts w:ascii="Times New Roman" w:hAnsi="Times New Roman" w:cs="Times New Roman"/>
          <w:sz w:val="28"/>
          <w:szCs w:val="28"/>
          <w:u w:val="single"/>
        </w:rPr>
        <w:t xml:space="preserve">                     </w:t>
      </w:r>
      <w:r w:rsidRPr="00A532BE">
        <w:rPr>
          <w:rFonts w:ascii="Times New Roman" w:hAnsi="Times New Roman" w:cs="Times New Roman"/>
          <w:sz w:val="28"/>
          <w:szCs w:val="28"/>
          <w:u w:val="single"/>
        </w:rPr>
        <w:tab/>
      </w:r>
    </w:p>
    <w:p w14:paraId="17D84472"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sz w:val="28"/>
          <w:szCs w:val="28"/>
          <w:lang w:val="ky-KG"/>
        </w:rPr>
        <w:t>Лоттун аталышы</w:t>
      </w:r>
      <w:r w:rsidRPr="00A532BE">
        <w:rPr>
          <w:rFonts w:ascii="Times New Roman" w:hAnsi="Times New Roman" w:cs="Times New Roman"/>
          <w:sz w:val="28"/>
          <w:szCs w:val="28"/>
        </w:rPr>
        <w:t xml:space="preserve"> ___________</w:t>
      </w:r>
    </w:p>
    <w:p w14:paraId="5EC6795E"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bl>
      <w:tblPr>
        <w:tblW w:w="9689" w:type="dxa"/>
        <w:tblInd w:w="-577" w:type="dxa"/>
        <w:tblLayout w:type="fixed"/>
        <w:tblCellMar>
          <w:left w:w="10" w:type="dxa"/>
          <w:right w:w="10" w:type="dxa"/>
        </w:tblCellMar>
        <w:tblLook w:val="0000" w:firstRow="0" w:lastRow="0" w:firstColumn="0" w:lastColumn="0" w:noHBand="0" w:noVBand="0"/>
      </w:tblPr>
      <w:tblGrid>
        <w:gridCol w:w="635"/>
        <w:gridCol w:w="1137"/>
        <w:gridCol w:w="1125"/>
        <w:gridCol w:w="933"/>
        <w:gridCol w:w="933"/>
        <w:gridCol w:w="838"/>
        <w:gridCol w:w="1005"/>
        <w:gridCol w:w="1387"/>
        <w:gridCol w:w="1696"/>
      </w:tblGrid>
      <w:tr w:rsidR="009F1C1B" w:rsidRPr="00A532BE" w14:paraId="59DBB7DB" w14:textId="77777777" w:rsidTr="00020287">
        <w:trPr>
          <w:trHeight w:val="3560"/>
        </w:trPr>
        <w:tc>
          <w:tcPr>
            <w:tcW w:w="63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F2AEE93" w14:textId="77777777" w:rsidR="004D7125" w:rsidRPr="00A532BE" w:rsidRDefault="004D7125" w:rsidP="009F1C1B">
            <w:pPr>
              <w:pStyle w:val="Standard"/>
              <w:spacing w:after="0" w:line="240" w:lineRule="auto"/>
              <w:ind w:right="-146" w:firstLine="709"/>
              <w:jc w:val="center"/>
              <w:rPr>
                <w:rFonts w:ascii="Times New Roman" w:hAnsi="Times New Roman" w:cs="Times New Roman"/>
                <w:sz w:val="28"/>
                <w:szCs w:val="28"/>
              </w:rPr>
            </w:pPr>
            <w:r w:rsidRPr="00A532BE">
              <w:rPr>
                <w:rFonts w:ascii="Times New Roman" w:hAnsi="Times New Roman" w:cs="Times New Roman"/>
                <w:b/>
                <w:sz w:val="28"/>
                <w:szCs w:val="28"/>
              </w:rPr>
              <w:t>Поз.</w:t>
            </w:r>
          </w:p>
          <w:p w14:paraId="2D0F7F08" w14:textId="77777777" w:rsidR="004D7125" w:rsidRPr="00A532BE" w:rsidRDefault="004D7125" w:rsidP="009F1C1B">
            <w:pPr>
              <w:pStyle w:val="Standard"/>
              <w:spacing w:after="0" w:line="240" w:lineRule="auto"/>
              <w:ind w:right="-146" w:firstLine="709"/>
              <w:jc w:val="center"/>
              <w:rPr>
                <w:rFonts w:ascii="Times New Roman" w:hAnsi="Times New Roman" w:cs="Times New Roman"/>
                <w:sz w:val="28"/>
                <w:szCs w:val="28"/>
              </w:rPr>
            </w:pPr>
            <w:r w:rsidRPr="00A532BE">
              <w:rPr>
                <w:rFonts w:ascii="Times New Roman" w:hAnsi="Times New Roman" w:cs="Times New Roman"/>
                <w:b/>
                <w:sz w:val="28"/>
                <w:szCs w:val="28"/>
              </w:rPr>
              <w:t>№</w:t>
            </w:r>
          </w:p>
        </w:tc>
        <w:tc>
          <w:tcPr>
            <w:tcW w:w="1137"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68912AC" w14:textId="77777777" w:rsidR="004D7125" w:rsidRPr="00A532BE" w:rsidRDefault="004D7125" w:rsidP="009F1C1B">
            <w:pPr>
              <w:pStyle w:val="Standard"/>
              <w:spacing w:after="0" w:line="240" w:lineRule="auto"/>
              <w:ind w:right="-62" w:firstLine="709"/>
              <w:jc w:val="left"/>
              <w:rPr>
                <w:rFonts w:ascii="Times New Roman" w:hAnsi="Times New Roman" w:cs="Times New Roman"/>
                <w:sz w:val="28"/>
                <w:szCs w:val="28"/>
              </w:rPr>
            </w:pPr>
            <w:r w:rsidRPr="00A532BE">
              <w:rPr>
                <w:rFonts w:ascii="Times New Roman" w:hAnsi="Times New Roman" w:cs="Times New Roman"/>
                <w:b/>
                <w:sz w:val="28"/>
                <w:szCs w:val="28"/>
                <w:lang w:val="ky-KG"/>
              </w:rPr>
              <w:t>Товарлардын, жумуштардын жана кызмат көрсөтүүлөрдүн  аталышы</w:t>
            </w:r>
            <w:r w:rsidRPr="00A532BE">
              <w:rPr>
                <w:rFonts w:ascii="Times New Roman" w:hAnsi="Times New Roman" w:cs="Times New Roman"/>
                <w:b/>
                <w:sz w:val="28"/>
                <w:szCs w:val="28"/>
              </w:rPr>
              <w:t xml:space="preserve"> (</w:t>
            </w:r>
            <w:r w:rsidRPr="00A532BE">
              <w:rPr>
                <w:rFonts w:ascii="Times New Roman" w:hAnsi="Times New Roman" w:cs="Times New Roman"/>
                <w:b/>
                <w:sz w:val="28"/>
                <w:szCs w:val="28"/>
                <w:lang w:val="ky-KG"/>
              </w:rPr>
              <w:t>кыскача баяндоо</w:t>
            </w:r>
            <w:r w:rsidRPr="00A532BE">
              <w:rPr>
                <w:rFonts w:ascii="Times New Roman" w:hAnsi="Times New Roman" w:cs="Times New Roman"/>
                <w:b/>
                <w:sz w:val="28"/>
                <w:szCs w:val="28"/>
              </w:rPr>
              <w:t>)</w:t>
            </w:r>
          </w:p>
          <w:p w14:paraId="139E363D" w14:textId="77777777" w:rsidR="004D7125" w:rsidRPr="00A532BE" w:rsidRDefault="004D7125" w:rsidP="009F1C1B">
            <w:pPr>
              <w:pStyle w:val="Standard"/>
              <w:spacing w:after="0" w:line="240" w:lineRule="auto"/>
              <w:ind w:right="-62" w:firstLine="709"/>
              <w:jc w:val="left"/>
              <w:rPr>
                <w:rFonts w:ascii="Times New Roman" w:hAnsi="Times New Roman" w:cs="Times New Roman"/>
                <w:sz w:val="28"/>
                <w:szCs w:val="28"/>
              </w:rPr>
            </w:pPr>
          </w:p>
        </w:tc>
        <w:tc>
          <w:tcPr>
            <w:tcW w:w="1125"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7938F43" w14:textId="77777777" w:rsidR="004D7125" w:rsidRPr="00A532BE" w:rsidRDefault="004D7125" w:rsidP="009F1C1B">
            <w:pPr>
              <w:pStyle w:val="Standard"/>
              <w:spacing w:after="0" w:line="240" w:lineRule="auto"/>
              <w:ind w:right="100"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lastRenderedPageBreak/>
              <w:t>Өндүрүүчү</w:t>
            </w:r>
          </w:p>
        </w:tc>
        <w:tc>
          <w:tcPr>
            <w:tcW w:w="933"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2EBD3A9" w14:textId="77777777" w:rsidR="004D7125" w:rsidRPr="00A532BE" w:rsidRDefault="004D7125" w:rsidP="009F1C1B">
            <w:pPr>
              <w:pStyle w:val="Standard"/>
              <w:spacing w:after="0" w:line="240" w:lineRule="auto"/>
              <w:ind w:right="11"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Чыгарылган өлкө</w:t>
            </w:r>
          </w:p>
        </w:tc>
        <w:tc>
          <w:tcPr>
            <w:tcW w:w="933" w:type="dxa"/>
            <w:tcBorders>
              <w:bottom w:val="single" w:sz="8" w:space="0" w:color="000000"/>
              <w:right w:val="single" w:sz="8" w:space="0" w:color="000000"/>
            </w:tcBorders>
            <w:shd w:val="clear" w:color="auto" w:fill="auto"/>
            <w:tcMar>
              <w:top w:w="100" w:type="dxa"/>
              <w:left w:w="100" w:type="dxa"/>
              <w:bottom w:w="100" w:type="dxa"/>
              <w:right w:w="100" w:type="dxa"/>
            </w:tcMar>
          </w:tcPr>
          <w:p w14:paraId="1C23B777" w14:textId="77777777" w:rsidR="004D7125" w:rsidRPr="00A532BE" w:rsidRDefault="004D7125" w:rsidP="009F1C1B">
            <w:pPr>
              <w:pStyle w:val="Standard"/>
              <w:spacing w:after="0" w:line="240" w:lineRule="auto"/>
              <w:ind w:right="100"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Ченөө бирдиги</w:t>
            </w:r>
          </w:p>
        </w:tc>
        <w:tc>
          <w:tcPr>
            <w:tcW w:w="838"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1420522" w14:textId="77777777" w:rsidR="004D7125" w:rsidRPr="00A532BE" w:rsidRDefault="004D7125" w:rsidP="009F1C1B">
            <w:pPr>
              <w:pStyle w:val="Standard"/>
              <w:spacing w:after="0" w:line="240" w:lineRule="auto"/>
              <w:ind w:right="-78"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 xml:space="preserve">Саны </w:t>
            </w:r>
          </w:p>
        </w:tc>
        <w:tc>
          <w:tcPr>
            <w:tcW w:w="1005"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CCBA5F7" w14:textId="77777777" w:rsidR="004D7125" w:rsidRPr="00A532BE" w:rsidRDefault="004D7125" w:rsidP="009F1C1B">
            <w:pPr>
              <w:pStyle w:val="Standard"/>
              <w:spacing w:after="0" w:line="240" w:lineRule="auto"/>
              <w:ind w:right="-55"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 xml:space="preserve">Бирдик үчүн баа (таңгакка) </w:t>
            </w:r>
          </w:p>
          <w:p w14:paraId="2BAAF2E9" w14:textId="77777777" w:rsidR="004D7125" w:rsidRPr="00A532BE" w:rsidRDefault="004D7125" w:rsidP="009F1C1B">
            <w:pPr>
              <w:pStyle w:val="Standard"/>
              <w:spacing w:after="0" w:line="240" w:lineRule="auto"/>
              <w:ind w:right="-55"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 xml:space="preserve"> </w:t>
            </w:r>
          </w:p>
          <w:p w14:paraId="5835A9FD" w14:textId="77777777" w:rsidR="004D7125" w:rsidRPr="00A532BE" w:rsidRDefault="004D7125" w:rsidP="009F1C1B">
            <w:pPr>
              <w:pStyle w:val="Standard"/>
              <w:spacing w:after="0" w:line="240" w:lineRule="auto"/>
              <w:ind w:right="-55" w:firstLine="709"/>
              <w:jc w:val="center"/>
              <w:rPr>
                <w:rFonts w:ascii="Times New Roman" w:hAnsi="Times New Roman" w:cs="Times New Roman"/>
                <w:sz w:val="28"/>
                <w:szCs w:val="28"/>
                <w:lang w:val="ky-KG"/>
              </w:rPr>
            </w:pPr>
            <w:r w:rsidRPr="00A532BE">
              <w:rPr>
                <w:rFonts w:ascii="Times New Roman" w:hAnsi="Times New Roman" w:cs="Times New Roman"/>
                <w:b/>
                <w:i/>
                <w:sz w:val="28"/>
                <w:szCs w:val="28"/>
                <w:lang w:val="ky-KG"/>
              </w:rPr>
              <w:t>[валютаны көрсөт]</w:t>
            </w:r>
          </w:p>
        </w:tc>
        <w:tc>
          <w:tcPr>
            <w:tcW w:w="1387"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DC7247B" w14:textId="77777777" w:rsidR="004D7125" w:rsidRPr="00A532BE" w:rsidRDefault="004D7125" w:rsidP="009F1C1B">
            <w:pPr>
              <w:pStyle w:val="Standard"/>
              <w:spacing w:after="0" w:line="240" w:lineRule="auto"/>
              <w:ind w:right="36" w:firstLine="709"/>
              <w:rPr>
                <w:rFonts w:ascii="Times New Roman" w:hAnsi="Times New Roman" w:cs="Times New Roman"/>
                <w:sz w:val="28"/>
                <w:szCs w:val="28"/>
              </w:rPr>
            </w:pPr>
            <w:r w:rsidRPr="00A532BE">
              <w:rPr>
                <w:rFonts w:ascii="Times New Roman" w:hAnsi="Times New Roman" w:cs="Times New Roman"/>
                <w:b/>
                <w:sz w:val="28"/>
                <w:szCs w:val="28"/>
              </w:rPr>
              <w:t>Позици</w:t>
            </w:r>
            <w:r w:rsidRPr="00A532BE">
              <w:rPr>
                <w:rFonts w:ascii="Times New Roman" w:hAnsi="Times New Roman" w:cs="Times New Roman"/>
                <w:b/>
                <w:sz w:val="28"/>
                <w:szCs w:val="28"/>
                <w:lang w:val="ky-KG"/>
              </w:rPr>
              <w:t>я боюнча жыйынтык</w:t>
            </w:r>
            <w:r w:rsidRPr="00A532BE">
              <w:rPr>
                <w:rFonts w:ascii="Times New Roman" w:hAnsi="Times New Roman" w:cs="Times New Roman"/>
                <w:b/>
                <w:sz w:val="28"/>
                <w:szCs w:val="28"/>
              </w:rPr>
              <w:t xml:space="preserve"> </w:t>
            </w:r>
            <w:r w:rsidRPr="00A532BE">
              <w:rPr>
                <w:rFonts w:ascii="Times New Roman" w:hAnsi="Times New Roman" w:cs="Times New Roman"/>
                <w:b/>
                <w:i/>
                <w:sz w:val="28"/>
                <w:szCs w:val="28"/>
              </w:rPr>
              <w:t>[</w:t>
            </w:r>
            <w:r w:rsidRPr="00A532BE">
              <w:rPr>
                <w:rFonts w:ascii="Times New Roman" w:hAnsi="Times New Roman" w:cs="Times New Roman"/>
                <w:b/>
                <w:i/>
                <w:sz w:val="28"/>
                <w:szCs w:val="28"/>
                <w:lang w:val="ky-KG"/>
              </w:rPr>
              <w:t>валютаны көрсөт</w:t>
            </w:r>
            <w:r w:rsidRPr="00A532BE">
              <w:rPr>
                <w:rFonts w:ascii="Times New Roman" w:hAnsi="Times New Roman" w:cs="Times New Roman"/>
                <w:b/>
                <w:i/>
                <w:sz w:val="28"/>
                <w:szCs w:val="28"/>
              </w:rPr>
              <w:t>]</w:t>
            </w:r>
          </w:p>
        </w:tc>
        <w:tc>
          <w:tcPr>
            <w:tcW w:w="1696"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BCF46CA" w14:textId="77777777" w:rsidR="004D7125" w:rsidRPr="00A532BE" w:rsidRDefault="004D7125" w:rsidP="009F1C1B">
            <w:pPr>
              <w:pStyle w:val="Standard"/>
              <w:spacing w:after="0" w:line="240" w:lineRule="auto"/>
              <w:ind w:right="200"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 xml:space="preserve">Товарларды берүүнүн </w:t>
            </w:r>
            <w:r w:rsidRPr="00A532BE">
              <w:rPr>
                <w:rFonts w:ascii="Times New Roman" w:hAnsi="Times New Roman" w:cs="Times New Roman"/>
                <w:b/>
                <w:sz w:val="28"/>
                <w:szCs w:val="28"/>
              </w:rPr>
              <w:t xml:space="preserve">/ </w:t>
            </w:r>
            <w:r w:rsidRPr="00A532BE">
              <w:rPr>
                <w:rFonts w:ascii="Times New Roman" w:hAnsi="Times New Roman" w:cs="Times New Roman"/>
                <w:b/>
                <w:sz w:val="28"/>
                <w:szCs w:val="28"/>
                <w:lang w:val="ky-KG"/>
              </w:rPr>
              <w:t>жумуштарды аткаруунун</w:t>
            </w:r>
            <w:r w:rsidRPr="00A532BE">
              <w:rPr>
                <w:rFonts w:ascii="Times New Roman" w:hAnsi="Times New Roman" w:cs="Times New Roman"/>
                <w:b/>
                <w:sz w:val="28"/>
                <w:szCs w:val="28"/>
              </w:rPr>
              <w:t xml:space="preserve">/ </w:t>
            </w:r>
            <w:r w:rsidRPr="00A532BE">
              <w:rPr>
                <w:rFonts w:ascii="Times New Roman" w:hAnsi="Times New Roman" w:cs="Times New Roman"/>
                <w:b/>
                <w:sz w:val="28"/>
                <w:szCs w:val="28"/>
                <w:lang w:val="ky-KG"/>
              </w:rPr>
              <w:t>кызматтарды көрсөтүүнүн сунушталган мөөнөтү</w:t>
            </w:r>
          </w:p>
        </w:tc>
      </w:tr>
      <w:tr w:rsidR="009F1C1B" w:rsidRPr="00A532BE" w14:paraId="58B626B5" w14:textId="77777777" w:rsidTr="00020287">
        <w:trPr>
          <w:trHeight w:val="470"/>
        </w:trPr>
        <w:tc>
          <w:tcPr>
            <w:tcW w:w="635"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D292BCA" w14:textId="77777777" w:rsidR="004D7125" w:rsidRPr="00A532BE" w:rsidRDefault="004D7125" w:rsidP="009F1C1B">
            <w:pPr>
              <w:pStyle w:val="Standard"/>
              <w:spacing w:after="0" w:line="240" w:lineRule="auto"/>
              <w:ind w:right="-146" w:firstLine="709"/>
              <w:jc w:val="center"/>
              <w:rPr>
                <w:rFonts w:ascii="Times New Roman" w:hAnsi="Times New Roman" w:cs="Times New Roman"/>
                <w:sz w:val="28"/>
                <w:szCs w:val="28"/>
              </w:rPr>
            </w:pPr>
            <w:r w:rsidRPr="00A532BE">
              <w:rPr>
                <w:rFonts w:ascii="Times New Roman" w:hAnsi="Times New Roman" w:cs="Times New Roman"/>
                <w:b/>
                <w:sz w:val="28"/>
                <w:szCs w:val="28"/>
              </w:rPr>
              <w:lastRenderedPageBreak/>
              <w:t>1</w:t>
            </w:r>
          </w:p>
        </w:tc>
        <w:tc>
          <w:tcPr>
            <w:tcW w:w="1137" w:type="dxa"/>
            <w:tcBorders>
              <w:bottom w:val="single" w:sz="8" w:space="0" w:color="000000"/>
              <w:right w:val="single" w:sz="8" w:space="0" w:color="000000"/>
            </w:tcBorders>
            <w:shd w:val="clear" w:color="auto" w:fill="auto"/>
            <w:tcMar>
              <w:top w:w="100" w:type="dxa"/>
              <w:left w:w="100" w:type="dxa"/>
              <w:bottom w:w="100" w:type="dxa"/>
              <w:right w:w="100" w:type="dxa"/>
            </w:tcMar>
          </w:tcPr>
          <w:p w14:paraId="0F81DF6B"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2</w:t>
            </w:r>
          </w:p>
        </w:tc>
        <w:tc>
          <w:tcPr>
            <w:tcW w:w="1125" w:type="dxa"/>
            <w:tcBorders>
              <w:bottom w:val="single" w:sz="8" w:space="0" w:color="000000"/>
              <w:right w:val="single" w:sz="8" w:space="0" w:color="000000"/>
            </w:tcBorders>
            <w:shd w:val="clear" w:color="auto" w:fill="auto"/>
            <w:tcMar>
              <w:top w:w="100" w:type="dxa"/>
              <w:left w:w="100" w:type="dxa"/>
              <w:bottom w:w="100" w:type="dxa"/>
              <w:right w:w="100" w:type="dxa"/>
            </w:tcMar>
          </w:tcPr>
          <w:p w14:paraId="0464C917"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3</w:t>
            </w:r>
          </w:p>
        </w:tc>
        <w:tc>
          <w:tcPr>
            <w:tcW w:w="933" w:type="dxa"/>
            <w:tcBorders>
              <w:bottom w:val="single" w:sz="8" w:space="0" w:color="000000"/>
              <w:right w:val="single" w:sz="8" w:space="0" w:color="000000"/>
            </w:tcBorders>
            <w:shd w:val="clear" w:color="auto" w:fill="auto"/>
            <w:tcMar>
              <w:top w:w="100" w:type="dxa"/>
              <w:left w:w="100" w:type="dxa"/>
              <w:bottom w:w="100" w:type="dxa"/>
              <w:right w:w="100" w:type="dxa"/>
            </w:tcMar>
          </w:tcPr>
          <w:p w14:paraId="29833A31"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4</w:t>
            </w:r>
          </w:p>
        </w:tc>
        <w:tc>
          <w:tcPr>
            <w:tcW w:w="933" w:type="dxa"/>
            <w:tcBorders>
              <w:bottom w:val="single" w:sz="8" w:space="0" w:color="000000"/>
              <w:right w:val="single" w:sz="8" w:space="0" w:color="000000"/>
            </w:tcBorders>
            <w:shd w:val="clear" w:color="auto" w:fill="auto"/>
            <w:tcMar>
              <w:top w:w="100" w:type="dxa"/>
              <w:left w:w="100" w:type="dxa"/>
              <w:bottom w:w="100" w:type="dxa"/>
              <w:right w:w="100" w:type="dxa"/>
            </w:tcMar>
          </w:tcPr>
          <w:p w14:paraId="2A5C448A"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5</w:t>
            </w:r>
          </w:p>
        </w:tc>
        <w:tc>
          <w:tcPr>
            <w:tcW w:w="838" w:type="dxa"/>
            <w:tcBorders>
              <w:bottom w:val="single" w:sz="8" w:space="0" w:color="000000"/>
              <w:right w:val="single" w:sz="8" w:space="0" w:color="000000"/>
            </w:tcBorders>
            <w:shd w:val="clear" w:color="auto" w:fill="auto"/>
            <w:tcMar>
              <w:top w:w="100" w:type="dxa"/>
              <w:left w:w="100" w:type="dxa"/>
              <w:bottom w:w="100" w:type="dxa"/>
              <w:right w:w="100" w:type="dxa"/>
            </w:tcMar>
          </w:tcPr>
          <w:p w14:paraId="30BE3AB3"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6</w:t>
            </w:r>
          </w:p>
        </w:tc>
        <w:tc>
          <w:tcPr>
            <w:tcW w:w="1005" w:type="dxa"/>
            <w:tcBorders>
              <w:bottom w:val="single" w:sz="8" w:space="0" w:color="000000"/>
              <w:right w:val="single" w:sz="8" w:space="0" w:color="000000"/>
            </w:tcBorders>
            <w:shd w:val="clear" w:color="auto" w:fill="auto"/>
            <w:tcMar>
              <w:top w:w="100" w:type="dxa"/>
              <w:left w:w="100" w:type="dxa"/>
              <w:bottom w:w="100" w:type="dxa"/>
              <w:right w:w="100" w:type="dxa"/>
            </w:tcMar>
          </w:tcPr>
          <w:p w14:paraId="0CDEB355"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7</w:t>
            </w:r>
          </w:p>
        </w:tc>
        <w:tc>
          <w:tcPr>
            <w:tcW w:w="1387" w:type="dxa"/>
            <w:tcBorders>
              <w:bottom w:val="single" w:sz="8" w:space="0" w:color="000000"/>
              <w:right w:val="single" w:sz="8" w:space="0" w:color="000000"/>
            </w:tcBorders>
            <w:shd w:val="clear" w:color="auto" w:fill="auto"/>
            <w:tcMar>
              <w:top w:w="100" w:type="dxa"/>
              <w:left w:w="100" w:type="dxa"/>
              <w:bottom w:w="100" w:type="dxa"/>
              <w:right w:w="100" w:type="dxa"/>
            </w:tcMar>
          </w:tcPr>
          <w:p w14:paraId="5692703C"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8 = [6 x 7]</w:t>
            </w:r>
          </w:p>
        </w:tc>
        <w:tc>
          <w:tcPr>
            <w:tcW w:w="1696" w:type="dxa"/>
            <w:tcBorders>
              <w:bottom w:val="single" w:sz="8" w:space="0" w:color="000000"/>
              <w:right w:val="single" w:sz="8" w:space="0" w:color="000000"/>
            </w:tcBorders>
            <w:shd w:val="clear" w:color="auto" w:fill="auto"/>
            <w:tcMar>
              <w:top w:w="100" w:type="dxa"/>
              <w:left w:w="100" w:type="dxa"/>
              <w:bottom w:w="100" w:type="dxa"/>
              <w:right w:w="100" w:type="dxa"/>
            </w:tcMar>
          </w:tcPr>
          <w:p w14:paraId="4AE89C04"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9</w:t>
            </w:r>
          </w:p>
        </w:tc>
      </w:tr>
      <w:tr w:rsidR="009F1C1B" w:rsidRPr="00A532BE" w14:paraId="03C8E411" w14:textId="77777777" w:rsidTr="00020287">
        <w:trPr>
          <w:trHeight w:val="755"/>
        </w:trPr>
        <w:tc>
          <w:tcPr>
            <w:tcW w:w="635"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EF7E51D" w14:textId="77777777" w:rsidR="004D7125" w:rsidRPr="00A532BE" w:rsidRDefault="004D7125" w:rsidP="009F1C1B">
            <w:pPr>
              <w:pStyle w:val="Standard"/>
              <w:spacing w:before="140" w:after="0" w:line="240" w:lineRule="auto"/>
              <w:ind w:right="-146" w:firstLine="709"/>
              <w:jc w:val="center"/>
              <w:rPr>
                <w:rFonts w:ascii="Times New Roman" w:hAnsi="Times New Roman" w:cs="Times New Roman"/>
                <w:sz w:val="28"/>
                <w:szCs w:val="28"/>
              </w:rPr>
            </w:pPr>
            <w:r w:rsidRPr="00A532BE">
              <w:rPr>
                <w:rFonts w:ascii="Times New Roman" w:hAnsi="Times New Roman" w:cs="Times New Roman"/>
                <w:b/>
                <w:sz w:val="28"/>
                <w:szCs w:val="28"/>
              </w:rPr>
              <w:t>1.</w:t>
            </w:r>
          </w:p>
        </w:tc>
        <w:tc>
          <w:tcPr>
            <w:tcW w:w="1137" w:type="dxa"/>
            <w:tcBorders>
              <w:bottom w:val="single" w:sz="8" w:space="0" w:color="000000"/>
              <w:right w:val="single" w:sz="8" w:space="0" w:color="000000"/>
            </w:tcBorders>
            <w:shd w:val="clear" w:color="auto" w:fill="auto"/>
            <w:tcMar>
              <w:top w:w="100" w:type="dxa"/>
              <w:left w:w="100" w:type="dxa"/>
              <w:bottom w:w="100" w:type="dxa"/>
              <w:right w:w="100" w:type="dxa"/>
            </w:tcMar>
          </w:tcPr>
          <w:p w14:paraId="671D70EF"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125" w:type="dxa"/>
            <w:tcBorders>
              <w:bottom w:val="single" w:sz="8" w:space="0" w:color="000000"/>
              <w:right w:val="single" w:sz="8" w:space="0" w:color="000000"/>
            </w:tcBorders>
            <w:shd w:val="clear" w:color="auto" w:fill="auto"/>
            <w:tcMar>
              <w:top w:w="100" w:type="dxa"/>
              <w:left w:w="100" w:type="dxa"/>
              <w:bottom w:w="100" w:type="dxa"/>
              <w:right w:w="100" w:type="dxa"/>
            </w:tcMar>
          </w:tcPr>
          <w:p w14:paraId="6F827423"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933" w:type="dxa"/>
            <w:tcBorders>
              <w:bottom w:val="single" w:sz="8" w:space="0" w:color="000000"/>
              <w:right w:val="single" w:sz="8" w:space="0" w:color="000000"/>
            </w:tcBorders>
            <w:shd w:val="clear" w:color="auto" w:fill="auto"/>
            <w:tcMar>
              <w:top w:w="100" w:type="dxa"/>
              <w:left w:w="100" w:type="dxa"/>
              <w:bottom w:w="100" w:type="dxa"/>
              <w:right w:w="100" w:type="dxa"/>
            </w:tcMar>
          </w:tcPr>
          <w:p w14:paraId="7AAE5175"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933" w:type="dxa"/>
            <w:tcBorders>
              <w:bottom w:val="single" w:sz="8" w:space="0" w:color="000000"/>
              <w:right w:val="single" w:sz="8" w:space="0" w:color="000000"/>
            </w:tcBorders>
            <w:shd w:val="clear" w:color="auto" w:fill="auto"/>
            <w:tcMar>
              <w:top w:w="100" w:type="dxa"/>
              <w:left w:w="100" w:type="dxa"/>
              <w:bottom w:w="100" w:type="dxa"/>
              <w:right w:w="100" w:type="dxa"/>
            </w:tcMar>
          </w:tcPr>
          <w:p w14:paraId="0C77E154"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838" w:type="dxa"/>
            <w:tcBorders>
              <w:bottom w:val="single" w:sz="8" w:space="0" w:color="000000"/>
              <w:right w:val="single" w:sz="8" w:space="0" w:color="000000"/>
            </w:tcBorders>
            <w:shd w:val="clear" w:color="auto" w:fill="auto"/>
            <w:tcMar>
              <w:top w:w="100" w:type="dxa"/>
              <w:left w:w="100" w:type="dxa"/>
              <w:bottom w:w="100" w:type="dxa"/>
              <w:right w:w="100" w:type="dxa"/>
            </w:tcMar>
          </w:tcPr>
          <w:p w14:paraId="6E0C15AD"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005" w:type="dxa"/>
            <w:tcBorders>
              <w:bottom w:val="single" w:sz="8" w:space="0" w:color="000000"/>
              <w:right w:val="single" w:sz="8" w:space="0" w:color="000000"/>
            </w:tcBorders>
            <w:shd w:val="clear" w:color="auto" w:fill="auto"/>
            <w:tcMar>
              <w:top w:w="100" w:type="dxa"/>
              <w:left w:w="100" w:type="dxa"/>
              <w:bottom w:w="100" w:type="dxa"/>
              <w:right w:w="100" w:type="dxa"/>
            </w:tcMar>
          </w:tcPr>
          <w:p w14:paraId="60A87699"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387" w:type="dxa"/>
            <w:tcBorders>
              <w:bottom w:val="single" w:sz="8" w:space="0" w:color="000000"/>
              <w:right w:val="single" w:sz="8" w:space="0" w:color="000000"/>
            </w:tcBorders>
            <w:shd w:val="clear" w:color="auto" w:fill="auto"/>
            <w:tcMar>
              <w:top w:w="100" w:type="dxa"/>
              <w:left w:w="100" w:type="dxa"/>
              <w:bottom w:w="100" w:type="dxa"/>
              <w:right w:w="100" w:type="dxa"/>
            </w:tcMar>
          </w:tcPr>
          <w:p w14:paraId="39DAA306"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696" w:type="dxa"/>
            <w:vMerge w:val="restart"/>
            <w:tcBorders>
              <w:bottom w:val="single" w:sz="8" w:space="0" w:color="000000"/>
              <w:right w:val="single" w:sz="8" w:space="0" w:color="000000"/>
            </w:tcBorders>
            <w:shd w:val="clear" w:color="auto" w:fill="auto"/>
            <w:tcMar>
              <w:top w:w="100" w:type="dxa"/>
              <w:left w:w="100" w:type="dxa"/>
              <w:bottom w:w="100" w:type="dxa"/>
              <w:right w:w="100" w:type="dxa"/>
            </w:tcMar>
          </w:tcPr>
          <w:p w14:paraId="13ACF60C"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p w14:paraId="6D67EE2B"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p w14:paraId="4728D039" w14:textId="77777777" w:rsidR="004D7125" w:rsidRPr="00A532BE" w:rsidRDefault="004D7125" w:rsidP="009F1C1B">
            <w:pPr>
              <w:pStyle w:val="Standard"/>
              <w:spacing w:after="0" w:line="240" w:lineRule="auto"/>
              <w:ind w:right="-74" w:firstLine="709"/>
              <w:jc w:val="center"/>
              <w:rPr>
                <w:rFonts w:ascii="Times New Roman" w:hAnsi="Times New Roman" w:cs="Times New Roman"/>
                <w:sz w:val="28"/>
                <w:szCs w:val="28"/>
              </w:rPr>
            </w:pPr>
            <w:r w:rsidRPr="00A532BE">
              <w:rPr>
                <w:rFonts w:ascii="Times New Roman" w:hAnsi="Times New Roman" w:cs="Times New Roman"/>
                <w:b/>
                <w:sz w:val="28"/>
                <w:szCs w:val="28"/>
                <w:lang w:val="ky-KG"/>
              </w:rPr>
              <w:t>Келишимге кол коюлган жана аванс төлөнгөн датадан тартып күн</w:t>
            </w:r>
            <w:r w:rsidRPr="00A532BE">
              <w:rPr>
                <w:rFonts w:ascii="Times New Roman" w:hAnsi="Times New Roman" w:cs="Times New Roman"/>
                <w:b/>
                <w:sz w:val="28"/>
                <w:szCs w:val="28"/>
              </w:rPr>
              <w:t xml:space="preserve"> (</w:t>
            </w:r>
            <w:r w:rsidRPr="00A532BE">
              <w:rPr>
                <w:rFonts w:ascii="Times New Roman" w:hAnsi="Times New Roman" w:cs="Times New Roman"/>
                <w:b/>
                <w:sz w:val="28"/>
                <w:szCs w:val="28"/>
                <w:lang w:val="ky-KG"/>
              </w:rPr>
              <w:t>эгер каралса</w:t>
            </w:r>
            <w:r w:rsidRPr="00A532BE">
              <w:rPr>
                <w:rFonts w:ascii="Times New Roman" w:hAnsi="Times New Roman" w:cs="Times New Roman"/>
                <w:b/>
                <w:sz w:val="28"/>
                <w:szCs w:val="28"/>
              </w:rPr>
              <w:t>)</w:t>
            </w:r>
          </w:p>
        </w:tc>
      </w:tr>
      <w:tr w:rsidR="009F1C1B" w:rsidRPr="00A532BE" w14:paraId="447C4F1C" w14:textId="77777777" w:rsidTr="00020287">
        <w:trPr>
          <w:trHeight w:val="755"/>
        </w:trPr>
        <w:tc>
          <w:tcPr>
            <w:tcW w:w="635"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CE20CFC" w14:textId="77777777" w:rsidR="004D7125" w:rsidRPr="00A532BE" w:rsidRDefault="004D7125" w:rsidP="009F1C1B">
            <w:pPr>
              <w:pStyle w:val="Standard"/>
              <w:spacing w:before="140" w:after="0" w:line="240" w:lineRule="auto"/>
              <w:ind w:right="-146" w:firstLine="709"/>
              <w:jc w:val="center"/>
              <w:rPr>
                <w:rFonts w:ascii="Times New Roman" w:hAnsi="Times New Roman" w:cs="Times New Roman"/>
                <w:sz w:val="28"/>
                <w:szCs w:val="28"/>
              </w:rPr>
            </w:pPr>
            <w:r w:rsidRPr="00A532BE">
              <w:rPr>
                <w:rFonts w:ascii="Times New Roman" w:hAnsi="Times New Roman" w:cs="Times New Roman"/>
                <w:b/>
                <w:sz w:val="28"/>
                <w:szCs w:val="28"/>
              </w:rPr>
              <w:t>2.</w:t>
            </w:r>
          </w:p>
        </w:tc>
        <w:tc>
          <w:tcPr>
            <w:tcW w:w="1137" w:type="dxa"/>
            <w:tcBorders>
              <w:bottom w:val="single" w:sz="8" w:space="0" w:color="000000"/>
              <w:right w:val="single" w:sz="8" w:space="0" w:color="000000"/>
            </w:tcBorders>
            <w:shd w:val="clear" w:color="auto" w:fill="auto"/>
            <w:tcMar>
              <w:top w:w="100" w:type="dxa"/>
              <w:left w:w="100" w:type="dxa"/>
              <w:bottom w:w="100" w:type="dxa"/>
              <w:right w:w="100" w:type="dxa"/>
            </w:tcMar>
          </w:tcPr>
          <w:p w14:paraId="1718EADA"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125" w:type="dxa"/>
            <w:tcBorders>
              <w:bottom w:val="single" w:sz="8" w:space="0" w:color="000000"/>
              <w:right w:val="single" w:sz="8" w:space="0" w:color="000000"/>
            </w:tcBorders>
            <w:shd w:val="clear" w:color="auto" w:fill="auto"/>
            <w:tcMar>
              <w:top w:w="100" w:type="dxa"/>
              <w:left w:w="100" w:type="dxa"/>
              <w:bottom w:w="100" w:type="dxa"/>
              <w:right w:w="100" w:type="dxa"/>
            </w:tcMar>
          </w:tcPr>
          <w:p w14:paraId="31F675BA"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933" w:type="dxa"/>
            <w:tcBorders>
              <w:bottom w:val="single" w:sz="8" w:space="0" w:color="000000"/>
              <w:right w:val="single" w:sz="8" w:space="0" w:color="000000"/>
            </w:tcBorders>
            <w:shd w:val="clear" w:color="auto" w:fill="auto"/>
            <w:tcMar>
              <w:top w:w="100" w:type="dxa"/>
              <w:left w:w="100" w:type="dxa"/>
              <w:bottom w:w="100" w:type="dxa"/>
              <w:right w:w="100" w:type="dxa"/>
            </w:tcMar>
          </w:tcPr>
          <w:p w14:paraId="570F33D1"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933" w:type="dxa"/>
            <w:tcBorders>
              <w:bottom w:val="single" w:sz="8" w:space="0" w:color="000000"/>
              <w:right w:val="single" w:sz="8" w:space="0" w:color="000000"/>
            </w:tcBorders>
            <w:shd w:val="clear" w:color="auto" w:fill="auto"/>
            <w:tcMar>
              <w:top w:w="100" w:type="dxa"/>
              <w:left w:w="100" w:type="dxa"/>
              <w:bottom w:w="100" w:type="dxa"/>
              <w:right w:w="100" w:type="dxa"/>
            </w:tcMar>
          </w:tcPr>
          <w:p w14:paraId="7D43AB32"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838" w:type="dxa"/>
            <w:tcBorders>
              <w:bottom w:val="single" w:sz="8" w:space="0" w:color="000000"/>
              <w:right w:val="single" w:sz="8" w:space="0" w:color="000000"/>
            </w:tcBorders>
            <w:shd w:val="clear" w:color="auto" w:fill="auto"/>
            <w:tcMar>
              <w:top w:w="100" w:type="dxa"/>
              <w:left w:w="100" w:type="dxa"/>
              <w:bottom w:w="100" w:type="dxa"/>
              <w:right w:w="100" w:type="dxa"/>
            </w:tcMar>
          </w:tcPr>
          <w:p w14:paraId="280B87F0"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005" w:type="dxa"/>
            <w:tcBorders>
              <w:bottom w:val="single" w:sz="8" w:space="0" w:color="000000"/>
              <w:right w:val="single" w:sz="8" w:space="0" w:color="000000"/>
            </w:tcBorders>
            <w:shd w:val="clear" w:color="auto" w:fill="auto"/>
            <w:tcMar>
              <w:top w:w="100" w:type="dxa"/>
              <w:left w:w="100" w:type="dxa"/>
              <w:bottom w:w="100" w:type="dxa"/>
              <w:right w:w="100" w:type="dxa"/>
            </w:tcMar>
          </w:tcPr>
          <w:p w14:paraId="5D6AD5E2"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387" w:type="dxa"/>
            <w:tcBorders>
              <w:bottom w:val="single" w:sz="8" w:space="0" w:color="000000"/>
              <w:right w:val="single" w:sz="8" w:space="0" w:color="000000"/>
            </w:tcBorders>
            <w:shd w:val="clear" w:color="auto" w:fill="auto"/>
            <w:tcMar>
              <w:top w:w="100" w:type="dxa"/>
              <w:left w:w="100" w:type="dxa"/>
              <w:bottom w:w="100" w:type="dxa"/>
              <w:right w:w="100" w:type="dxa"/>
            </w:tcMar>
          </w:tcPr>
          <w:p w14:paraId="669C14D1"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696"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0CD78E57" w14:textId="77777777" w:rsidR="004D7125" w:rsidRPr="00A532BE" w:rsidRDefault="004D7125" w:rsidP="009F1C1B">
            <w:pPr>
              <w:widowControl w:val="0"/>
              <w:spacing w:line="240" w:lineRule="auto"/>
              <w:ind w:firstLine="709"/>
              <w:rPr>
                <w:rFonts w:ascii="Times New Roman" w:hAnsi="Times New Roman" w:cs="Times New Roman"/>
                <w:sz w:val="28"/>
                <w:szCs w:val="28"/>
              </w:rPr>
            </w:pPr>
          </w:p>
        </w:tc>
      </w:tr>
      <w:tr w:rsidR="009F1C1B" w:rsidRPr="00A532BE" w14:paraId="2B69A048" w14:textId="77777777" w:rsidTr="00020287">
        <w:trPr>
          <w:trHeight w:val="755"/>
        </w:trPr>
        <w:tc>
          <w:tcPr>
            <w:tcW w:w="635"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FF3C527" w14:textId="77777777" w:rsidR="004D7125" w:rsidRPr="00A532BE" w:rsidRDefault="004D7125" w:rsidP="009F1C1B">
            <w:pPr>
              <w:pStyle w:val="Standard"/>
              <w:spacing w:before="140" w:after="0" w:line="240" w:lineRule="auto"/>
              <w:ind w:right="-146" w:firstLine="709"/>
              <w:jc w:val="center"/>
              <w:rPr>
                <w:rFonts w:ascii="Times New Roman" w:hAnsi="Times New Roman" w:cs="Times New Roman"/>
                <w:sz w:val="28"/>
                <w:szCs w:val="28"/>
              </w:rPr>
            </w:pPr>
            <w:r w:rsidRPr="00A532BE">
              <w:rPr>
                <w:rFonts w:ascii="Times New Roman" w:hAnsi="Times New Roman" w:cs="Times New Roman"/>
                <w:b/>
                <w:sz w:val="28"/>
                <w:szCs w:val="28"/>
              </w:rPr>
              <w:t>3.</w:t>
            </w:r>
          </w:p>
        </w:tc>
        <w:tc>
          <w:tcPr>
            <w:tcW w:w="1137" w:type="dxa"/>
            <w:tcBorders>
              <w:bottom w:val="single" w:sz="8" w:space="0" w:color="000000"/>
              <w:right w:val="single" w:sz="8" w:space="0" w:color="000000"/>
            </w:tcBorders>
            <w:shd w:val="clear" w:color="auto" w:fill="auto"/>
            <w:tcMar>
              <w:top w:w="100" w:type="dxa"/>
              <w:left w:w="100" w:type="dxa"/>
              <w:bottom w:w="100" w:type="dxa"/>
              <w:right w:w="100" w:type="dxa"/>
            </w:tcMar>
          </w:tcPr>
          <w:p w14:paraId="75DF5D27"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125" w:type="dxa"/>
            <w:tcBorders>
              <w:bottom w:val="single" w:sz="8" w:space="0" w:color="000000"/>
              <w:right w:val="single" w:sz="8" w:space="0" w:color="000000"/>
            </w:tcBorders>
            <w:shd w:val="clear" w:color="auto" w:fill="auto"/>
            <w:tcMar>
              <w:top w:w="100" w:type="dxa"/>
              <w:left w:w="100" w:type="dxa"/>
              <w:bottom w:w="100" w:type="dxa"/>
              <w:right w:w="100" w:type="dxa"/>
            </w:tcMar>
          </w:tcPr>
          <w:p w14:paraId="1505A844"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933" w:type="dxa"/>
            <w:tcBorders>
              <w:bottom w:val="single" w:sz="8" w:space="0" w:color="000000"/>
              <w:right w:val="single" w:sz="8" w:space="0" w:color="000000"/>
            </w:tcBorders>
            <w:shd w:val="clear" w:color="auto" w:fill="auto"/>
            <w:tcMar>
              <w:top w:w="100" w:type="dxa"/>
              <w:left w:w="100" w:type="dxa"/>
              <w:bottom w:w="100" w:type="dxa"/>
              <w:right w:w="100" w:type="dxa"/>
            </w:tcMar>
          </w:tcPr>
          <w:p w14:paraId="1514FF5D"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933" w:type="dxa"/>
            <w:tcBorders>
              <w:bottom w:val="single" w:sz="8" w:space="0" w:color="000000"/>
              <w:right w:val="single" w:sz="8" w:space="0" w:color="000000"/>
            </w:tcBorders>
            <w:shd w:val="clear" w:color="auto" w:fill="auto"/>
            <w:tcMar>
              <w:top w:w="100" w:type="dxa"/>
              <w:left w:w="100" w:type="dxa"/>
              <w:bottom w:w="100" w:type="dxa"/>
              <w:right w:w="100" w:type="dxa"/>
            </w:tcMar>
          </w:tcPr>
          <w:p w14:paraId="61955146"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838" w:type="dxa"/>
            <w:tcBorders>
              <w:bottom w:val="single" w:sz="8" w:space="0" w:color="000000"/>
              <w:right w:val="single" w:sz="8" w:space="0" w:color="000000"/>
            </w:tcBorders>
            <w:shd w:val="clear" w:color="auto" w:fill="auto"/>
            <w:tcMar>
              <w:top w:w="100" w:type="dxa"/>
              <w:left w:w="100" w:type="dxa"/>
              <w:bottom w:w="100" w:type="dxa"/>
              <w:right w:w="100" w:type="dxa"/>
            </w:tcMar>
          </w:tcPr>
          <w:p w14:paraId="385BD700"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005" w:type="dxa"/>
            <w:tcBorders>
              <w:bottom w:val="single" w:sz="8" w:space="0" w:color="000000"/>
              <w:right w:val="single" w:sz="8" w:space="0" w:color="000000"/>
            </w:tcBorders>
            <w:shd w:val="clear" w:color="auto" w:fill="auto"/>
            <w:tcMar>
              <w:top w:w="100" w:type="dxa"/>
              <w:left w:w="100" w:type="dxa"/>
              <w:bottom w:w="100" w:type="dxa"/>
              <w:right w:w="100" w:type="dxa"/>
            </w:tcMar>
          </w:tcPr>
          <w:p w14:paraId="3653FC68"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387" w:type="dxa"/>
            <w:tcBorders>
              <w:bottom w:val="single" w:sz="8" w:space="0" w:color="000000"/>
              <w:right w:val="single" w:sz="8" w:space="0" w:color="000000"/>
            </w:tcBorders>
            <w:shd w:val="clear" w:color="auto" w:fill="auto"/>
            <w:tcMar>
              <w:top w:w="100" w:type="dxa"/>
              <w:left w:w="100" w:type="dxa"/>
              <w:bottom w:w="100" w:type="dxa"/>
              <w:right w:w="100" w:type="dxa"/>
            </w:tcMar>
          </w:tcPr>
          <w:p w14:paraId="4F0700B7"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696"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5AB34BA3" w14:textId="77777777" w:rsidR="004D7125" w:rsidRPr="00A532BE" w:rsidRDefault="004D7125" w:rsidP="009F1C1B">
            <w:pPr>
              <w:widowControl w:val="0"/>
              <w:spacing w:line="240" w:lineRule="auto"/>
              <w:ind w:firstLine="709"/>
              <w:rPr>
                <w:rFonts w:ascii="Times New Roman" w:hAnsi="Times New Roman" w:cs="Times New Roman"/>
                <w:sz w:val="28"/>
                <w:szCs w:val="28"/>
              </w:rPr>
            </w:pPr>
          </w:p>
        </w:tc>
      </w:tr>
      <w:tr w:rsidR="009F1C1B" w:rsidRPr="00A532BE" w14:paraId="42F60A7E" w14:textId="77777777" w:rsidTr="00020287">
        <w:trPr>
          <w:trHeight w:val="1220"/>
        </w:trPr>
        <w:tc>
          <w:tcPr>
            <w:tcW w:w="635"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E36AB7F"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p w14:paraId="625DE999"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w:t>
            </w:r>
          </w:p>
        </w:tc>
        <w:tc>
          <w:tcPr>
            <w:tcW w:w="1137" w:type="dxa"/>
            <w:tcBorders>
              <w:bottom w:val="single" w:sz="8" w:space="0" w:color="000000"/>
              <w:right w:val="single" w:sz="8" w:space="0" w:color="000000"/>
            </w:tcBorders>
            <w:shd w:val="clear" w:color="auto" w:fill="auto"/>
            <w:tcMar>
              <w:top w:w="100" w:type="dxa"/>
              <w:left w:w="100" w:type="dxa"/>
              <w:bottom w:w="100" w:type="dxa"/>
              <w:right w:w="100" w:type="dxa"/>
            </w:tcMar>
          </w:tcPr>
          <w:p w14:paraId="47D770D7"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125" w:type="dxa"/>
            <w:tcBorders>
              <w:bottom w:val="single" w:sz="8" w:space="0" w:color="000000"/>
              <w:right w:val="single" w:sz="8" w:space="0" w:color="000000"/>
            </w:tcBorders>
            <w:shd w:val="clear" w:color="auto" w:fill="auto"/>
            <w:tcMar>
              <w:top w:w="100" w:type="dxa"/>
              <w:left w:w="100" w:type="dxa"/>
              <w:bottom w:w="100" w:type="dxa"/>
              <w:right w:w="100" w:type="dxa"/>
            </w:tcMar>
          </w:tcPr>
          <w:p w14:paraId="2F10D547"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933" w:type="dxa"/>
            <w:tcBorders>
              <w:bottom w:val="single" w:sz="8" w:space="0" w:color="000000"/>
              <w:right w:val="single" w:sz="8" w:space="0" w:color="000000"/>
            </w:tcBorders>
            <w:shd w:val="clear" w:color="auto" w:fill="auto"/>
            <w:tcMar>
              <w:top w:w="100" w:type="dxa"/>
              <w:left w:w="100" w:type="dxa"/>
              <w:bottom w:w="100" w:type="dxa"/>
              <w:right w:w="100" w:type="dxa"/>
            </w:tcMar>
          </w:tcPr>
          <w:p w14:paraId="33D2D139"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933" w:type="dxa"/>
            <w:tcBorders>
              <w:bottom w:val="single" w:sz="8" w:space="0" w:color="000000"/>
              <w:right w:val="single" w:sz="8" w:space="0" w:color="000000"/>
            </w:tcBorders>
            <w:shd w:val="clear" w:color="auto" w:fill="auto"/>
            <w:tcMar>
              <w:top w:w="100" w:type="dxa"/>
              <w:left w:w="100" w:type="dxa"/>
              <w:bottom w:w="100" w:type="dxa"/>
              <w:right w:w="100" w:type="dxa"/>
            </w:tcMar>
          </w:tcPr>
          <w:p w14:paraId="39B135AC"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838" w:type="dxa"/>
            <w:tcBorders>
              <w:bottom w:val="single" w:sz="8" w:space="0" w:color="000000"/>
              <w:right w:val="single" w:sz="8" w:space="0" w:color="000000"/>
            </w:tcBorders>
            <w:shd w:val="clear" w:color="auto" w:fill="auto"/>
            <w:tcMar>
              <w:top w:w="100" w:type="dxa"/>
              <w:left w:w="100" w:type="dxa"/>
              <w:bottom w:w="100" w:type="dxa"/>
              <w:right w:w="100" w:type="dxa"/>
            </w:tcMar>
          </w:tcPr>
          <w:p w14:paraId="5E64E9A4"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005" w:type="dxa"/>
            <w:tcBorders>
              <w:bottom w:val="single" w:sz="8" w:space="0" w:color="000000"/>
              <w:right w:val="single" w:sz="8" w:space="0" w:color="000000"/>
            </w:tcBorders>
            <w:shd w:val="clear" w:color="auto" w:fill="auto"/>
            <w:tcMar>
              <w:top w:w="100" w:type="dxa"/>
              <w:left w:w="100" w:type="dxa"/>
              <w:bottom w:w="100" w:type="dxa"/>
              <w:right w:w="100" w:type="dxa"/>
            </w:tcMar>
          </w:tcPr>
          <w:p w14:paraId="60641078"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387" w:type="dxa"/>
            <w:tcBorders>
              <w:bottom w:val="single" w:sz="8" w:space="0" w:color="000000"/>
              <w:right w:val="single" w:sz="8" w:space="0" w:color="000000"/>
            </w:tcBorders>
            <w:shd w:val="clear" w:color="auto" w:fill="auto"/>
            <w:tcMar>
              <w:top w:w="100" w:type="dxa"/>
              <w:left w:w="100" w:type="dxa"/>
              <w:bottom w:w="100" w:type="dxa"/>
              <w:right w:w="100" w:type="dxa"/>
            </w:tcMar>
          </w:tcPr>
          <w:p w14:paraId="79D8A7E7"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696"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07AE40BB" w14:textId="77777777" w:rsidR="004D7125" w:rsidRPr="00A532BE" w:rsidRDefault="004D7125" w:rsidP="009F1C1B">
            <w:pPr>
              <w:widowControl w:val="0"/>
              <w:spacing w:line="240" w:lineRule="auto"/>
              <w:ind w:firstLine="709"/>
              <w:rPr>
                <w:rFonts w:ascii="Times New Roman" w:hAnsi="Times New Roman" w:cs="Times New Roman"/>
                <w:sz w:val="28"/>
                <w:szCs w:val="28"/>
              </w:rPr>
            </w:pPr>
          </w:p>
        </w:tc>
      </w:tr>
      <w:tr w:rsidR="009F1C1B" w:rsidRPr="00A532BE" w14:paraId="6360DC6C" w14:textId="77777777" w:rsidTr="00020287">
        <w:trPr>
          <w:trHeight w:val="770"/>
        </w:trPr>
        <w:tc>
          <w:tcPr>
            <w:tcW w:w="6606" w:type="dxa"/>
            <w:gridSpan w:val="7"/>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3FD6554" w14:textId="77777777" w:rsidR="004D7125" w:rsidRPr="00A532BE" w:rsidRDefault="004D7125" w:rsidP="009F1C1B">
            <w:pPr>
              <w:pStyle w:val="Standard"/>
              <w:spacing w:after="0" w:line="240" w:lineRule="auto"/>
              <w:ind w:right="80" w:firstLine="709"/>
              <w:jc w:val="right"/>
              <w:rPr>
                <w:rFonts w:ascii="Times New Roman" w:hAnsi="Times New Roman" w:cs="Times New Roman"/>
                <w:sz w:val="28"/>
                <w:szCs w:val="28"/>
              </w:rPr>
            </w:pPr>
            <w:r w:rsidRPr="00A532BE">
              <w:rPr>
                <w:rFonts w:ascii="Times New Roman" w:hAnsi="Times New Roman" w:cs="Times New Roman"/>
                <w:b/>
                <w:sz w:val="28"/>
                <w:szCs w:val="28"/>
                <w:lang w:val="ky-KG"/>
              </w:rPr>
              <w:t>жыйынтыгы</w:t>
            </w:r>
            <w:r w:rsidRPr="00A532BE">
              <w:rPr>
                <w:rFonts w:ascii="Times New Roman" w:hAnsi="Times New Roman" w:cs="Times New Roman"/>
                <w:b/>
                <w:sz w:val="28"/>
                <w:szCs w:val="28"/>
              </w:rPr>
              <w:t>:</w:t>
            </w:r>
          </w:p>
        </w:tc>
        <w:tc>
          <w:tcPr>
            <w:tcW w:w="1387" w:type="dxa"/>
            <w:tcBorders>
              <w:bottom w:val="single" w:sz="8" w:space="0" w:color="000000"/>
              <w:right w:val="single" w:sz="8" w:space="0" w:color="000000"/>
            </w:tcBorders>
            <w:shd w:val="clear" w:color="auto" w:fill="auto"/>
            <w:tcMar>
              <w:top w:w="100" w:type="dxa"/>
              <w:left w:w="100" w:type="dxa"/>
              <w:bottom w:w="100" w:type="dxa"/>
              <w:right w:w="100" w:type="dxa"/>
            </w:tcMar>
          </w:tcPr>
          <w:p w14:paraId="5B253463"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696"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3D5790F5" w14:textId="77777777" w:rsidR="004D7125" w:rsidRPr="00A532BE" w:rsidRDefault="004D7125" w:rsidP="009F1C1B">
            <w:pPr>
              <w:widowControl w:val="0"/>
              <w:spacing w:line="240" w:lineRule="auto"/>
              <w:ind w:firstLine="709"/>
              <w:rPr>
                <w:rFonts w:ascii="Times New Roman" w:hAnsi="Times New Roman" w:cs="Times New Roman"/>
                <w:sz w:val="28"/>
                <w:szCs w:val="28"/>
              </w:rPr>
            </w:pPr>
          </w:p>
        </w:tc>
      </w:tr>
    </w:tbl>
    <w:p w14:paraId="15F4F7C6"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p w14:paraId="71D226EA"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sz w:val="28"/>
          <w:szCs w:val="28"/>
          <w:lang w:val="ky-KG"/>
        </w:rPr>
        <w:t>Эскертүү</w:t>
      </w:r>
      <w:r w:rsidRPr="00A532BE">
        <w:rPr>
          <w:rFonts w:ascii="Times New Roman" w:hAnsi="Times New Roman" w:cs="Times New Roman"/>
          <w:sz w:val="28"/>
          <w:szCs w:val="28"/>
        </w:rPr>
        <w:t>:</w:t>
      </w:r>
    </w:p>
    <w:p w14:paraId="262BE3DC" w14:textId="77777777" w:rsidR="004D7125" w:rsidRPr="00A532BE" w:rsidRDefault="004D7125" w:rsidP="009F1C1B">
      <w:pPr>
        <w:pStyle w:val="Standard"/>
        <w:spacing w:after="0" w:line="240" w:lineRule="auto"/>
        <w:ind w:right="960" w:firstLine="709"/>
        <w:jc w:val="left"/>
        <w:rPr>
          <w:rFonts w:ascii="Times New Roman" w:hAnsi="Times New Roman" w:cs="Times New Roman"/>
          <w:sz w:val="28"/>
          <w:szCs w:val="28"/>
        </w:rPr>
      </w:pPr>
      <w:r w:rsidRPr="00A532BE">
        <w:rPr>
          <w:rFonts w:ascii="Times New Roman" w:hAnsi="Times New Roman" w:cs="Times New Roman"/>
          <w:sz w:val="28"/>
          <w:szCs w:val="28"/>
        </w:rPr>
        <w:t>-   «</w:t>
      </w:r>
      <w:r w:rsidRPr="00A532BE">
        <w:rPr>
          <w:rFonts w:ascii="Times New Roman" w:hAnsi="Times New Roman" w:cs="Times New Roman"/>
          <w:sz w:val="28"/>
          <w:szCs w:val="28"/>
          <w:lang w:val="ky-KG"/>
        </w:rPr>
        <w:t>Баалардын таблицасы</w:t>
      </w:r>
      <w:r w:rsidRPr="00A532BE">
        <w:rPr>
          <w:rFonts w:ascii="Times New Roman" w:hAnsi="Times New Roman" w:cs="Times New Roman"/>
          <w:sz w:val="28"/>
          <w:szCs w:val="28"/>
        </w:rPr>
        <w:t>: товар</w:t>
      </w:r>
      <w:r w:rsidRPr="00A532BE">
        <w:rPr>
          <w:rFonts w:ascii="Times New Roman" w:hAnsi="Times New Roman" w:cs="Times New Roman"/>
          <w:sz w:val="28"/>
          <w:szCs w:val="28"/>
          <w:lang w:val="ky-KG"/>
        </w:rPr>
        <w:t>лар</w:t>
      </w:r>
      <w:r w:rsidRPr="00A532BE">
        <w:rPr>
          <w:rFonts w:ascii="Times New Roman" w:hAnsi="Times New Roman" w:cs="Times New Roman"/>
          <w:sz w:val="28"/>
          <w:szCs w:val="28"/>
        </w:rPr>
        <w:t xml:space="preserve">» </w:t>
      </w:r>
      <w:r w:rsidRPr="00A532BE">
        <w:rPr>
          <w:rFonts w:ascii="Times New Roman" w:hAnsi="Times New Roman" w:cs="Times New Roman"/>
          <w:sz w:val="28"/>
          <w:szCs w:val="28"/>
          <w:lang w:val="ky-KG"/>
        </w:rPr>
        <w:t>ар бир сунушталган лот үчүн өзүнчө толтурулат</w:t>
      </w:r>
      <w:r w:rsidRPr="00A532BE">
        <w:rPr>
          <w:rFonts w:ascii="Times New Roman" w:hAnsi="Times New Roman" w:cs="Times New Roman"/>
          <w:sz w:val="28"/>
          <w:szCs w:val="28"/>
        </w:rPr>
        <w:t>;</w:t>
      </w:r>
    </w:p>
    <w:p w14:paraId="7CD12458"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sz w:val="28"/>
          <w:szCs w:val="28"/>
        </w:rPr>
        <w:t>-</w:t>
      </w:r>
      <w:r w:rsidRPr="00A532BE">
        <w:rPr>
          <w:rFonts w:ascii="Times New Roman" w:hAnsi="Times New Roman" w:cs="Times New Roman"/>
          <w:sz w:val="28"/>
          <w:szCs w:val="28"/>
        </w:rPr>
        <w:tab/>
      </w:r>
      <w:r w:rsidRPr="00A532BE">
        <w:rPr>
          <w:rFonts w:ascii="Times New Roman" w:hAnsi="Times New Roman" w:cs="Times New Roman"/>
          <w:sz w:val="28"/>
          <w:szCs w:val="28"/>
          <w:lang w:val="ky-KG"/>
        </w:rPr>
        <w:t>сатып алуу тууралуу документте көрсөтүлгөндөй Лотко кирген бардык Позициялар сунушталууга тийиш</w:t>
      </w:r>
      <w:r w:rsidRPr="00A532BE">
        <w:rPr>
          <w:rFonts w:ascii="Times New Roman" w:hAnsi="Times New Roman" w:cs="Times New Roman"/>
          <w:sz w:val="28"/>
          <w:szCs w:val="28"/>
        </w:rPr>
        <w:t>;</w:t>
      </w:r>
    </w:p>
    <w:p w14:paraId="7E6C315C" w14:textId="77777777" w:rsidR="004D7125" w:rsidRPr="00A532BE" w:rsidRDefault="004D7125" w:rsidP="009F1C1B">
      <w:pPr>
        <w:pStyle w:val="Standard"/>
        <w:spacing w:after="0" w:line="240" w:lineRule="auto"/>
        <w:ind w:right="960" w:firstLine="709"/>
        <w:rPr>
          <w:rFonts w:ascii="Times New Roman" w:hAnsi="Times New Roman" w:cs="Times New Roman"/>
          <w:sz w:val="28"/>
          <w:szCs w:val="28"/>
          <w:lang w:val="ky-KG"/>
        </w:rPr>
      </w:pPr>
      <w:r w:rsidRPr="00A532BE">
        <w:rPr>
          <w:rFonts w:ascii="Times New Roman" w:hAnsi="Times New Roman" w:cs="Times New Roman"/>
          <w:sz w:val="28"/>
          <w:szCs w:val="28"/>
        </w:rPr>
        <w:t xml:space="preserve">-   </w:t>
      </w:r>
      <w:r w:rsidRPr="00A532BE">
        <w:rPr>
          <w:rFonts w:ascii="Times New Roman" w:hAnsi="Times New Roman" w:cs="Times New Roman"/>
          <w:sz w:val="28"/>
          <w:szCs w:val="28"/>
          <w:lang w:val="ky-KG"/>
        </w:rPr>
        <w:t xml:space="preserve">Берүүчү </w:t>
      </w:r>
      <w:r w:rsidRPr="00A532BE">
        <w:rPr>
          <w:rFonts w:ascii="Times New Roman" w:hAnsi="Times New Roman" w:cs="Times New Roman"/>
          <w:sz w:val="28"/>
          <w:szCs w:val="28"/>
        </w:rPr>
        <w:t xml:space="preserve"> "</w:t>
      </w:r>
      <w:r w:rsidRPr="00A532BE">
        <w:rPr>
          <w:rFonts w:ascii="Times New Roman" w:hAnsi="Times New Roman" w:cs="Times New Roman"/>
          <w:sz w:val="28"/>
          <w:szCs w:val="28"/>
          <w:lang w:val="ky-KG"/>
        </w:rPr>
        <w:t>Жумуштардын көлөмүнүн ведомостуна</w:t>
      </w:r>
      <w:r w:rsidRPr="00A532BE">
        <w:rPr>
          <w:rFonts w:ascii="Times New Roman" w:hAnsi="Times New Roman" w:cs="Times New Roman"/>
          <w:sz w:val="28"/>
          <w:szCs w:val="28"/>
        </w:rPr>
        <w:t>"</w:t>
      </w:r>
      <w:r w:rsidRPr="00A532BE">
        <w:rPr>
          <w:rFonts w:ascii="Times New Roman" w:hAnsi="Times New Roman" w:cs="Times New Roman"/>
          <w:sz w:val="28"/>
          <w:szCs w:val="28"/>
          <w:lang w:val="ky-KG"/>
        </w:rPr>
        <w:t xml:space="preserve"> киргизилген иштин бардык түрлөрү боюнча бааларды көрсөтөт</w:t>
      </w:r>
      <w:r w:rsidRPr="00A532BE">
        <w:rPr>
          <w:rFonts w:ascii="Times New Roman" w:hAnsi="Times New Roman" w:cs="Times New Roman"/>
          <w:sz w:val="28"/>
          <w:szCs w:val="28"/>
        </w:rPr>
        <w:t xml:space="preserve">. </w:t>
      </w:r>
      <w:r w:rsidRPr="00A532BE">
        <w:rPr>
          <w:rFonts w:ascii="Times New Roman" w:hAnsi="Times New Roman" w:cs="Times New Roman"/>
          <w:sz w:val="28"/>
          <w:szCs w:val="28"/>
          <w:lang w:val="ky-KG"/>
        </w:rPr>
        <w:t>Берүүчү бааны киргизбеген иштин түрлөрү алар аткарылгандан кийин сатып алуучу уюм тарабынан төлөнүүгө тийиш эмес</w:t>
      </w:r>
      <w:r w:rsidRPr="00A532BE">
        <w:rPr>
          <w:rFonts w:ascii="Times New Roman" w:hAnsi="Times New Roman" w:cs="Times New Roman"/>
          <w:sz w:val="28"/>
          <w:szCs w:val="28"/>
        </w:rPr>
        <w:t>.</w:t>
      </w:r>
      <w:r w:rsidRPr="00A532BE">
        <w:rPr>
          <w:rFonts w:ascii="Times New Roman" w:hAnsi="Times New Roman" w:cs="Times New Roman"/>
          <w:sz w:val="28"/>
          <w:szCs w:val="28"/>
          <w:lang w:val="ky-KG"/>
        </w:rPr>
        <w:t xml:space="preserve"> Берүүчү төлөөгө тийиш болгон </w:t>
      </w:r>
      <w:r w:rsidRPr="00A532BE">
        <w:rPr>
          <w:rFonts w:ascii="Times New Roman" w:hAnsi="Times New Roman" w:cs="Times New Roman"/>
          <w:sz w:val="28"/>
          <w:szCs w:val="28"/>
          <w:lang w:val="ky-KG"/>
        </w:rPr>
        <w:lastRenderedPageBreak/>
        <w:t>бардык алымдар, салыктар жана башка жыйымдар, сунуштун наркына киргизилүүгө тийиш.</w:t>
      </w:r>
    </w:p>
    <w:p w14:paraId="17AE9E1F"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 xml:space="preserve"> </w:t>
      </w:r>
    </w:p>
    <w:p w14:paraId="20F4BCF1"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 xml:space="preserve">Берүүчүнүн кол тамгасы жана мөөрү </w:t>
      </w:r>
      <w:r w:rsidRPr="00A532BE">
        <w:rPr>
          <w:rFonts w:ascii="Times New Roman" w:hAnsi="Times New Roman" w:cs="Times New Roman"/>
          <w:b/>
          <w:sz w:val="28"/>
          <w:szCs w:val="28"/>
          <w:u w:val="single"/>
          <w:lang w:val="ky-KG"/>
        </w:rPr>
        <w:t xml:space="preserve">                                                         </w:t>
      </w:r>
      <w:r w:rsidRPr="00A532BE">
        <w:rPr>
          <w:rFonts w:ascii="Times New Roman" w:hAnsi="Times New Roman" w:cs="Times New Roman"/>
          <w:b/>
          <w:sz w:val="28"/>
          <w:szCs w:val="28"/>
          <w:u w:val="single"/>
          <w:lang w:val="ky-KG"/>
        </w:rPr>
        <w:tab/>
      </w:r>
    </w:p>
    <w:p w14:paraId="68012D6F" w14:textId="77777777" w:rsidR="004D7125" w:rsidRPr="00A532BE" w:rsidRDefault="004D7125" w:rsidP="009F1C1B">
      <w:pPr>
        <w:pStyle w:val="Standard"/>
        <w:spacing w:before="240" w:after="24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 xml:space="preserve"> </w:t>
      </w:r>
    </w:p>
    <w:p w14:paraId="1038EAE5" w14:textId="77777777" w:rsidR="004D7125" w:rsidRPr="00A532BE" w:rsidRDefault="004D7125" w:rsidP="009F1C1B">
      <w:pPr>
        <w:pStyle w:val="Standard"/>
        <w:spacing w:after="0" w:line="240" w:lineRule="auto"/>
        <w:ind w:firstLine="709"/>
        <w:jc w:val="center"/>
        <w:rPr>
          <w:rFonts w:ascii="Times New Roman" w:hAnsi="Times New Roman" w:cs="Times New Roman"/>
          <w:b/>
          <w:sz w:val="28"/>
          <w:szCs w:val="28"/>
          <w:lang w:val="ky-KG"/>
        </w:rPr>
      </w:pPr>
    </w:p>
    <w:p w14:paraId="7298186C" w14:textId="77777777" w:rsidR="004D7125" w:rsidRPr="00A532BE" w:rsidRDefault="004D7125" w:rsidP="009F1C1B">
      <w:pPr>
        <w:pStyle w:val="Standard"/>
        <w:spacing w:after="0" w:line="240" w:lineRule="auto"/>
        <w:ind w:firstLine="709"/>
        <w:jc w:val="center"/>
        <w:rPr>
          <w:rFonts w:ascii="Times New Roman" w:hAnsi="Times New Roman" w:cs="Times New Roman"/>
          <w:b/>
          <w:sz w:val="28"/>
          <w:szCs w:val="28"/>
          <w:lang w:val="ky-KG"/>
        </w:rPr>
      </w:pPr>
    </w:p>
    <w:p w14:paraId="4FEDE124" w14:textId="77777777" w:rsidR="004D7125" w:rsidRPr="00A532BE" w:rsidRDefault="004D7125" w:rsidP="009F1C1B">
      <w:pPr>
        <w:pStyle w:val="Standard"/>
        <w:spacing w:after="0" w:line="240" w:lineRule="auto"/>
        <w:ind w:firstLine="709"/>
        <w:jc w:val="center"/>
        <w:rPr>
          <w:rFonts w:ascii="Times New Roman" w:hAnsi="Times New Roman" w:cs="Times New Roman"/>
          <w:b/>
          <w:sz w:val="28"/>
          <w:szCs w:val="28"/>
          <w:lang w:val="ky-KG"/>
        </w:rPr>
      </w:pPr>
    </w:p>
    <w:p w14:paraId="73E3104B" w14:textId="77777777" w:rsidR="004D7125" w:rsidRPr="00A532BE" w:rsidRDefault="004D7125" w:rsidP="009F1C1B">
      <w:pPr>
        <w:pStyle w:val="Standard"/>
        <w:spacing w:after="0" w:line="240" w:lineRule="auto"/>
        <w:ind w:firstLine="709"/>
        <w:jc w:val="center"/>
        <w:rPr>
          <w:rFonts w:ascii="Times New Roman" w:hAnsi="Times New Roman" w:cs="Times New Roman"/>
          <w:b/>
          <w:sz w:val="28"/>
          <w:szCs w:val="28"/>
          <w:lang w:val="ky-KG"/>
        </w:rPr>
      </w:pPr>
    </w:p>
    <w:p w14:paraId="68F514DD" w14:textId="77777777" w:rsidR="004D7125" w:rsidRPr="00A532BE" w:rsidRDefault="004D7125" w:rsidP="009F1C1B">
      <w:pPr>
        <w:pStyle w:val="Standard"/>
        <w:spacing w:after="0" w:line="240" w:lineRule="auto"/>
        <w:ind w:firstLine="709"/>
        <w:jc w:val="center"/>
        <w:rPr>
          <w:rFonts w:ascii="Times New Roman" w:hAnsi="Times New Roman" w:cs="Times New Roman"/>
          <w:b/>
          <w:sz w:val="28"/>
          <w:szCs w:val="28"/>
          <w:lang w:val="ky-KG"/>
        </w:rPr>
      </w:pPr>
    </w:p>
    <w:p w14:paraId="1D2E59CC" w14:textId="77777777" w:rsidR="004D7125" w:rsidRPr="00A532BE" w:rsidRDefault="004D7125" w:rsidP="009F1C1B">
      <w:pPr>
        <w:pStyle w:val="Standard"/>
        <w:spacing w:after="0" w:line="240" w:lineRule="auto"/>
        <w:ind w:firstLine="709"/>
        <w:jc w:val="center"/>
        <w:rPr>
          <w:rFonts w:ascii="Times New Roman" w:hAnsi="Times New Roman" w:cs="Times New Roman"/>
          <w:b/>
          <w:sz w:val="28"/>
          <w:szCs w:val="28"/>
          <w:lang w:val="ky-KG"/>
        </w:rPr>
      </w:pPr>
    </w:p>
    <w:p w14:paraId="1637B616" w14:textId="77777777" w:rsidR="004D7125" w:rsidRPr="00A532BE" w:rsidRDefault="004D7125" w:rsidP="009F1C1B">
      <w:pPr>
        <w:pStyle w:val="Standard"/>
        <w:spacing w:after="0" w:line="240" w:lineRule="auto"/>
        <w:ind w:firstLine="709"/>
        <w:jc w:val="center"/>
        <w:rPr>
          <w:rFonts w:ascii="Times New Roman" w:hAnsi="Times New Roman" w:cs="Times New Roman"/>
          <w:b/>
          <w:sz w:val="28"/>
          <w:szCs w:val="28"/>
          <w:lang w:val="ky-KG"/>
        </w:rPr>
      </w:pPr>
    </w:p>
    <w:p w14:paraId="72512EB3" w14:textId="77777777" w:rsidR="004D7125" w:rsidRPr="00A532BE" w:rsidRDefault="004D7125" w:rsidP="009F1C1B">
      <w:pPr>
        <w:pStyle w:val="Standard"/>
        <w:spacing w:after="0" w:line="240" w:lineRule="auto"/>
        <w:ind w:firstLine="709"/>
        <w:jc w:val="center"/>
        <w:rPr>
          <w:rFonts w:ascii="Times New Roman" w:hAnsi="Times New Roman" w:cs="Times New Roman"/>
          <w:b/>
          <w:sz w:val="28"/>
          <w:szCs w:val="28"/>
          <w:lang w:val="ky-KG"/>
        </w:rPr>
      </w:pPr>
    </w:p>
    <w:p w14:paraId="2F797886" w14:textId="77777777" w:rsidR="004D7125" w:rsidRPr="00A532BE" w:rsidRDefault="004D7125" w:rsidP="009F1C1B">
      <w:pPr>
        <w:pStyle w:val="Standard"/>
        <w:spacing w:after="0" w:line="240" w:lineRule="auto"/>
        <w:ind w:firstLine="709"/>
        <w:jc w:val="center"/>
        <w:rPr>
          <w:rFonts w:ascii="Times New Roman" w:hAnsi="Times New Roman" w:cs="Times New Roman"/>
          <w:b/>
          <w:sz w:val="28"/>
          <w:szCs w:val="28"/>
          <w:lang w:val="ky-KG"/>
        </w:rPr>
      </w:pPr>
    </w:p>
    <w:p w14:paraId="62116AF1" w14:textId="77777777" w:rsidR="004D7125" w:rsidRPr="00A532BE" w:rsidRDefault="004D7125" w:rsidP="009F1C1B">
      <w:pPr>
        <w:pStyle w:val="Standard"/>
        <w:spacing w:after="0" w:line="240" w:lineRule="auto"/>
        <w:ind w:firstLine="709"/>
        <w:jc w:val="center"/>
        <w:rPr>
          <w:rFonts w:ascii="Times New Roman" w:hAnsi="Times New Roman" w:cs="Times New Roman"/>
          <w:b/>
          <w:sz w:val="28"/>
          <w:szCs w:val="28"/>
          <w:lang w:val="ky-KG"/>
        </w:rPr>
      </w:pPr>
    </w:p>
    <w:p w14:paraId="51409D94" w14:textId="77777777" w:rsidR="004D7125" w:rsidRPr="00A532BE" w:rsidRDefault="004D7125" w:rsidP="009F1C1B">
      <w:pPr>
        <w:pStyle w:val="Standard"/>
        <w:spacing w:after="0" w:line="240" w:lineRule="auto"/>
        <w:ind w:firstLine="709"/>
        <w:jc w:val="center"/>
        <w:rPr>
          <w:rFonts w:ascii="Times New Roman" w:hAnsi="Times New Roman" w:cs="Times New Roman"/>
          <w:b/>
          <w:sz w:val="28"/>
          <w:szCs w:val="28"/>
          <w:lang w:val="ky-KG"/>
        </w:rPr>
      </w:pPr>
    </w:p>
    <w:p w14:paraId="36EA2489" w14:textId="77777777" w:rsidR="004D7125" w:rsidRPr="00A532BE" w:rsidRDefault="004D7125" w:rsidP="009F1C1B">
      <w:pPr>
        <w:pStyle w:val="Standard"/>
        <w:spacing w:after="0" w:line="240" w:lineRule="auto"/>
        <w:ind w:right="1752"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Наркты көрсөтүү менен чыгаша материалдарынын таблицасы</w:t>
      </w:r>
    </w:p>
    <w:tbl>
      <w:tblPr>
        <w:tblW w:w="9689" w:type="dxa"/>
        <w:tblLayout w:type="fixed"/>
        <w:tblCellMar>
          <w:left w:w="10" w:type="dxa"/>
          <w:right w:w="10" w:type="dxa"/>
        </w:tblCellMar>
        <w:tblLook w:val="0000" w:firstRow="0" w:lastRow="0" w:firstColumn="0" w:lastColumn="0" w:noHBand="0" w:noVBand="0"/>
      </w:tblPr>
      <w:tblGrid>
        <w:gridCol w:w="530"/>
        <w:gridCol w:w="1248"/>
        <w:gridCol w:w="1223"/>
        <w:gridCol w:w="1210"/>
        <w:gridCol w:w="1826"/>
        <w:gridCol w:w="1825"/>
        <w:gridCol w:w="1827"/>
      </w:tblGrid>
      <w:tr w:rsidR="009F1C1B" w:rsidRPr="00A532BE" w14:paraId="7816073E" w14:textId="77777777" w:rsidTr="00020287">
        <w:trPr>
          <w:trHeight w:val="2960"/>
        </w:trPr>
        <w:tc>
          <w:tcPr>
            <w:tcW w:w="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F887994"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w:t>
            </w:r>
          </w:p>
          <w:p w14:paraId="41AD0C7D"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p w14:paraId="26C4FC91" w14:textId="77777777" w:rsidR="004D7125" w:rsidRPr="00A532BE" w:rsidRDefault="004D7125" w:rsidP="009F1C1B">
            <w:pPr>
              <w:pStyle w:val="Standard"/>
              <w:spacing w:after="0" w:line="240" w:lineRule="auto"/>
              <w:ind w:right="80" w:firstLine="709"/>
              <w:jc w:val="center"/>
              <w:rPr>
                <w:rFonts w:ascii="Times New Roman" w:hAnsi="Times New Roman" w:cs="Times New Roman"/>
                <w:sz w:val="28"/>
                <w:szCs w:val="28"/>
              </w:rPr>
            </w:pPr>
            <w:r w:rsidRPr="00A532BE">
              <w:rPr>
                <w:rFonts w:ascii="Times New Roman" w:hAnsi="Times New Roman" w:cs="Times New Roman"/>
                <w:b/>
                <w:sz w:val="28"/>
                <w:szCs w:val="28"/>
              </w:rPr>
              <w:t>п/ п</w:t>
            </w:r>
          </w:p>
        </w:tc>
        <w:tc>
          <w:tcPr>
            <w:tcW w:w="1248"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E1A0264" w14:textId="77777777" w:rsidR="004D7125" w:rsidRPr="00A532BE" w:rsidRDefault="004D7125" w:rsidP="009F1C1B">
            <w:pPr>
              <w:pStyle w:val="Standard"/>
              <w:spacing w:after="0" w:line="240" w:lineRule="auto"/>
              <w:ind w:right="42" w:firstLine="709"/>
              <w:jc w:val="center"/>
              <w:rPr>
                <w:rFonts w:ascii="Times New Roman" w:hAnsi="Times New Roman" w:cs="Times New Roman"/>
                <w:sz w:val="28"/>
                <w:szCs w:val="28"/>
              </w:rPr>
            </w:pPr>
            <w:r w:rsidRPr="00A532BE">
              <w:rPr>
                <w:rFonts w:ascii="Times New Roman" w:hAnsi="Times New Roman" w:cs="Times New Roman"/>
                <w:b/>
                <w:sz w:val="28"/>
                <w:szCs w:val="28"/>
                <w:lang w:val="ky-KG"/>
              </w:rPr>
              <w:t>Чыгаша материалдарынын аталышы</w:t>
            </w:r>
            <w:r w:rsidRPr="00A532BE">
              <w:rPr>
                <w:rFonts w:ascii="Times New Roman" w:hAnsi="Times New Roman" w:cs="Times New Roman"/>
                <w:b/>
                <w:sz w:val="28"/>
                <w:szCs w:val="28"/>
              </w:rPr>
              <w:t xml:space="preserve"> (</w:t>
            </w:r>
            <w:r w:rsidRPr="00A532BE">
              <w:rPr>
                <w:rFonts w:ascii="Times New Roman" w:hAnsi="Times New Roman" w:cs="Times New Roman"/>
                <w:b/>
                <w:sz w:val="28"/>
                <w:szCs w:val="28"/>
                <w:lang w:val="ky-KG"/>
              </w:rPr>
              <w:t>сатып алуучу толтурат</w:t>
            </w:r>
            <w:r w:rsidRPr="00A532BE">
              <w:rPr>
                <w:rFonts w:ascii="Times New Roman" w:hAnsi="Times New Roman" w:cs="Times New Roman"/>
                <w:b/>
                <w:sz w:val="28"/>
                <w:szCs w:val="28"/>
              </w:rPr>
              <w:t>)</w:t>
            </w:r>
          </w:p>
        </w:tc>
        <w:tc>
          <w:tcPr>
            <w:tcW w:w="1223"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6DAAD9C" w14:textId="77777777" w:rsidR="004D7125" w:rsidRPr="00A532BE" w:rsidRDefault="004D7125" w:rsidP="009F1C1B">
            <w:pPr>
              <w:pStyle w:val="Standard"/>
              <w:spacing w:after="0" w:line="240" w:lineRule="auto"/>
              <w:ind w:right="120" w:firstLine="709"/>
              <w:jc w:val="center"/>
              <w:rPr>
                <w:rFonts w:ascii="Times New Roman" w:hAnsi="Times New Roman" w:cs="Times New Roman"/>
                <w:sz w:val="28"/>
                <w:szCs w:val="28"/>
              </w:rPr>
            </w:pPr>
            <w:r w:rsidRPr="00A532BE">
              <w:rPr>
                <w:rFonts w:ascii="Times New Roman" w:hAnsi="Times New Roman" w:cs="Times New Roman"/>
                <w:b/>
                <w:sz w:val="28"/>
                <w:szCs w:val="28"/>
                <w:lang w:val="ky-KG"/>
              </w:rPr>
              <w:t>Ченөө бирдиги</w:t>
            </w:r>
            <w:r w:rsidRPr="00A532BE">
              <w:rPr>
                <w:rFonts w:ascii="Times New Roman" w:hAnsi="Times New Roman" w:cs="Times New Roman"/>
                <w:b/>
                <w:sz w:val="28"/>
                <w:szCs w:val="28"/>
              </w:rPr>
              <w:t xml:space="preserve"> (</w:t>
            </w:r>
            <w:r w:rsidRPr="00A532BE">
              <w:rPr>
                <w:rFonts w:ascii="Times New Roman" w:hAnsi="Times New Roman" w:cs="Times New Roman"/>
                <w:b/>
                <w:sz w:val="28"/>
                <w:szCs w:val="28"/>
                <w:lang w:val="ky-KG"/>
              </w:rPr>
              <w:t>сатып алуучу толтурат</w:t>
            </w:r>
            <w:r w:rsidRPr="00A532BE">
              <w:rPr>
                <w:rFonts w:ascii="Times New Roman" w:hAnsi="Times New Roman" w:cs="Times New Roman"/>
                <w:b/>
                <w:sz w:val="28"/>
                <w:szCs w:val="28"/>
              </w:rPr>
              <w:t>)</w:t>
            </w:r>
          </w:p>
        </w:tc>
        <w:tc>
          <w:tcPr>
            <w:tcW w:w="1210"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E434078" w14:textId="77777777" w:rsidR="004D7125" w:rsidRPr="00A532BE" w:rsidRDefault="004D7125" w:rsidP="009F1C1B">
            <w:pPr>
              <w:pStyle w:val="Standard"/>
              <w:spacing w:after="0" w:line="240" w:lineRule="auto"/>
              <w:ind w:right="120" w:firstLine="709"/>
              <w:jc w:val="center"/>
              <w:rPr>
                <w:rFonts w:ascii="Times New Roman" w:hAnsi="Times New Roman" w:cs="Times New Roman"/>
                <w:sz w:val="28"/>
                <w:szCs w:val="28"/>
              </w:rPr>
            </w:pPr>
            <w:r w:rsidRPr="00A532BE">
              <w:rPr>
                <w:rFonts w:ascii="Times New Roman" w:hAnsi="Times New Roman" w:cs="Times New Roman"/>
                <w:b/>
                <w:sz w:val="28"/>
                <w:szCs w:val="28"/>
                <w:lang w:val="ky-KG"/>
              </w:rPr>
              <w:t xml:space="preserve">Саны </w:t>
            </w:r>
            <w:r w:rsidRPr="00A532BE">
              <w:rPr>
                <w:rFonts w:ascii="Times New Roman" w:hAnsi="Times New Roman" w:cs="Times New Roman"/>
                <w:b/>
                <w:sz w:val="28"/>
                <w:szCs w:val="28"/>
              </w:rPr>
              <w:t xml:space="preserve"> (</w:t>
            </w:r>
            <w:r w:rsidRPr="00A532BE">
              <w:rPr>
                <w:rFonts w:ascii="Times New Roman" w:hAnsi="Times New Roman" w:cs="Times New Roman"/>
                <w:b/>
                <w:sz w:val="28"/>
                <w:szCs w:val="28"/>
                <w:lang w:val="ky-KG"/>
              </w:rPr>
              <w:t>сатып алуучу толтурат</w:t>
            </w:r>
            <w:r w:rsidRPr="00A532BE">
              <w:rPr>
                <w:rFonts w:ascii="Times New Roman" w:hAnsi="Times New Roman" w:cs="Times New Roman"/>
                <w:b/>
                <w:sz w:val="28"/>
                <w:szCs w:val="28"/>
              </w:rPr>
              <w:t>)</w:t>
            </w:r>
          </w:p>
        </w:tc>
        <w:tc>
          <w:tcPr>
            <w:tcW w:w="1826"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50D0CBE" w14:textId="77777777" w:rsidR="004D7125" w:rsidRPr="00A532BE" w:rsidRDefault="004D7125" w:rsidP="009F1C1B">
            <w:pPr>
              <w:pStyle w:val="Standard"/>
              <w:spacing w:after="0" w:line="240" w:lineRule="auto"/>
              <w:ind w:right="140" w:firstLine="709"/>
              <w:jc w:val="center"/>
              <w:rPr>
                <w:rFonts w:ascii="Times New Roman" w:hAnsi="Times New Roman" w:cs="Times New Roman"/>
                <w:sz w:val="28"/>
                <w:szCs w:val="28"/>
              </w:rPr>
            </w:pPr>
            <w:r w:rsidRPr="00A532BE">
              <w:rPr>
                <w:rFonts w:ascii="Times New Roman" w:hAnsi="Times New Roman" w:cs="Times New Roman"/>
                <w:b/>
                <w:sz w:val="28"/>
                <w:szCs w:val="28"/>
                <w:lang w:val="ky-KG"/>
              </w:rPr>
              <w:t>Бирдик үчүн баа</w:t>
            </w:r>
            <w:r w:rsidRPr="00A532BE">
              <w:rPr>
                <w:rFonts w:ascii="Times New Roman" w:hAnsi="Times New Roman" w:cs="Times New Roman"/>
                <w:b/>
                <w:sz w:val="28"/>
                <w:szCs w:val="28"/>
              </w:rPr>
              <w:t xml:space="preserve"> (</w:t>
            </w:r>
            <w:r w:rsidRPr="00A532BE">
              <w:rPr>
                <w:rFonts w:ascii="Times New Roman" w:hAnsi="Times New Roman" w:cs="Times New Roman"/>
                <w:b/>
                <w:sz w:val="28"/>
                <w:szCs w:val="28"/>
                <w:lang w:val="ky-KG"/>
              </w:rPr>
              <w:t>Берүүчү толтурат</w:t>
            </w:r>
            <w:r w:rsidRPr="00A532BE">
              <w:rPr>
                <w:rFonts w:ascii="Times New Roman" w:hAnsi="Times New Roman" w:cs="Times New Roman"/>
                <w:b/>
                <w:sz w:val="28"/>
                <w:szCs w:val="28"/>
              </w:rPr>
              <w:t>)</w:t>
            </w:r>
          </w:p>
        </w:tc>
        <w:tc>
          <w:tcPr>
            <w:tcW w:w="1825"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0AEA3FF" w14:textId="77777777" w:rsidR="004D7125" w:rsidRPr="00A532BE" w:rsidRDefault="004D7125" w:rsidP="009F1C1B">
            <w:pPr>
              <w:pStyle w:val="Standard"/>
              <w:spacing w:after="0" w:line="240" w:lineRule="auto"/>
              <w:ind w:right="140" w:firstLine="709"/>
              <w:jc w:val="center"/>
              <w:rPr>
                <w:rFonts w:ascii="Times New Roman" w:hAnsi="Times New Roman" w:cs="Times New Roman"/>
                <w:sz w:val="28"/>
                <w:szCs w:val="28"/>
              </w:rPr>
            </w:pPr>
            <w:r w:rsidRPr="00A532BE">
              <w:rPr>
                <w:rFonts w:ascii="Times New Roman" w:hAnsi="Times New Roman" w:cs="Times New Roman"/>
                <w:b/>
                <w:sz w:val="28"/>
                <w:szCs w:val="28"/>
                <w:lang w:val="ky-KG"/>
              </w:rPr>
              <w:t>Жалпы баа</w:t>
            </w:r>
            <w:r w:rsidRPr="00A532BE">
              <w:rPr>
                <w:rFonts w:ascii="Times New Roman" w:hAnsi="Times New Roman" w:cs="Times New Roman"/>
                <w:b/>
                <w:sz w:val="28"/>
                <w:szCs w:val="28"/>
              </w:rPr>
              <w:t xml:space="preserve"> (</w:t>
            </w:r>
            <w:r w:rsidRPr="00A532BE">
              <w:rPr>
                <w:rFonts w:ascii="Times New Roman" w:hAnsi="Times New Roman" w:cs="Times New Roman"/>
                <w:b/>
                <w:sz w:val="28"/>
                <w:szCs w:val="28"/>
                <w:lang w:val="ky-KG"/>
              </w:rPr>
              <w:t>Берүүчү толтурат</w:t>
            </w:r>
            <w:r w:rsidRPr="00A532BE">
              <w:rPr>
                <w:rFonts w:ascii="Times New Roman" w:hAnsi="Times New Roman" w:cs="Times New Roman"/>
                <w:b/>
                <w:sz w:val="28"/>
                <w:szCs w:val="28"/>
              </w:rPr>
              <w:t>)</w:t>
            </w:r>
          </w:p>
        </w:tc>
        <w:tc>
          <w:tcPr>
            <w:tcW w:w="1827"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6D658B5" w14:textId="77777777" w:rsidR="004D7125" w:rsidRPr="00A532BE" w:rsidRDefault="004D7125" w:rsidP="009F1C1B">
            <w:pPr>
              <w:pStyle w:val="Standard"/>
              <w:spacing w:after="0" w:line="240" w:lineRule="auto"/>
              <w:ind w:right="140" w:firstLine="709"/>
              <w:jc w:val="center"/>
              <w:rPr>
                <w:rFonts w:ascii="Times New Roman" w:hAnsi="Times New Roman" w:cs="Times New Roman"/>
                <w:sz w:val="28"/>
                <w:szCs w:val="28"/>
              </w:rPr>
            </w:pPr>
            <w:r w:rsidRPr="00A532BE">
              <w:rPr>
                <w:rFonts w:ascii="Times New Roman" w:hAnsi="Times New Roman" w:cs="Times New Roman"/>
                <w:b/>
                <w:sz w:val="28"/>
                <w:szCs w:val="28"/>
                <w:lang w:val="ky-KG"/>
              </w:rPr>
              <w:t>Сумма жазуу жүзүндө</w:t>
            </w:r>
            <w:r w:rsidRPr="00A532BE">
              <w:rPr>
                <w:rFonts w:ascii="Times New Roman" w:hAnsi="Times New Roman" w:cs="Times New Roman"/>
                <w:b/>
                <w:sz w:val="28"/>
                <w:szCs w:val="28"/>
              </w:rPr>
              <w:t xml:space="preserve"> (</w:t>
            </w:r>
            <w:r w:rsidRPr="00A532BE">
              <w:rPr>
                <w:rFonts w:ascii="Times New Roman" w:hAnsi="Times New Roman" w:cs="Times New Roman"/>
                <w:b/>
                <w:sz w:val="28"/>
                <w:szCs w:val="28"/>
                <w:lang w:val="ky-KG"/>
              </w:rPr>
              <w:t>Берүүчү толтурат</w:t>
            </w:r>
            <w:r w:rsidRPr="00A532BE">
              <w:rPr>
                <w:rFonts w:ascii="Times New Roman" w:hAnsi="Times New Roman" w:cs="Times New Roman"/>
                <w:b/>
                <w:sz w:val="28"/>
                <w:szCs w:val="28"/>
              </w:rPr>
              <w:t>)</w:t>
            </w:r>
          </w:p>
        </w:tc>
      </w:tr>
      <w:tr w:rsidR="009F1C1B" w:rsidRPr="00A532BE" w14:paraId="471F0B15" w14:textId="77777777" w:rsidTr="00020287">
        <w:trPr>
          <w:trHeight w:val="1535"/>
        </w:trPr>
        <w:tc>
          <w:tcPr>
            <w:tcW w:w="530"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020E085"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248" w:type="dxa"/>
            <w:tcBorders>
              <w:bottom w:val="single" w:sz="8" w:space="0" w:color="000000"/>
              <w:right w:val="single" w:sz="8" w:space="0" w:color="000000"/>
            </w:tcBorders>
            <w:shd w:val="clear" w:color="auto" w:fill="auto"/>
            <w:tcMar>
              <w:top w:w="100" w:type="dxa"/>
              <w:left w:w="100" w:type="dxa"/>
              <w:bottom w:w="100" w:type="dxa"/>
              <w:right w:w="100" w:type="dxa"/>
            </w:tcMar>
          </w:tcPr>
          <w:p w14:paraId="0851FFB3"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p w14:paraId="4CCB1E0A"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p w14:paraId="274C4DB3" w14:textId="77777777" w:rsidR="004D7125" w:rsidRPr="00A532BE" w:rsidRDefault="004D7125" w:rsidP="009F1C1B">
            <w:pPr>
              <w:pStyle w:val="Standard"/>
              <w:spacing w:before="220"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Жыйынтыгы</w:t>
            </w:r>
          </w:p>
        </w:tc>
        <w:tc>
          <w:tcPr>
            <w:tcW w:w="1223" w:type="dxa"/>
            <w:tcBorders>
              <w:bottom w:val="single" w:sz="8" w:space="0" w:color="000000"/>
              <w:right w:val="single" w:sz="8" w:space="0" w:color="000000"/>
            </w:tcBorders>
            <w:shd w:val="clear" w:color="auto" w:fill="auto"/>
            <w:tcMar>
              <w:top w:w="100" w:type="dxa"/>
              <w:left w:w="100" w:type="dxa"/>
              <w:bottom w:w="100" w:type="dxa"/>
              <w:right w:w="100" w:type="dxa"/>
            </w:tcMar>
          </w:tcPr>
          <w:p w14:paraId="354DA20C"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210" w:type="dxa"/>
            <w:tcBorders>
              <w:bottom w:val="single" w:sz="8" w:space="0" w:color="000000"/>
              <w:right w:val="single" w:sz="8" w:space="0" w:color="000000"/>
            </w:tcBorders>
            <w:shd w:val="clear" w:color="auto" w:fill="auto"/>
            <w:tcMar>
              <w:top w:w="100" w:type="dxa"/>
              <w:left w:w="100" w:type="dxa"/>
              <w:bottom w:w="100" w:type="dxa"/>
              <w:right w:w="100" w:type="dxa"/>
            </w:tcMar>
          </w:tcPr>
          <w:p w14:paraId="7E4E6DEA"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826" w:type="dxa"/>
            <w:tcBorders>
              <w:bottom w:val="single" w:sz="8" w:space="0" w:color="000000"/>
              <w:right w:val="single" w:sz="8" w:space="0" w:color="000000"/>
            </w:tcBorders>
            <w:shd w:val="clear" w:color="auto" w:fill="auto"/>
            <w:tcMar>
              <w:top w:w="100" w:type="dxa"/>
              <w:left w:w="100" w:type="dxa"/>
              <w:bottom w:w="100" w:type="dxa"/>
              <w:right w:w="100" w:type="dxa"/>
            </w:tcMar>
          </w:tcPr>
          <w:p w14:paraId="21DB95C2"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825" w:type="dxa"/>
            <w:tcBorders>
              <w:bottom w:val="single" w:sz="8" w:space="0" w:color="000000"/>
              <w:right w:val="single" w:sz="8" w:space="0" w:color="000000"/>
            </w:tcBorders>
            <w:shd w:val="clear" w:color="auto" w:fill="auto"/>
            <w:tcMar>
              <w:top w:w="100" w:type="dxa"/>
              <w:left w:w="100" w:type="dxa"/>
              <w:bottom w:w="100" w:type="dxa"/>
              <w:right w:w="100" w:type="dxa"/>
            </w:tcMar>
          </w:tcPr>
          <w:p w14:paraId="000CEEC0"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827" w:type="dxa"/>
            <w:tcBorders>
              <w:bottom w:val="single" w:sz="8" w:space="0" w:color="000000"/>
              <w:right w:val="single" w:sz="8" w:space="0" w:color="000000"/>
            </w:tcBorders>
            <w:shd w:val="clear" w:color="auto" w:fill="auto"/>
            <w:tcMar>
              <w:top w:w="100" w:type="dxa"/>
              <w:left w:w="100" w:type="dxa"/>
              <w:bottom w:w="100" w:type="dxa"/>
              <w:right w:w="100" w:type="dxa"/>
            </w:tcMar>
          </w:tcPr>
          <w:p w14:paraId="0B2FE2DE"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r>
    </w:tbl>
    <w:p w14:paraId="0CF9011D"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bl>
      <w:tblPr>
        <w:tblW w:w="8695" w:type="dxa"/>
        <w:tblLayout w:type="fixed"/>
        <w:tblCellMar>
          <w:left w:w="10" w:type="dxa"/>
          <w:right w:w="10" w:type="dxa"/>
        </w:tblCellMar>
        <w:tblLook w:val="0000" w:firstRow="0" w:lastRow="0" w:firstColumn="0" w:lastColumn="0" w:noHBand="0" w:noVBand="0"/>
      </w:tblPr>
      <w:tblGrid>
        <w:gridCol w:w="4416"/>
        <w:gridCol w:w="4279"/>
      </w:tblGrid>
      <w:tr w:rsidR="009F1C1B" w:rsidRPr="00A532BE" w14:paraId="39D0EA60" w14:textId="77777777" w:rsidTr="00020287">
        <w:trPr>
          <w:trHeight w:val="1010"/>
        </w:trPr>
        <w:tc>
          <w:tcPr>
            <w:tcW w:w="4416" w:type="dxa"/>
            <w:shd w:val="clear" w:color="auto" w:fill="auto"/>
            <w:tcMar>
              <w:top w:w="100" w:type="dxa"/>
              <w:left w:w="100" w:type="dxa"/>
              <w:bottom w:w="100" w:type="dxa"/>
              <w:right w:w="100" w:type="dxa"/>
            </w:tcMar>
          </w:tcPr>
          <w:p w14:paraId="47AC66B0" w14:textId="77777777" w:rsidR="004D7125" w:rsidRPr="00A532BE" w:rsidRDefault="004D7125" w:rsidP="009F1C1B">
            <w:pPr>
              <w:pStyle w:val="Standard"/>
              <w:spacing w:after="0" w:line="240" w:lineRule="auto"/>
              <w:ind w:right="1420" w:firstLine="709"/>
              <w:jc w:val="center"/>
              <w:rPr>
                <w:rFonts w:ascii="Times New Roman" w:hAnsi="Times New Roman" w:cs="Times New Roman"/>
                <w:sz w:val="28"/>
                <w:szCs w:val="28"/>
              </w:rPr>
            </w:pPr>
            <w:r w:rsidRPr="00A532BE">
              <w:rPr>
                <w:rFonts w:ascii="Times New Roman" w:hAnsi="Times New Roman" w:cs="Times New Roman"/>
                <w:b/>
                <w:sz w:val="28"/>
                <w:szCs w:val="28"/>
                <w:lang w:val="ky-KG"/>
              </w:rPr>
              <w:lastRenderedPageBreak/>
              <w:t>Берүүчү</w:t>
            </w:r>
            <w:r w:rsidRPr="00A532BE">
              <w:rPr>
                <w:rFonts w:ascii="Times New Roman" w:hAnsi="Times New Roman" w:cs="Times New Roman"/>
                <w:b/>
                <w:sz w:val="28"/>
                <w:szCs w:val="28"/>
                <w:u w:val="single"/>
              </w:rPr>
              <w:t xml:space="preserve">                  </w:t>
            </w:r>
            <w:r w:rsidRPr="00A532BE">
              <w:rPr>
                <w:rFonts w:ascii="Times New Roman" w:hAnsi="Times New Roman" w:cs="Times New Roman"/>
                <w:b/>
                <w:sz w:val="28"/>
                <w:szCs w:val="28"/>
                <w:u w:val="single"/>
              </w:rPr>
              <w:tab/>
            </w:r>
            <w:r w:rsidRPr="00A532BE">
              <w:rPr>
                <w:rFonts w:ascii="Times New Roman" w:hAnsi="Times New Roman" w:cs="Times New Roman"/>
                <w:b/>
                <w:sz w:val="28"/>
                <w:szCs w:val="28"/>
              </w:rPr>
              <w:t>/ (</w:t>
            </w:r>
            <w:r w:rsidRPr="00A532BE">
              <w:rPr>
                <w:rFonts w:ascii="Times New Roman" w:hAnsi="Times New Roman" w:cs="Times New Roman"/>
                <w:b/>
                <w:sz w:val="28"/>
                <w:szCs w:val="28"/>
                <w:lang w:val="ky-KG"/>
              </w:rPr>
              <w:t>кол тамга</w:t>
            </w:r>
            <w:r w:rsidRPr="00A532BE">
              <w:rPr>
                <w:rFonts w:ascii="Times New Roman" w:hAnsi="Times New Roman" w:cs="Times New Roman"/>
                <w:b/>
                <w:sz w:val="28"/>
                <w:szCs w:val="28"/>
              </w:rPr>
              <w:t>)</w:t>
            </w:r>
          </w:p>
        </w:tc>
        <w:tc>
          <w:tcPr>
            <w:tcW w:w="4279" w:type="dxa"/>
            <w:shd w:val="clear" w:color="auto" w:fill="auto"/>
            <w:tcMar>
              <w:top w:w="100" w:type="dxa"/>
              <w:left w:w="100" w:type="dxa"/>
              <w:bottom w:w="100" w:type="dxa"/>
              <w:right w:w="100" w:type="dxa"/>
            </w:tcMar>
          </w:tcPr>
          <w:p w14:paraId="3BEC4DC5"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p w14:paraId="7370649E" w14:textId="77777777" w:rsidR="004D7125" w:rsidRPr="00A532BE" w:rsidRDefault="004D7125" w:rsidP="009F1C1B">
            <w:pPr>
              <w:pStyle w:val="Standard"/>
              <w:spacing w:after="0" w:line="240" w:lineRule="auto"/>
              <w:ind w:right="200" w:firstLine="709"/>
              <w:jc w:val="center"/>
              <w:rPr>
                <w:rFonts w:ascii="Times New Roman" w:hAnsi="Times New Roman" w:cs="Times New Roman"/>
                <w:sz w:val="28"/>
                <w:szCs w:val="28"/>
              </w:rPr>
            </w:pPr>
            <w:r w:rsidRPr="00A532BE">
              <w:rPr>
                <w:rFonts w:ascii="Times New Roman" w:hAnsi="Times New Roman" w:cs="Times New Roman"/>
                <w:b/>
                <w:sz w:val="28"/>
                <w:szCs w:val="28"/>
                <w:u w:val="single"/>
              </w:rPr>
              <w:t xml:space="preserve">                                    </w:t>
            </w:r>
            <w:r w:rsidRPr="00A532BE">
              <w:rPr>
                <w:rFonts w:ascii="Times New Roman" w:hAnsi="Times New Roman" w:cs="Times New Roman"/>
                <w:b/>
                <w:sz w:val="28"/>
                <w:szCs w:val="28"/>
                <w:u w:val="single"/>
              </w:rPr>
              <w:tab/>
            </w:r>
            <w:r w:rsidRPr="00A532BE">
              <w:rPr>
                <w:rFonts w:ascii="Times New Roman" w:hAnsi="Times New Roman" w:cs="Times New Roman"/>
                <w:b/>
                <w:sz w:val="28"/>
                <w:szCs w:val="28"/>
              </w:rPr>
              <w:t>/ (</w:t>
            </w:r>
            <w:r w:rsidRPr="00A532BE">
              <w:rPr>
                <w:rFonts w:ascii="Times New Roman" w:hAnsi="Times New Roman" w:cs="Times New Roman"/>
                <w:b/>
                <w:sz w:val="28"/>
                <w:szCs w:val="28"/>
                <w:lang w:val="ky-KG"/>
              </w:rPr>
              <w:t>аты-жөнү</w:t>
            </w:r>
            <w:r w:rsidRPr="00A532BE">
              <w:rPr>
                <w:rFonts w:ascii="Times New Roman" w:hAnsi="Times New Roman" w:cs="Times New Roman"/>
                <w:b/>
                <w:sz w:val="28"/>
                <w:szCs w:val="28"/>
              </w:rPr>
              <w:t>)</w:t>
            </w:r>
          </w:p>
        </w:tc>
      </w:tr>
    </w:tbl>
    <w:p w14:paraId="1EBC2AC9" w14:textId="77777777" w:rsidR="004D7125" w:rsidRPr="00A532BE" w:rsidRDefault="004D7125" w:rsidP="009F1C1B">
      <w:pPr>
        <w:pStyle w:val="Standard"/>
        <w:spacing w:before="240" w:after="24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p w14:paraId="33C2268E" w14:textId="77777777" w:rsidR="004D7125" w:rsidRPr="00A532BE" w:rsidRDefault="004D7125" w:rsidP="009F1C1B">
      <w:pPr>
        <w:pStyle w:val="Standard"/>
        <w:spacing w:after="0" w:line="240" w:lineRule="auto"/>
        <w:ind w:right="180" w:firstLine="709"/>
        <w:jc w:val="center"/>
        <w:rPr>
          <w:rFonts w:ascii="Times New Roman" w:hAnsi="Times New Roman" w:cs="Times New Roman"/>
          <w:sz w:val="28"/>
          <w:szCs w:val="28"/>
        </w:rPr>
      </w:pPr>
      <w:r w:rsidRPr="00A532BE">
        <w:rPr>
          <w:rFonts w:ascii="Times New Roman" w:hAnsi="Times New Roman" w:cs="Times New Roman"/>
          <w:b/>
          <w:sz w:val="28"/>
          <w:szCs w:val="28"/>
          <w:lang w:val="ky-KG"/>
        </w:rPr>
        <w:t>Жыйынды</w:t>
      </w:r>
      <w:r w:rsidRPr="00A532BE">
        <w:rPr>
          <w:rFonts w:ascii="Times New Roman" w:hAnsi="Times New Roman" w:cs="Times New Roman"/>
          <w:b/>
          <w:sz w:val="28"/>
          <w:szCs w:val="28"/>
        </w:rPr>
        <w:t xml:space="preserve"> ведомость</w:t>
      </w:r>
    </w:p>
    <w:tbl>
      <w:tblPr>
        <w:tblW w:w="8565" w:type="dxa"/>
        <w:tblLayout w:type="fixed"/>
        <w:tblCellMar>
          <w:left w:w="10" w:type="dxa"/>
          <w:right w:w="10" w:type="dxa"/>
        </w:tblCellMar>
        <w:tblLook w:val="0000" w:firstRow="0" w:lastRow="0" w:firstColumn="0" w:lastColumn="0" w:noHBand="0" w:noVBand="0"/>
      </w:tblPr>
      <w:tblGrid>
        <w:gridCol w:w="4335"/>
        <w:gridCol w:w="4230"/>
      </w:tblGrid>
      <w:tr w:rsidR="009F1C1B" w:rsidRPr="00A532BE" w14:paraId="6C7F5AF2" w14:textId="77777777" w:rsidTr="00020287">
        <w:trPr>
          <w:trHeight w:val="470"/>
        </w:trPr>
        <w:tc>
          <w:tcPr>
            <w:tcW w:w="433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A4DDEA4" w14:textId="77777777" w:rsidR="004D7125" w:rsidRPr="00A532BE" w:rsidRDefault="004D7125" w:rsidP="009F1C1B">
            <w:pPr>
              <w:pStyle w:val="Standard"/>
              <w:spacing w:after="0" w:line="240" w:lineRule="auto"/>
              <w:ind w:right="100" w:firstLine="709"/>
              <w:jc w:val="right"/>
              <w:rPr>
                <w:rFonts w:ascii="Times New Roman" w:hAnsi="Times New Roman" w:cs="Times New Roman"/>
                <w:sz w:val="28"/>
                <w:szCs w:val="28"/>
              </w:rPr>
            </w:pPr>
            <w:r w:rsidRPr="00A532BE">
              <w:rPr>
                <w:rFonts w:ascii="Times New Roman" w:hAnsi="Times New Roman" w:cs="Times New Roman"/>
                <w:b/>
                <w:sz w:val="28"/>
                <w:szCs w:val="28"/>
                <w:lang w:val="ky-KG"/>
              </w:rPr>
              <w:t>ЖУМУШТАРДЫН БАРДЫГЫ</w:t>
            </w:r>
            <w:r w:rsidRPr="00A532BE">
              <w:rPr>
                <w:rFonts w:ascii="Times New Roman" w:hAnsi="Times New Roman" w:cs="Times New Roman"/>
                <w:b/>
                <w:sz w:val="28"/>
                <w:szCs w:val="28"/>
              </w:rPr>
              <w:t>:</w:t>
            </w:r>
          </w:p>
        </w:tc>
        <w:tc>
          <w:tcPr>
            <w:tcW w:w="4230"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863173D"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r>
      <w:tr w:rsidR="009F1C1B" w:rsidRPr="00A532BE" w14:paraId="22F21DF3" w14:textId="77777777" w:rsidTr="00020287">
        <w:trPr>
          <w:trHeight w:val="470"/>
        </w:trPr>
        <w:tc>
          <w:tcPr>
            <w:tcW w:w="4335"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CD0E34F" w14:textId="77777777" w:rsidR="004D7125" w:rsidRPr="00A532BE" w:rsidRDefault="004D7125" w:rsidP="009F1C1B">
            <w:pPr>
              <w:pStyle w:val="Standard"/>
              <w:spacing w:after="0" w:line="240" w:lineRule="auto"/>
              <w:ind w:right="80" w:firstLine="709"/>
              <w:jc w:val="right"/>
              <w:rPr>
                <w:rFonts w:ascii="Times New Roman" w:hAnsi="Times New Roman" w:cs="Times New Roman"/>
                <w:sz w:val="28"/>
                <w:szCs w:val="28"/>
              </w:rPr>
            </w:pPr>
            <w:r w:rsidRPr="00A532BE">
              <w:rPr>
                <w:rFonts w:ascii="Times New Roman" w:hAnsi="Times New Roman" w:cs="Times New Roman"/>
                <w:b/>
                <w:sz w:val="28"/>
                <w:szCs w:val="28"/>
              </w:rPr>
              <w:t>МАТЕРИАЛ</w:t>
            </w:r>
            <w:r w:rsidRPr="00A532BE">
              <w:rPr>
                <w:rFonts w:ascii="Times New Roman" w:hAnsi="Times New Roman" w:cs="Times New Roman"/>
                <w:b/>
                <w:sz w:val="28"/>
                <w:szCs w:val="28"/>
                <w:lang w:val="ky-KG"/>
              </w:rPr>
              <w:t>ДАР</w:t>
            </w:r>
            <w:r w:rsidRPr="00A532BE">
              <w:rPr>
                <w:rFonts w:ascii="Times New Roman" w:hAnsi="Times New Roman" w:cs="Times New Roman"/>
                <w:b/>
                <w:sz w:val="28"/>
                <w:szCs w:val="28"/>
              </w:rPr>
              <w:t>:</w:t>
            </w:r>
          </w:p>
        </w:tc>
        <w:tc>
          <w:tcPr>
            <w:tcW w:w="4230" w:type="dxa"/>
            <w:tcBorders>
              <w:bottom w:val="single" w:sz="8" w:space="0" w:color="000000"/>
              <w:right w:val="single" w:sz="8" w:space="0" w:color="000000"/>
            </w:tcBorders>
            <w:shd w:val="clear" w:color="auto" w:fill="auto"/>
            <w:tcMar>
              <w:top w:w="100" w:type="dxa"/>
              <w:left w:w="100" w:type="dxa"/>
              <w:bottom w:w="100" w:type="dxa"/>
              <w:right w:w="100" w:type="dxa"/>
            </w:tcMar>
          </w:tcPr>
          <w:p w14:paraId="24AD2F08"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r>
      <w:tr w:rsidR="009F1C1B" w:rsidRPr="00A532BE" w14:paraId="7CFA8D76" w14:textId="77777777" w:rsidTr="00020287">
        <w:trPr>
          <w:trHeight w:val="470"/>
        </w:trPr>
        <w:tc>
          <w:tcPr>
            <w:tcW w:w="4335"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D73B72A" w14:textId="77777777" w:rsidR="004D7125" w:rsidRPr="00A532BE" w:rsidRDefault="004D7125" w:rsidP="009F1C1B">
            <w:pPr>
              <w:pStyle w:val="Standard"/>
              <w:spacing w:after="0" w:line="240" w:lineRule="auto"/>
              <w:ind w:right="80" w:firstLine="709"/>
              <w:jc w:val="right"/>
              <w:rPr>
                <w:rFonts w:ascii="Times New Roman" w:hAnsi="Times New Roman" w:cs="Times New Roman"/>
                <w:sz w:val="28"/>
                <w:szCs w:val="28"/>
              </w:rPr>
            </w:pPr>
            <w:r w:rsidRPr="00A532BE">
              <w:rPr>
                <w:rFonts w:ascii="Times New Roman" w:hAnsi="Times New Roman" w:cs="Times New Roman"/>
                <w:b/>
                <w:sz w:val="28"/>
                <w:szCs w:val="28"/>
                <w:lang w:val="ky-KG"/>
              </w:rPr>
              <w:t>БАРДЫГЫ</w:t>
            </w:r>
            <w:r w:rsidRPr="00A532BE">
              <w:rPr>
                <w:rFonts w:ascii="Times New Roman" w:hAnsi="Times New Roman" w:cs="Times New Roman"/>
                <w:b/>
                <w:sz w:val="28"/>
                <w:szCs w:val="28"/>
              </w:rPr>
              <w:t xml:space="preserve"> (</w:t>
            </w:r>
            <w:r w:rsidRPr="00A532BE">
              <w:rPr>
                <w:rFonts w:ascii="Times New Roman" w:hAnsi="Times New Roman" w:cs="Times New Roman"/>
                <w:b/>
                <w:sz w:val="28"/>
                <w:szCs w:val="28"/>
                <w:lang w:val="ky-KG"/>
              </w:rPr>
              <w:t>сунуштардын наркы</w:t>
            </w:r>
            <w:r w:rsidRPr="00A532BE">
              <w:rPr>
                <w:rFonts w:ascii="Times New Roman" w:hAnsi="Times New Roman" w:cs="Times New Roman"/>
                <w:b/>
                <w:sz w:val="28"/>
                <w:szCs w:val="28"/>
              </w:rPr>
              <w:t>)</w:t>
            </w:r>
          </w:p>
        </w:tc>
        <w:tc>
          <w:tcPr>
            <w:tcW w:w="4230" w:type="dxa"/>
            <w:tcBorders>
              <w:bottom w:val="single" w:sz="8" w:space="0" w:color="000000"/>
              <w:right w:val="single" w:sz="8" w:space="0" w:color="000000"/>
            </w:tcBorders>
            <w:shd w:val="clear" w:color="auto" w:fill="auto"/>
            <w:tcMar>
              <w:top w:w="100" w:type="dxa"/>
              <w:left w:w="100" w:type="dxa"/>
              <w:bottom w:w="100" w:type="dxa"/>
              <w:right w:w="100" w:type="dxa"/>
            </w:tcMar>
          </w:tcPr>
          <w:p w14:paraId="1B468F77"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r>
    </w:tbl>
    <w:p w14:paraId="3311E1C7"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bl>
      <w:tblPr>
        <w:tblW w:w="8695" w:type="dxa"/>
        <w:tblLayout w:type="fixed"/>
        <w:tblCellMar>
          <w:left w:w="10" w:type="dxa"/>
          <w:right w:w="10" w:type="dxa"/>
        </w:tblCellMar>
        <w:tblLook w:val="0000" w:firstRow="0" w:lastRow="0" w:firstColumn="0" w:lastColumn="0" w:noHBand="0" w:noVBand="0"/>
      </w:tblPr>
      <w:tblGrid>
        <w:gridCol w:w="4416"/>
        <w:gridCol w:w="4279"/>
      </w:tblGrid>
      <w:tr w:rsidR="009F1C1B" w:rsidRPr="00A532BE" w14:paraId="1817A8AE" w14:textId="77777777" w:rsidTr="00020287">
        <w:trPr>
          <w:trHeight w:val="1010"/>
        </w:trPr>
        <w:tc>
          <w:tcPr>
            <w:tcW w:w="4416" w:type="dxa"/>
            <w:shd w:val="clear" w:color="auto" w:fill="auto"/>
            <w:tcMar>
              <w:top w:w="100" w:type="dxa"/>
              <w:left w:w="100" w:type="dxa"/>
              <w:bottom w:w="100" w:type="dxa"/>
              <w:right w:w="100" w:type="dxa"/>
            </w:tcMar>
          </w:tcPr>
          <w:p w14:paraId="500F5726" w14:textId="77777777" w:rsidR="004D7125" w:rsidRPr="00A532BE" w:rsidRDefault="004D7125" w:rsidP="009F1C1B">
            <w:pPr>
              <w:pStyle w:val="Standard"/>
              <w:spacing w:after="0" w:line="240" w:lineRule="auto"/>
              <w:ind w:right="1420" w:firstLine="709"/>
              <w:jc w:val="center"/>
              <w:rPr>
                <w:rFonts w:ascii="Times New Roman" w:hAnsi="Times New Roman" w:cs="Times New Roman"/>
                <w:sz w:val="28"/>
                <w:szCs w:val="28"/>
              </w:rPr>
            </w:pPr>
            <w:r w:rsidRPr="00A532BE">
              <w:rPr>
                <w:rFonts w:ascii="Times New Roman" w:hAnsi="Times New Roman" w:cs="Times New Roman"/>
                <w:b/>
                <w:sz w:val="28"/>
                <w:szCs w:val="28"/>
                <w:lang w:val="ky-KG"/>
              </w:rPr>
              <w:t>Берүүчү</w:t>
            </w:r>
            <w:r w:rsidRPr="00A532BE">
              <w:rPr>
                <w:rFonts w:ascii="Times New Roman" w:hAnsi="Times New Roman" w:cs="Times New Roman"/>
                <w:b/>
                <w:sz w:val="28"/>
                <w:szCs w:val="28"/>
                <w:u w:val="single"/>
              </w:rPr>
              <w:t xml:space="preserve">                  </w:t>
            </w:r>
            <w:r w:rsidRPr="00A532BE">
              <w:rPr>
                <w:rFonts w:ascii="Times New Roman" w:hAnsi="Times New Roman" w:cs="Times New Roman"/>
                <w:b/>
                <w:sz w:val="28"/>
                <w:szCs w:val="28"/>
                <w:u w:val="single"/>
              </w:rPr>
              <w:tab/>
            </w:r>
            <w:r w:rsidRPr="00A532BE">
              <w:rPr>
                <w:rFonts w:ascii="Times New Roman" w:hAnsi="Times New Roman" w:cs="Times New Roman"/>
                <w:b/>
                <w:sz w:val="28"/>
                <w:szCs w:val="28"/>
              </w:rPr>
              <w:t>/ (</w:t>
            </w:r>
            <w:r w:rsidRPr="00A532BE">
              <w:rPr>
                <w:rFonts w:ascii="Times New Roman" w:hAnsi="Times New Roman" w:cs="Times New Roman"/>
                <w:b/>
                <w:sz w:val="28"/>
                <w:szCs w:val="28"/>
                <w:lang w:val="ky-KG"/>
              </w:rPr>
              <w:t>кол тамга</w:t>
            </w:r>
            <w:r w:rsidRPr="00A532BE">
              <w:rPr>
                <w:rFonts w:ascii="Times New Roman" w:hAnsi="Times New Roman" w:cs="Times New Roman"/>
                <w:b/>
                <w:sz w:val="28"/>
                <w:szCs w:val="28"/>
              </w:rPr>
              <w:t>)</w:t>
            </w:r>
          </w:p>
        </w:tc>
        <w:tc>
          <w:tcPr>
            <w:tcW w:w="4279" w:type="dxa"/>
            <w:shd w:val="clear" w:color="auto" w:fill="auto"/>
            <w:tcMar>
              <w:top w:w="100" w:type="dxa"/>
              <w:left w:w="100" w:type="dxa"/>
              <w:bottom w:w="100" w:type="dxa"/>
              <w:right w:w="100" w:type="dxa"/>
            </w:tcMar>
          </w:tcPr>
          <w:p w14:paraId="778F2E0F"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p w14:paraId="4AE6ECCF" w14:textId="77777777" w:rsidR="004D7125" w:rsidRPr="00A532BE" w:rsidRDefault="004D7125" w:rsidP="009F1C1B">
            <w:pPr>
              <w:pStyle w:val="Standard"/>
              <w:spacing w:after="0" w:line="240" w:lineRule="auto"/>
              <w:ind w:right="200" w:firstLine="709"/>
              <w:jc w:val="center"/>
              <w:rPr>
                <w:rFonts w:ascii="Times New Roman" w:hAnsi="Times New Roman" w:cs="Times New Roman"/>
                <w:sz w:val="28"/>
                <w:szCs w:val="28"/>
              </w:rPr>
            </w:pPr>
            <w:r w:rsidRPr="00A532BE">
              <w:rPr>
                <w:rFonts w:ascii="Times New Roman" w:hAnsi="Times New Roman" w:cs="Times New Roman"/>
                <w:b/>
                <w:sz w:val="28"/>
                <w:szCs w:val="28"/>
                <w:u w:val="single"/>
              </w:rPr>
              <w:t xml:space="preserve">                                    </w:t>
            </w:r>
            <w:r w:rsidRPr="00A532BE">
              <w:rPr>
                <w:rFonts w:ascii="Times New Roman" w:hAnsi="Times New Roman" w:cs="Times New Roman"/>
                <w:b/>
                <w:sz w:val="28"/>
                <w:szCs w:val="28"/>
                <w:u w:val="single"/>
              </w:rPr>
              <w:tab/>
            </w:r>
            <w:r w:rsidRPr="00A532BE">
              <w:rPr>
                <w:rFonts w:ascii="Times New Roman" w:hAnsi="Times New Roman" w:cs="Times New Roman"/>
                <w:b/>
                <w:sz w:val="28"/>
                <w:szCs w:val="28"/>
              </w:rPr>
              <w:t>/ (</w:t>
            </w:r>
            <w:r w:rsidRPr="00A532BE">
              <w:rPr>
                <w:rFonts w:ascii="Times New Roman" w:hAnsi="Times New Roman" w:cs="Times New Roman"/>
                <w:b/>
                <w:sz w:val="28"/>
                <w:szCs w:val="28"/>
                <w:lang w:val="ky-KG"/>
              </w:rPr>
              <w:t>аты-жөнү</w:t>
            </w:r>
            <w:r w:rsidRPr="00A532BE">
              <w:rPr>
                <w:rFonts w:ascii="Times New Roman" w:hAnsi="Times New Roman" w:cs="Times New Roman"/>
                <w:b/>
                <w:sz w:val="28"/>
                <w:szCs w:val="28"/>
              </w:rPr>
              <w:t>)</w:t>
            </w:r>
          </w:p>
        </w:tc>
      </w:tr>
    </w:tbl>
    <w:p w14:paraId="5EAEC8C4" w14:textId="77777777" w:rsidR="004D7125" w:rsidRPr="00A532BE" w:rsidRDefault="004D7125" w:rsidP="009F1C1B">
      <w:pPr>
        <w:pStyle w:val="Standard"/>
        <w:spacing w:after="0" w:line="240" w:lineRule="auto"/>
        <w:ind w:firstLine="709"/>
        <w:jc w:val="center"/>
        <w:rPr>
          <w:rFonts w:ascii="Times New Roman" w:hAnsi="Times New Roman" w:cs="Times New Roman"/>
          <w:b/>
          <w:sz w:val="28"/>
          <w:szCs w:val="28"/>
          <w:lang w:val="ky-KG"/>
        </w:rPr>
      </w:pPr>
    </w:p>
    <w:p w14:paraId="7258F1D3" w14:textId="77777777" w:rsidR="004D7125" w:rsidRPr="00A532BE" w:rsidRDefault="004D7125" w:rsidP="009F1C1B">
      <w:pPr>
        <w:pStyle w:val="Standard"/>
        <w:spacing w:after="0" w:line="240" w:lineRule="auto"/>
        <w:ind w:firstLine="709"/>
        <w:jc w:val="center"/>
        <w:rPr>
          <w:rFonts w:ascii="Times New Roman" w:hAnsi="Times New Roman" w:cs="Times New Roman"/>
          <w:b/>
          <w:sz w:val="28"/>
          <w:szCs w:val="28"/>
          <w:lang w:val="ky-KG"/>
        </w:rPr>
      </w:pPr>
    </w:p>
    <w:p w14:paraId="594217B3" w14:textId="77777777" w:rsidR="004D7125" w:rsidRPr="00A532BE" w:rsidRDefault="004D7125" w:rsidP="009F1C1B">
      <w:pPr>
        <w:pStyle w:val="Standard"/>
        <w:spacing w:after="0" w:line="240" w:lineRule="auto"/>
        <w:ind w:firstLine="709"/>
        <w:jc w:val="center"/>
        <w:rPr>
          <w:rFonts w:ascii="Times New Roman" w:hAnsi="Times New Roman" w:cs="Times New Roman"/>
          <w:b/>
          <w:sz w:val="28"/>
          <w:szCs w:val="28"/>
          <w:lang w:val="ky-KG"/>
        </w:rPr>
      </w:pPr>
    </w:p>
    <w:p w14:paraId="5794052B" w14:textId="77777777" w:rsidR="004D7125" w:rsidRPr="00A532BE" w:rsidRDefault="004D7125" w:rsidP="009F1C1B">
      <w:pPr>
        <w:pStyle w:val="Standard"/>
        <w:spacing w:after="0" w:line="240" w:lineRule="auto"/>
        <w:ind w:firstLine="709"/>
        <w:jc w:val="center"/>
        <w:rPr>
          <w:rFonts w:ascii="Times New Roman" w:hAnsi="Times New Roman" w:cs="Times New Roman"/>
          <w:b/>
          <w:sz w:val="28"/>
          <w:szCs w:val="28"/>
          <w:lang w:val="ky-KG"/>
        </w:rPr>
      </w:pPr>
    </w:p>
    <w:p w14:paraId="649725F9" w14:textId="77777777" w:rsidR="004D7125" w:rsidRPr="00A532BE" w:rsidRDefault="004D7125" w:rsidP="009F1C1B">
      <w:pPr>
        <w:pStyle w:val="Standard"/>
        <w:spacing w:after="0" w:line="240" w:lineRule="auto"/>
        <w:ind w:firstLine="709"/>
        <w:jc w:val="center"/>
        <w:rPr>
          <w:rFonts w:ascii="Times New Roman" w:hAnsi="Times New Roman" w:cs="Times New Roman"/>
          <w:b/>
          <w:sz w:val="28"/>
          <w:szCs w:val="28"/>
        </w:rPr>
      </w:pPr>
    </w:p>
    <w:p w14:paraId="1598BC1E" w14:textId="77777777" w:rsidR="004D7125" w:rsidRPr="00A532BE" w:rsidRDefault="004D7125" w:rsidP="009F1C1B">
      <w:pPr>
        <w:pStyle w:val="Standard"/>
        <w:spacing w:after="0" w:line="240" w:lineRule="auto"/>
        <w:ind w:right="980" w:firstLine="709"/>
        <w:jc w:val="center"/>
        <w:rPr>
          <w:rFonts w:ascii="Times New Roman" w:hAnsi="Times New Roman" w:cs="Times New Roman"/>
          <w:b/>
          <w:i/>
          <w:sz w:val="28"/>
          <w:szCs w:val="28"/>
          <w:lang w:val="ky-KG"/>
        </w:rPr>
      </w:pPr>
      <w:r w:rsidRPr="00A532BE">
        <w:rPr>
          <w:rFonts w:ascii="Times New Roman" w:hAnsi="Times New Roman" w:cs="Times New Roman"/>
          <w:b/>
          <w:sz w:val="28"/>
          <w:szCs w:val="28"/>
          <w:lang w:val="ky-KG"/>
        </w:rPr>
        <w:t>Баалардын таблицасы</w:t>
      </w:r>
      <w:r w:rsidRPr="00A532BE">
        <w:rPr>
          <w:rFonts w:ascii="Times New Roman" w:hAnsi="Times New Roman" w:cs="Times New Roman"/>
          <w:b/>
          <w:sz w:val="28"/>
          <w:szCs w:val="28"/>
        </w:rPr>
        <w:t xml:space="preserve">: </w:t>
      </w:r>
      <w:r w:rsidRPr="00A532BE">
        <w:rPr>
          <w:rFonts w:ascii="Times New Roman" w:hAnsi="Times New Roman" w:cs="Times New Roman"/>
          <w:b/>
          <w:sz w:val="28"/>
          <w:szCs w:val="28"/>
          <w:lang w:val="ky-KG"/>
        </w:rPr>
        <w:t>коштоп жүрүүчү кызмат көрсөтүүлөр</w:t>
      </w:r>
      <w:r w:rsidRPr="00A532BE">
        <w:rPr>
          <w:rFonts w:ascii="Times New Roman" w:hAnsi="Times New Roman" w:cs="Times New Roman"/>
          <w:b/>
          <w:sz w:val="28"/>
          <w:szCs w:val="28"/>
        </w:rPr>
        <w:t xml:space="preserve"> </w:t>
      </w:r>
    </w:p>
    <w:p w14:paraId="1F758BA4" w14:textId="77777777" w:rsidR="004D7125" w:rsidRPr="00A532BE" w:rsidRDefault="004D7125" w:rsidP="009F1C1B">
      <w:pPr>
        <w:pStyle w:val="Standard"/>
        <w:spacing w:after="0" w:line="240" w:lineRule="auto"/>
        <w:ind w:right="980" w:firstLine="709"/>
        <w:jc w:val="center"/>
        <w:rPr>
          <w:rFonts w:ascii="Times New Roman" w:hAnsi="Times New Roman" w:cs="Times New Roman"/>
          <w:sz w:val="28"/>
          <w:szCs w:val="28"/>
          <w:lang w:val="ky-KG"/>
        </w:rPr>
      </w:pPr>
    </w:p>
    <w:p w14:paraId="7B7AC3A7" w14:textId="77777777" w:rsidR="004D7125" w:rsidRPr="00A532BE" w:rsidRDefault="004D7125" w:rsidP="009F1C1B">
      <w:pPr>
        <w:pStyle w:val="Standard"/>
        <w:spacing w:after="0" w:line="240" w:lineRule="auto"/>
        <w:ind w:right="2960" w:firstLine="709"/>
        <w:jc w:val="left"/>
        <w:rPr>
          <w:rFonts w:ascii="Times New Roman" w:hAnsi="Times New Roman" w:cs="Times New Roman"/>
          <w:sz w:val="28"/>
          <w:szCs w:val="28"/>
          <w:u w:val="single"/>
          <w:lang w:val="ky-KG"/>
        </w:rPr>
      </w:pPr>
      <w:r w:rsidRPr="00A532BE">
        <w:rPr>
          <w:rFonts w:ascii="Times New Roman" w:hAnsi="Times New Roman" w:cs="Times New Roman"/>
          <w:sz w:val="28"/>
          <w:szCs w:val="28"/>
          <w:lang w:val="ky-KG"/>
        </w:rPr>
        <w:t>Берүүчүнүн аталышы</w:t>
      </w:r>
      <w:r w:rsidRPr="00A532BE">
        <w:rPr>
          <w:rFonts w:ascii="Times New Roman" w:hAnsi="Times New Roman" w:cs="Times New Roman"/>
          <w:sz w:val="28"/>
          <w:szCs w:val="28"/>
        </w:rPr>
        <w:t>:</w:t>
      </w:r>
      <w:r w:rsidRPr="00A532BE">
        <w:rPr>
          <w:rFonts w:ascii="Times New Roman" w:hAnsi="Times New Roman" w:cs="Times New Roman"/>
          <w:sz w:val="28"/>
          <w:szCs w:val="28"/>
          <w:u w:val="single"/>
        </w:rPr>
        <w:t xml:space="preserve">      </w:t>
      </w:r>
      <w:r w:rsidRPr="00A532BE">
        <w:rPr>
          <w:rFonts w:ascii="Times New Roman" w:hAnsi="Times New Roman" w:cs="Times New Roman"/>
          <w:sz w:val="28"/>
          <w:szCs w:val="28"/>
          <w:u w:val="single"/>
        </w:rPr>
        <w:tab/>
      </w:r>
    </w:p>
    <w:p w14:paraId="2FB0DCE6" w14:textId="77777777" w:rsidR="004D7125" w:rsidRPr="00A532BE" w:rsidRDefault="004D7125" w:rsidP="009F1C1B">
      <w:pPr>
        <w:pStyle w:val="Standard"/>
        <w:spacing w:after="0" w:line="240" w:lineRule="auto"/>
        <w:ind w:right="2960" w:firstLine="709"/>
        <w:jc w:val="left"/>
        <w:rPr>
          <w:rFonts w:ascii="Times New Roman" w:hAnsi="Times New Roman" w:cs="Times New Roman"/>
          <w:sz w:val="28"/>
          <w:szCs w:val="28"/>
          <w:lang w:val="ky-KG"/>
        </w:rPr>
      </w:pPr>
      <w:r w:rsidRPr="00A532BE">
        <w:rPr>
          <w:rFonts w:ascii="Times New Roman" w:hAnsi="Times New Roman" w:cs="Times New Roman"/>
          <w:sz w:val="28"/>
          <w:szCs w:val="28"/>
          <w:u w:val="single"/>
          <w:lang w:val="ky-KG"/>
        </w:rPr>
        <w:t>Сатып алуу номери ______</w:t>
      </w:r>
    </w:p>
    <w:p w14:paraId="2F172784" w14:textId="77777777" w:rsidR="004D7125" w:rsidRPr="00A532BE" w:rsidRDefault="004D7125" w:rsidP="009F1C1B">
      <w:pPr>
        <w:pStyle w:val="Standard"/>
        <w:spacing w:after="0" w:line="240" w:lineRule="auto"/>
        <w:ind w:right="2960" w:firstLine="709"/>
        <w:jc w:val="left"/>
        <w:rPr>
          <w:rFonts w:ascii="Times New Roman" w:hAnsi="Times New Roman" w:cs="Times New Roman"/>
          <w:sz w:val="28"/>
          <w:szCs w:val="28"/>
        </w:rPr>
      </w:pPr>
      <w:r w:rsidRPr="00A532BE">
        <w:rPr>
          <w:rFonts w:ascii="Times New Roman" w:hAnsi="Times New Roman" w:cs="Times New Roman"/>
          <w:sz w:val="28"/>
          <w:szCs w:val="28"/>
          <w:lang w:val="ky-KG"/>
        </w:rPr>
        <w:t>Сатып алуулардын аталышы</w:t>
      </w:r>
      <w:r w:rsidRPr="00A532BE">
        <w:rPr>
          <w:rFonts w:ascii="Times New Roman" w:hAnsi="Times New Roman" w:cs="Times New Roman"/>
          <w:sz w:val="28"/>
          <w:szCs w:val="28"/>
        </w:rPr>
        <w:t xml:space="preserve">: </w:t>
      </w:r>
      <w:r w:rsidRPr="00A532BE">
        <w:rPr>
          <w:rFonts w:ascii="Times New Roman" w:hAnsi="Times New Roman" w:cs="Times New Roman"/>
          <w:sz w:val="28"/>
          <w:szCs w:val="28"/>
          <w:u w:val="single"/>
        </w:rPr>
        <w:t xml:space="preserve">                   </w:t>
      </w:r>
      <w:r w:rsidRPr="00A532BE">
        <w:rPr>
          <w:rFonts w:ascii="Times New Roman" w:hAnsi="Times New Roman" w:cs="Times New Roman"/>
          <w:sz w:val="28"/>
          <w:szCs w:val="28"/>
          <w:u w:val="single"/>
        </w:rPr>
        <w:tab/>
      </w:r>
    </w:p>
    <w:p w14:paraId="2653C321"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sz w:val="28"/>
          <w:szCs w:val="28"/>
          <w:lang w:val="ky-KG"/>
        </w:rPr>
        <w:t>Лоттун номери</w:t>
      </w:r>
      <w:r w:rsidRPr="00A532BE">
        <w:rPr>
          <w:rFonts w:ascii="Times New Roman" w:hAnsi="Times New Roman" w:cs="Times New Roman"/>
          <w:sz w:val="28"/>
          <w:szCs w:val="28"/>
          <w:u w:val="single"/>
        </w:rPr>
        <w:t xml:space="preserve">                     </w:t>
      </w:r>
      <w:r w:rsidRPr="00A532BE">
        <w:rPr>
          <w:rFonts w:ascii="Times New Roman" w:hAnsi="Times New Roman" w:cs="Times New Roman"/>
          <w:sz w:val="28"/>
          <w:szCs w:val="28"/>
          <w:u w:val="single"/>
        </w:rPr>
        <w:tab/>
      </w:r>
    </w:p>
    <w:p w14:paraId="76718A19"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sz w:val="28"/>
          <w:szCs w:val="28"/>
          <w:lang w:val="ky-KG"/>
        </w:rPr>
        <w:t>Лоттун аталышы</w:t>
      </w:r>
      <w:r w:rsidRPr="00A532BE">
        <w:rPr>
          <w:rFonts w:ascii="Times New Roman" w:hAnsi="Times New Roman" w:cs="Times New Roman"/>
          <w:sz w:val="28"/>
          <w:szCs w:val="28"/>
        </w:rPr>
        <w:t xml:space="preserve"> ___________</w:t>
      </w:r>
    </w:p>
    <w:p w14:paraId="7CCBDB5D" w14:textId="77777777" w:rsidR="004D7125" w:rsidRPr="00A532BE" w:rsidRDefault="004D7125" w:rsidP="009F1C1B">
      <w:pPr>
        <w:pStyle w:val="Standard"/>
        <w:spacing w:after="0" w:line="240" w:lineRule="auto"/>
        <w:ind w:right="5960" w:firstLine="709"/>
        <w:jc w:val="center"/>
        <w:rPr>
          <w:rFonts w:ascii="Times New Roman" w:hAnsi="Times New Roman" w:cs="Times New Roman"/>
          <w:sz w:val="28"/>
          <w:szCs w:val="28"/>
        </w:rPr>
      </w:pPr>
    </w:p>
    <w:tbl>
      <w:tblPr>
        <w:tblW w:w="9689" w:type="dxa"/>
        <w:tblLayout w:type="fixed"/>
        <w:tblCellMar>
          <w:left w:w="10" w:type="dxa"/>
          <w:right w:w="10" w:type="dxa"/>
        </w:tblCellMar>
        <w:tblLook w:val="0000" w:firstRow="0" w:lastRow="0" w:firstColumn="0" w:lastColumn="0" w:noHBand="0" w:noVBand="0"/>
      </w:tblPr>
      <w:tblGrid>
        <w:gridCol w:w="796"/>
        <w:gridCol w:w="1760"/>
        <w:gridCol w:w="1068"/>
        <w:gridCol w:w="957"/>
        <w:gridCol w:w="844"/>
        <w:gridCol w:w="1401"/>
        <w:gridCol w:w="1401"/>
        <w:gridCol w:w="1462"/>
      </w:tblGrid>
      <w:tr w:rsidR="009F1C1B" w:rsidRPr="00A532BE" w14:paraId="0601DD78" w14:textId="77777777" w:rsidTr="00020287">
        <w:trPr>
          <w:trHeight w:val="2300"/>
        </w:trPr>
        <w:tc>
          <w:tcPr>
            <w:tcW w:w="79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3AB6969" w14:textId="77777777" w:rsidR="004D7125" w:rsidRPr="00A532BE" w:rsidRDefault="004D7125" w:rsidP="009F1C1B">
            <w:pPr>
              <w:pStyle w:val="Standard"/>
              <w:spacing w:after="0" w:line="240" w:lineRule="auto"/>
              <w:ind w:right="-123" w:firstLine="709"/>
              <w:jc w:val="center"/>
              <w:rPr>
                <w:rFonts w:ascii="Times New Roman" w:hAnsi="Times New Roman" w:cs="Times New Roman"/>
                <w:sz w:val="28"/>
                <w:szCs w:val="28"/>
              </w:rPr>
            </w:pPr>
            <w:r w:rsidRPr="00A532BE">
              <w:rPr>
                <w:rFonts w:ascii="Times New Roman" w:hAnsi="Times New Roman" w:cs="Times New Roman"/>
                <w:b/>
                <w:sz w:val="28"/>
                <w:szCs w:val="28"/>
              </w:rPr>
              <w:t>Поз.</w:t>
            </w:r>
          </w:p>
          <w:p w14:paraId="51F7A6E7" w14:textId="77777777" w:rsidR="004D7125" w:rsidRPr="00A532BE" w:rsidRDefault="004D7125" w:rsidP="009F1C1B">
            <w:pPr>
              <w:pStyle w:val="Standard"/>
              <w:spacing w:after="0" w:line="240" w:lineRule="auto"/>
              <w:ind w:right="-123" w:firstLine="709"/>
              <w:jc w:val="center"/>
              <w:rPr>
                <w:rFonts w:ascii="Times New Roman" w:hAnsi="Times New Roman" w:cs="Times New Roman"/>
                <w:sz w:val="28"/>
                <w:szCs w:val="28"/>
              </w:rPr>
            </w:pPr>
            <w:r w:rsidRPr="00A532BE">
              <w:rPr>
                <w:rFonts w:ascii="Times New Roman" w:hAnsi="Times New Roman" w:cs="Times New Roman"/>
                <w:b/>
                <w:sz w:val="28"/>
                <w:szCs w:val="28"/>
              </w:rPr>
              <w:t>№</w:t>
            </w:r>
          </w:p>
        </w:tc>
        <w:tc>
          <w:tcPr>
            <w:tcW w:w="1760"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4CAC9E1" w14:textId="77777777" w:rsidR="004D7125" w:rsidRPr="00A532BE" w:rsidRDefault="004D7125" w:rsidP="009F1C1B">
            <w:pPr>
              <w:pStyle w:val="Standard"/>
              <w:spacing w:after="0" w:line="240" w:lineRule="auto"/>
              <w:ind w:right="-14" w:firstLine="709"/>
              <w:jc w:val="center"/>
              <w:rPr>
                <w:rFonts w:ascii="Times New Roman" w:hAnsi="Times New Roman" w:cs="Times New Roman"/>
                <w:sz w:val="28"/>
                <w:szCs w:val="28"/>
              </w:rPr>
            </w:pPr>
            <w:r w:rsidRPr="00A532BE">
              <w:rPr>
                <w:rFonts w:ascii="Times New Roman" w:hAnsi="Times New Roman" w:cs="Times New Roman"/>
                <w:b/>
                <w:sz w:val="28"/>
                <w:szCs w:val="28"/>
                <w:lang w:val="ky-KG"/>
              </w:rPr>
              <w:t xml:space="preserve">Коштоп жүрүүчү кызмат көрсөтүүлөрдүн аталышы </w:t>
            </w:r>
            <w:r w:rsidRPr="00A532BE">
              <w:rPr>
                <w:rFonts w:ascii="Times New Roman" w:hAnsi="Times New Roman" w:cs="Times New Roman"/>
                <w:b/>
                <w:sz w:val="28"/>
                <w:szCs w:val="28"/>
              </w:rPr>
              <w:t>(</w:t>
            </w:r>
            <w:r w:rsidRPr="00A532BE">
              <w:rPr>
                <w:rFonts w:ascii="Times New Roman" w:hAnsi="Times New Roman" w:cs="Times New Roman"/>
                <w:b/>
                <w:sz w:val="28"/>
                <w:szCs w:val="28"/>
                <w:lang w:val="ky-KG"/>
              </w:rPr>
              <w:t>кыскача баяндоо</w:t>
            </w:r>
            <w:r w:rsidRPr="00A532BE">
              <w:rPr>
                <w:rFonts w:ascii="Times New Roman" w:hAnsi="Times New Roman" w:cs="Times New Roman"/>
                <w:b/>
                <w:sz w:val="28"/>
                <w:szCs w:val="28"/>
              </w:rPr>
              <w:t xml:space="preserve">) </w:t>
            </w:r>
          </w:p>
        </w:tc>
        <w:tc>
          <w:tcPr>
            <w:tcW w:w="1068"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2AF8E0A" w14:textId="77777777" w:rsidR="004D7125" w:rsidRPr="00A532BE" w:rsidRDefault="004D7125" w:rsidP="009F1C1B">
            <w:pPr>
              <w:pStyle w:val="Standard"/>
              <w:spacing w:after="0" w:line="240" w:lineRule="auto"/>
              <w:ind w:right="-137"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Ал жүргүзүлгөн өлкө</w:t>
            </w:r>
          </w:p>
        </w:tc>
        <w:tc>
          <w:tcPr>
            <w:tcW w:w="957"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3E8CC2E" w14:textId="77777777" w:rsidR="004D7125" w:rsidRPr="00A532BE" w:rsidRDefault="004D7125" w:rsidP="009F1C1B">
            <w:pPr>
              <w:pStyle w:val="Standard"/>
              <w:spacing w:after="0" w:line="240" w:lineRule="auto"/>
              <w:ind w:right="-100"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Ченөө бирдиги</w:t>
            </w:r>
          </w:p>
        </w:tc>
        <w:tc>
          <w:tcPr>
            <w:tcW w:w="844"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4EDE38B" w14:textId="77777777" w:rsidR="004D7125" w:rsidRPr="00A532BE" w:rsidRDefault="004D7125" w:rsidP="009F1C1B">
            <w:pPr>
              <w:pStyle w:val="Standard"/>
              <w:spacing w:after="0" w:line="240" w:lineRule="auto"/>
              <w:ind w:right="-78"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 xml:space="preserve">Саны </w:t>
            </w:r>
          </w:p>
        </w:tc>
        <w:tc>
          <w:tcPr>
            <w:tcW w:w="1401"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53F1573"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Бирдик үчүн баа</w:t>
            </w:r>
          </w:p>
          <w:p w14:paraId="1026C156"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u w:val="single"/>
              </w:rPr>
              <w:t xml:space="preserve">       </w:t>
            </w:r>
            <w:r w:rsidRPr="00A532BE">
              <w:rPr>
                <w:rFonts w:ascii="Times New Roman" w:hAnsi="Times New Roman" w:cs="Times New Roman"/>
                <w:b/>
                <w:sz w:val="28"/>
                <w:szCs w:val="28"/>
                <w:u w:val="single"/>
              </w:rPr>
              <w:tab/>
            </w:r>
            <w:r w:rsidRPr="00A532BE">
              <w:rPr>
                <w:rFonts w:ascii="Times New Roman" w:hAnsi="Times New Roman" w:cs="Times New Roman"/>
                <w:b/>
                <w:sz w:val="28"/>
                <w:szCs w:val="28"/>
              </w:rPr>
              <w:t xml:space="preserve"> </w:t>
            </w:r>
            <w:r w:rsidRPr="00A532BE">
              <w:rPr>
                <w:rFonts w:ascii="Times New Roman" w:hAnsi="Times New Roman" w:cs="Times New Roman"/>
                <w:b/>
                <w:sz w:val="28"/>
                <w:szCs w:val="28"/>
                <w:lang w:val="ky-KG"/>
              </w:rPr>
              <w:t xml:space="preserve">менен </w:t>
            </w:r>
            <w:r w:rsidRPr="00A532BE">
              <w:rPr>
                <w:rFonts w:ascii="Times New Roman" w:hAnsi="Times New Roman" w:cs="Times New Roman"/>
                <w:b/>
                <w:i/>
                <w:sz w:val="28"/>
                <w:szCs w:val="28"/>
              </w:rPr>
              <w:t>[</w:t>
            </w:r>
            <w:r w:rsidRPr="00A532BE">
              <w:rPr>
                <w:rFonts w:ascii="Times New Roman" w:hAnsi="Times New Roman" w:cs="Times New Roman"/>
                <w:b/>
                <w:i/>
                <w:sz w:val="28"/>
                <w:szCs w:val="28"/>
                <w:lang w:val="ky-KG"/>
              </w:rPr>
              <w:t xml:space="preserve">валютаны </w:t>
            </w:r>
            <w:r w:rsidRPr="00A532BE">
              <w:rPr>
                <w:rFonts w:ascii="Times New Roman" w:hAnsi="Times New Roman" w:cs="Times New Roman"/>
                <w:b/>
                <w:i/>
                <w:sz w:val="28"/>
                <w:szCs w:val="28"/>
                <w:lang w:val="ky-KG"/>
              </w:rPr>
              <w:lastRenderedPageBreak/>
              <w:t>көрсөт</w:t>
            </w:r>
            <w:r w:rsidRPr="00A532BE">
              <w:rPr>
                <w:rFonts w:ascii="Times New Roman" w:hAnsi="Times New Roman" w:cs="Times New Roman"/>
                <w:b/>
                <w:i/>
                <w:sz w:val="28"/>
                <w:szCs w:val="28"/>
              </w:rPr>
              <w:t>]</w:t>
            </w:r>
          </w:p>
        </w:tc>
        <w:tc>
          <w:tcPr>
            <w:tcW w:w="1401"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9D3AABA" w14:textId="77777777" w:rsidR="004D7125" w:rsidRPr="00A532BE" w:rsidRDefault="004D7125" w:rsidP="009F1C1B">
            <w:pPr>
              <w:pStyle w:val="Standard"/>
              <w:spacing w:after="0" w:line="240" w:lineRule="auto"/>
              <w:ind w:right="51" w:firstLine="709"/>
              <w:jc w:val="center"/>
              <w:rPr>
                <w:rFonts w:ascii="Times New Roman" w:hAnsi="Times New Roman" w:cs="Times New Roman"/>
                <w:sz w:val="28"/>
                <w:szCs w:val="28"/>
              </w:rPr>
            </w:pPr>
            <w:r w:rsidRPr="00A532BE">
              <w:rPr>
                <w:rFonts w:ascii="Times New Roman" w:hAnsi="Times New Roman" w:cs="Times New Roman"/>
                <w:b/>
                <w:sz w:val="28"/>
                <w:szCs w:val="28"/>
                <w:lang w:val="ky-KG"/>
              </w:rPr>
              <w:lastRenderedPageBreak/>
              <w:t>Позиция боюнча жыйынтык</w:t>
            </w:r>
            <w:r w:rsidRPr="00A532BE">
              <w:rPr>
                <w:rFonts w:ascii="Times New Roman" w:hAnsi="Times New Roman" w:cs="Times New Roman"/>
                <w:b/>
                <w:sz w:val="28"/>
                <w:szCs w:val="28"/>
                <w:u w:val="single"/>
              </w:rPr>
              <w:t xml:space="preserve">        </w:t>
            </w:r>
            <w:r w:rsidRPr="00A532BE">
              <w:rPr>
                <w:rFonts w:ascii="Times New Roman" w:hAnsi="Times New Roman" w:cs="Times New Roman"/>
                <w:b/>
                <w:sz w:val="28"/>
                <w:szCs w:val="28"/>
                <w:u w:val="single"/>
              </w:rPr>
              <w:tab/>
            </w:r>
            <w:r w:rsidRPr="00A532BE">
              <w:rPr>
                <w:rFonts w:ascii="Times New Roman" w:hAnsi="Times New Roman" w:cs="Times New Roman"/>
                <w:b/>
                <w:sz w:val="28"/>
                <w:szCs w:val="28"/>
              </w:rPr>
              <w:t xml:space="preserve"> </w:t>
            </w:r>
            <w:r w:rsidRPr="00A532BE">
              <w:rPr>
                <w:rFonts w:ascii="Times New Roman" w:hAnsi="Times New Roman" w:cs="Times New Roman"/>
                <w:b/>
                <w:i/>
                <w:sz w:val="28"/>
                <w:szCs w:val="28"/>
              </w:rPr>
              <w:t>[</w:t>
            </w:r>
            <w:r w:rsidRPr="00A532BE">
              <w:rPr>
                <w:rFonts w:ascii="Times New Roman" w:hAnsi="Times New Roman" w:cs="Times New Roman"/>
                <w:b/>
                <w:i/>
                <w:sz w:val="28"/>
                <w:szCs w:val="28"/>
                <w:lang w:val="ky-KG"/>
              </w:rPr>
              <w:t xml:space="preserve">валютаны </w:t>
            </w:r>
            <w:r w:rsidRPr="00A532BE">
              <w:rPr>
                <w:rFonts w:ascii="Times New Roman" w:hAnsi="Times New Roman" w:cs="Times New Roman"/>
                <w:b/>
                <w:i/>
                <w:sz w:val="28"/>
                <w:szCs w:val="28"/>
                <w:lang w:val="ky-KG"/>
              </w:rPr>
              <w:lastRenderedPageBreak/>
              <w:t>көрсөт</w:t>
            </w:r>
            <w:r w:rsidRPr="00A532BE">
              <w:rPr>
                <w:rFonts w:ascii="Times New Roman" w:hAnsi="Times New Roman" w:cs="Times New Roman"/>
                <w:b/>
                <w:i/>
                <w:sz w:val="28"/>
                <w:szCs w:val="28"/>
              </w:rPr>
              <w:t>]</w:t>
            </w:r>
          </w:p>
        </w:tc>
        <w:tc>
          <w:tcPr>
            <w:tcW w:w="1462"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8497B0A" w14:textId="77777777" w:rsidR="004D7125" w:rsidRPr="00A532BE" w:rsidRDefault="004D7125" w:rsidP="009F1C1B">
            <w:pPr>
              <w:pStyle w:val="Standard"/>
              <w:spacing w:after="0" w:line="240" w:lineRule="auto"/>
              <w:ind w:right="-15"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lastRenderedPageBreak/>
              <w:t>Сунушталган аткаруу мөөнөтү</w:t>
            </w:r>
          </w:p>
        </w:tc>
      </w:tr>
      <w:tr w:rsidR="009F1C1B" w:rsidRPr="00A532BE" w14:paraId="250F5CB0" w14:textId="77777777" w:rsidTr="00020287">
        <w:trPr>
          <w:trHeight w:val="515"/>
        </w:trPr>
        <w:tc>
          <w:tcPr>
            <w:tcW w:w="796"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099E5DD"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lastRenderedPageBreak/>
              <w:t>1</w:t>
            </w:r>
          </w:p>
        </w:tc>
        <w:tc>
          <w:tcPr>
            <w:tcW w:w="1760" w:type="dxa"/>
            <w:tcBorders>
              <w:bottom w:val="single" w:sz="8" w:space="0" w:color="000000"/>
              <w:right w:val="single" w:sz="8" w:space="0" w:color="000000"/>
            </w:tcBorders>
            <w:shd w:val="clear" w:color="auto" w:fill="auto"/>
            <w:tcMar>
              <w:top w:w="100" w:type="dxa"/>
              <w:left w:w="100" w:type="dxa"/>
              <w:bottom w:w="100" w:type="dxa"/>
              <w:right w:w="100" w:type="dxa"/>
            </w:tcMar>
          </w:tcPr>
          <w:p w14:paraId="7B141BA2"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2</w:t>
            </w:r>
          </w:p>
        </w:tc>
        <w:tc>
          <w:tcPr>
            <w:tcW w:w="1068" w:type="dxa"/>
            <w:tcBorders>
              <w:bottom w:val="single" w:sz="8" w:space="0" w:color="000000"/>
              <w:right w:val="single" w:sz="8" w:space="0" w:color="000000"/>
            </w:tcBorders>
            <w:shd w:val="clear" w:color="auto" w:fill="auto"/>
            <w:tcMar>
              <w:top w:w="100" w:type="dxa"/>
              <w:left w:w="100" w:type="dxa"/>
              <w:bottom w:w="100" w:type="dxa"/>
              <w:right w:w="100" w:type="dxa"/>
            </w:tcMar>
          </w:tcPr>
          <w:p w14:paraId="4D751993"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3</w:t>
            </w:r>
          </w:p>
        </w:tc>
        <w:tc>
          <w:tcPr>
            <w:tcW w:w="957" w:type="dxa"/>
            <w:tcBorders>
              <w:bottom w:val="single" w:sz="8" w:space="0" w:color="000000"/>
              <w:right w:val="single" w:sz="8" w:space="0" w:color="000000"/>
            </w:tcBorders>
            <w:shd w:val="clear" w:color="auto" w:fill="auto"/>
            <w:tcMar>
              <w:top w:w="100" w:type="dxa"/>
              <w:left w:w="100" w:type="dxa"/>
              <w:bottom w:w="100" w:type="dxa"/>
              <w:right w:w="100" w:type="dxa"/>
            </w:tcMar>
          </w:tcPr>
          <w:p w14:paraId="206302D5"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4</w:t>
            </w:r>
          </w:p>
        </w:tc>
        <w:tc>
          <w:tcPr>
            <w:tcW w:w="844" w:type="dxa"/>
            <w:tcBorders>
              <w:bottom w:val="single" w:sz="8" w:space="0" w:color="000000"/>
              <w:right w:val="single" w:sz="8" w:space="0" w:color="000000"/>
            </w:tcBorders>
            <w:shd w:val="clear" w:color="auto" w:fill="auto"/>
            <w:tcMar>
              <w:top w:w="100" w:type="dxa"/>
              <w:left w:w="100" w:type="dxa"/>
              <w:bottom w:w="100" w:type="dxa"/>
              <w:right w:w="100" w:type="dxa"/>
            </w:tcMar>
          </w:tcPr>
          <w:p w14:paraId="11706479"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5</w:t>
            </w:r>
          </w:p>
        </w:tc>
        <w:tc>
          <w:tcPr>
            <w:tcW w:w="1401" w:type="dxa"/>
            <w:tcBorders>
              <w:bottom w:val="single" w:sz="8" w:space="0" w:color="000000"/>
              <w:right w:val="single" w:sz="8" w:space="0" w:color="000000"/>
            </w:tcBorders>
            <w:shd w:val="clear" w:color="auto" w:fill="auto"/>
            <w:tcMar>
              <w:top w:w="100" w:type="dxa"/>
              <w:left w:w="100" w:type="dxa"/>
              <w:bottom w:w="100" w:type="dxa"/>
              <w:right w:w="100" w:type="dxa"/>
            </w:tcMar>
          </w:tcPr>
          <w:p w14:paraId="1FCB2730"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6</w:t>
            </w:r>
          </w:p>
        </w:tc>
        <w:tc>
          <w:tcPr>
            <w:tcW w:w="1401" w:type="dxa"/>
            <w:tcBorders>
              <w:bottom w:val="single" w:sz="8" w:space="0" w:color="000000"/>
              <w:right w:val="single" w:sz="8" w:space="0" w:color="000000"/>
            </w:tcBorders>
            <w:shd w:val="clear" w:color="auto" w:fill="auto"/>
            <w:tcMar>
              <w:top w:w="100" w:type="dxa"/>
              <w:left w:w="100" w:type="dxa"/>
              <w:bottom w:w="100" w:type="dxa"/>
              <w:right w:w="100" w:type="dxa"/>
            </w:tcMar>
          </w:tcPr>
          <w:p w14:paraId="4FAB1CE0"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7 = [5 x 6]</w:t>
            </w:r>
          </w:p>
        </w:tc>
        <w:tc>
          <w:tcPr>
            <w:tcW w:w="1462" w:type="dxa"/>
            <w:tcBorders>
              <w:bottom w:val="single" w:sz="8" w:space="0" w:color="000000"/>
              <w:right w:val="single" w:sz="8" w:space="0" w:color="000000"/>
            </w:tcBorders>
            <w:shd w:val="clear" w:color="auto" w:fill="auto"/>
            <w:tcMar>
              <w:top w:w="100" w:type="dxa"/>
              <w:left w:w="100" w:type="dxa"/>
              <w:bottom w:w="100" w:type="dxa"/>
              <w:right w:w="100" w:type="dxa"/>
            </w:tcMar>
          </w:tcPr>
          <w:p w14:paraId="727F9F4E"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8</w:t>
            </w:r>
          </w:p>
        </w:tc>
      </w:tr>
      <w:tr w:rsidR="009F1C1B" w:rsidRPr="00A532BE" w14:paraId="0571B48C" w14:textId="77777777" w:rsidTr="00020287">
        <w:trPr>
          <w:trHeight w:val="890"/>
        </w:trPr>
        <w:tc>
          <w:tcPr>
            <w:tcW w:w="796"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9638E66" w14:textId="77777777" w:rsidR="004D7125" w:rsidRPr="00A532BE" w:rsidRDefault="004D7125" w:rsidP="009F1C1B">
            <w:pPr>
              <w:pStyle w:val="Standard"/>
              <w:spacing w:before="200" w:after="0" w:line="240" w:lineRule="auto"/>
              <w:ind w:right="140" w:firstLine="709"/>
              <w:jc w:val="center"/>
              <w:rPr>
                <w:rFonts w:ascii="Times New Roman" w:hAnsi="Times New Roman" w:cs="Times New Roman"/>
                <w:sz w:val="28"/>
                <w:szCs w:val="28"/>
              </w:rPr>
            </w:pPr>
            <w:r w:rsidRPr="00A532BE">
              <w:rPr>
                <w:rFonts w:ascii="Times New Roman" w:hAnsi="Times New Roman" w:cs="Times New Roman"/>
                <w:b/>
                <w:sz w:val="28"/>
                <w:szCs w:val="28"/>
              </w:rPr>
              <w:t>1.</w:t>
            </w:r>
          </w:p>
        </w:tc>
        <w:tc>
          <w:tcPr>
            <w:tcW w:w="1760" w:type="dxa"/>
            <w:tcBorders>
              <w:bottom w:val="single" w:sz="8" w:space="0" w:color="000000"/>
              <w:right w:val="single" w:sz="8" w:space="0" w:color="000000"/>
            </w:tcBorders>
            <w:shd w:val="clear" w:color="auto" w:fill="auto"/>
            <w:tcMar>
              <w:top w:w="100" w:type="dxa"/>
              <w:left w:w="100" w:type="dxa"/>
              <w:bottom w:w="100" w:type="dxa"/>
              <w:right w:w="100" w:type="dxa"/>
            </w:tcMar>
          </w:tcPr>
          <w:p w14:paraId="5B5ABD50"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068" w:type="dxa"/>
            <w:tcBorders>
              <w:bottom w:val="single" w:sz="8" w:space="0" w:color="000000"/>
              <w:right w:val="single" w:sz="8" w:space="0" w:color="000000"/>
            </w:tcBorders>
            <w:shd w:val="clear" w:color="auto" w:fill="auto"/>
            <w:tcMar>
              <w:top w:w="100" w:type="dxa"/>
              <w:left w:w="100" w:type="dxa"/>
              <w:bottom w:w="100" w:type="dxa"/>
              <w:right w:w="100" w:type="dxa"/>
            </w:tcMar>
          </w:tcPr>
          <w:p w14:paraId="431D933C"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957" w:type="dxa"/>
            <w:tcBorders>
              <w:bottom w:val="single" w:sz="8" w:space="0" w:color="000000"/>
              <w:right w:val="single" w:sz="8" w:space="0" w:color="000000"/>
            </w:tcBorders>
            <w:shd w:val="clear" w:color="auto" w:fill="auto"/>
            <w:tcMar>
              <w:top w:w="100" w:type="dxa"/>
              <w:left w:w="100" w:type="dxa"/>
              <w:bottom w:w="100" w:type="dxa"/>
              <w:right w:w="100" w:type="dxa"/>
            </w:tcMar>
          </w:tcPr>
          <w:p w14:paraId="60A63139"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844" w:type="dxa"/>
            <w:tcBorders>
              <w:bottom w:val="single" w:sz="8" w:space="0" w:color="000000"/>
              <w:right w:val="single" w:sz="8" w:space="0" w:color="000000"/>
            </w:tcBorders>
            <w:shd w:val="clear" w:color="auto" w:fill="auto"/>
            <w:tcMar>
              <w:top w:w="100" w:type="dxa"/>
              <w:left w:w="100" w:type="dxa"/>
              <w:bottom w:w="100" w:type="dxa"/>
              <w:right w:w="100" w:type="dxa"/>
            </w:tcMar>
          </w:tcPr>
          <w:p w14:paraId="62BB3C09"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401" w:type="dxa"/>
            <w:tcBorders>
              <w:bottom w:val="single" w:sz="8" w:space="0" w:color="000000"/>
              <w:right w:val="single" w:sz="8" w:space="0" w:color="000000"/>
            </w:tcBorders>
            <w:shd w:val="clear" w:color="auto" w:fill="auto"/>
            <w:tcMar>
              <w:top w:w="100" w:type="dxa"/>
              <w:left w:w="100" w:type="dxa"/>
              <w:bottom w:w="100" w:type="dxa"/>
              <w:right w:w="100" w:type="dxa"/>
            </w:tcMar>
          </w:tcPr>
          <w:p w14:paraId="43FB076D"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401" w:type="dxa"/>
            <w:tcBorders>
              <w:bottom w:val="single" w:sz="8" w:space="0" w:color="000000"/>
              <w:right w:val="single" w:sz="8" w:space="0" w:color="000000"/>
            </w:tcBorders>
            <w:shd w:val="clear" w:color="auto" w:fill="auto"/>
            <w:tcMar>
              <w:top w:w="100" w:type="dxa"/>
              <w:left w:w="100" w:type="dxa"/>
              <w:bottom w:w="100" w:type="dxa"/>
              <w:right w:w="100" w:type="dxa"/>
            </w:tcMar>
          </w:tcPr>
          <w:p w14:paraId="1058B87E"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462" w:type="dxa"/>
            <w:vMerge w:val="restart"/>
            <w:tcBorders>
              <w:bottom w:val="single" w:sz="8" w:space="0" w:color="000000"/>
              <w:right w:val="single" w:sz="8" w:space="0" w:color="000000"/>
            </w:tcBorders>
            <w:shd w:val="clear" w:color="auto" w:fill="auto"/>
            <w:tcMar>
              <w:top w:w="100" w:type="dxa"/>
              <w:left w:w="100" w:type="dxa"/>
              <w:bottom w:w="100" w:type="dxa"/>
              <w:right w:w="100" w:type="dxa"/>
            </w:tcMar>
          </w:tcPr>
          <w:p w14:paraId="36AA6FB9"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p w14:paraId="438CDDA7"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p w14:paraId="0E203A85" w14:textId="77777777" w:rsidR="004D7125" w:rsidRPr="00A532BE" w:rsidRDefault="004D7125" w:rsidP="009F1C1B">
            <w:pPr>
              <w:pStyle w:val="Standard"/>
              <w:spacing w:after="0" w:line="240" w:lineRule="auto"/>
              <w:ind w:right="-15" w:firstLine="709"/>
              <w:jc w:val="center"/>
              <w:rPr>
                <w:rFonts w:ascii="Times New Roman" w:hAnsi="Times New Roman" w:cs="Times New Roman"/>
                <w:sz w:val="28"/>
                <w:szCs w:val="28"/>
                <w:lang w:val="ky-KG"/>
              </w:rPr>
            </w:pPr>
            <w:r w:rsidRPr="00A532BE">
              <w:rPr>
                <w:rFonts w:ascii="Times New Roman" w:hAnsi="Times New Roman" w:cs="Times New Roman"/>
                <w:b/>
                <w:sz w:val="28"/>
                <w:szCs w:val="28"/>
              </w:rPr>
              <w:t>Товар</w:t>
            </w:r>
            <w:r w:rsidRPr="00A532BE">
              <w:rPr>
                <w:rFonts w:ascii="Times New Roman" w:hAnsi="Times New Roman" w:cs="Times New Roman"/>
                <w:b/>
                <w:sz w:val="28"/>
                <w:szCs w:val="28"/>
                <w:lang w:val="ky-KG"/>
              </w:rPr>
              <w:t>ларды берүү</w:t>
            </w:r>
            <w:r w:rsidRPr="00A532BE">
              <w:rPr>
                <w:rFonts w:ascii="Times New Roman" w:hAnsi="Times New Roman" w:cs="Times New Roman"/>
                <w:b/>
                <w:sz w:val="28"/>
                <w:szCs w:val="28"/>
              </w:rPr>
              <w:t xml:space="preserve">, </w:t>
            </w:r>
            <w:r w:rsidRPr="00A532BE">
              <w:rPr>
                <w:rFonts w:ascii="Times New Roman" w:hAnsi="Times New Roman" w:cs="Times New Roman"/>
                <w:b/>
                <w:sz w:val="28"/>
                <w:szCs w:val="28"/>
                <w:lang w:val="ky-KG"/>
              </w:rPr>
              <w:t>жумуштарды жана кызматтарды көрсөтүү датасы</w:t>
            </w:r>
          </w:p>
        </w:tc>
      </w:tr>
      <w:tr w:rsidR="009F1C1B" w:rsidRPr="00A532BE" w14:paraId="4F065E05" w14:textId="77777777" w:rsidTr="00020287">
        <w:trPr>
          <w:trHeight w:val="890"/>
        </w:trPr>
        <w:tc>
          <w:tcPr>
            <w:tcW w:w="796"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628031F" w14:textId="77777777" w:rsidR="004D7125" w:rsidRPr="00A532BE" w:rsidRDefault="004D7125" w:rsidP="009F1C1B">
            <w:pPr>
              <w:pStyle w:val="Standard"/>
              <w:spacing w:before="200" w:after="0" w:line="240" w:lineRule="auto"/>
              <w:ind w:right="140" w:firstLine="709"/>
              <w:jc w:val="center"/>
              <w:rPr>
                <w:rFonts w:ascii="Times New Roman" w:hAnsi="Times New Roman" w:cs="Times New Roman"/>
                <w:sz w:val="28"/>
                <w:szCs w:val="28"/>
              </w:rPr>
            </w:pPr>
            <w:r w:rsidRPr="00A532BE">
              <w:rPr>
                <w:rFonts w:ascii="Times New Roman" w:hAnsi="Times New Roman" w:cs="Times New Roman"/>
                <w:b/>
                <w:sz w:val="28"/>
                <w:szCs w:val="28"/>
              </w:rPr>
              <w:t>2.</w:t>
            </w:r>
          </w:p>
        </w:tc>
        <w:tc>
          <w:tcPr>
            <w:tcW w:w="1760" w:type="dxa"/>
            <w:tcBorders>
              <w:bottom w:val="single" w:sz="8" w:space="0" w:color="000000"/>
              <w:right w:val="single" w:sz="8" w:space="0" w:color="000000"/>
            </w:tcBorders>
            <w:shd w:val="clear" w:color="auto" w:fill="auto"/>
            <w:tcMar>
              <w:top w:w="100" w:type="dxa"/>
              <w:left w:w="100" w:type="dxa"/>
              <w:bottom w:w="100" w:type="dxa"/>
              <w:right w:w="100" w:type="dxa"/>
            </w:tcMar>
          </w:tcPr>
          <w:p w14:paraId="780CB92A"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068" w:type="dxa"/>
            <w:tcBorders>
              <w:bottom w:val="single" w:sz="8" w:space="0" w:color="000000"/>
              <w:right w:val="single" w:sz="8" w:space="0" w:color="000000"/>
            </w:tcBorders>
            <w:shd w:val="clear" w:color="auto" w:fill="auto"/>
            <w:tcMar>
              <w:top w:w="100" w:type="dxa"/>
              <w:left w:w="100" w:type="dxa"/>
              <w:bottom w:w="100" w:type="dxa"/>
              <w:right w:w="100" w:type="dxa"/>
            </w:tcMar>
          </w:tcPr>
          <w:p w14:paraId="1B2878AC"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957" w:type="dxa"/>
            <w:tcBorders>
              <w:bottom w:val="single" w:sz="8" w:space="0" w:color="000000"/>
              <w:right w:val="single" w:sz="8" w:space="0" w:color="000000"/>
            </w:tcBorders>
            <w:shd w:val="clear" w:color="auto" w:fill="auto"/>
            <w:tcMar>
              <w:top w:w="100" w:type="dxa"/>
              <w:left w:w="100" w:type="dxa"/>
              <w:bottom w:w="100" w:type="dxa"/>
              <w:right w:w="100" w:type="dxa"/>
            </w:tcMar>
          </w:tcPr>
          <w:p w14:paraId="7AAA0E10"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b/>
                <w:sz w:val="28"/>
                <w:szCs w:val="28"/>
              </w:rPr>
              <w:t xml:space="preserve"> </w:t>
            </w:r>
          </w:p>
        </w:tc>
        <w:tc>
          <w:tcPr>
            <w:tcW w:w="844" w:type="dxa"/>
            <w:tcBorders>
              <w:bottom w:val="single" w:sz="8" w:space="0" w:color="000000"/>
              <w:right w:val="single" w:sz="8" w:space="0" w:color="000000"/>
            </w:tcBorders>
            <w:shd w:val="clear" w:color="auto" w:fill="auto"/>
            <w:tcMar>
              <w:top w:w="100" w:type="dxa"/>
              <w:left w:w="100" w:type="dxa"/>
              <w:bottom w:w="100" w:type="dxa"/>
              <w:right w:w="100" w:type="dxa"/>
            </w:tcMar>
          </w:tcPr>
          <w:p w14:paraId="68EA62C3"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401" w:type="dxa"/>
            <w:tcBorders>
              <w:bottom w:val="single" w:sz="8" w:space="0" w:color="000000"/>
              <w:right w:val="single" w:sz="8" w:space="0" w:color="000000"/>
            </w:tcBorders>
            <w:shd w:val="clear" w:color="auto" w:fill="auto"/>
            <w:tcMar>
              <w:top w:w="100" w:type="dxa"/>
              <w:left w:w="100" w:type="dxa"/>
              <w:bottom w:w="100" w:type="dxa"/>
              <w:right w:w="100" w:type="dxa"/>
            </w:tcMar>
          </w:tcPr>
          <w:p w14:paraId="02DBC2DD"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401" w:type="dxa"/>
            <w:tcBorders>
              <w:bottom w:val="single" w:sz="8" w:space="0" w:color="000000"/>
              <w:right w:val="single" w:sz="8" w:space="0" w:color="000000"/>
            </w:tcBorders>
            <w:shd w:val="clear" w:color="auto" w:fill="auto"/>
            <w:tcMar>
              <w:top w:w="100" w:type="dxa"/>
              <w:left w:w="100" w:type="dxa"/>
              <w:bottom w:w="100" w:type="dxa"/>
              <w:right w:w="100" w:type="dxa"/>
            </w:tcMar>
          </w:tcPr>
          <w:p w14:paraId="43CF3A9A"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462"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00080722" w14:textId="77777777" w:rsidR="004D7125" w:rsidRPr="00A532BE" w:rsidRDefault="004D7125" w:rsidP="009F1C1B">
            <w:pPr>
              <w:widowControl w:val="0"/>
              <w:spacing w:line="240" w:lineRule="auto"/>
              <w:ind w:firstLine="709"/>
              <w:rPr>
                <w:rFonts w:ascii="Times New Roman" w:hAnsi="Times New Roman" w:cs="Times New Roman"/>
                <w:sz w:val="28"/>
                <w:szCs w:val="28"/>
              </w:rPr>
            </w:pPr>
          </w:p>
        </w:tc>
      </w:tr>
      <w:tr w:rsidR="009F1C1B" w:rsidRPr="00A532BE" w14:paraId="6577F793" w14:textId="77777777" w:rsidTr="00020287">
        <w:trPr>
          <w:trHeight w:val="890"/>
        </w:trPr>
        <w:tc>
          <w:tcPr>
            <w:tcW w:w="796"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251C846" w14:textId="77777777" w:rsidR="004D7125" w:rsidRPr="00A532BE" w:rsidRDefault="004D7125" w:rsidP="009F1C1B">
            <w:pPr>
              <w:pStyle w:val="Standard"/>
              <w:spacing w:before="200" w:after="0" w:line="240" w:lineRule="auto"/>
              <w:ind w:right="140" w:firstLine="709"/>
              <w:jc w:val="center"/>
              <w:rPr>
                <w:rFonts w:ascii="Times New Roman" w:hAnsi="Times New Roman" w:cs="Times New Roman"/>
                <w:sz w:val="28"/>
                <w:szCs w:val="28"/>
              </w:rPr>
            </w:pPr>
            <w:r w:rsidRPr="00A532BE">
              <w:rPr>
                <w:rFonts w:ascii="Times New Roman" w:hAnsi="Times New Roman" w:cs="Times New Roman"/>
                <w:b/>
                <w:sz w:val="28"/>
                <w:szCs w:val="28"/>
              </w:rPr>
              <w:t>3.</w:t>
            </w:r>
          </w:p>
        </w:tc>
        <w:tc>
          <w:tcPr>
            <w:tcW w:w="1760" w:type="dxa"/>
            <w:tcBorders>
              <w:bottom w:val="single" w:sz="8" w:space="0" w:color="000000"/>
              <w:right w:val="single" w:sz="8" w:space="0" w:color="000000"/>
            </w:tcBorders>
            <w:shd w:val="clear" w:color="auto" w:fill="auto"/>
            <w:tcMar>
              <w:top w:w="100" w:type="dxa"/>
              <w:left w:w="100" w:type="dxa"/>
              <w:bottom w:w="100" w:type="dxa"/>
              <w:right w:w="100" w:type="dxa"/>
            </w:tcMar>
          </w:tcPr>
          <w:p w14:paraId="567D0077"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068" w:type="dxa"/>
            <w:tcBorders>
              <w:bottom w:val="single" w:sz="8" w:space="0" w:color="000000"/>
              <w:right w:val="single" w:sz="8" w:space="0" w:color="000000"/>
            </w:tcBorders>
            <w:shd w:val="clear" w:color="auto" w:fill="auto"/>
            <w:tcMar>
              <w:top w:w="100" w:type="dxa"/>
              <w:left w:w="100" w:type="dxa"/>
              <w:bottom w:w="100" w:type="dxa"/>
              <w:right w:w="100" w:type="dxa"/>
            </w:tcMar>
          </w:tcPr>
          <w:p w14:paraId="1487C9AC"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957" w:type="dxa"/>
            <w:tcBorders>
              <w:bottom w:val="single" w:sz="8" w:space="0" w:color="000000"/>
              <w:right w:val="single" w:sz="8" w:space="0" w:color="000000"/>
            </w:tcBorders>
            <w:shd w:val="clear" w:color="auto" w:fill="auto"/>
            <w:tcMar>
              <w:top w:w="100" w:type="dxa"/>
              <w:left w:w="100" w:type="dxa"/>
              <w:bottom w:w="100" w:type="dxa"/>
              <w:right w:w="100" w:type="dxa"/>
            </w:tcMar>
          </w:tcPr>
          <w:p w14:paraId="3850894D"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844" w:type="dxa"/>
            <w:tcBorders>
              <w:bottom w:val="single" w:sz="8" w:space="0" w:color="000000"/>
              <w:right w:val="single" w:sz="8" w:space="0" w:color="000000"/>
            </w:tcBorders>
            <w:shd w:val="clear" w:color="auto" w:fill="auto"/>
            <w:tcMar>
              <w:top w:w="100" w:type="dxa"/>
              <w:left w:w="100" w:type="dxa"/>
              <w:bottom w:w="100" w:type="dxa"/>
              <w:right w:w="100" w:type="dxa"/>
            </w:tcMar>
          </w:tcPr>
          <w:p w14:paraId="04B02332"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401" w:type="dxa"/>
            <w:tcBorders>
              <w:bottom w:val="single" w:sz="8" w:space="0" w:color="000000"/>
              <w:right w:val="single" w:sz="8" w:space="0" w:color="000000"/>
            </w:tcBorders>
            <w:shd w:val="clear" w:color="auto" w:fill="auto"/>
            <w:tcMar>
              <w:top w:w="100" w:type="dxa"/>
              <w:left w:w="100" w:type="dxa"/>
              <w:bottom w:w="100" w:type="dxa"/>
              <w:right w:w="100" w:type="dxa"/>
            </w:tcMar>
          </w:tcPr>
          <w:p w14:paraId="7442EEEE"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401" w:type="dxa"/>
            <w:tcBorders>
              <w:bottom w:val="single" w:sz="8" w:space="0" w:color="000000"/>
              <w:right w:val="single" w:sz="8" w:space="0" w:color="000000"/>
            </w:tcBorders>
            <w:shd w:val="clear" w:color="auto" w:fill="auto"/>
            <w:tcMar>
              <w:top w:w="100" w:type="dxa"/>
              <w:left w:w="100" w:type="dxa"/>
              <w:bottom w:w="100" w:type="dxa"/>
              <w:right w:w="100" w:type="dxa"/>
            </w:tcMar>
          </w:tcPr>
          <w:p w14:paraId="46D52263"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462"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7995089A" w14:textId="77777777" w:rsidR="004D7125" w:rsidRPr="00A532BE" w:rsidRDefault="004D7125" w:rsidP="009F1C1B">
            <w:pPr>
              <w:widowControl w:val="0"/>
              <w:spacing w:line="240" w:lineRule="auto"/>
              <w:ind w:firstLine="709"/>
              <w:rPr>
                <w:rFonts w:ascii="Times New Roman" w:hAnsi="Times New Roman" w:cs="Times New Roman"/>
                <w:sz w:val="28"/>
                <w:szCs w:val="28"/>
              </w:rPr>
            </w:pPr>
          </w:p>
        </w:tc>
      </w:tr>
      <w:tr w:rsidR="009F1C1B" w:rsidRPr="00A532BE" w14:paraId="04E715D4" w14:textId="77777777" w:rsidTr="00020287">
        <w:trPr>
          <w:trHeight w:val="890"/>
        </w:trPr>
        <w:tc>
          <w:tcPr>
            <w:tcW w:w="796"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661B784" w14:textId="77777777" w:rsidR="004D7125" w:rsidRPr="00A532BE" w:rsidRDefault="004D7125" w:rsidP="009F1C1B">
            <w:pPr>
              <w:pStyle w:val="Standard"/>
              <w:spacing w:before="20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w:t>
            </w:r>
          </w:p>
        </w:tc>
        <w:tc>
          <w:tcPr>
            <w:tcW w:w="1760" w:type="dxa"/>
            <w:tcBorders>
              <w:bottom w:val="single" w:sz="8" w:space="0" w:color="000000"/>
              <w:right w:val="single" w:sz="8" w:space="0" w:color="000000"/>
            </w:tcBorders>
            <w:shd w:val="clear" w:color="auto" w:fill="auto"/>
            <w:tcMar>
              <w:top w:w="100" w:type="dxa"/>
              <w:left w:w="100" w:type="dxa"/>
              <w:bottom w:w="100" w:type="dxa"/>
              <w:right w:w="100" w:type="dxa"/>
            </w:tcMar>
          </w:tcPr>
          <w:p w14:paraId="2DCA191F"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068" w:type="dxa"/>
            <w:tcBorders>
              <w:bottom w:val="single" w:sz="8" w:space="0" w:color="000000"/>
              <w:right w:val="single" w:sz="8" w:space="0" w:color="000000"/>
            </w:tcBorders>
            <w:shd w:val="clear" w:color="auto" w:fill="auto"/>
            <w:tcMar>
              <w:top w:w="100" w:type="dxa"/>
              <w:left w:w="100" w:type="dxa"/>
              <w:bottom w:w="100" w:type="dxa"/>
              <w:right w:w="100" w:type="dxa"/>
            </w:tcMar>
          </w:tcPr>
          <w:p w14:paraId="3D328FC1"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957" w:type="dxa"/>
            <w:tcBorders>
              <w:bottom w:val="single" w:sz="8" w:space="0" w:color="000000"/>
              <w:right w:val="single" w:sz="8" w:space="0" w:color="000000"/>
            </w:tcBorders>
            <w:shd w:val="clear" w:color="auto" w:fill="auto"/>
            <w:tcMar>
              <w:top w:w="100" w:type="dxa"/>
              <w:left w:w="100" w:type="dxa"/>
              <w:bottom w:w="100" w:type="dxa"/>
              <w:right w:w="100" w:type="dxa"/>
            </w:tcMar>
          </w:tcPr>
          <w:p w14:paraId="57C1C29E"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844" w:type="dxa"/>
            <w:tcBorders>
              <w:bottom w:val="single" w:sz="8" w:space="0" w:color="000000"/>
              <w:right w:val="single" w:sz="8" w:space="0" w:color="000000"/>
            </w:tcBorders>
            <w:shd w:val="clear" w:color="auto" w:fill="auto"/>
            <w:tcMar>
              <w:top w:w="100" w:type="dxa"/>
              <w:left w:w="100" w:type="dxa"/>
              <w:bottom w:w="100" w:type="dxa"/>
              <w:right w:w="100" w:type="dxa"/>
            </w:tcMar>
          </w:tcPr>
          <w:p w14:paraId="3F5409A1"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401" w:type="dxa"/>
            <w:tcBorders>
              <w:bottom w:val="single" w:sz="8" w:space="0" w:color="000000"/>
              <w:right w:val="single" w:sz="8" w:space="0" w:color="000000"/>
            </w:tcBorders>
            <w:shd w:val="clear" w:color="auto" w:fill="auto"/>
            <w:tcMar>
              <w:top w:w="100" w:type="dxa"/>
              <w:left w:w="100" w:type="dxa"/>
              <w:bottom w:w="100" w:type="dxa"/>
              <w:right w:w="100" w:type="dxa"/>
            </w:tcMar>
          </w:tcPr>
          <w:p w14:paraId="1602445A"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401" w:type="dxa"/>
            <w:tcBorders>
              <w:bottom w:val="single" w:sz="8" w:space="0" w:color="000000"/>
              <w:right w:val="single" w:sz="8" w:space="0" w:color="000000"/>
            </w:tcBorders>
            <w:shd w:val="clear" w:color="auto" w:fill="auto"/>
            <w:tcMar>
              <w:top w:w="100" w:type="dxa"/>
              <w:left w:w="100" w:type="dxa"/>
              <w:bottom w:w="100" w:type="dxa"/>
              <w:right w:w="100" w:type="dxa"/>
            </w:tcMar>
          </w:tcPr>
          <w:p w14:paraId="7004E285"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462"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06730081" w14:textId="77777777" w:rsidR="004D7125" w:rsidRPr="00A532BE" w:rsidRDefault="004D7125" w:rsidP="009F1C1B">
            <w:pPr>
              <w:widowControl w:val="0"/>
              <w:spacing w:line="240" w:lineRule="auto"/>
              <w:ind w:firstLine="709"/>
              <w:rPr>
                <w:rFonts w:ascii="Times New Roman" w:hAnsi="Times New Roman" w:cs="Times New Roman"/>
                <w:sz w:val="28"/>
                <w:szCs w:val="28"/>
              </w:rPr>
            </w:pPr>
          </w:p>
        </w:tc>
      </w:tr>
      <w:tr w:rsidR="009F1C1B" w:rsidRPr="00A532BE" w14:paraId="1CC48D26" w14:textId="77777777" w:rsidTr="00020287">
        <w:trPr>
          <w:trHeight w:val="890"/>
        </w:trPr>
        <w:tc>
          <w:tcPr>
            <w:tcW w:w="6826" w:type="dxa"/>
            <w:gridSpan w:val="6"/>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03D2C00"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b/>
                <w:sz w:val="28"/>
                <w:szCs w:val="28"/>
                <w:lang w:val="ky-KG"/>
              </w:rPr>
              <w:t>Коштоп жүрүүчү кызматтардын бардыгы</w:t>
            </w:r>
          </w:p>
        </w:tc>
        <w:tc>
          <w:tcPr>
            <w:tcW w:w="1401" w:type="dxa"/>
            <w:tcBorders>
              <w:bottom w:val="single" w:sz="8" w:space="0" w:color="000000"/>
              <w:right w:val="single" w:sz="8" w:space="0" w:color="000000"/>
            </w:tcBorders>
            <w:shd w:val="clear" w:color="auto" w:fill="auto"/>
            <w:tcMar>
              <w:top w:w="100" w:type="dxa"/>
              <w:left w:w="100" w:type="dxa"/>
              <w:bottom w:w="100" w:type="dxa"/>
              <w:right w:w="100" w:type="dxa"/>
            </w:tcMar>
          </w:tcPr>
          <w:p w14:paraId="35CDC881" w14:textId="77777777" w:rsidR="004D7125" w:rsidRPr="00A532BE" w:rsidRDefault="004D7125" w:rsidP="009F1C1B">
            <w:pPr>
              <w:pStyle w:val="Standard"/>
              <w:spacing w:before="240"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tc>
        <w:tc>
          <w:tcPr>
            <w:tcW w:w="1462"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3291C1CC" w14:textId="77777777" w:rsidR="004D7125" w:rsidRPr="00A532BE" w:rsidRDefault="004D7125" w:rsidP="009F1C1B">
            <w:pPr>
              <w:widowControl w:val="0"/>
              <w:spacing w:line="240" w:lineRule="auto"/>
              <w:ind w:firstLine="709"/>
              <w:rPr>
                <w:rFonts w:ascii="Times New Roman" w:hAnsi="Times New Roman" w:cs="Times New Roman"/>
                <w:sz w:val="28"/>
                <w:szCs w:val="28"/>
              </w:rPr>
            </w:pPr>
          </w:p>
        </w:tc>
      </w:tr>
    </w:tbl>
    <w:p w14:paraId="3B679CB5" w14:textId="77777777" w:rsidR="004D7125" w:rsidRPr="00A532BE" w:rsidRDefault="004D7125" w:rsidP="009F1C1B">
      <w:pPr>
        <w:pStyle w:val="Standard"/>
        <w:spacing w:before="260" w:after="0" w:line="240" w:lineRule="auto"/>
        <w:ind w:firstLine="709"/>
        <w:jc w:val="left"/>
        <w:rPr>
          <w:rFonts w:ascii="Times New Roman" w:hAnsi="Times New Roman" w:cs="Times New Roman"/>
          <w:sz w:val="28"/>
          <w:szCs w:val="28"/>
        </w:rPr>
      </w:pPr>
      <w:r w:rsidRPr="00A532BE">
        <w:rPr>
          <w:rFonts w:ascii="Times New Roman" w:hAnsi="Times New Roman" w:cs="Times New Roman"/>
          <w:sz w:val="28"/>
          <w:szCs w:val="28"/>
          <w:lang w:val="ky-KG"/>
        </w:rPr>
        <w:t>Эскертүү</w:t>
      </w:r>
      <w:r w:rsidRPr="00A532BE">
        <w:rPr>
          <w:rFonts w:ascii="Times New Roman" w:hAnsi="Times New Roman" w:cs="Times New Roman"/>
          <w:sz w:val="28"/>
          <w:szCs w:val="28"/>
        </w:rPr>
        <w:t>:</w:t>
      </w:r>
    </w:p>
    <w:p w14:paraId="10F3A48C" w14:textId="77777777" w:rsidR="004D7125" w:rsidRPr="00A532BE" w:rsidRDefault="004D7125" w:rsidP="009F1C1B">
      <w:pPr>
        <w:pStyle w:val="Standard"/>
        <w:spacing w:after="0" w:line="240" w:lineRule="auto"/>
        <w:ind w:right="960" w:firstLine="709"/>
        <w:jc w:val="left"/>
        <w:rPr>
          <w:rFonts w:ascii="Times New Roman" w:hAnsi="Times New Roman" w:cs="Times New Roman"/>
          <w:sz w:val="28"/>
          <w:szCs w:val="28"/>
        </w:rPr>
      </w:pPr>
      <w:r w:rsidRPr="00A532BE">
        <w:rPr>
          <w:rFonts w:ascii="Times New Roman" w:hAnsi="Times New Roman" w:cs="Times New Roman"/>
          <w:sz w:val="28"/>
          <w:szCs w:val="28"/>
        </w:rPr>
        <w:t>-   «</w:t>
      </w:r>
      <w:r w:rsidRPr="00A532BE">
        <w:rPr>
          <w:rFonts w:ascii="Times New Roman" w:hAnsi="Times New Roman" w:cs="Times New Roman"/>
          <w:sz w:val="28"/>
          <w:szCs w:val="28"/>
          <w:lang w:val="ky-KG"/>
        </w:rPr>
        <w:t>Баалардын таблицасы</w:t>
      </w:r>
      <w:r w:rsidRPr="00A532BE">
        <w:rPr>
          <w:rFonts w:ascii="Times New Roman" w:hAnsi="Times New Roman" w:cs="Times New Roman"/>
          <w:sz w:val="28"/>
          <w:szCs w:val="28"/>
        </w:rPr>
        <w:t xml:space="preserve">: </w:t>
      </w:r>
      <w:r w:rsidRPr="00A532BE">
        <w:rPr>
          <w:rFonts w:ascii="Times New Roman" w:hAnsi="Times New Roman" w:cs="Times New Roman"/>
          <w:sz w:val="28"/>
          <w:szCs w:val="28"/>
          <w:lang w:val="ky-KG"/>
        </w:rPr>
        <w:t>коштоп жүрүүчү кызмат көрсөтүүлөр</w:t>
      </w:r>
      <w:r w:rsidRPr="00A532BE">
        <w:rPr>
          <w:rFonts w:ascii="Times New Roman" w:hAnsi="Times New Roman" w:cs="Times New Roman"/>
          <w:sz w:val="28"/>
          <w:szCs w:val="28"/>
        </w:rPr>
        <w:t xml:space="preserve">» </w:t>
      </w:r>
      <w:r w:rsidRPr="00A532BE">
        <w:rPr>
          <w:rFonts w:ascii="Times New Roman" w:hAnsi="Times New Roman" w:cs="Times New Roman"/>
          <w:sz w:val="28"/>
          <w:szCs w:val="28"/>
          <w:lang w:val="ky-KG"/>
        </w:rPr>
        <w:t>ар бир сунушталган Лот үчүн өзүнчө толтурулат</w:t>
      </w:r>
      <w:r w:rsidRPr="00A532BE">
        <w:rPr>
          <w:rFonts w:ascii="Times New Roman" w:hAnsi="Times New Roman" w:cs="Times New Roman"/>
          <w:sz w:val="28"/>
          <w:szCs w:val="28"/>
        </w:rPr>
        <w:t xml:space="preserve"> (</w:t>
      </w:r>
      <w:r w:rsidRPr="00A532BE">
        <w:rPr>
          <w:rFonts w:ascii="Times New Roman" w:hAnsi="Times New Roman" w:cs="Times New Roman"/>
          <w:sz w:val="28"/>
          <w:szCs w:val="28"/>
          <w:lang w:val="ky-KG"/>
        </w:rPr>
        <w:t>эгер коштоп жүрүүчү кызмат көрсөтүүлөр сатып алуу тууралуу документте талап кылынса</w:t>
      </w:r>
      <w:r w:rsidRPr="00A532BE">
        <w:rPr>
          <w:rFonts w:ascii="Times New Roman" w:hAnsi="Times New Roman" w:cs="Times New Roman"/>
          <w:sz w:val="28"/>
          <w:szCs w:val="28"/>
        </w:rPr>
        <w:t>;</w:t>
      </w:r>
    </w:p>
    <w:p w14:paraId="6DFC4BB3"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sz w:val="28"/>
          <w:szCs w:val="28"/>
        </w:rPr>
        <w:t>-</w:t>
      </w:r>
      <w:r w:rsidRPr="00A532BE">
        <w:rPr>
          <w:rFonts w:ascii="Times New Roman" w:hAnsi="Times New Roman" w:cs="Times New Roman"/>
          <w:sz w:val="28"/>
          <w:szCs w:val="28"/>
        </w:rPr>
        <w:tab/>
      </w:r>
      <w:r w:rsidRPr="00A532BE">
        <w:rPr>
          <w:rFonts w:ascii="Times New Roman" w:hAnsi="Times New Roman" w:cs="Times New Roman"/>
          <w:sz w:val="28"/>
          <w:szCs w:val="28"/>
          <w:lang w:val="ky-KG"/>
        </w:rPr>
        <w:t>сатып алуу тууралуу документте көрсөтүлгөндөй Лотко кирген бардык Позициялар сунушталууга тийиш</w:t>
      </w:r>
      <w:r w:rsidRPr="00A532BE">
        <w:rPr>
          <w:rFonts w:ascii="Times New Roman" w:hAnsi="Times New Roman" w:cs="Times New Roman"/>
          <w:sz w:val="28"/>
          <w:szCs w:val="28"/>
        </w:rPr>
        <w:t>;</w:t>
      </w:r>
    </w:p>
    <w:p w14:paraId="02F0FEC1"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rPr>
      </w:pPr>
    </w:p>
    <w:p w14:paraId="7269D4CD" w14:textId="77777777" w:rsidR="004D7125" w:rsidRPr="00A532BE" w:rsidRDefault="004D7125" w:rsidP="009F1C1B">
      <w:pPr>
        <w:pStyle w:val="Standard"/>
        <w:spacing w:before="240" w:after="240" w:line="240" w:lineRule="auto"/>
        <w:ind w:firstLine="709"/>
        <w:jc w:val="center"/>
        <w:rPr>
          <w:rFonts w:ascii="Times New Roman" w:hAnsi="Times New Roman" w:cs="Times New Roman"/>
          <w:sz w:val="28"/>
          <w:szCs w:val="28"/>
        </w:rPr>
      </w:pPr>
    </w:p>
    <w:p w14:paraId="6115C07F" w14:textId="77777777" w:rsidR="004D7125" w:rsidRPr="00A532BE" w:rsidRDefault="004D7125" w:rsidP="009F1C1B">
      <w:pPr>
        <w:pStyle w:val="Standard"/>
        <w:spacing w:after="0" w:line="240" w:lineRule="auto"/>
        <w:ind w:right="960" w:firstLine="709"/>
        <w:jc w:val="left"/>
        <w:rPr>
          <w:rFonts w:ascii="Times New Roman" w:hAnsi="Times New Roman" w:cs="Times New Roman"/>
          <w:sz w:val="28"/>
          <w:szCs w:val="28"/>
          <w:lang w:val="ky-KG"/>
        </w:rPr>
      </w:pPr>
      <w:r w:rsidRPr="00A532BE">
        <w:rPr>
          <w:rFonts w:ascii="Times New Roman" w:hAnsi="Times New Roman" w:cs="Times New Roman"/>
          <w:sz w:val="28"/>
          <w:szCs w:val="28"/>
        </w:rPr>
        <w:t xml:space="preserve">-   </w:t>
      </w:r>
      <w:r w:rsidRPr="00A532BE">
        <w:rPr>
          <w:rFonts w:ascii="Times New Roman" w:hAnsi="Times New Roman" w:cs="Times New Roman"/>
          <w:sz w:val="28"/>
          <w:szCs w:val="28"/>
          <w:lang w:val="ky-KG"/>
        </w:rPr>
        <w:t>кайчы пикирлер болгон учурда бирдиктин баасы басымдуулук кылат.</w:t>
      </w:r>
    </w:p>
    <w:p w14:paraId="1A86BB01" w14:textId="77777777" w:rsidR="004D7125" w:rsidRPr="00A532BE" w:rsidRDefault="004D7125" w:rsidP="009F1C1B">
      <w:pPr>
        <w:pStyle w:val="Standard"/>
        <w:spacing w:after="0" w:line="240" w:lineRule="auto"/>
        <w:ind w:right="960" w:firstLine="709"/>
        <w:jc w:val="left"/>
        <w:rPr>
          <w:rFonts w:ascii="Times New Roman" w:hAnsi="Times New Roman" w:cs="Times New Roman"/>
          <w:sz w:val="28"/>
          <w:szCs w:val="28"/>
          <w:lang w:val="ky-KG"/>
        </w:rPr>
      </w:pPr>
    </w:p>
    <w:p w14:paraId="3DC0DA4C" w14:textId="77777777" w:rsidR="004D7125" w:rsidRPr="00A532BE" w:rsidRDefault="004D7125" w:rsidP="009F1C1B">
      <w:pPr>
        <w:pStyle w:val="Standard"/>
        <w:spacing w:after="0" w:line="240" w:lineRule="auto"/>
        <w:ind w:right="960" w:firstLine="709"/>
        <w:jc w:val="left"/>
        <w:rPr>
          <w:rFonts w:ascii="Times New Roman" w:hAnsi="Times New Roman" w:cs="Times New Roman"/>
          <w:sz w:val="28"/>
          <w:szCs w:val="28"/>
          <w:lang w:val="ky-KG"/>
        </w:rPr>
      </w:pPr>
    </w:p>
    <w:p w14:paraId="2A8373A5" w14:textId="77777777" w:rsidR="004D7125" w:rsidRPr="00A532BE" w:rsidRDefault="004D7125" w:rsidP="009F1C1B">
      <w:pPr>
        <w:pStyle w:val="Standard"/>
        <w:spacing w:after="0" w:line="240" w:lineRule="auto"/>
        <w:ind w:right="960" w:firstLine="709"/>
        <w:jc w:val="left"/>
        <w:rPr>
          <w:rFonts w:ascii="Times New Roman" w:hAnsi="Times New Roman" w:cs="Times New Roman"/>
          <w:sz w:val="28"/>
          <w:szCs w:val="28"/>
        </w:rPr>
      </w:pPr>
      <w:r w:rsidRPr="00A532BE">
        <w:rPr>
          <w:rFonts w:ascii="Times New Roman" w:hAnsi="Times New Roman" w:cs="Times New Roman"/>
          <w:b/>
          <w:sz w:val="28"/>
          <w:szCs w:val="28"/>
        </w:rPr>
        <w:lastRenderedPageBreak/>
        <w:t xml:space="preserve">    </w:t>
      </w:r>
    </w:p>
    <w:p w14:paraId="0FF85936" w14:textId="77777777" w:rsidR="004D7125" w:rsidRPr="00A532BE" w:rsidRDefault="004D7125" w:rsidP="009F1C1B">
      <w:pPr>
        <w:pStyle w:val="Standard"/>
        <w:spacing w:after="0" w:line="240" w:lineRule="auto"/>
        <w:ind w:firstLine="709"/>
        <w:rPr>
          <w:rFonts w:ascii="Times New Roman" w:hAnsi="Times New Roman" w:cs="Times New Roman"/>
          <w:sz w:val="28"/>
          <w:szCs w:val="28"/>
        </w:rPr>
      </w:pPr>
      <w:r w:rsidRPr="00A532BE">
        <w:rPr>
          <w:rFonts w:ascii="Times New Roman" w:hAnsi="Times New Roman" w:cs="Times New Roman"/>
          <w:b/>
          <w:sz w:val="28"/>
          <w:szCs w:val="28"/>
          <w:lang w:val="ky-KG"/>
        </w:rPr>
        <w:t>Берүүчүнүн кол тамгасы жана мөөрү</w:t>
      </w:r>
      <w:r w:rsidRPr="00A532BE">
        <w:rPr>
          <w:rFonts w:ascii="Times New Roman" w:hAnsi="Times New Roman" w:cs="Times New Roman"/>
          <w:b/>
          <w:sz w:val="28"/>
          <w:szCs w:val="28"/>
        </w:rPr>
        <w:t xml:space="preserve"> </w:t>
      </w:r>
      <w:r w:rsidRPr="00A532BE">
        <w:rPr>
          <w:rFonts w:ascii="Times New Roman" w:hAnsi="Times New Roman" w:cs="Times New Roman"/>
          <w:b/>
          <w:sz w:val="28"/>
          <w:szCs w:val="28"/>
          <w:u w:val="single"/>
        </w:rPr>
        <w:t xml:space="preserve">                                                         </w:t>
      </w:r>
      <w:r w:rsidRPr="00A532BE">
        <w:rPr>
          <w:rFonts w:ascii="Times New Roman" w:hAnsi="Times New Roman" w:cs="Times New Roman"/>
          <w:b/>
          <w:sz w:val="28"/>
          <w:szCs w:val="28"/>
          <w:u w:val="single"/>
        </w:rPr>
        <w:tab/>
      </w:r>
    </w:p>
    <w:p w14:paraId="45831F0B"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p w14:paraId="524ACC33" w14:textId="77777777" w:rsidR="004D7125" w:rsidRPr="00A532BE" w:rsidRDefault="004D7125" w:rsidP="009F1C1B">
      <w:pPr>
        <w:pStyle w:val="Standard"/>
        <w:spacing w:before="240" w:after="24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rPr>
        <w:t xml:space="preserve"> </w:t>
      </w:r>
    </w:p>
    <w:p w14:paraId="1A88AD40" w14:textId="77777777" w:rsidR="004D7125" w:rsidRPr="00A532BE" w:rsidRDefault="004D7125" w:rsidP="009F1C1B">
      <w:pPr>
        <w:pStyle w:val="Standard"/>
        <w:spacing w:after="0" w:line="240" w:lineRule="auto"/>
        <w:ind w:firstLine="709"/>
        <w:jc w:val="center"/>
        <w:rPr>
          <w:rFonts w:ascii="Times New Roman" w:hAnsi="Times New Roman" w:cs="Times New Roman"/>
          <w:b/>
          <w:sz w:val="28"/>
          <w:szCs w:val="28"/>
        </w:rPr>
      </w:pPr>
    </w:p>
    <w:p w14:paraId="086B393C" w14:textId="77777777" w:rsidR="004D7125" w:rsidRPr="00A532BE" w:rsidRDefault="004D7125" w:rsidP="009F1C1B">
      <w:pPr>
        <w:pStyle w:val="Standard"/>
        <w:spacing w:after="0" w:line="240" w:lineRule="auto"/>
        <w:ind w:firstLine="709"/>
        <w:jc w:val="center"/>
        <w:rPr>
          <w:rFonts w:ascii="Times New Roman" w:hAnsi="Times New Roman" w:cs="Times New Roman"/>
          <w:b/>
          <w:sz w:val="28"/>
          <w:szCs w:val="28"/>
        </w:rPr>
      </w:pPr>
    </w:p>
    <w:p w14:paraId="147F6321" w14:textId="77777777" w:rsidR="004D7125" w:rsidRPr="00A532BE" w:rsidRDefault="004D7125" w:rsidP="009F1C1B">
      <w:pPr>
        <w:pStyle w:val="Standard"/>
        <w:spacing w:after="0" w:line="240" w:lineRule="auto"/>
        <w:ind w:firstLine="709"/>
        <w:jc w:val="center"/>
        <w:rPr>
          <w:rFonts w:ascii="Times New Roman" w:hAnsi="Times New Roman" w:cs="Times New Roman"/>
          <w:b/>
          <w:sz w:val="28"/>
          <w:szCs w:val="28"/>
        </w:rPr>
      </w:pPr>
    </w:p>
    <w:p w14:paraId="760AA288"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b/>
          <w:sz w:val="28"/>
          <w:szCs w:val="28"/>
          <w:lang w:val="ky-KG"/>
        </w:rPr>
        <w:t>Берүүчүнүн же</w:t>
      </w:r>
      <w:r w:rsidRPr="00A532BE">
        <w:rPr>
          <w:rFonts w:ascii="Times New Roman" w:hAnsi="Times New Roman" w:cs="Times New Roman"/>
          <w:b/>
          <w:sz w:val="28"/>
          <w:szCs w:val="28"/>
        </w:rPr>
        <w:t xml:space="preserve"> консультант</w:t>
      </w:r>
      <w:r w:rsidRPr="00A532BE">
        <w:rPr>
          <w:rFonts w:ascii="Times New Roman" w:hAnsi="Times New Roman" w:cs="Times New Roman"/>
          <w:b/>
          <w:sz w:val="28"/>
          <w:szCs w:val="28"/>
          <w:lang w:val="ky-KG"/>
        </w:rPr>
        <w:t>тын сунушунун формасы</w:t>
      </w:r>
    </w:p>
    <w:p w14:paraId="110A286E" w14:textId="77777777" w:rsidR="004D7125" w:rsidRPr="00A532BE" w:rsidRDefault="004D7125" w:rsidP="009F1C1B">
      <w:pPr>
        <w:pStyle w:val="Standard"/>
        <w:spacing w:after="0" w:line="240" w:lineRule="auto"/>
        <w:ind w:firstLine="709"/>
        <w:jc w:val="center"/>
        <w:rPr>
          <w:rFonts w:ascii="Times New Roman" w:hAnsi="Times New Roman" w:cs="Times New Roman"/>
          <w:b/>
          <w:sz w:val="28"/>
          <w:szCs w:val="28"/>
        </w:rPr>
      </w:pPr>
    </w:p>
    <w:p w14:paraId="4DBDC287"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sz w:val="28"/>
          <w:szCs w:val="28"/>
          <w:lang w:val="ky-KG"/>
        </w:rPr>
        <w:t>Сатып алуулардын аталышы</w:t>
      </w:r>
      <w:r w:rsidRPr="00A532BE">
        <w:rPr>
          <w:rFonts w:ascii="Times New Roman" w:hAnsi="Times New Roman" w:cs="Times New Roman"/>
          <w:sz w:val="28"/>
          <w:szCs w:val="28"/>
        </w:rPr>
        <w:t>: ___________ [</w:t>
      </w:r>
      <w:r w:rsidRPr="00A532BE">
        <w:rPr>
          <w:rFonts w:ascii="Times New Roman" w:hAnsi="Times New Roman" w:cs="Times New Roman"/>
          <w:sz w:val="28"/>
          <w:szCs w:val="28"/>
          <w:lang w:val="ky-KG"/>
        </w:rPr>
        <w:t>сатып алуунун аталышын көрсөт</w:t>
      </w:r>
      <w:r w:rsidRPr="00A532BE">
        <w:rPr>
          <w:rFonts w:ascii="Times New Roman" w:hAnsi="Times New Roman" w:cs="Times New Roman"/>
          <w:sz w:val="28"/>
          <w:szCs w:val="28"/>
        </w:rPr>
        <w:t>]</w:t>
      </w:r>
    </w:p>
    <w:p w14:paraId="03DC8239"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sz w:val="28"/>
          <w:szCs w:val="28"/>
          <w:lang w:val="ky-KG"/>
        </w:rPr>
        <w:t>Сатып алуу номери</w:t>
      </w:r>
      <w:r w:rsidRPr="00A532BE">
        <w:rPr>
          <w:rFonts w:ascii="Times New Roman" w:hAnsi="Times New Roman" w:cs="Times New Roman"/>
          <w:sz w:val="28"/>
          <w:szCs w:val="28"/>
        </w:rPr>
        <w:t>: _____________[</w:t>
      </w:r>
      <w:r w:rsidRPr="00A532BE">
        <w:rPr>
          <w:rFonts w:ascii="Times New Roman" w:hAnsi="Times New Roman" w:cs="Times New Roman"/>
          <w:sz w:val="28"/>
          <w:szCs w:val="28"/>
          <w:lang w:val="ky-KG"/>
        </w:rPr>
        <w:t>сатып алуу номерин көрсөт</w:t>
      </w:r>
      <w:r w:rsidRPr="00A532BE">
        <w:rPr>
          <w:rFonts w:ascii="Times New Roman" w:hAnsi="Times New Roman" w:cs="Times New Roman"/>
          <w:sz w:val="28"/>
          <w:szCs w:val="28"/>
        </w:rPr>
        <w:t>]</w:t>
      </w:r>
    </w:p>
    <w:p w14:paraId="3D7C7BA1"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sz w:val="28"/>
          <w:szCs w:val="28"/>
          <w:lang w:val="ky-KG"/>
        </w:rPr>
        <w:t>Кимге</w:t>
      </w:r>
      <w:r w:rsidRPr="00A532BE">
        <w:rPr>
          <w:rFonts w:ascii="Times New Roman" w:hAnsi="Times New Roman" w:cs="Times New Roman"/>
          <w:sz w:val="28"/>
          <w:szCs w:val="28"/>
        </w:rPr>
        <w:t>: _____ [</w:t>
      </w:r>
      <w:r w:rsidRPr="00A532BE">
        <w:rPr>
          <w:rFonts w:ascii="Times New Roman" w:hAnsi="Times New Roman" w:cs="Times New Roman"/>
          <w:sz w:val="28"/>
          <w:szCs w:val="28"/>
          <w:lang w:val="ky-KG"/>
        </w:rPr>
        <w:t>Сатып алуучу уюмдун</w:t>
      </w:r>
      <w:r w:rsidRPr="00A532BE">
        <w:rPr>
          <w:rFonts w:ascii="Times New Roman" w:hAnsi="Times New Roman" w:cs="Times New Roman"/>
          <w:sz w:val="28"/>
          <w:szCs w:val="28"/>
        </w:rPr>
        <w:t>/Агент</w:t>
      </w:r>
      <w:r w:rsidRPr="00A532BE">
        <w:rPr>
          <w:rFonts w:ascii="Times New Roman" w:hAnsi="Times New Roman" w:cs="Times New Roman"/>
          <w:sz w:val="28"/>
          <w:szCs w:val="28"/>
          <w:lang w:val="ky-KG"/>
        </w:rPr>
        <w:t>тин аталышын жана дарегин көрсөт</w:t>
      </w:r>
      <w:r w:rsidRPr="00A532BE">
        <w:rPr>
          <w:rFonts w:ascii="Times New Roman" w:hAnsi="Times New Roman" w:cs="Times New Roman"/>
          <w:sz w:val="28"/>
          <w:szCs w:val="28"/>
        </w:rPr>
        <w:t>]</w:t>
      </w:r>
    </w:p>
    <w:p w14:paraId="6B9FAECB"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sz w:val="28"/>
          <w:szCs w:val="28"/>
        </w:rPr>
        <w:tab/>
        <w:t xml:space="preserve">1. </w:t>
      </w:r>
      <w:r w:rsidRPr="00A532BE">
        <w:rPr>
          <w:rFonts w:ascii="Times New Roman" w:hAnsi="Times New Roman" w:cs="Times New Roman"/>
          <w:sz w:val="28"/>
          <w:szCs w:val="28"/>
          <w:lang w:val="ky-KG"/>
        </w:rPr>
        <w:t xml:space="preserve">Сатып алуу тууралуу документтерди, аларга бардык толуктоолорду эске алуу менен, биз </w:t>
      </w:r>
      <w:r w:rsidRPr="00A532BE">
        <w:rPr>
          <w:rFonts w:ascii="Times New Roman" w:hAnsi="Times New Roman" w:cs="Times New Roman"/>
          <w:sz w:val="28"/>
          <w:szCs w:val="28"/>
        </w:rPr>
        <w:t xml:space="preserve">______________ </w:t>
      </w:r>
      <w:r w:rsidRPr="00A532BE">
        <w:rPr>
          <w:rFonts w:ascii="Times New Roman" w:hAnsi="Times New Roman" w:cs="Times New Roman"/>
          <w:sz w:val="28"/>
          <w:szCs w:val="28"/>
          <w:lang w:val="ky-KG"/>
        </w:rPr>
        <w:t>төмөндө кол койгондор</w:t>
      </w:r>
      <w:r w:rsidRPr="00A532BE">
        <w:rPr>
          <w:rFonts w:ascii="Times New Roman" w:hAnsi="Times New Roman" w:cs="Times New Roman"/>
          <w:sz w:val="28"/>
          <w:szCs w:val="28"/>
        </w:rPr>
        <w:t>, _____________________ [</w:t>
      </w:r>
      <w:r w:rsidRPr="00A532BE">
        <w:rPr>
          <w:rFonts w:ascii="Times New Roman" w:hAnsi="Times New Roman" w:cs="Times New Roman"/>
          <w:sz w:val="28"/>
          <w:szCs w:val="28"/>
          <w:lang w:val="ky-KG"/>
        </w:rPr>
        <w:t>сунушталган товарлардын, жумуштардын жана кызмат көрсөтүүлөрдүн кыскача баяндамасы</w:t>
      </w:r>
      <w:r w:rsidRPr="00A532BE">
        <w:rPr>
          <w:rFonts w:ascii="Times New Roman" w:hAnsi="Times New Roman" w:cs="Times New Roman"/>
          <w:sz w:val="28"/>
          <w:szCs w:val="28"/>
        </w:rPr>
        <w:t xml:space="preserve">] </w:t>
      </w:r>
      <w:r w:rsidRPr="00A532BE">
        <w:rPr>
          <w:rFonts w:ascii="Times New Roman" w:hAnsi="Times New Roman" w:cs="Times New Roman"/>
          <w:sz w:val="28"/>
          <w:szCs w:val="28"/>
          <w:lang w:val="ky-KG"/>
        </w:rPr>
        <w:t xml:space="preserve"> сатып алуу тууралуу документке ылайык  толук көлөмдө _______ суммага аткарууну сунуштайбыз</w:t>
      </w:r>
      <w:r w:rsidRPr="00A532BE">
        <w:rPr>
          <w:rFonts w:ascii="Times New Roman" w:hAnsi="Times New Roman" w:cs="Times New Roman"/>
          <w:sz w:val="28"/>
          <w:szCs w:val="28"/>
        </w:rPr>
        <w:t>:</w:t>
      </w:r>
    </w:p>
    <w:p w14:paraId="6801A3BF"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sz w:val="28"/>
          <w:szCs w:val="28"/>
        </w:rPr>
        <w:t>•</w:t>
      </w:r>
      <w:r w:rsidRPr="00A532BE">
        <w:rPr>
          <w:rFonts w:ascii="Times New Roman" w:hAnsi="Times New Roman" w:cs="Times New Roman"/>
          <w:sz w:val="28"/>
          <w:szCs w:val="28"/>
        </w:rPr>
        <w:tab/>
        <w:t>Лот № _________ [</w:t>
      </w:r>
      <w:r w:rsidRPr="00A532BE">
        <w:rPr>
          <w:rFonts w:ascii="Times New Roman" w:hAnsi="Times New Roman" w:cs="Times New Roman"/>
          <w:sz w:val="28"/>
          <w:szCs w:val="28"/>
          <w:lang w:val="ky-KG"/>
        </w:rPr>
        <w:t>лоттун номерин жана аталышын көрсөт</w:t>
      </w:r>
      <w:r w:rsidRPr="00A532BE">
        <w:rPr>
          <w:rFonts w:ascii="Times New Roman" w:hAnsi="Times New Roman" w:cs="Times New Roman"/>
          <w:sz w:val="28"/>
          <w:szCs w:val="28"/>
        </w:rPr>
        <w:t>] ______ [</w:t>
      </w:r>
      <w:r w:rsidRPr="00A532BE">
        <w:rPr>
          <w:rFonts w:ascii="Times New Roman" w:hAnsi="Times New Roman" w:cs="Times New Roman"/>
          <w:sz w:val="28"/>
          <w:szCs w:val="28"/>
          <w:lang w:val="ky-KG"/>
        </w:rPr>
        <w:t>Берүүчү</w:t>
      </w:r>
      <w:r w:rsidRPr="00A532BE">
        <w:rPr>
          <w:rFonts w:ascii="Times New Roman" w:hAnsi="Times New Roman" w:cs="Times New Roman"/>
          <w:sz w:val="28"/>
          <w:szCs w:val="28"/>
        </w:rPr>
        <w:t xml:space="preserve">  </w:t>
      </w:r>
      <w:r w:rsidRPr="00A532BE">
        <w:rPr>
          <w:rFonts w:ascii="Times New Roman" w:hAnsi="Times New Roman" w:cs="Times New Roman"/>
          <w:sz w:val="28"/>
          <w:szCs w:val="28"/>
          <w:lang w:val="ky-KG"/>
        </w:rPr>
        <w:t>лоттун баасын цифра жана жазуу жүзүндө көрсөтөт</w:t>
      </w:r>
      <w:r w:rsidRPr="00A532BE">
        <w:rPr>
          <w:rFonts w:ascii="Times New Roman" w:hAnsi="Times New Roman" w:cs="Times New Roman"/>
          <w:sz w:val="28"/>
          <w:szCs w:val="28"/>
        </w:rPr>
        <w:t>] сом</w:t>
      </w:r>
      <w:r w:rsidRPr="00A532BE">
        <w:rPr>
          <w:rFonts w:ascii="Times New Roman" w:hAnsi="Times New Roman" w:cs="Times New Roman"/>
          <w:sz w:val="28"/>
          <w:szCs w:val="28"/>
          <w:lang w:val="ky-KG"/>
        </w:rPr>
        <w:t xml:space="preserve"> суммада</w:t>
      </w:r>
      <w:r w:rsidRPr="00A532BE">
        <w:rPr>
          <w:rFonts w:ascii="Times New Roman" w:hAnsi="Times New Roman" w:cs="Times New Roman"/>
          <w:sz w:val="28"/>
          <w:szCs w:val="28"/>
        </w:rPr>
        <w:t>;</w:t>
      </w:r>
    </w:p>
    <w:p w14:paraId="21F3B5EC"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sz w:val="28"/>
          <w:szCs w:val="28"/>
        </w:rPr>
        <w:t>•</w:t>
      </w:r>
      <w:r w:rsidRPr="00A532BE">
        <w:rPr>
          <w:rFonts w:ascii="Times New Roman" w:hAnsi="Times New Roman" w:cs="Times New Roman"/>
          <w:sz w:val="28"/>
          <w:szCs w:val="28"/>
        </w:rPr>
        <w:tab/>
        <w:t>[</w:t>
      </w:r>
      <w:r w:rsidRPr="00A532BE">
        <w:rPr>
          <w:rFonts w:ascii="Times New Roman" w:hAnsi="Times New Roman" w:cs="Times New Roman"/>
          <w:sz w:val="28"/>
          <w:szCs w:val="28"/>
          <w:lang w:val="ky-KG"/>
        </w:rPr>
        <w:t>Сунуштар башка Лотторго да берилген учурда Берүүчү тийиштүү түрдө башка лотторго да толтурат</w:t>
      </w:r>
      <w:r w:rsidRPr="00A532BE">
        <w:rPr>
          <w:rFonts w:ascii="Times New Roman" w:hAnsi="Times New Roman" w:cs="Times New Roman"/>
          <w:sz w:val="28"/>
          <w:szCs w:val="28"/>
        </w:rPr>
        <w:t>].</w:t>
      </w:r>
    </w:p>
    <w:p w14:paraId="1D96E8EA"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sz w:val="28"/>
          <w:szCs w:val="28"/>
          <w:lang w:val="ky-KG"/>
        </w:rPr>
        <w:t>БАРДЫГЫ</w:t>
      </w:r>
      <w:r w:rsidRPr="00A532BE">
        <w:rPr>
          <w:rFonts w:ascii="Times New Roman" w:hAnsi="Times New Roman" w:cs="Times New Roman"/>
          <w:sz w:val="28"/>
          <w:szCs w:val="28"/>
        </w:rPr>
        <w:t>: _______________ [</w:t>
      </w:r>
      <w:r w:rsidRPr="00A532BE">
        <w:rPr>
          <w:rFonts w:ascii="Times New Roman" w:hAnsi="Times New Roman" w:cs="Times New Roman"/>
          <w:sz w:val="28"/>
          <w:szCs w:val="28"/>
          <w:lang w:val="ky-KG"/>
        </w:rPr>
        <w:t>Берүүчү анын сунушунун жалпы суммасын цифра жанга жазуу жүзүндө көрсөтөт</w:t>
      </w:r>
      <w:r w:rsidRPr="00A532BE">
        <w:rPr>
          <w:rFonts w:ascii="Times New Roman" w:hAnsi="Times New Roman" w:cs="Times New Roman"/>
          <w:sz w:val="28"/>
          <w:szCs w:val="28"/>
        </w:rPr>
        <w:t>] сом.</w:t>
      </w:r>
    </w:p>
    <w:p w14:paraId="41722C1B"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sz w:val="28"/>
          <w:szCs w:val="28"/>
        </w:rPr>
        <w:t>[</w:t>
      </w:r>
      <w:r w:rsidRPr="00A532BE">
        <w:rPr>
          <w:rFonts w:ascii="Times New Roman" w:hAnsi="Times New Roman" w:cs="Times New Roman"/>
          <w:sz w:val="28"/>
          <w:szCs w:val="28"/>
          <w:lang w:val="ky-KG"/>
        </w:rPr>
        <w:t>Эскертүү</w:t>
      </w:r>
      <w:r w:rsidRPr="00A532BE">
        <w:rPr>
          <w:rFonts w:ascii="Times New Roman" w:hAnsi="Times New Roman" w:cs="Times New Roman"/>
          <w:sz w:val="28"/>
          <w:szCs w:val="28"/>
        </w:rPr>
        <w:t xml:space="preserve">: </w:t>
      </w:r>
      <w:r w:rsidRPr="00A532BE">
        <w:rPr>
          <w:rFonts w:ascii="Times New Roman" w:hAnsi="Times New Roman" w:cs="Times New Roman"/>
          <w:sz w:val="28"/>
          <w:szCs w:val="28"/>
          <w:lang w:val="ky-KG"/>
        </w:rPr>
        <w:t>Берүүчү бааны ал өзүнүн сунушун берген лоттор боюнча көрсөтөт</w:t>
      </w:r>
      <w:r w:rsidRPr="00A532BE">
        <w:rPr>
          <w:rFonts w:ascii="Times New Roman" w:hAnsi="Times New Roman" w:cs="Times New Roman"/>
          <w:sz w:val="28"/>
          <w:szCs w:val="28"/>
        </w:rPr>
        <w:t xml:space="preserve">. </w:t>
      </w:r>
      <w:r w:rsidRPr="00A532BE">
        <w:rPr>
          <w:rFonts w:ascii="Times New Roman" w:hAnsi="Times New Roman" w:cs="Times New Roman"/>
          <w:sz w:val="28"/>
          <w:szCs w:val="28"/>
          <w:lang w:val="ky-KG"/>
        </w:rPr>
        <w:t>Эгер, сатып алуу тууралуу документ менен өзүнчө лоттор каралбаса, анда сунуштун жалпы наркы гана көрсөтүлөт</w:t>
      </w:r>
      <w:r w:rsidRPr="00A532BE">
        <w:rPr>
          <w:rFonts w:ascii="Times New Roman" w:hAnsi="Times New Roman" w:cs="Times New Roman"/>
          <w:sz w:val="28"/>
          <w:szCs w:val="28"/>
        </w:rPr>
        <w:t>]</w:t>
      </w:r>
    </w:p>
    <w:p w14:paraId="5412CC24" w14:textId="77777777" w:rsidR="004D7125" w:rsidRPr="00A532BE" w:rsidRDefault="004D7125" w:rsidP="009F1C1B">
      <w:pPr>
        <w:pStyle w:val="Standard"/>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rPr>
        <w:t>(</w:t>
      </w:r>
      <w:r w:rsidRPr="00A532BE">
        <w:rPr>
          <w:rFonts w:ascii="Times New Roman" w:hAnsi="Times New Roman" w:cs="Times New Roman"/>
          <w:sz w:val="28"/>
          <w:szCs w:val="28"/>
          <w:lang w:val="ky-KG"/>
        </w:rPr>
        <w:t>мындан ары</w:t>
      </w:r>
      <w:r w:rsidRPr="00A532BE">
        <w:rPr>
          <w:rFonts w:ascii="Times New Roman" w:hAnsi="Times New Roman" w:cs="Times New Roman"/>
          <w:sz w:val="28"/>
          <w:szCs w:val="28"/>
        </w:rPr>
        <w:t xml:space="preserve"> - «</w:t>
      </w:r>
      <w:r w:rsidRPr="00A532BE">
        <w:rPr>
          <w:rFonts w:ascii="Times New Roman" w:hAnsi="Times New Roman" w:cs="Times New Roman"/>
          <w:sz w:val="28"/>
          <w:szCs w:val="28"/>
          <w:lang w:val="ky-KG"/>
        </w:rPr>
        <w:t>Сунуштун баасы</w:t>
      </w:r>
      <w:r w:rsidRPr="00A532BE">
        <w:rPr>
          <w:rFonts w:ascii="Times New Roman" w:hAnsi="Times New Roman" w:cs="Times New Roman"/>
          <w:sz w:val="28"/>
          <w:szCs w:val="28"/>
        </w:rPr>
        <w:t xml:space="preserve">»). </w:t>
      </w:r>
      <w:r w:rsidRPr="00A532BE">
        <w:rPr>
          <w:rFonts w:ascii="Times New Roman" w:hAnsi="Times New Roman" w:cs="Times New Roman"/>
          <w:sz w:val="28"/>
          <w:szCs w:val="28"/>
          <w:lang w:val="ky-KG"/>
        </w:rPr>
        <w:t>Жогоруда көрсөтүлгөн суммалар тиркелген “Баа таблицасына ылайык келет</w:t>
      </w:r>
      <w:r w:rsidRPr="00A532BE">
        <w:rPr>
          <w:rFonts w:ascii="Times New Roman" w:hAnsi="Times New Roman" w:cs="Times New Roman"/>
          <w:sz w:val="28"/>
          <w:szCs w:val="28"/>
        </w:rPr>
        <w:t xml:space="preserve">, </w:t>
      </w:r>
      <w:r w:rsidRPr="00A532BE">
        <w:rPr>
          <w:rFonts w:ascii="Times New Roman" w:hAnsi="Times New Roman" w:cs="Times New Roman"/>
          <w:sz w:val="28"/>
          <w:szCs w:val="28"/>
          <w:lang w:val="ky-KG"/>
        </w:rPr>
        <w:t>ал биздин сунуштун ажырагыс бөлүгү болуп саналат  жана бардык чыгымдарды, анын ичинде коштоп жүрүүчү кызмат көрсөтүүлөргө чыгымдарды, салыктарды, алымдарды жана сатып алуу тууралуу документтердин талаптарына ылайык Кыргыз Республикасынын аймагында алынуучу жыйымдарды камтыйт</w:t>
      </w:r>
      <w:r w:rsidRPr="00A532BE">
        <w:rPr>
          <w:rFonts w:ascii="Times New Roman" w:hAnsi="Times New Roman" w:cs="Times New Roman"/>
          <w:sz w:val="28"/>
          <w:szCs w:val="28"/>
        </w:rPr>
        <w:t>.</w:t>
      </w:r>
    </w:p>
    <w:p w14:paraId="702E7417"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sz w:val="28"/>
          <w:szCs w:val="28"/>
        </w:rPr>
        <w:tab/>
        <w:t xml:space="preserve">2. </w:t>
      </w:r>
      <w:r w:rsidRPr="00A532BE">
        <w:rPr>
          <w:rFonts w:ascii="Times New Roman" w:hAnsi="Times New Roman" w:cs="Times New Roman"/>
          <w:sz w:val="28"/>
          <w:szCs w:val="28"/>
          <w:lang w:val="ky-KG"/>
        </w:rPr>
        <w:t>Биз, сатып алуу тууралуу документте белгиленген мөөнөттө контракттын шарттарын аткарууга милдеттенме алабыз.</w:t>
      </w:r>
      <w:r w:rsidRPr="00A532BE">
        <w:rPr>
          <w:rFonts w:ascii="Times New Roman" w:hAnsi="Times New Roman" w:cs="Times New Roman"/>
          <w:sz w:val="28"/>
          <w:szCs w:val="28"/>
        </w:rPr>
        <w:t xml:space="preserve">  </w:t>
      </w:r>
    </w:p>
    <w:p w14:paraId="41288F97"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sz w:val="28"/>
          <w:szCs w:val="28"/>
        </w:rPr>
        <w:t>[</w:t>
      </w:r>
      <w:r w:rsidRPr="00A532BE">
        <w:rPr>
          <w:rFonts w:ascii="Times New Roman" w:hAnsi="Times New Roman" w:cs="Times New Roman"/>
          <w:sz w:val="28"/>
          <w:szCs w:val="28"/>
          <w:lang w:val="ky-KG"/>
        </w:rPr>
        <w:t>Эскертүү</w:t>
      </w:r>
      <w:r w:rsidRPr="00A532BE">
        <w:rPr>
          <w:rFonts w:ascii="Times New Roman" w:hAnsi="Times New Roman" w:cs="Times New Roman"/>
          <w:sz w:val="28"/>
          <w:szCs w:val="28"/>
        </w:rPr>
        <w:t xml:space="preserve">: </w:t>
      </w:r>
      <w:r w:rsidRPr="00A532BE">
        <w:rPr>
          <w:rFonts w:ascii="Times New Roman" w:hAnsi="Times New Roman" w:cs="Times New Roman"/>
          <w:sz w:val="28"/>
          <w:szCs w:val="28"/>
          <w:lang w:val="ky-KG"/>
        </w:rPr>
        <w:t>эгер, Берүүчү, сатып алуу тууралуу документте талап кылынган мөөнөттөн мурда аткарууну сунуштаса, жогоруда келтирилген абзацты  кийинкиге алмаштыргыла жана сунушталган мөөнөттү көрсөткүлө</w:t>
      </w:r>
      <w:r w:rsidRPr="00A532BE">
        <w:rPr>
          <w:rFonts w:ascii="Times New Roman" w:hAnsi="Times New Roman" w:cs="Times New Roman"/>
          <w:sz w:val="28"/>
          <w:szCs w:val="28"/>
        </w:rPr>
        <w:t>:</w:t>
      </w:r>
    </w:p>
    <w:p w14:paraId="4C1969CC" w14:textId="77777777" w:rsidR="004D7125" w:rsidRPr="00A532BE" w:rsidRDefault="004D7125" w:rsidP="009F1C1B">
      <w:pPr>
        <w:pStyle w:val="Standard"/>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rPr>
        <w:lastRenderedPageBreak/>
        <w:t>«</w:t>
      </w:r>
      <w:r w:rsidRPr="00A532BE">
        <w:rPr>
          <w:rFonts w:ascii="Times New Roman" w:hAnsi="Times New Roman" w:cs="Times New Roman"/>
          <w:sz w:val="28"/>
          <w:szCs w:val="28"/>
          <w:lang w:val="ky-KG"/>
        </w:rPr>
        <w:t>Биз, товарларды берүүнү, жумуштарды жана кызмат көрсөтүүлөрдү контрактка кол коюлган жана ал күчүнө кирген күндөн тартып __________ күндүн ичинде аткарууга, ошондой эле, аванс төлөөгө (эгер, сатып алуу тууралуу документте каралса), анын ичинде товарларды, жумуштарды жана кызмат көрсөтүүлөрдү берген күндөн тартып _________күндүн ичинде коштоп жүрүүчү кызматтарды көрсөтүүгө милдеттенме алабыз</w:t>
      </w:r>
      <w:r w:rsidRPr="00A532BE">
        <w:rPr>
          <w:rFonts w:ascii="Times New Roman" w:hAnsi="Times New Roman" w:cs="Times New Roman"/>
          <w:sz w:val="28"/>
          <w:szCs w:val="28"/>
        </w:rPr>
        <w:t>]</w:t>
      </w:r>
      <w:r w:rsidRPr="00A532BE">
        <w:rPr>
          <w:rFonts w:ascii="Times New Roman" w:hAnsi="Times New Roman" w:cs="Times New Roman"/>
          <w:sz w:val="28"/>
          <w:szCs w:val="28"/>
          <w:lang w:val="ky-KG"/>
        </w:rPr>
        <w:t>.</w:t>
      </w:r>
    </w:p>
    <w:p w14:paraId="05FC9E11"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lang w:val="ky-KG"/>
        </w:rPr>
      </w:pPr>
      <w:r w:rsidRPr="00A532BE">
        <w:rPr>
          <w:rFonts w:ascii="Times New Roman" w:hAnsi="Times New Roman" w:cs="Times New Roman"/>
          <w:sz w:val="28"/>
          <w:szCs w:val="28"/>
          <w:lang w:val="ky-KG"/>
        </w:rPr>
        <w:t>3. Биздин сунуштун иш аракетинин мөөнөтү берүүчүлөрдүн сунушу ачылгандан кийин  ________ [сатып алуу тууралуу документте талап кылынган мөөнөттү көрсөткүлө] түзөт. Берүүчүнүн же консультанттын сунушу  биз үчүн милдеттүү болуп саналат жана көрсөтүлгөн мөөнөт өткөнгө чейин ар кандай убакта Сатып алуучу уюм/Агент тарабынан кабыл алынышы мүмкүн.</w:t>
      </w:r>
    </w:p>
    <w:p w14:paraId="47489551" w14:textId="77777777" w:rsidR="004D7125" w:rsidRPr="00A532BE" w:rsidRDefault="004D7125" w:rsidP="009F1C1B">
      <w:pPr>
        <w:pStyle w:val="Standard"/>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4.  Өзүбүздүн ниетибизди тастыктоо үчүн, биз _______________ өлчөмүндө "Берүүчүнүн сунушунун кепилдигин камсыздоону" ______________ формасында сунуштайбыз [сатып алуу тууралуу документтердин талаптарына ылайык көлөмүн (валютасын жана суммасын) жана кепилдигин камсыздоо формасын көрсөтүңүз]. "Берүүчүнүн сунушунун кепилдигин камсыздоонун" иш аракетинин мөөнөтү _____________ түзөт [берүүчүнүн сунушунун кепилдигин камсыздоонун иш аракетинин мөөнөтү сунуштун колдонуу мөөнөтү аяктагандан кийин 10 жумуш күндөн кем эмес мөөнөттө жарактуу болууга тийиш].</w:t>
      </w:r>
    </w:p>
    <w:p w14:paraId="46952588" w14:textId="77777777" w:rsidR="004D7125" w:rsidRPr="00A532BE" w:rsidRDefault="004D7125" w:rsidP="009F1C1B">
      <w:pPr>
        <w:pStyle w:val="Standard"/>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 [Эскертүү: эгер, Берүүчүнүн сунушунун кепилдигин камсыздоону сатып алуу тууралуу документтер, берүүчүнүн сунушуна кепилдик берүүчү декларация формасында талап кылынса жогоруда келтирилген абзацты төмөнкүгө  алмаштыргыла:</w:t>
      </w:r>
    </w:p>
    <w:p w14:paraId="62CDBBD4"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«Өз ниетибизди тастыктоодо биз Берүүчүнүн сунушуна кепилдик берүүчү декларацияны беребиз. Берүүчүнүн сунушуна кепилдик берүүчү декларациянын иш аракетинин мөөнөтү сунуштун иш аракетинин мөөнөтү өткөндөн кийин 10 жумуш күндөн кем эмести түзөт.                                                                                                                             </w:t>
      </w:r>
    </w:p>
    <w:p w14:paraId="09ABA3AA"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lang w:val="ky-KG"/>
        </w:rPr>
      </w:pPr>
      <w:r w:rsidRPr="00A532BE">
        <w:rPr>
          <w:rFonts w:ascii="Times New Roman" w:hAnsi="Times New Roman" w:cs="Times New Roman"/>
          <w:sz w:val="28"/>
          <w:szCs w:val="28"/>
          <w:lang w:val="ky-KG"/>
        </w:rPr>
        <w:t>5. Ушуну менен, биз:</w:t>
      </w:r>
    </w:p>
    <w:p w14:paraId="18B25699"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lang w:val="ky-KG"/>
        </w:rPr>
      </w:pPr>
      <w:r w:rsidRPr="00A532BE">
        <w:rPr>
          <w:rFonts w:ascii="Times New Roman" w:hAnsi="Times New Roman" w:cs="Times New Roman"/>
          <w:sz w:val="28"/>
          <w:szCs w:val="28"/>
          <w:lang w:val="ky-KG"/>
        </w:rPr>
        <w:t>1) документтердин талаптарына ылайык сатып алуунун ыйгарым укуктуу катышуучу болуп саналабыз;</w:t>
      </w:r>
    </w:p>
    <w:p w14:paraId="0CB0FB02"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2) документтердин талаптарына ылайык кызыкчылыктардын кагылышы жок;  </w:t>
      </w:r>
    </w:p>
    <w:p w14:paraId="7C9A43E1" w14:textId="77777777" w:rsidR="004D7125" w:rsidRPr="00A532BE" w:rsidRDefault="004D7125" w:rsidP="009F1C1B">
      <w:pPr>
        <w:pStyle w:val="Standard"/>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 xml:space="preserve">3) жөнөкөй шериктештик мүчөлөрүн кошкондо, “ак ниетсиз Берүүчүлөрдүн жана Консультанттардын маалымат базасында” турбайбыз.  </w:t>
      </w:r>
    </w:p>
    <w:p w14:paraId="452B0BDE" w14:textId="77777777" w:rsidR="004D7125" w:rsidRPr="00A532BE" w:rsidRDefault="004D7125" w:rsidP="009F1C1B">
      <w:pPr>
        <w:pStyle w:val="Standard"/>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ab/>
        <w:t>6. Биз, сатып алуу тууралуу документтин талаптарына ылайык контракттын аткарылышын камсыздоого кепилдик берүүгө милдеттенме алабыз (эгер, сатып алуу тууралуу документ талап кылынса).</w:t>
      </w:r>
    </w:p>
    <w:p w14:paraId="1F732AAD" w14:textId="77777777" w:rsidR="004D7125" w:rsidRPr="00A532BE" w:rsidRDefault="004D7125" w:rsidP="009F1C1B">
      <w:pPr>
        <w:pStyle w:val="Standard"/>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lang w:val="ky-KG"/>
        </w:rPr>
        <w:tab/>
      </w:r>
      <w:r w:rsidRPr="00A532BE">
        <w:rPr>
          <w:rFonts w:ascii="Times New Roman" w:hAnsi="Times New Roman" w:cs="Times New Roman"/>
          <w:sz w:val="28"/>
          <w:szCs w:val="28"/>
        </w:rPr>
        <w:t xml:space="preserve">7. </w:t>
      </w:r>
      <w:r w:rsidRPr="00A532BE">
        <w:rPr>
          <w:rFonts w:ascii="Times New Roman" w:hAnsi="Times New Roman" w:cs="Times New Roman"/>
          <w:sz w:val="28"/>
          <w:szCs w:val="28"/>
          <w:lang w:val="ky-KG"/>
        </w:rPr>
        <w:t xml:space="preserve">Биздин сунуштун курамында </w:t>
      </w:r>
      <w:r w:rsidRPr="00A532BE">
        <w:rPr>
          <w:rFonts w:ascii="Times New Roman" w:hAnsi="Times New Roman" w:cs="Times New Roman"/>
          <w:sz w:val="28"/>
          <w:szCs w:val="28"/>
        </w:rPr>
        <w:t xml:space="preserve"> </w:t>
      </w:r>
      <w:r w:rsidRPr="00A532BE">
        <w:rPr>
          <w:rFonts w:ascii="Times New Roman" w:hAnsi="Times New Roman" w:cs="Times New Roman"/>
          <w:sz w:val="28"/>
          <w:szCs w:val="28"/>
          <w:lang w:val="ky-KG"/>
        </w:rPr>
        <w:t>төмөнкү документтер берилет</w:t>
      </w:r>
      <w:r w:rsidRPr="00A532BE">
        <w:rPr>
          <w:rFonts w:ascii="Times New Roman" w:hAnsi="Times New Roman" w:cs="Times New Roman"/>
          <w:sz w:val="28"/>
          <w:szCs w:val="28"/>
        </w:rPr>
        <w:t>:</w:t>
      </w:r>
    </w:p>
    <w:p w14:paraId="2038FF53" w14:textId="77777777" w:rsidR="004D7125" w:rsidRPr="00A532BE" w:rsidRDefault="004D7125" w:rsidP="009F1C1B">
      <w:pPr>
        <w:pStyle w:val="Standard"/>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rPr>
        <w:t xml:space="preserve">1) </w:t>
      </w:r>
      <w:r w:rsidRPr="00A532BE">
        <w:rPr>
          <w:rFonts w:ascii="Times New Roman" w:hAnsi="Times New Roman" w:cs="Times New Roman"/>
          <w:sz w:val="28"/>
          <w:szCs w:val="28"/>
          <w:lang w:val="ky-KG"/>
        </w:rPr>
        <w:t>биздин сунуштун бул электрондук формасы</w:t>
      </w:r>
    </w:p>
    <w:p w14:paraId="45A7C9C6" w14:textId="77777777" w:rsidR="004D7125" w:rsidRPr="00A532BE" w:rsidRDefault="004D7125" w:rsidP="009F1C1B">
      <w:pPr>
        <w:pStyle w:val="Standard"/>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lastRenderedPageBreak/>
        <w:t xml:space="preserve">2) толтурулган «баа таблицасы» же толтурулган "жумуштардын көлөмүнүн жана чыгаша материалдарынын көлөмүнүн ведомосту" формасы;  </w:t>
      </w:r>
    </w:p>
    <w:p w14:paraId="50F49ABA" w14:textId="77777777" w:rsidR="004D7125" w:rsidRPr="00A532BE" w:rsidRDefault="004D7125" w:rsidP="009F1C1B">
      <w:pPr>
        <w:pStyle w:val="Standard"/>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3) сунушка кол коюу укугуна ишеним кат [эгер, берүүчүнүн же консультанттын сунушу  берүүчүнүн уюмунун жетекчиси тарабынан кол коюлса  – анын ыйгарым укугун жана дайындалышын тастыктоочу документтерди тизмеле жана тиркегиле];</w:t>
      </w:r>
    </w:p>
    <w:p w14:paraId="52E0BDB1" w14:textId="77777777" w:rsidR="004D7125" w:rsidRPr="00A532BE" w:rsidRDefault="004D7125" w:rsidP="009F1C1B">
      <w:pPr>
        <w:pStyle w:val="Standard"/>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4) «Квалификация жөнүндө  маалымат» толтурулган электрондук форма тиркемелер менен: [сатып алуу тууралуу документте каралган документтерди  кошкондо, тиркемелерди тизмеле];</w:t>
      </w:r>
    </w:p>
    <w:p w14:paraId="12DA0D44" w14:textId="77777777" w:rsidR="004D7125" w:rsidRPr="00A532BE" w:rsidRDefault="004D7125" w:rsidP="009F1C1B">
      <w:pPr>
        <w:pStyle w:val="Standard"/>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5) Берүүчүнүн сунушунун кепилдигин камсыздоо [эгер, сатып алуу тууралуу документте талап кылынса, “Берүүчүнүн сунушуна кепилдик берүүчү декларацияга” алмаштыргыла];</w:t>
      </w:r>
    </w:p>
    <w:p w14:paraId="523B94A3" w14:textId="77777777" w:rsidR="004D7125" w:rsidRPr="00A532BE" w:rsidRDefault="004D7125" w:rsidP="009F1C1B">
      <w:pPr>
        <w:pStyle w:val="Standard"/>
        <w:spacing w:after="0" w:line="240" w:lineRule="auto"/>
        <w:ind w:firstLine="709"/>
        <w:rPr>
          <w:rFonts w:ascii="Times New Roman" w:hAnsi="Times New Roman" w:cs="Times New Roman"/>
          <w:sz w:val="28"/>
          <w:szCs w:val="28"/>
          <w:lang w:val="ky-KG"/>
        </w:rPr>
      </w:pPr>
      <w:r w:rsidRPr="00A532BE">
        <w:rPr>
          <w:rFonts w:ascii="Times New Roman" w:hAnsi="Times New Roman" w:cs="Times New Roman"/>
          <w:sz w:val="28"/>
          <w:szCs w:val="28"/>
          <w:lang w:val="ky-KG"/>
        </w:rPr>
        <w:t>6) толтурулган техникалык өзгөчөлүктөр жана сунушталган товарлардын, жумуштардын жана кызмат көрсөтүүлөрдүн жана коштоп жүрүүчү кызмат көрсөтүүлөрдүн  сатып алуу тууралуу документтерге ылайык келүүсүн ырастоочу башка документтер: ______ [техникалык сунушка кирген документтерди, анын ичинде сатып алуу тууралуу документте талап кылынган документтерди тизмеле];</w:t>
      </w:r>
    </w:p>
    <w:p w14:paraId="52C20E20" w14:textId="77777777" w:rsidR="004D7125" w:rsidRPr="00A532BE" w:rsidRDefault="004D7125" w:rsidP="009F1C1B">
      <w:pPr>
        <w:pStyle w:val="Standard"/>
        <w:spacing w:after="0" w:line="240" w:lineRule="auto"/>
        <w:ind w:firstLine="709"/>
        <w:jc w:val="left"/>
        <w:rPr>
          <w:rFonts w:ascii="Times New Roman" w:hAnsi="Times New Roman" w:cs="Times New Roman"/>
          <w:sz w:val="28"/>
          <w:szCs w:val="28"/>
        </w:rPr>
      </w:pPr>
      <w:r w:rsidRPr="00A532BE">
        <w:rPr>
          <w:rFonts w:ascii="Times New Roman" w:hAnsi="Times New Roman" w:cs="Times New Roman"/>
          <w:sz w:val="28"/>
          <w:szCs w:val="28"/>
        </w:rPr>
        <w:t xml:space="preserve">7) </w:t>
      </w:r>
      <w:r w:rsidRPr="00A532BE">
        <w:rPr>
          <w:rFonts w:ascii="Times New Roman" w:hAnsi="Times New Roman" w:cs="Times New Roman"/>
          <w:sz w:val="28"/>
          <w:szCs w:val="28"/>
          <w:lang w:val="ky-KG"/>
        </w:rPr>
        <w:t>башка документтер</w:t>
      </w:r>
      <w:r w:rsidRPr="00A532BE">
        <w:rPr>
          <w:rFonts w:ascii="Times New Roman" w:hAnsi="Times New Roman" w:cs="Times New Roman"/>
          <w:sz w:val="28"/>
          <w:szCs w:val="28"/>
        </w:rPr>
        <w:t>: _______________ [</w:t>
      </w:r>
      <w:r w:rsidRPr="00A532BE">
        <w:rPr>
          <w:rFonts w:ascii="Times New Roman" w:hAnsi="Times New Roman" w:cs="Times New Roman"/>
          <w:sz w:val="28"/>
          <w:szCs w:val="28"/>
          <w:lang w:val="ky-KG"/>
        </w:rPr>
        <w:t>сатып алуу тууралуу документте талап кылынган документтерди</w:t>
      </w:r>
      <w:r w:rsidRPr="00A532BE">
        <w:rPr>
          <w:rFonts w:ascii="Times New Roman" w:hAnsi="Times New Roman" w:cs="Times New Roman"/>
          <w:sz w:val="28"/>
          <w:szCs w:val="28"/>
        </w:rPr>
        <w:t xml:space="preserve"> </w:t>
      </w:r>
      <w:r w:rsidRPr="00A532BE">
        <w:rPr>
          <w:rFonts w:ascii="Times New Roman" w:hAnsi="Times New Roman" w:cs="Times New Roman"/>
          <w:sz w:val="28"/>
          <w:szCs w:val="28"/>
          <w:lang w:val="ky-KG"/>
        </w:rPr>
        <w:t>кошкондо, башка документтерди көрсөткүлө</w:t>
      </w:r>
      <w:r w:rsidRPr="00A532BE">
        <w:rPr>
          <w:rFonts w:ascii="Times New Roman" w:hAnsi="Times New Roman" w:cs="Times New Roman"/>
          <w:sz w:val="28"/>
          <w:szCs w:val="28"/>
        </w:rPr>
        <w:t>].</w:t>
      </w:r>
    </w:p>
    <w:p w14:paraId="79A4C474" w14:textId="77777777" w:rsidR="004D7125" w:rsidRPr="00A532BE" w:rsidRDefault="004D7125" w:rsidP="009F1C1B">
      <w:pPr>
        <w:pStyle w:val="Standard"/>
        <w:spacing w:after="0" w:line="240" w:lineRule="auto"/>
        <w:ind w:firstLine="709"/>
        <w:jc w:val="center"/>
        <w:rPr>
          <w:rFonts w:ascii="Times New Roman" w:hAnsi="Times New Roman" w:cs="Times New Roman"/>
          <w:b/>
          <w:sz w:val="28"/>
          <w:szCs w:val="28"/>
        </w:rPr>
      </w:pPr>
    </w:p>
    <w:p w14:paraId="41118662"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sz w:val="28"/>
          <w:szCs w:val="28"/>
          <w:lang w:val="ky-KG"/>
        </w:rPr>
        <w:t xml:space="preserve">20___-жылдын  _______айындагы </w:t>
      </w:r>
      <w:r w:rsidRPr="00A532BE">
        <w:rPr>
          <w:rFonts w:ascii="Times New Roman" w:hAnsi="Times New Roman" w:cs="Times New Roman"/>
          <w:sz w:val="28"/>
          <w:szCs w:val="28"/>
        </w:rPr>
        <w:t>______________ число</w:t>
      </w:r>
      <w:r w:rsidRPr="00A532BE">
        <w:rPr>
          <w:rFonts w:ascii="Times New Roman" w:hAnsi="Times New Roman" w:cs="Times New Roman"/>
          <w:sz w:val="28"/>
          <w:szCs w:val="28"/>
          <w:lang w:val="ky-KG"/>
        </w:rPr>
        <w:t xml:space="preserve"> менен дата коюлган</w:t>
      </w:r>
      <w:r w:rsidRPr="00A532BE">
        <w:rPr>
          <w:rFonts w:ascii="Times New Roman" w:hAnsi="Times New Roman" w:cs="Times New Roman"/>
          <w:sz w:val="28"/>
          <w:szCs w:val="28"/>
        </w:rPr>
        <w:t>.</w:t>
      </w:r>
    </w:p>
    <w:p w14:paraId="585D3B56"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rPr>
      </w:pPr>
    </w:p>
    <w:p w14:paraId="0BBA3500" w14:textId="77777777" w:rsidR="004D7125" w:rsidRPr="00A532BE" w:rsidRDefault="004D7125" w:rsidP="009F1C1B">
      <w:pPr>
        <w:pStyle w:val="Standard"/>
        <w:spacing w:after="0" w:line="240" w:lineRule="auto"/>
        <w:ind w:firstLine="709"/>
        <w:rPr>
          <w:rFonts w:ascii="Times New Roman" w:hAnsi="Times New Roman" w:cs="Times New Roman"/>
          <w:sz w:val="28"/>
          <w:szCs w:val="28"/>
        </w:rPr>
      </w:pPr>
      <w:r w:rsidRPr="00A532BE">
        <w:rPr>
          <w:rFonts w:ascii="Times New Roman" w:hAnsi="Times New Roman" w:cs="Times New Roman"/>
          <w:sz w:val="28"/>
          <w:szCs w:val="28"/>
          <w:lang w:val="ky-KG"/>
        </w:rPr>
        <w:t>Берүүчүнүн же консультанттын бул сунушу</w:t>
      </w:r>
      <w:r w:rsidRPr="00A532BE">
        <w:rPr>
          <w:rFonts w:ascii="Times New Roman" w:hAnsi="Times New Roman" w:cs="Times New Roman"/>
          <w:sz w:val="28"/>
          <w:szCs w:val="28"/>
        </w:rPr>
        <w:t>:</w:t>
      </w:r>
    </w:p>
    <w:p w14:paraId="019003EA"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sz w:val="28"/>
          <w:szCs w:val="28"/>
        </w:rPr>
        <w:t>____________________________________[</w:t>
      </w:r>
      <w:r w:rsidRPr="00A532BE">
        <w:rPr>
          <w:rFonts w:ascii="Times New Roman" w:hAnsi="Times New Roman" w:cs="Times New Roman"/>
          <w:sz w:val="28"/>
          <w:szCs w:val="28"/>
          <w:lang w:val="ky-KG"/>
        </w:rPr>
        <w:t>Берүүчүнүн аталышы</w:t>
      </w:r>
      <w:r w:rsidRPr="00A532BE">
        <w:rPr>
          <w:rFonts w:ascii="Times New Roman" w:hAnsi="Times New Roman" w:cs="Times New Roman"/>
          <w:sz w:val="28"/>
          <w:szCs w:val="28"/>
        </w:rPr>
        <w:t xml:space="preserve">] </w:t>
      </w:r>
    </w:p>
    <w:p w14:paraId="0CF2E35B"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sz w:val="28"/>
          <w:szCs w:val="28"/>
        </w:rPr>
        <w:t xml:space="preserve">______________________________________________________________ </w:t>
      </w:r>
      <w:r w:rsidRPr="00A532BE">
        <w:rPr>
          <w:rFonts w:ascii="Times New Roman" w:hAnsi="Times New Roman" w:cs="Times New Roman"/>
          <w:sz w:val="28"/>
          <w:szCs w:val="28"/>
          <w:lang w:val="ky-KG"/>
        </w:rPr>
        <w:t xml:space="preserve">атынан жана </w:t>
      </w:r>
      <w:r w:rsidRPr="00A532BE">
        <w:rPr>
          <w:rFonts w:ascii="Times New Roman" w:hAnsi="Times New Roman" w:cs="Times New Roman"/>
          <w:sz w:val="28"/>
          <w:szCs w:val="28"/>
        </w:rPr>
        <w:t>[</w:t>
      </w:r>
      <w:r w:rsidRPr="00A532BE">
        <w:rPr>
          <w:rFonts w:ascii="Times New Roman" w:hAnsi="Times New Roman" w:cs="Times New Roman"/>
          <w:sz w:val="28"/>
          <w:szCs w:val="28"/>
          <w:lang w:val="ky-KG"/>
        </w:rPr>
        <w:t>Берүүчүнүн юридикалык дареги</w:t>
      </w:r>
      <w:r w:rsidRPr="00A532BE">
        <w:rPr>
          <w:rFonts w:ascii="Times New Roman" w:hAnsi="Times New Roman" w:cs="Times New Roman"/>
          <w:sz w:val="28"/>
          <w:szCs w:val="28"/>
        </w:rPr>
        <w:t>]</w:t>
      </w:r>
    </w:p>
    <w:p w14:paraId="5D08C824" w14:textId="77777777" w:rsidR="004D7125" w:rsidRPr="00A532BE" w:rsidRDefault="004D7125" w:rsidP="009F1C1B">
      <w:pPr>
        <w:pStyle w:val="Standard"/>
        <w:spacing w:after="0" w:line="240" w:lineRule="auto"/>
        <w:ind w:firstLine="709"/>
        <w:jc w:val="center"/>
        <w:rPr>
          <w:rFonts w:ascii="Times New Roman" w:hAnsi="Times New Roman" w:cs="Times New Roman"/>
          <w:sz w:val="28"/>
          <w:szCs w:val="28"/>
        </w:rPr>
      </w:pPr>
      <w:r w:rsidRPr="00A532BE">
        <w:rPr>
          <w:rFonts w:ascii="Times New Roman" w:hAnsi="Times New Roman" w:cs="Times New Roman"/>
          <w:sz w:val="28"/>
          <w:szCs w:val="28"/>
          <w:lang w:val="ky-KG"/>
        </w:rPr>
        <w:t>анын тапшырмасы боюнча берилген</w:t>
      </w:r>
      <w:r w:rsidRPr="00A532BE">
        <w:rPr>
          <w:rFonts w:ascii="Times New Roman" w:hAnsi="Times New Roman" w:cs="Times New Roman"/>
          <w:sz w:val="28"/>
          <w:szCs w:val="28"/>
        </w:rPr>
        <w:t xml:space="preserve">                     _______________________             ________________</w:t>
      </w:r>
    </w:p>
    <w:p w14:paraId="34F2E741" w14:textId="77777777" w:rsidR="004D7125" w:rsidRPr="009F1C1B" w:rsidRDefault="004D7125" w:rsidP="009F1C1B">
      <w:pPr>
        <w:pStyle w:val="Standard"/>
        <w:spacing w:after="0" w:line="240" w:lineRule="auto"/>
        <w:ind w:firstLine="709"/>
        <w:jc w:val="center"/>
        <w:rPr>
          <w:rFonts w:ascii="Times New Roman" w:hAnsi="Times New Roman" w:cs="Times New Roman"/>
          <w:sz w:val="28"/>
          <w:szCs w:val="28"/>
          <w:lang w:val="ky-KG"/>
        </w:rPr>
      </w:pPr>
      <w:r w:rsidRPr="00A532BE">
        <w:rPr>
          <w:rFonts w:ascii="Times New Roman" w:hAnsi="Times New Roman" w:cs="Times New Roman"/>
          <w:sz w:val="28"/>
          <w:szCs w:val="28"/>
        </w:rPr>
        <w:t xml:space="preserve">   [</w:t>
      </w:r>
      <w:r w:rsidRPr="00A532BE">
        <w:rPr>
          <w:rFonts w:ascii="Times New Roman" w:hAnsi="Times New Roman" w:cs="Times New Roman"/>
          <w:sz w:val="28"/>
          <w:szCs w:val="28"/>
          <w:lang w:val="ky-KG"/>
        </w:rPr>
        <w:t>Өкүлдүн аты-жөнү</w:t>
      </w:r>
      <w:r w:rsidRPr="00A532BE">
        <w:rPr>
          <w:rFonts w:ascii="Times New Roman" w:hAnsi="Times New Roman" w:cs="Times New Roman"/>
          <w:sz w:val="28"/>
          <w:szCs w:val="28"/>
        </w:rPr>
        <w:t>]                   [</w:t>
      </w:r>
      <w:r w:rsidRPr="00A532BE">
        <w:rPr>
          <w:rFonts w:ascii="Times New Roman" w:hAnsi="Times New Roman" w:cs="Times New Roman"/>
          <w:sz w:val="28"/>
          <w:szCs w:val="28"/>
          <w:lang w:val="ky-KG"/>
        </w:rPr>
        <w:t>кызмат орду</w:t>
      </w:r>
      <w:r w:rsidRPr="00A532BE">
        <w:rPr>
          <w:rFonts w:ascii="Times New Roman" w:hAnsi="Times New Roman" w:cs="Times New Roman"/>
          <w:sz w:val="28"/>
          <w:szCs w:val="28"/>
        </w:rPr>
        <w:t>]                   [</w:t>
      </w:r>
      <w:r w:rsidRPr="00A532BE">
        <w:rPr>
          <w:rFonts w:ascii="Times New Roman" w:hAnsi="Times New Roman" w:cs="Times New Roman"/>
          <w:sz w:val="28"/>
          <w:szCs w:val="28"/>
          <w:lang w:val="ky-KG"/>
        </w:rPr>
        <w:t>кол тамга жана мөөрү</w:t>
      </w:r>
      <w:r w:rsidRPr="00A532BE">
        <w:rPr>
          <w:rFonts w:ascii="Times New Roman" w:hAnsi="Times New Roman" w:cs="Times New Roman"/>
          <w:sz w:val="28"/>
          <w:szCs w:val="28"/>
        </w:rPr>
        <w:t xml:space="preserve"> ЭЦП]</w:t>
      </w:r>
    </w:p>
    <w:p w14:paraId="659E866C" w14:textId="77777777" w:rsidR="004D7125" w:rsidRPr="009F1C1B" w:rsidRDefault="004D7125" w:rsidP="009F1C1B">
      <w:pPr>
        <w:pStyle w:val="Standard"/>
        <w:spacing w:after="0" w:line="240" w:lineRule="auto"/>
        <w:ind w:firstLine="709"/>
        <w:jc w:val="center"/>
        <w:rPr>
          <w:rFonts w:ascii="Times New Roman" w:hAnsi="Times New Roman" w:cs="Times New Roman"/>
          <w:b/>
          <w:sz w:val="28"/>
          <w:szCs w:val="28"/>
        </w:rPr>
      </w:pPr>
    </w:p>
    <w:p w14:paraId="0D97C6F6" w14:textId="77777777" w:rsidR="004D7125" w:rsidRPr="009F1C1B" w:rsidRDefault="004D7125" w:rsidP="009F1C1B">
      <w:pPr>
        <w:pStyle w:val="Standard"/>
        <w:spacing w:after="0" w:line="240" w:lineRule="auto"/>
        <w:ind w:firstLine="709"/>
        <w:jc w:val="center"/>
        <w:rPr>
          <w:rFonts w:ascii="Times New Roman" w:hAnsi="Times New Roman" w:cs="Times New Roman"/>
          <w:sz w:val="28"/>
          <w:szCs w:val="28"/>
        </w:rPr>
      </w:pPr>
    </w:p>
    <w:p w14:paraId="651834A3" w14:textId="77777777" w:rsidR="00EA7086" w:rsidRPr="009F1C1B" w:rsidRDefault="00EA7086" w:rsidP="009F1C1B">
      <w:pPr>
        <w:ind w:firstLine="709"/>
        <w:jc w:val="center"/>
        <w:rPr>
          <w:rFonts w:ascii="Times New Roman" w:hAnsi="Times New Roman" w:cs="Times New Roman"/>
          <w:b/>
          <w:sz w:val="28"/>
          <w:szCs w:val="28"/>
        </w:rPr>
      </w:pPr>
    </w:p>
    <w:sectPr w:rsidR="00EA7086" w:rsidRPr="009F1C1B">
      <w:footerReference w:type="default" r:id="rId13"/>
      <w:type w:val="continuous"/>
      <w:pgSz w:w="12240" w:h="15840"/>
      <w:pgMar w:top="1134" w:right="851" w:bottom="1134" w:left="1701" w:header="720"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97005E" w14:textId="77777777" w:rsidR="005C5BD1" w:rsidRDefault="005C5BD1">
      <w:r>
        <w:separator/>
      </w:r>
    </w:p>
  </w:endnote>
  <w:endnote w:type="continuationSeparator" w:id="0">
    <w:p w14:paraId="48A0CCA9" w14:textId="77777777" w:rsidR="005C5BD1" w:rsidRDefault="005C5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Noto Sans Symbols">
    <w:altName w:val="Times New Roman"/>
    <w:charset w:val="00"/>
    <w:family w:val="auto"/>
    <w:pitch w:val="default"/>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panose1 w:val="00000000000000000000"/>
    <w:charset w:val="00"/>
    <w:family w:val="roman"/>
    <w:notTrueType/>
    <w:pitch w:val="default"/>
  </w:font>
  <w:font w:name="Linux Libertine G">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Times New Roman UniToktom">
    <w:altName w:val="Times New Roman"/>
    <w:charset w:val="00"/>
    <w:family w:val="roman"/>
    <w:pitch w:val="variable"/>
    <w:sig w:usb0="E0002AEF" w:usb1="C0007841" w:usb2="00000009" w:usb3="00000000" w:csb0="000001FF" w:csb1="00000000"/>
  </w:font>
  <w:font w:name="JFLCDA+TimesNewRomanPS">
    <w:altName w:val="Times New Roman"/>
    <w:charset w:val="00"/>
    <w:family w:val="roman"/>
    <w:pitch w:val="default"/>
  </w:font>
  <w:font w:name="JFLBFA+TimesNewRomanPSMT">
    <w:altName w:val="Times New Roman"/>
    <w:charset w:val="00"/>
    <w:family w:val="roman"/>
    <w:pitch w:val="default"/>
  </w:font>
  <w:font w:name="TimesNewRoman">
    <w:altName w:val="Times New Roman"/>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B88A29" w14:textId="77777777" w:rsidR="00020287" w:rsidRDefault="00020287">
    <w:pPr>
      <w:pStyle w:val="Standard"/>
      <w:tabs>
        <w:tab w:val="center" w:pos="4844"/>
        <w:tab w:val="right" w:pos="9689"/>
      </w:tabs>
      <w:spacing w:after="0" w:line="240" w:lineRule="auto"/>
      <w:jc w:val="right"/>
    </w:pPr>
    <w:r>
      <w:fldChar w:fldCharType="begin"/>
    </w:r>
    <w:r>
      <w:instrText xml:space="preserve"> PAGE </w:instrText>
    </w:r>
    <w:r>
      <w:fldChar w:fldCharType="separate"/>
    </w:r>
    <w:r w:rsidR="00A532BE">
      <w:rPr>
        <w:noProof/>
      </w:rPr>
      <w:t>1</w:t>
    </w:r>
    <w:r>
      <w:fldChar w:fldCharType="end"/>
    </w:r>
  </w:p>
  <w:p w14:paraId="4C99029D" w14:textId="77777777" w:rsidR="00020287" w:rsidRDefault="00020287">
    <w:pPr>
      <w:pStyle w:val="Standard"/>
      <w:tabs>
        <w:tab w:val="center" w:pos="4844"/>
        <w:tab w:val="right" w:pos="9689"/>
      </w:tabs>
      <w:spacing w:after="0"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BC46F" w14:textId="77777777" w:rsidR="00020287" w:rsidRDefault="00020287">
    <w:pPr>
      <w:pStyle w:val="Standard"/>
      <w:tabs>
        <w:tab w:val="center" w:pos="4844"/>
        <w:tab w:val="right" w:pos="9689"/>
      </w:tabs>
      <w:spacing w:after="0" w:line="240" w:lineRule="auto"/>
      <w:jc w:val="right"/>
    </w:pPr>
    <w:r>
      <w:fldChar w:fldCharType="begin"/>
    </w:r>
    <w:r>
      <w:instrText xml:space="preserve"> PAGE </w:instrText>
    </w:r>
    <w:r>
      <w:fldChar w:fldCharType="separate"/>
    </w:r>
    <w:r w:rsidR="00A532BE">
      <w:rPr>
        <w:noProof/>
      </w:rPr>
      <w:t>142</w:t>
    </w:r>
    <w:r>
      <w:fldChar w:fldCharType="end"/>
    </w:r>
  </w:p>
  <w:p w14:paraId="13DBCDC3" w14:textId="77777777" w:rsidR="00020287" w:rsidRDefault="00020287">
    <w:pPr>
      <w:pStyle w:val="Standard"/>
      <w:tabs>
        <w:tab w:val="center" w:pos="4844"/>
        <w:tab w:val="right" w:pos="9689"/>
      </w:tabs>
      <w:spacing w:after="0" w:line="240" w:lineRule="auto"/>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620268" w14:textId="77777777" w:rsidR="00020287" w:rsidRDefault="00020287">
    <w:pPr>
      <w:pStyle w:val="Standard"/>
      <w:tabs>
        <w:tab w:val="center" w:pos="4844"/>
        <w:tab w:val="right" w:pos="9689"/>
      </w:tabs>
      <w:spacing w:after="0" w:line="240" w:lineRule="auto"/>
      <w:jc w:val="right"/>
    </w:pPr>
    <w:r>
      <w:fldChar w:fldCharType="begin"/>
    </w:r>
    <w:r>
      <w:instrText xml:space="preserve"> PAGE </w:instrText>
    </w:r>
    <w:r>
      <w:fldChar w:fldCharType="separate"/>
    </w:r>
    <w:r w:rsidR="00A532BE">
      <w:rPr>
        <w:noProof/>
      </w:rPr>
      <w:t>146</w:t>
    </w:r>
    <w:r>
      <w:fldChar w:fldCharType="end"/>
    </w:r>
  </w:p>
  <w:p w14:paraId="79031071" w14:textId="77777777" w:rsidR="00020287" w:rsidRDefault="00020287">
    <w:pPr>
      <w:pStyle w:val="Standard"/>
      <w:tabs>
        <w:tab w:val="center" w:pos="4844"/>
        <w:tab w:val="right" w:pos="9689"/>
      </w:tabs>
      <w:spacing w:after="0" w:line="240" w:lineRule="auto"/>
      <w:rPr>
        <w:color w:val="00000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40A29A" w14:textId="77777777" w:rsidR="00020287" w:rsidRDefault="00020287">
    <w:pPr>
      <w:pStyle w:val="Standard"/>
      <w:tabs>
        <w:tab w:val="center" w:pos="4844"/>
        <w:tab w:val="right" w:pos="9689"/>
      </w:tabs>
      <w:spacing w:after="0" w:line="240" w:lineRule="auto"/>
      <w:jc w:val="right"/>
    </w:pPr>
    <w:r>
      <w:fldChar w:fldCharType="begin"/>
    </w:r>
    <w:r>
      <w:instrText xml:space="preserve"> PAGE </w:instrText>
    </w:r>
    <w:r>
      <w:fldChar w:fldCharType="separate"/>
    </w:r>
    <w:r w:rsidR="00A532BE">
      <w:rPr>
        <w:noProof/>
      </w:rPr>
      <w:t>163</w:t>
    </w:r>
    <w:r>
      <w:fldChar w:fldCharType="end"/>
    </w:r>
  </w:p>
  <w:p w14:paraId="19AABF52" w14:textId="77777777" w:rsidR="00020287" w:rsidRDefault="00020287">
    <w:pPr>
      <w:pStyle w:val="Standard"/>
      <w:tabs>
        <w:tab w:val="center" w:pos="4844"/>
        <w:tab w:val="right" w:pos="9689"/>
      </w:tabs>
      <w:spacing w:after="0" w:line="240" w:lineRule="auto"/>
      <w:rPr>
        <w:color w:val="00000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4023BB" w14:textId="16C5B3C7" w:rsidR="00020287" w:rsidRDefault="00020287">
    <w:pPr>
      <w:pStyle w:val="Standard"/>
      <w:tabs>
        <w:tab w:val="center" w:pos="4844"/>
        <w:tab w:val="right" w:pos="9689"/>
      </w:tabs>
      <w:spacing w:after="0" w:line="240" w:lineRule="auto"/>
      <w:jc w:val="right"/>
    </w:pPr>
    <w:r>
      <w:fldChar w:fldCharType="begin"/>
    </w:r>
    <w:r>
      <w:instrText xml:space="preserve"> PAGE </w:instrText>
    </w:r>
    <w:r>
      <w:fldChar w:fldCharType="separate"/>
    </w:r>
    <w:r w:rsidR="00A532BE">
      <w:rPr>
        <w:noProof/>
      </w:rPr>
      <w:t>183</w:t>
    </w:r>
    <w:r>
      <w:fldChar w:fldCharType="end"/>
    </w:r>
  </w:p>
  <w:p w14:paraId="70A7689D" w14:textId="77777777" w:rsidR="00020287" w:rsidRDefault="00020287">
    <w:pPr>
      <w:pStyle w:val="Standard"/>
      <w:tabs>
        <w:tab w:val="center" w:pos="4844"/>
        <w:tab w:val="right" w:pos="9689"/>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E5B022" w14:textId="77777777" w:rsidR="005C5BD1" w:rsidRDefault="005C5BD1">
      <w:r>
        <w:rPr>
          <w:color w:val="000000"/>
        </w:rPr>
        <w:separator/>
      </w:r>
    </w:p>
  </w:footnote>
  <w:footnote w:type="continuationSeparator" w:id="0">
    <w:p w14:paraId="17030C87" w14:textId="77777777" w:rsidR="005C5BD1" w:rsidRDefault="005C5B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D28B0"/>
    <w:multiLevelType w:val="multilevel"/>
    <w:tmpl w:val="48EE5AB4"/>
    <w:lvl w:ilvl="0">
      <w:start w:val="1"/>
      <w:numFmt w:val="decimal"/>
      <w:lvlText w:val="%1."/>
      <w:lvlJc w:val="left"/>
      <w:pPr>
        <w:ind w:left="1070" w:hanging="360"/>
      </w:pPr>
      <w:rPr>
        <w:rFonts w:ascii="Times New Roman" w:hAnsi="Times New Roman" w:cs="Times New Roman"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
    <w:nsid w:val="034636A3"/>
    <w:multiLevelType w:val="multilevel"/>
    <w:tmpl w:val="807C9ED0"/>
    <w:styleLink w:val="WWNum24"/>
    <w:lvl w:ilvl="0">
      <w:numFmt w:val="bullet"/>
      <w:lvlText w:val="-"/>
      <w:lvlJc w:val="left"/>
      <w:pPr>
        <w:ind w:left="1440" w:hanging="360"/>
      </w:pPr>
      <w:rPr>
        <w:rFonts w:ascii="Times New Roman" w:hAnsi="Times New Roman"/>
        <w:sz w:val="24"/>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2">
    <w:nsid w:val="075C79E2"/>
    <w:multiLevelType w:val="hybridMultilevel"/>
    <w:tmpl w:val="35DA57AE"/>
    <w:lvl w:ilvl="0" w:tplc="691CC5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BA2DE7"/>
    <w:multiLevelType w:val="multilevel"/>
    <w:tmpl w:val="4CDE5838"/>
    <w:styleLink w:val="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
    <w:nsid w:val="0B044D39"/>
    <w:multiLevelType w:val="multilevel"/>
    <w:tmpl w:val="4760C434"/>
    <w:lvl w:ilvl="0">
      <w:start w:val="1"/>
      <w:numFmt w:val="decimal"/>
      <w:lvlText w:val="%1."/>
      <w:lvlJc w:val="left"/>
      <w:pPr>
        <w:ind w:left="1070" w:hanging="360"/>
      </w:pPr>
      <w:rPr>
        <w:rFonts w:ascii="Times New Roman" w:hAnsi="Times New Roman" w:cs="Times New Roman" w:hint="default"/>
        <w:b w:val="0"/>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5">
    <w:nsid w:val="0CEA0D6E"/>
    <w:multiLevelType w:val="multilevel"/>
    <w:tmpl w:val="F3A0D63E"/>
    <w:styleLink w:val="WWNum8"/>
    <w:lvl w:ilvl="0">
      <w:start w:val="1"/>
      <w:numFmt w:val="upperRoman"/>
      <w:lvlText w:val="%1."/>
      <w:lvlJc w:val="left"/>
      <w:pPr>
        <w:ind w:left="1606" w:hanging="720"/>
      </w:pPr>
    </w:lvl>
    <w:lvl w:ilvl="1">
      <w:start w:val="1"/>
      <w:numFmt w:val="lowerLetter"/>
      <w:lvlText w:val="%2."/>
      <w:lvlJc w:val="left"/>
      <w:pPr>
        <w:ind w:left="1966" w:hanging="360"/>
      </w:pPr>
    </w:lvl>
    <w:lvl w:ilvl="2">
      <w:start w:val="1"/>
      <w:numFmt w:val="lowerRoman"/>
      <w:lvlText w:val="%3."/>
      <w:lvlJc w:val="right"/>
      <w:pPr>
        <w:ind w:left="2686" w:hanging="180"/>
      </w:pPr>
    </w:lvl>
    <w:lvl w:ilvl="3">
      <w:start w:val="1"/>
      <w:numFmt w:val="decimal"/>
      <w:lvlText w:val="%4."/>
      <w:lvlJc w:val="left"/>
      <w:pPr>
        <w:ind w:left="3406" w:hanging="360"/>
      </w:pPr>
    </w:lvl>
    <w:lvl w:ilvl="4">
      <w:start w:val="1"/>
      <w:numFmt w:val="lowerLetter"/>
      <w:lvlText w:val="%5."/>
      <w:lvlJc w:val="left"/>
      <w:pPr>
        <w:ind w:left="4126" w:hanging="360"/>
      </w:pPr>
    </w:lvl>
    <w:lvl w:ilvl="5">
      <w:start w:val="1"/>
      <w:numFmt w:val="lowerRoman"/>
      <w:lvlText w:val="%6."/>
      <w:lvlJc w:val="right"/>
      <w:pPr>
        <w:ind w:left="4846" w:hanging="180"/>
      </w:pPr>
    </w:lvl>
    <w:lvl w:ilvl="6">
      <w:start w:val="1"/>
      <w:numFmt w:val="decimal"/>
      <w:lvlText w:val="%7."/>
      <w:lvlJc w:val="left"/>
      <w:pPr>
        <w:ind w:left="5566" w:hanging="360"/>
      </w:pPr>
    </w:lvl>
    <w:lvl w:ilvl="7">
      <w:start w:val="1"/>
      <w:numFmt w:val="lowerLetter"/>
      <w:lvlText w:val="%8."/>
      <w:lvlJc w:val="left"/>
      <w:pPr>
        <w:ind w:left="6286" w:hanging="360"/>
      </w:pPr>
    </w:lvl>
    <w:lvl w:ilvl="8">
      <w:start w:val="1"/>
      <w:numFmt w:val="lowerRoman"/>
      <w:lvlText w:val="%9."/>
      <w:lvlJc w:val="right"/>
      <w:pPr>
        <w:ind w:left="7006" w:hanging="180"/>
      </w:pPr>
    </w:lvl>
  </w:abstractNum>
  <w:abstractNum w:abstractNumId="6">
    <w:nsid w:val="0E8F3035"/>
    <w:multiLevelType w:val="multilevel"/>
    <w:tmpl w:val="5A7472B4"/>
    <w:styleLink w:val="WWNum17"/>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0F13067B"/>
    <w:multiLevelType w:val="hybridMultilevel"/>
    <w:tmpl w:val="498250B4"/>
    <w:lvl w:ilvl="0" w:tplc="0419000F">
      <w:start w:val="1"/>
      <w:numFmt w:val="decimal"/>
      <w:lvlText w:val="%1."/>
      <w:lvlJc w:val="left"/>
      <w:pPr>
        <w:ind w:left="720" w:hanging="360"/>
      </w:pPr>
    </w:lvl>
    <w:lvl w:ilvl="1" w:tplc="691CC58E">
      <w:start w:val="1"/>
      <w:numFmt w:val="bullet"/>
      <w:lvlText w:val=""/>
      <w:lvlJc w:val="left"/>
      <w:pPr>
        <w:ind w:left="1440" w:hanging="360"/>
      </w:pPr>
      <w:rPr>
        <w:rFonts w:ascii="Symbol" w:hAnsi="Symbol" w:hint="default"/>
      </w:rPr>
    </w:lvl>
    <w:lvl w:ilvl="2" w:tplc="C520EDE6">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802256"/>
    <w:multiLevelType w:val="multilevel"/>
    <w:tmpl w:val="CF48BC1A"/>
    <w:styleLink w:val="WWNum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9">
    <w:nsid w:val="109E3F88"/>
    <w:multiLevelType w:val="hybridMultilevel"/>
    <w:tmpl w:val="0B9A905A"/>
    <w:lvl w:ilvl="0" w:tplc="13AE6B28">
      <w:start w:val="6"/>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17615C1"/>
    <w:multiLevelType w:val="multilevel"/>
    <w:tmpl w:val="88C450A2"/>
    <w:styleLink w:val="WWNum4"/>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1">
    <w:nsid w:val="12E6228D"/>
    <w:multiLevelType w:val="hybridMultilevel"/>
    <w:tmpl w:val="7C7068D2"/>
    <w:lvl w:ilvl="0" w:tplc="13AE6B28">
      <w:start w:val="6"/>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37A7331"/>
    <w:multiLevelType w:val="multilevel"/>
    <w:tmpl w:val="E8F6E4B2"/>
    <w:lvl w:ilvl="0">
      <w:start w:val="1"/>
      <w:numFmt w:val="decimal"/>
      <w:lvlText w:val="%1."/>
      <w:lvlJc w:val="left"/>
      <w:pPr>
        <w:ind w:left="1429" w:hanging="360"/>
      </w:pPr>
      <w:rPr>
        <w:rFonts w:ascii="Times New Roman" w:hAnsi="Times New Roman" w:cs="Times New Roman"/>
        <w:b w:val="0"/>
        <w:bCs w:val="0"/>
        <w:sz w:val="24"/>
        <w:szCs w:val="24"/>
      </w:rPr>
    </w:lvl>
    <w:lvl w:ilvl="1">
      <w:start w:val="1"/>
      <w:numFmt w:val="decimal"/>
      <w:lvlText w:val="%1.%2."/>
      <w:lvlJc w:val="left"/>
      <w:pPr>
        <w:ind w:left="1549" w:hanging="480"/>
      </w:p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149" w:hanging="1080"/>
      </w:pPr>
    </w:lvl>
    <w:lvl w:ilvl="6">
      <w:start w:val="1"/>
      <w:numFmt w:val="decimal"/>
      <w:lvlText w:val="%1.%2.%3.%4.%5.%6.%7."/>
      <w:lvlJc w:val="left"/>
      <w:pPr>
        <w:ind w:left="2509" w:hanging="1440"/>
      </w:pPr>
    </w:lvl>
    <w:lvl w:ilvl="7">
      <w:start w:val="1"/>
      <w:numFmt w:val="decimal"/>
      <w:lvlText w:val="%1.%2.%3.%4.%5.%6.%7.%8."/>
      <w:lvlJc w:val="left"/>
      <w:pPr>
        <w:ind w:left="2509" w:hanging="1440"/>
      </w:pPr>
    </w:lvl>
    <w:lvl w:ilvl="8">
      <w:start w:val="1"/>
      <w:numFmt w:val="decimal"/>
      <w:lvlText w:val="%1.%2.%3.%4.%5.%6.%7.%8.%9."/>
      <w:lvlJc w:val="left"/>
      <w:pPr>
        <w:ind w:left="2869" w:hanging="1800"/>
      </w:pPr>
    </w:lvl>
  </w:abstractNum>
  <w:abstractNum w:abstractNumId="13">
    <w:nsid w:val="13F139C8"/>
    <w:multiLevelType w:val="multilevel"/>
    <w:tmpl w:val="118A4188"/>
    <w:lvl w:ilvl="0">
      <w:start w:val="1"/>
      <w:numFmt w:val="decimal"/>
      <w:lvlText w:val="%1."/>
      <w:lvlJc w:val="left"/>
      <w:pPr>
        <w:ind w:left="1070" w:hanging="360"/>
      </w:pPr>
      <w:rPr>
        <w:rFonts w:ascii="Times New Roman" w:hAnsi="Times New Roman" w:cs="Times New Roman" w:hint="default"/>
        <w:b w:val="0"/>
        <w:bCs/>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4">
    <w:nsid w:val="15150242"/>
    <w:multiLevelType w:val="multilevel"/>
    <w:tmpl w:val="84F8C822"/>
    <w:styleLink w:val="WWNum19"/>
    <w:lvl w:ilvl="0">
      <w:start w:val="1"/>
      <w:numFmt w:val="decimal"/>
      <w:lvlText w:val="%1."/>
      <w:lvlJc w:val="left"/>
      <w:pPr>
        <w:ind w:left="1647" w:hanging="360"/>
      </w:pPr>
    </w:lvl>
    <w:lvl w:ilvl="1">
      <w:start w:val="1"/>
      <w:numFmt w:val="decimal"/>
      <w:lvlText w:val="%1.%2."/>
      <w:lvlJc w:val="left"/>
      <w:pPr>
        <w:ind w:left="1647" w:hanging="360"/>
      </w:pPr>
    </w:lvl>
    <w:lvl w:ilvl="2">
      <w:start w:val="1"/>
      <w:numFmt w:val="decimal"/>
      <w:lvlText w:val="%1.%2.%3."/>
      <w:lvlJc w:val="left"/>
      <w:pPr>
        <w:ind w:left="2007" w:hanging="720"/>
      </w:pPr>
    </w:lvl>
    <w:lvl w:ilvl="3">
      <w:start w:val="1"/>
      <w:numFmt w:val="decimal"/>
      <w:lvlText w:val="%1.%2.%3.%4."/>
      <w:lvlJc w:val="left"/>
      <w:pPr>
        <w:ind w:left="2007" w:hanging="720"/>
      </w:pPr>
    </w:lvl>
    <w:lvl w:ilvl="4">
      <w:start w:val="1"/>
      <w:numFmt w:val="decimal"/>
      <w:lvlText w:val="%1.%2.%3.%4.%5."/>
      <w:lvlJc w:val="left"/>
      <w:pPr>
        <w:ind w:left="2367" w:hanging="1080"/>
      </w:pPr>
    </w:lvl>
    <w:lvl w:ilvl="5">
      <w:start w:val="1"/>
      <w:numFmt w:val="decimal"/>
      <w:lvlText w:val="%1.%2.%3.%4.%5.%6."/>
      <w:lvlJc w:val="left"/>
      <w:pPr>
        <w:ind w:left="2367" w:hanging="1080"/>
      </w:pPr>
    </w:lvl>
    <w:lvl w:ilvl="6">
      <w:start w:val="1"/>
      <w:numFmt w:val="decimal"/>
      <w:lvlText w:val="%1.%2.%3.%4.%5.%6.%7."/>
      <w:lvlJc w:val="left"/>
      <w:pPr>
        <w:ind w:left="2727" w:hanging="1440"/>
      </w:pPr>
    </w:lvl>
    <w:lvl w:ilvl="7">
      <w:start w:val="1"/>
      <w:numFmt w:val="decimal"/>
      <w:lvlText w:val="%1.%2.%3.%4.%5.%6.%7.%8."/>
      <w:lvlJc w:val="left"/>
      <w:pPr>
        <w:ind w:left="2727" w:hanging="1440"/>
      </w:pPr>
    </w:lvl>
    <w:lvl w:ilvl="8">
      <w:start w:val="1"/>
      <w:numFmt w:val="decimal"/>
      <w:lvlText w:val="%1.%2.%3.%4.%5.%6.%7.%8.%9."/>
      <w:lvlJc w:val="left"/>
      <w:pPr>
        <w:ind w:left="3087" w:hanging="1800"/>
      </w:pPr>
    </w:lvl>
  </w:abstractNum>
  <w:abstractNum w:abstractNumId="15">
    <w:nsid w:val="16003B6D"/>
    <w:multiLevelType w:val="hybridMultilevel"/>
    <w:tmpl w:val="29D2B680"/>
    <w:lvl w:ilvl="0" w:tplc="691CC5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6061A75"/>
    <w:multiLevelType w:val="hybridMultilevel"/>
    <w:tmpl w:val="DAF22D1E"/>
    <w:lvl w:ilvl="0" w:tplc="0419000F">
      <w:start w:val="4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6BA11CF"/>
    <w:multiLevelType w:val="multilevel"/>
    <w:tmpl w:val="E8F6E4B2"/>
    <w:lvl w:ilvl="0">
      <w:start w:val="1"/>
      <w:numFmt w:val="decimal"/>
      <w:lvlText w:val="%1."/>
      <w:lvlJc w:val="left"/>
      <w:pPr>
        <w:ind w:left="1429" w:hanging="360"/>
      </w:pPr>
      <w:rPr>
        <w:rFonts w:ascii="Times New Roman" w:hAnsi="Times New Roman" w:cs="Times New Roman"/>
        <w:b w:val="0"/>
        <w:bCs w:val="0"/>
        <w:sz w:val="24"/>
        <w:szCs w:val="24"/>
      </w:rPr>
    </w:lvl>
    <w:lvl w:ilvl="1">
      <w:start w:val="1"/>
      <w:numFmt w:val="decimal"/>
      <w:lvlText w:val="%1.%2."/>
      <w:lvlJc w:val="left"/>
      <w:pPr>
        <w:ind w:left="1549" w:hanging="480"/>
      </w:p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149" w:hanging="1080"/>
      </w:pPr>
    </w:lvl>
    <w:lvl w:ilvl="6">
      <w:start w:val="1"/>
      <w:numFmt w:val="decimal"/>
      <w:lvlText w:val="%1.%2.%3.%4.%5.%6.%7."/>
      <w:lvlJc w:val="left"/>
      <w:pPr>
        <w:ind w:left="2509" w:hanging="1440"/>
      </w:pPr>
    </w:lvl>
    <w:lvl w:ilvl="7">
      <w:start w:val="1"/>
      <w:numFmt w:val="decimal"/>
      <w:lvlText w:val="%1.%2.%3.%4.%5.%6.%7.%8."/>
      <w:lvlJc w:val="left"/>
      <w:pPr>
        <w:ind w:left="2509" w:hanging="1440"/>
      </w:pPr>
    </w:lvl>
    <w:lvl w:ilvl="8">
      <w:start w:val="1"/>
      <w:numFmt w:val="decimal"/>
      <w:lvlText w:val="%1.%2.%3.%4.%5.%6.%7.%8.%9."/>
      <w:lvlJc w:val="left"/>
      <w:pPr>
        <w:ind w:left="2869" w:hanging="1800"/>
      </w:pPr>
    </w:lvl>
  </w:abstractNum>
  <w:abstractNum w:abstractNumId="18">
    <w:nsid w:val="16D34E77"/>
    <w:multiLevelType w:val="multilevel"/>
    <w:tmpl w:val="EC0C3872"/>
    <w:lvl w:ilvl="0">
      <w:start w:val="1"/>
      <w:numFmt w:val="decimal"/>
      <w:lvlText w:val="%1."/>
      <w:lvlJc w:val="left"/>
      <w:pPr>
        <w:ind w:left="720" w:hanging="360"/>
      </w:pPr>
    </w:lvl>
    <w:lvl w:ilvl="1">
      <w:numFmt w:val="bullet"/>
      <w:lvlText w:val=""/>
      <w:lvlJc w:val="left"/>
      <w:pPr>
        <w:ind w:left="1440" w:hanging="360"/>
      </w:pPr>
      <w:rPr>
        <w:rFonts w:ascii="Symbol" w:hAnsi="Symbol"/>
      </w:r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174576CB"/>
    <w:multiLevelType w:val="multilevel"/>
    <w:tmpl w:val="4112CB26"/>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20">
    <w:nsid w:val="1BA42185"/>
    <w:multiLevelType w:val="hybridMultilevel"/>
    <w:tmpl w:val="5D12FD40"/>
    <w:lvl w:ilvl="0" w:tplc="EF8C7CE2">
      <w:start w:val="1"/>
      <w:numFmt w:val="bullet"/>
      <w:lvlText w:val=""/>
      <w:lvlJc w:val="left"/>
      <w:pPr>
        <w:ind w:left="1080" w:hanging="360"/>
      </w:pPr>
      <w:rPr>
        <w:rFonts w:ascii="Symbol" w:hAnsi="Symbol" w:hint="default"/>
        <w:b w:val="0"/>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nsid w:val="1D5D2BD4"/>
    <w:multiLevelType w:val="hybridMultilevel"/>
    <w:tmpl w:val="32649F7A"/>
    <w:lvl w:ilvl="0" w:tplc="691CC58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1D6A1674"/>
    <w:multiLevelType w:val="hybridMultilevel"/>
    <w:tmpl w:val="5BD8E9E2"/>
    <w:lvl w:ilvl="0" w:tplc="13AE6B28">
      <w:start w:val="6"/>
      <w:numFmt w:val="bullet"/>
      <w:lvlText w:val="-"/>
      <w:lvlJc w:val="left"/>
      <w:pPr>
        <w:ind w:left="1080" w:hanging="360"/>
      </w:pPr>
      <w:rPr>
        <w:rFonts w:ascii="Times New Roman" w:eastAsiaTheme="minorEastAsia"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1DD408B9"/>
    <w:multiLevelType w:val="hybridMultilevel"/>
    <w:tmpl w:val="D01A09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1F053F71"/>
    <w:multiLevelType w:val="hybridMultilevel"/>
    <w:tmpl w:val="090431B4"/>
    <w:lvl w:ilvl="0" w:tplc="13AE6B28">
      <w:start w:val="6"/>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25A448C6"/>
    <w:multiLevelType w:val="multilevel"/>
    <w:tmpl w:val="12EA020C"/>
    <w:styleLink w:val="WWNum23"/>
    <w:lvl w:ilvl="0">
      <w:numFmt w:val="bullet"/>
      <w:lvlText w:val="-"/>
      <w:lvlJc w:val="left"/>
      <w:pPr>
        <w:ind w:left="1440" w:hanging="360"/>
      </w:pPr>
      <w:rPr>
        <w:rFonts w:ascii="Times New Roman" w:hAnsi="Times New Roman"/>
        <w:sz w:val="24"/>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26">
    <w:nsid w:val="26BC27D7"/>
    <w:multiLevelType w:val="hybridMultilevel"/>
    <w:tmpl w:val="5CEE8C0C"/>
    <w:lvl w:ilvl="0" w:tplc="13AE6B28">
      <w:start w:val="6"/>
      <w:numFmt w:val="bullet"/>
      <w:lvlText w:val="-"/>
      <w:lvlJc w:val="left"/>
      <w:pPr>
        <w:ind w:left="1287" w:hanging="360"/>
      </w:pPr>
      <w:rPr>
        <w:rFonts w:ascii="Times New Roman" w:eastAsiaTheme="minorEastAsia"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286739DF"/>
    <w:multiLevelType w:val="hybridMultilevel"/>
    <w:tmpl w:val="D4648356"/>
    <w:lvl w:ilvl="0" w:tplc="691CC58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2DFB3AD7"/>
    <w:multiLevelType w:val="multilevel"/>
    <w:tmpl w:val="13B2F72E"/>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9">
    <w:nsid w:val="2DFE13AD"/>
    <w:multiLevelType w:val="hybridMultilevel"/>
    <w:tmpl w:val="214826BE"/>
    <w:lvl w:ilvl="0" w:tplc="0419000F">
      <w:start w:val="4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06709C2"/>
    <w:multiLevelType w:val="multilevel"/>
    <w:tmpl w:val="171005AA"/>
    <w:styleLink w:val="WWNum1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31FE1099"/>
    <w:multiLevelType w:val="hybridMultilevel"/>
    <w:tmpl w:val="BA7A8024"/>
    <w:lvl w:ilvl="0" w:tplc="EF8C7CE2">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33394A39"/>
    <w:multiLevelType w:val="multilevel"/>
    <w:tmpl w:val="80B2B9C4"/>
    <w:styleLink w:val="WWNum7"/>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34987351"/>
    <w:multiLevelType w:val="multilevel"/>
    <w:tmpl w:val="824413F0"/>
    <w:styleLink w:val="WWNum14"/>
    <w:lvl w:ilvl="0">
      <w:numFmt w:val="bullet"/>
      <w:lvlText w:val="-"/>
      <w:lvlJc w:val="left"/>
      <w:pPr>
        <w:ind w:left="720" w:hanging="360"/>
      </w:pPr>
      <w:rPr>
        <w:rFonts w:ascii="Times New Roman" w:hAnsi="Times New Roman"/>
        <w:sz w:val="24"/>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4">
    <w:nsid w:val="34AC6E05"/>
    <w:multiLevelType w:val="multilevel"/>
    <w:tmpl w:val="2DE6362A"/>
    <w:styleLink w:val="WWNum13"/>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5">
    <w:nsid w:val="36005683"/>
    <w:multiLevelType w:val="multilevel"/>
    <w:tmpl w:val="1904F990"/>
    <w:lvl w:ilvl="0">
      <w:start w:val="1"/>
      <w:numFmt w:val="decimal"/>
      <w:lvlText w:val="%1)"/>
      <w:lvlJc w:val="left"/>
      <w:pPr>
        <w:ind w:left="927" w:hanging="360"/>
      </w:pPr>
      <w:rPr>
        <w:rFonts w:ascii="Times New Roman" w:eastAsia="Times New Roman" w:hAnsi="Times New Roman" w:cs="Times New Roman"/>
        <w:sz w:val="24"/>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rPr>
        <w:rFonts w:ascii="Times New Roman" w:hAnsi="Times New Roman" w:cs="Times New Roman" w:hint="default"/>
        <w:sz w:val="24"/>
        <w:szCs w:val="24"/>
      </w:r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6">
    <w:nsid w:val="38E01911"/>
    <w:multiLevelType w:val="multilevel"/>
    <w:tmpl w:val="C330B352"/>
    <w:styleLink w:val="WWNum10"/>
    <w:lvl w:ilvl="0">
      <w:start w:val="1"/>
      <w:numFmt w:val="decimal"/>
      <w:lvlText w:val="%1."/>
      <w:lvlJc w:val="left"/>
      <w:pPr>
        <w:ind w:left="1448" w:hanging="360"/>
      </w:pPr>
      <w:rPr>
        <w:rFonts w:eastAsia="Times New Roman" w:cs="Times New Roman"/>
        <w:sz w:val="24"/>
        <w:szCs w:val="24"/>
      </w:rPr>
    </w:lvl>
    <w:lvl w:ilvl="1">
      <w:numFmt w:val="bullet"/>
      <w:lvlText w:val="•"/>
      <w:lvlJc w:val="left"/>
      <w:pPr>
        <w:ind w:left="2456" w:hanging="360"/>
      </w:pPr>
    </w:lvl>
    <w:lvl w:ilvl="2">
      <w:numFmt w:val="bullet"/>
      <w:lvlText w:val="•"/>
      <w:lvlJc w:val="left"/>
      <w:pPr>
        <w:ind w:left="3472" w:hanging="360"/>
      </w:pPr>
    </w:lvl>
    <w:lvl w:ilvl="3">
      <w:numFmt w:val="bullet"/>
      <w:lvlText w:val="•"/>
      <w:lvlJc w:val="left"/>
      <w:pPr>
        <w:ind w:left="4488" w:hanging="360"/>
      </w:pPr>
    </w:lvl>
    <w:lvl w:ilvl="4">
      <w:numFmt w:val="bullet"/>
      <w:lvlText w:val="•"/>
      <w:lvlJc w:val="left"/>
      <w:pPr>
        <w:ind w:left="5504" w:hanging="360"/>
      </w:pPr>
    </w:lvl>
    <w:lvl w:ilvl="5">
      <w:numFmt w:val="bullet"/>
      <w:lvlText w:val="•"/>
      <w:lvlJc w:val="left"/>
      <w:pPr>
        <w:ind w:left="6520" w:hanging="360"/>
      </w:pPr>
    </w:lvl>
    <w:lvl w:ilvl="6">
      <w:numFmt w:val="bullet"/>
      <w:lvlText w:val="•"/>
      <w:lvlJc w:val="left"/>
      <w:pPr>
        <w:ind w:left="7536" w:hanging="360"/>
      </w:pPr>
    </w:lvl>
    <w:lvl w:ilvl="7">
      <w:numFmt w:val="bullet"/>
      <w:lvlText w:val="•"/>
      <w:lvlJc w:val="left"/>
      <w:pPr>
        <w:ind w:left="8552" w:hanging="360"/>
      </w:pPr>
    </w:lvl>
    <w:lvl w:ilvl="8">
      <w:numFmt w:val="bullet"/>
      <w:lvlText w:val="•"/>
      <w:lvlJc w:val="left"/>
      <w:pPr>
        <w:ind w:left="9568" w:hanging="360"/>
      </w:pPr>
    </w:lvl>
  </w:abstractNum>
  <w:abstractNum w:abstractNumId="37">
    <w:nsid w:val="393867F3"/>
    <w:multiLevelType w:val="hybridMultilevel"/>
    <w:tmpl w:val="501005B6"/>
    <w:lvl w:ilvl="0" w:tplc="13AE6B28">
      <w:start w:val="6"/>
      <w:numFmt w:val="bullet"/>
      <w:lvlText w:val="-"/>
      <w:lvlJc w:val="left"/>
      <w:pPr>
        <w:ind w:left="1440" w:hanging="360"/>
      </w:pPr>
      <w:rPr>
        <w:rFonts w:ascii="Times New Roman" w:eastAsiaTheme="minorEastAsia"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395E0CFF"/>
    <w:multiLevelType w:val="multilevel"/>
    <w:tmpl w:val="76E6E480"/>
    <w:styleLink w:val="WWNum20"/>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42B308F0"/>
    <w:multiLevelType w:val="hybridMultilevel"/>
    <w:tmpl w:val="C44400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2BB3AD3"/>
    <w:multiLevelType w:val="multilevel"/>
    <w:tmpl w:val="F3000786"/>
    <w:styleLink w:val="WWNum16"/>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nsid w:val="43DD3B27"/>
    <w:multiLevelType w:val="hybridMultilevel"/>
    <w:tmpl w:val="F6B65E56"/>
    <w:lvl w:ilvl="0" w:tplc="13AE6B28">
      <w:start w:val="6"/>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43FE39C5"/>
    <w:multiLevelType w:val="hybridMultilevel"/>
    <w:tmpl w:val="4B14B71E"/>
    <w:lvl w:ilvl="0" w:tplc="EF8C7CE2">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43">
    <w:nsid w:val="44B176F7"/>
    <w:multiLevelType w:val="multilevel"/>
    <w:tmpl w:val="4A3C6AEC"/>
    <w:styleLink w:val="WWNum9"/>
    <w:lvl w:ilvl="0">
      <w:start w:val="1"/>
      <w:numFmt w:val="decimal"/>
      <w:lvlText w:val="%1)"/>
      <w:lvlJc w:val="left"/>
      <w:pPr>
        <w:ind w:left="1776" w:hanging="360"/>
      </w:pPr>
    </w:lvl>
    <w:lvl w:ilvl="1">
      <w:numFmt w:val="bullet"/>
      <w:lvlText w:val=""/>
      <w:lvlJc w:val="left"/>
      <w:pPr>
        <w:ind w:left="2496" w:hanging="360"/>
      </w:pPr>
      <w:rPr>
        <w:rFonts w:ascii="Times New Roman" w:eastAsia="Times New Roman" w:hAnsi="Times New Roman" w:cs="Times New Roman"/>
      </w:r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44">
    <w:nsid w:val="44DD0972"/>
    <w:multiLevelType w:val="multilevel"/>
    <w:tmpl w:val="08B2E23A"/>
    <w:lvl w:ilvl="0">
      <w:start w:val="1"/>
      <w:numFmt w:val="decimal"/>
      <w:lvlText w:val="(%1)"/>
      <w:lvlJc w:val="left"/>
      <w:pPr>
        <w:ind w:left="2367" w:hanging="360"/>
      </w:pPr>
      <w:rPr>
        <w:rFonts w:ascii="Times New Roman" w:eastAsia="Times New Roman" w:hAnsi="Times New Roman" w:cs="Times New Roman"/>
        <w:sz w:val="24"/>
      </w:rPr>
    </w:lvl>
    <w:lvl w:ilvl="1">
      <w:start w:val="1"/>
      <w:numFmt w:val="lowerLetter"/>
      <w:lvlText w:val="%2."/>
      <w:lvlJc w:val="left"/>
      <w:pPr>
        <w:ind w:left="3087" w:hanging="360"/>
      </w:pPr>
    </w:lvl>
    <w:lvl w:ilvl="2">
      <w:start w:val="1"/>
      <w:numFmt w:val="lowerRoman"/>
      <w:lvlText w:val="%3."/>
      <w:lvlJc w:val="right"/>
      <w:pPr>
        <w:ind w:left="3807" w:hanging="180"/>
      </w:pPr>
    </w:lvl>
    <w:lvl w:ilvl="3">
      <w:start w:val="1"/>
      <w:numFmt w:val="decimal"/>
      <w:lvlText w:val="%4."/>
      <w:lvlJc w:val="left"/>
      <w:pPr>
        <w:ind w:left="4527" w:hanging="360"/>
      </w:pPr>
    </w:lvl>
    <w:lvl w:ilvl="4">
      <w:start w:val="1"/>
      <w:numFmt w:val="lowerLetter"/>
      <w:lvlText w:val="%5."/>
      <w:lvlJc w:val="left"/>
      <w:pPr>
        <w:ind w:left="5247" w:hanging="360"/>
      </w:pPr>
    </w:lvl>
    <w:lvl w:ilvl="5">
      <w:start w:val="1"/>
      <w:numFmt w:val="lowerRoman"/>
      <w:lvlText w:val="%6."/>
      <w:lvlJc w:val="right"/>
      <w:pPr>
        <w:ind w:left="5967" w:hanging="180"/>
      </w:pPr>
    </w:lvl>
    <w:lvl w:ilvl="6">
      <w:start w:val="1"/>
      <w:numFmt w:val="decimal"/>
      <w:lvlText w:val="%7."/>
      <w:lvlJc w:val="left"/>
      <w:pPr>
        <w:ind w:left="6687" w:hanging="360"/>
      </w:pPr>
    </w:lvl>
    <w:lvl w:ilvl="7">
      <w:start w:val="1"/>
      <w:numFmt w:val="lowerLetter"/>
      <w:lvlText w:val="%8."/>
      <w:lvlJc w:val="left"/>
      <w:pPr>
        <w:ind w:left="7407" w:hanging="360"/>
      </w:pPr>
    </w:lvl>
    <w:lvl w:ilvl="8">
      <w:start w:val="1"/>
      <w:numFmt w:val="lowerRoman"/>
      <w:lvlText w:val="%9."/>
      <w:lvlJc w:val="right"/>
      <w:pPr>
        <w:ind w:left="8127" w:hanging="180"/>
      </w:pPr>
    </w:lvl>
  </w:abstractNum>
  <w:abstractNum w:abstractNumId="45">
    <w:nsid w:val="46863EBF"/>
    <w:multiLevelType w:val="hybridMultilevel"/>
    <w:tmpl w:val="D6EE1696"/>
    <w:lvl w:ilvl="0" w:tplc="691CC58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nsid w:val="46BB3D48"/>
    <w:multiLevelType w:val="hybridMultilevel"/>
    <w:tmpl w:val="61903270"/>
    <w:lvl w:ilvl="0" w:tplc="691CC5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4C8F4A54"/>
    <w:multiLevelType w:val="hybridMultilevel"/>
    <w:tmpl w:val="75966A1C"/>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nsid w:val="4E764009"/>
    <w:multiLevelType w:val="multilevel"/>
    <w:tmpl w:val="A50E9620"/>
    <w:styleLink w:val="WWNum21"/>
    <w:lvl w:ilvl="0">
      <w:start w:val="1"/>
      <w:numFmt w:val="decimal"/>
      <w:lvlText w:val="%1"/>
      <w:lvlJc w:val="left"/>
      <w:pPr>
        <w:ind w:left="500" w:hanging="361"/>
      </w:pPr>
      <w:rPr>
        <w:rFonts w:ascii="Times New Roman" w:eastAsia="Calibri" w:hAnsi="Times New Roman" w:cs="Calibri"/>
        <w:b/>
        <w:sz w:val="22"/>
        <w:szCs w:val="16"/>
      </w:rPr>
    </w:lvl>
    <w:lvl w:ilvl="1">
      <w:numFmt w:val="bullet"/>
      <w:lvlText w:val="●"/>
      <w:lvlJc w:val="left"/>
      <w:pPr>
        <w:ind w:left="620" w:hanging="360"/>
      </w:pPr>
      <w:rPr>
        <w:rFonts w:ascii="Noto Sans Symbols" w:eastAsia="Noto Sans Symbols" w:hAnsi="Noto Sans Symbols" w:cs="Noto Sans Symbols"/>
        <w:sz w:val="24"/>
        <w:szCs w:val="24"/>
      </w:rPr>
    </w:lvl>
    <w:lvl w:ilvl="2">
      <w:numFmt w:val="bullet"/>
      <w:lvlText w:val="●"/>
      <w:lvlJc w:val="left"/>
      <w:pPr>
        <w:ind w:left="1448" w:hanging="360"/>
      </w:pPr>
      <w:rPr>
        <w:rFonts w:ascii="Noto Sans Symbols" w:eastAsia="Noto Sans Symbols" w:hAnsi="Noto Sans Symbols" w:cs="Noto Sans Symbols"/>
        <w:sz w:val="24"/>
        <w:szCs w:val="24"/>
      </w:rPr>
    </w:lvl>
    <w:lvl w:ilvl="3">
      <w:numFmt w:val="bullet"/>
      <w:lvlText w:val="•"/>
      <w:lvlJc w:val="left"/>
      <w:pPr>
        <w:ind w:left="2627" w:hanging="360"/>
      </w:pPr>
    </w:lvl>
    <w:lvl w:ilvl="4">
      <w:numFmt w:val="bullet"/>
      <w:lvlText w:val="•"/>
      <w:lvlJc w:val="left"/>
      <w:pPr>
        <w:ind w:left="3815" w:hanging="360"/>
      </w:pPr>
    </w:lvl>
    <w:lvl w:ilvl="5">
      <w:numFmt w:val="bullet"/>
      <w:lvlText w:val="•"/>
      <w:lvlJc w:val="left"/>
      <w:pPr>
        <w:ind w:left="5002" w:hanging="360"/>
      </w:pPr>
    </w:lvl>
    <w:lvl w:ilvl="6">
      <w:numFmt w:val="bullet"/>
      <w:lvlText w:val="•"/>
      <w:lvlJc w:val="left"/>
      <w:pPr>
        <w:ind w:left="6190" w:hanging="360"/>
      </w:pPr>
    </w:lvl>
    <w:lvl w:ilvl="7">
      <w:numFmt w:val="bullet"/>
      <w:lvlText w:val="•"/>
      <w:lvlJc w:val="left"/>
      <w:pPr>
        <w:ind w:left="7377" w:hanging="360"/>
      </w:pPr>
    </w:lvl>
    <w:lvl w:ilvl="8">
      <w:numFmt w:val="bullet"/>
      <w:lvlText w:val="•"/>
      <w:lvlJc w:val="left"/>
      <w:pPr>
        <w:ind w:left="8565" w:hanging="360"/>
      </w:pPr>
    </w:lvl>
  </w:abstractNum>
  <w:abstractNum w:abstractNumId="49">
    <w:nsid w:val="545501DE"/>
    <w:multiLevelType w:val="multilevel"/>
    <w:tmpl w:val="8B6C54CA"/>
    <w:styleLink w:val="WWNum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nsid w:val="565D6A2B"/>
    <w:multiLevelType w:val="hybridMultilevel"/>
    <w:tmpl w:val="8C02B3C8"/>
    <w:lvl w:ilvl="0" w:tplc="ADE81B42">
      <w:start w:val="14"/>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72160D6"/>
    <w:multiLevelType w:val="hybridMultilevel"/>
    <w:tmpl w:val="84C27E2C"/>
    <w:lvl w:ilvl="0" w:tplc="13AE6B28">
      <w:start w:val="6"/>
      <w:numFmt w:val="bullet"/>
      <w:lvlText w:val="-"/>
      <w:lvlJc w:val="left"/>
      <w:pPr>
        <w:ind w:left="1790" w:hanging="360"/>
      </w:pPr>
      <w:rPr>
        <w:rFonts w:ascii="Times New Roman" w:eastAsiaTheme="minorEastAsia" w:hAnsi="Times New Roman" w:cs="Times New Roman"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52">
    <w:nsid w:val="58964562"/>
    <w:multiLevelType w:val="multilevel"/>
    <w:tmpl w:val="180A90EC"/>
    <w:styleLink w:val="WWNum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nsid w:val="5A8B3E15"/>
    <w:multiLevelType w:val="multilevel"/>
    <w:tmpl w:val="DB4CAC2E"/>
    <w:styleLink w:val="WWNum5"/>
    <w:lvl w:ilvl="0">
      <w:start w:val="1"/>
      <w:numFmt w:val="decimal"/>
      <w:lvlText w:val="%1."/>
      <w:lvlJc w:val="left"/>
      <w:pPr>
        <w:ind w:left="644" w:hanging="359"/>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4">
    <w:nsid w:val="5C6B2CD4"/>
    <w:multiLevelType w:val="hybridMultilevel"/>
    <w:tmpl w:val="0BDAFC3A"/>
    <w:lvl w:ilvl="0" w:tplc="691CC5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5D62300E"/>
    <w:multiLevelType w:val="hybridMultilevel"/>
    <w:tmpl w:val="71B6D388"/>
    <w:lvl w:ilvl="0" w:tplc="691CC5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5DD51063"/>
    <w:multiLevelType w:val="hybridMultilevel"/>
    <w:tmpl w:val="B31A7D48"/>
    <w:lvl w:ilvl="0" w:tplc="691CC5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5DF254F0"/>
    <w:multiLevelType w:val="multilevel"/>
    <w:tmpl w:val="969EC860"/>
    <w:lvl w:ilvl="0">
      <w:numFmt w:val="bullet"/>
      <w:lvlText w:val=""/>
      <w:lvlJc w:val="left"/>
      <w:pPr>
        <w:ind w:left="1287" w:hanging="360"/>
      </w:pPr>
      <w:rPr>
        <w:rFonts w:ascii="Symbol" w:hAnsi="Symbol"/>
      </w:rPr>
    </w:lvl>
    <w:lvl w:ilvl="1">
      <w:numFmt w:val="bullet"/>
      <w:lvlText w:val="o"/>
      <w:lvlJc w:val="left"/>
      <w:pPr>
        <w:ind w:left="2007" w:hanging="360"/>
      </w:pPr>
      <w:rPr>
        <w:rFonts w:ascii="Courier New" w:hAnsi="Courier New" w:cs="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cs="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cs="Courier New"/>
      </w:rPr>
    </w:lvl>
    <w:lvl w:ilvl="8">
      <w:numFmt w:val="bullet"/>
      <w:lvlText w:val=""/>
      <w:lvlJc w:val="left"/>
      <w:pPr>
        <w:ind w:left="7047" w:hanging="360"/>
      </w:pPr>
      <w:rPr>
        <w:rFonts w:ascii="Wingdings" w:hAnsi="Wingdings"/>
      </w:rPr>
    </w:lvl>
  </w:abstractNum>
  <w:abstractNum w:abstractNumId="58">
    <w:nsid w:val="610E345E"/>
    <w:multiLevelType w:val="hybridMultilevel"/>
    <w:tmpl w:val="761EE3DC"/>
    <w:lvl w:ilvl="0" w:tplc="691CC58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9">
    <w:nsid w:val="62AE7BF7"/>
    <w:multiLevelType w:val="hybridMultilevel"/>
    <w:tmpl w:val="2D1A9BA6"/>
    <w:lvl w:ilvl="0" w:tplc="13AE6B28">
      <w:start w:val="6"/>
      <w:numFmt w:val="bullet"/>
      <w:lvlText w:val="-"/>
      <w:lvlJc w:val="left"/>
      <w:pPr>
        <w:ind w:left="1440" w:hanging="360"/>
      </w:pPr>
      <w:rPr>
        <w:rFonts w:ascii="Times New Roman" w:eastAsiaTheme="minorEastAsia"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0">
    <w:nsid w:val="6345245E"/>
    <w:multiLevelType w:val="multilevel"/>
    <w:tmpl w:val="CC3A4526"/>
    <w:styleLink w:val="WWNum18"/>
    <w:lvl w:ilvl="0">
      <w:start w:val="1"/>
      <w:numFmt w:val="decimal"/>
      <w:lvlText w:val="%1)"/>
      <w:lvlJc w:val="left"/>
      <w:pPr>
        <w:ind w:left="1800" w:hanging="360"/>
      </w:pPr>
    </w:lvl>
    <w:lvl w:ilvl="1">
      <w:start w:val="1"/>
      <w:numFmt w:val="decimal"/>
      <w:lvlText w:val="(%2)"/>
      <w:lvlJc w:val="left"/>
      <w:pPr>
        <w:ind w:left="3585" w:hanging="1425"/>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61">
    <w:nsid w:val="63823E59"/>
    <w:multiLevelType w:val="hybridMultilevel"/>
    <w:tmpl w:val="37EEF962"/>
    <w:lvl w:ilvl="0" w:tplc="EF8C7CE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2">
    <w:nsid w:val="640D0996"/>
    <w:multiLevelType w:val="multilevel"/>
    <w:tmpl w:val="EFD2F06A"/>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nsid w:val="668F5565"/>
    <w:multiLevelType w:val="hybridMultilevel"/>
    <w:tmpl w:val="7BB682A8"/>
    <w:lvl w:ilvl="0" w:tplc="13AE6B28">
      <w:start w:val="6"/>
      <w:numFmt w:val="bullet"/>
      <w:lvlText w:val="-"/>
      <w:lvlJc w:val="left"/>
      <w:pPr>
        <w:ind w:left="1790" w:hanging="360"/>
      </w:pPr>
      <w:rPr>
        <w:rFonts w:ascii="Times New Roman" w:eastAsiaTheme="minorEastAsia" w:hAnsi="Times New Roman" w:cs="Times New Roman"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64">
    <w:nsid w:val="68861F74"/>
    <w:multiLevelType w:val="multilevel"/>
    <w:tmpl w:val="F0E04950"/>
    <w:lvl w:ilvl="0">
      <w:start w:val="1"/>
      <w:numFmt w:val="decimal"/>
      <w:lvlText w:val="%1)"/>
      <w:lvlJc w:val="left"/>
      <w:pPr>
        <w:ind w:left="927" w:hanging="360"/>
      </w:pPr>
      <w:rPr>
        <w:rFonts w:ascii="Times New Roman" w:eastAsia="Times New Roman" w:hAnsi="Times New Roman" w:cs="Times New Roman"/>
        <w:sz w:val="24"/>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rPr>
        <w:rFonts w:ascii="Times New Roman" w:hAnsi="Times New Roman" w:cs="Times New Roman" w:hint="default"/>
        <w:sz w:val="24"/>
        <w:szCs w:val="24"/>
      </w:r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5">
    <w:nsid w:val="6A3715A1"/>
    <w:multiLevelType w:val="hybridMultilevel"/>
    <w:tmpl w:val="5DF862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6B556693"/>
    <w:multiLevelType w:val="multilevel"/>
    <w:tmpl w:val="22BABAE0"/>
    <w:lvl w:ilvl="0">
      <w:start w:val="1"/>
      <w:numFmt w:val="decimal"/>
      <w:lvlText w:val="%1)"/>
      <w:lvlJc w:val="left"/>
      <w:pPr>
        <w:ind w:left="927" w:hanging="360"/>
      </w:pPr>
      <w:rPr>
        <w:rFonts w:ascii="Times New Roman" w:eastAsia="Times New Roman" w:hAnsi="Times New Roman" w:cs="Times New Roman"/>
        <w:sz w:val="24"/>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7">
    <w:nsid w:val="6B8113A5"/>
    <w:multiLevelType w:val="multilevel"/>
    <w:tmpl w:val="E8F6E4B2"/>
    <w:lvl w:ilvl="0">
      <w:start w:val="1"/>
      <w:numFmt w:val="decimal"/>
      <w:lvlText w:val="%1."/>
      <w:lvlJc w:val="left"/>
      <w:pPr>
        <w:ind w:left="1429" w:hanging="360"/>
      </w:pPr>
      <w:rPr>
        <w:rFonts w:ascii="Times New Roman" w:hAnsi="Times New Roman" w:cs="Times New Roman"/>
        <w:b w:val="0"/>
        <w:bCs w:val="0"/>
        <w:sz w:val="24"/>
        <w:szCs w:val="24"/>
      </w:rPr>
    </w:lvl>
    <w:lvl w:ilvl="1">
      <w:start w:val="1"/>
      <w:numFmt w:val="decimal"/>
      <w:lvlText w:val="%1.%2."/>
      <w:lvlJc w:val="left"/>
      <w:pPr>
        <w:ind w:left="1549" w:hanging="480"/>
      </w:p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149" w:hanging="1080"/>
      </w:pPr>
    </w:lvl>
    <w:lvl w:ilvl="6">
      <w:start w:val="1"/>
      <w:numFmt w:val="decimal"/>
      <w:lvlText w:val="%1.%2.%3.%4.%5.%6.%7."/>
      <w:lvlJc w:val="left"/>
      <w:pPr>
        <w:ind w:left="2509" w:hanging="1440"/>
      </w:pPr>
    </w:lvl>
    <w:lvl w:ilvl="7">
      <w:start w:val="1"/>
      <w:numFmt w:val="decimal"/>
      <w:lvlText w:val="%1.%2.%3.%4.%5.%6.%7.%8."/>
      <w:lvlJc w:val="left"/>
      <w:pPr>
        <w:ind w:left="2509" w:hanging="1440"/>
      </w:pPr>
    </w:lvl>
    <w:lvl w:ilvl="8">
      <w:start w:val="1"/>
      <w:numFmt w:val="decimal"/>
      <w:lvlText w:val="%1.%2.%3.%4.%5.%6.%7.%8.%9."/>
      <w:lvlJc w:val="left"/>
      <w:pPr>
        <w:ind w:left="2869" w:hanging="1800"/>
      </w:pPr>
    </w:lvl>
  </w:abstractNum>
  <w:abstractNum w:abstractNumId="68">
    <w:nsid w:val="6C5F58B1"/>
    <w:multiLevelType w:val="hybridMultilevel"/>
    <w:tmpl w:val="AB4625EC"/>
    <w:lvl w:ilvl="0" w:tplc="EF8C7CE2">
      <w:start w:val="1"/>
      <w:numFmt w:val="bullet"/>
      <w:lvlText w:val=""/>
      <w:lvlJc w:val="left"/>
      <w:pPr>
        <w:ind w:left="1854"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nsid w:val="6D3B4028"/>
    <w:multiLevelType w:val="multilevel"/>
    <w:tmpl w:val="F8DA573E"/>
    <w:styleLink w:val="WWNum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nsid w:val="6FD9398A"/>
    <w:multiLevelType w:val="multilevel"/>
    <w:tmpl w:val="F7200C0C"/>
    <w:lvl w:ilvl="0">
      <w:start w:val="1"/>
      <w:numFmt w:val="decimal"/>
      <w:lvlText w:val="%1."/>
      <w:lvlJc w:val="left"/>
      <w:pPr>
        <w:ind w:left="1070" w:hanging="360"/>
      </w:pPr>
      <w:rPr>
        <w:rFonts w:ascii="Times New Roman" w:hAnsi="Times New Roman" w:hint="default"/>
        <w:b w:val="0"/>
        <w:sz w:val="24"/>
        <w:szCs w:val="24"/>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71">
    <w:nsid w:val="7040115B"/>
    <w:multiLevelType w:val="hybridMultilevel"/>
    <w:tmpl w:val="0674CB16"/>
    <w:lvl w:ilvl="0" w:tplc="EF8C7C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71BF71C4"/>
    <w:multiLevelType w:val="hybridMultilevel"/>
    <w:tmpl w:val="7082B970"/>
    <w:lvl w:ilvl="0" w:tplc="691CC5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71CD26F7"/>
    <w:multiLevelType w:val="multilevel"/>
    <w:tmpl w:val="30AEFEBE"/>
    <w:styleLink w:val="WWNum6"/>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4">
    <w:nsid w:val="744A0B37"/>
    <w:multiLevelType w:val="hybridMultilevel"/>
    <w:tmpl w:val="B0449C02"/>
    <w:lvl w:ilvl="0" w:tplc="9A0E7DAC">
      <w:start w:val="9"/>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75">
    <w:nsid w:val="77E561A7"/>
    <w:multiLevelType w:val="hybridMultilevel"/>
    <w:tmpl w:val="04523404"/>
    <w:lvl w:ilvl="0" w:tplc="691CC58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6">
    <w:nsid w:val="79230EE6"/>
    <w:multiLevelType w:val="hybridMultilevel"/>
    <w:tmpl w:val="C8ACF1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7AB967AE"/>
    <w:multiLevelType w:val="hybridMultilevel"/>
    <w:tmpl w:val="89E0D3B4"/>
    <w:lvl w:ilvl="0" w:tplc="691CC5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7BF4086A"/>
    <w:multiLevelType w:val="hybridMultilevel"/>
    <w:tmpl w:val="D642483C"/>
    <w:lvl w:ilvl="0" w:tplc="691CC58E">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9">
    <w:nsid w:val="7C064443"/>
    <w:multiLevelType w:val="hybridMultilevel"/>
    <w:tmpl w:val="D3D8AD28"/>
    <w:lvl w:ilvl="0" w:tplc="4C54C89C">
      <w:start w:val="40"/>
      <w:numFmt w:val="decimal"/>
      <w:lvlText w:val="%1."/>
      <w:lvlJc w:val="left"/>
      <w:pPr>
        <w:ind w:left="1080" w:hanging="360"/>
      </w:pPr>
      <w:rPr>
        <w:rFonts w:hint="default"/>
        <w:b w:val="0"/>
        <w:bCs/>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0">
    <w:nsid w:val="7C940926"/>
    <w:multiLevelType w:val="multilevel"/>
    <w:tmpl w:val="6E925B60"/>
    <w:styleLink w:val="WWNum1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nsid w:val="7EC82454"/>
    <w:multiLevelType w:val="multilevel"/>
    <w:tmpl w:val="AFB66D58"/>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nsid w:val="7F7869E2"/>
    <w:multiLevelType w:val="multilevel"/>
    <w:tmpl w:val="968C2354"/>
    <w:lvl w:ilvl="0">
      <w:start w:val="1"/>
      <w:numFmt w:val="decimal"/>
      <w:lvlText w:val="%1."/>
      <w:lvlJc w:val="left"/>
      <w:pPr>
        <w:ind w:left="720" w:hanging="360"/>
      </w:pPr>
    </w:lvl>
    <w:lvl w:ilvl="1">
      <w:numFmt w:val="bullet"/>
      <w:lvlText w:val=""/>
      <w:lvlJc w:val="left"/>
      <w:pPr>
        <w:ind w:left="1440" w:hanging="360"/>
      </w:pPr>
      <w:rPr>
        <w:rFonts w:ascii="Symbol" w:hAnsi="Symbol"/>
      </w:r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52"/>
  </w:num>
  <w:num w:numId="3">
    <w:abstractNumId w:val="8"/>
  </w:num>
  <w:num w:numId="4">
    <w:abstractNumId w:val="49"/>
  </w:num>
  <w:num w:numId="5">
    <w:abstractNumId w:val="10"/>
  </w:num>
  <w:num w:numId="6">
    <w:abstractNumId w:val="53"/>
  </w:num>
  <w:num w:numId="7">
    <w:abstractNumId w:val="73"/>
  </w:num>
  <w:num w:numId="8">
    <w:abstractNumId w:val="32"/>
  </w:num>
  <w:num w:numId="9">
    <w:abstractNumId w:val="5"/>
  </w:num>
  <w:num w:numId="10">
    <w:abstractNumId w:val="43"/>
  </w:num>
  <w:num w:numId="11">
    <w:abstractNumId w:val="36"/>
  </w:num>
  <w:num w:numId="12">
    <w:abstractNumId w:val="80"/>
  </w:num>
  <w:num w:numId="13">
    <w:abstractNumId w:val="81"/>
  </w:num>
  <w:num w:numId="14">
    <w:abstractNumId w:val="34"/>
  </w:num>
  <w:num w:numId="15">
    <w:abstractNumId w:val="33"/>
  </w:num>
  <w:num w:numId="16">
    <w:abstractNumId w:val="30"/>
  </w:num>
  <w:num w:numId="17">
    <w:abstractNumId w:val="40"/>
  </w:num>
  <w:num w:numId="18">
    <w:abstractNumId w:val="6"/>
  </w:num>
  <w:num w:numId="19">
    <w:abstractNumId w:val="60"/>
  </w:num>
  <w:num w:numId="20">
    <w:abstractNumId w:val="14"/>
  </w:num>
  <w:num w:numId="21">
    <w:abstractNumId w:val="38"/>
  </w:num>
  <w:num w:numId="22">
    <w:abstractNumId w:val="48"/>
  </w:num>
  <w:num w:numId="23">
    <w:abstractNumId w:val="69"/>
  </w:num>
  <w:num w:numId="24">
    <w:abstractNumId w:val="25"/>
  </w:num>
  <w:num w:numId="25">
    <w:abstractNumId w:val="1"/>
  </w:num>
  <w:num w:numId="26">
    <w:abstractNumId w:val="44"/>
  </w:num>
  <w:num w:numId="27">
    <w:abstractNumId w:val="12"/>
  </w:num>
  <w:num w:numId="28">
    <w:abstractNumId w:val="28"/>
  </w:num>
  <w:num w:numId="29">
    <w:abstractNumId w:val="31"/>
  </w:num>
  <w:num w:numId="30">
    <w:abstractNumId w:val="0"/>
  </w:num>
  <w:num w:numId="31">
    <w:abstractNumId w:val="13"/>
  </w:num>
  <w:num w:numId="32">
    <w:abstractNumId w:val="4"/>
  </w:num>
  <w:num w:numId="33">
    <w:abstractNumId w:val="70"/>
  </w:num>
  <w:num w:numId="34">
    <w:abstractNumId w:val="66"/>
  </w:num>
  <w:num w:numId="35">
    <w:abstractNumId w:val="64"/>
  </w:num>
  <w:num w:numId="36">
    <w:abstractNumId w:val="35"/>
  </w:num>
  <w:num w:numId="37">
    <w:abstractNumId w:val="67"/>
  </w:num>
  <w:num w:numId="38">
    <w:abstractNumId w:val="17"/>
  </w:num>
  <w:num w:numId="39">
    <w:abstractNumId w:val="7"/>
  </w:num>
  <w:num w:numId="40">
    <w:abstractNumId w:val="57"/>
  </w:num>
  <w:num w:numId="41">
    <w:abstractNumId w:val="62"/>
  </w:num>
  <w:num w:numId="42">
    <w:abstractNumId w:val="18"/>
  </w:num>
  <w:num w:numId="43">
    <w:abstractNumId w:val="19"/>
  </w:num>
  <w:num w:numId="44">
    <w:abstractNumId w:val="82"/>
  </w:num>
  <w:num w:numId="45">
    <w:abstractNumId w:val="39"/>
  </w:num>
  <w:num w:numId="46">
    <w:abstractNumId w:val="42"/>
  </w:num>
  <w:num w:numId="47">
    <w:abstractNumId w:val="29"/>
  </w:num>
  <w:num w:numId="48">
    <w:abstractNumId w:val="22"/>
  </w:num>
  <w:num w:numId="49">
    <w:abstractNumId w:val="63"/>
  </w:num>
  <w:num w:numId="50">
    <w:abstractNumId w:val="51"/>
  </w:num>
  <w:num w:numId="51">
    <w:abstractNumId w:val="74"/>
  </w:num>
  <w:num w:numId="52">
    <w:abstractNumId w:val="50"/>
  </w:num>
  <w:num w:numId="53">
    <w:abstractNumId w:val="11"/>
  </w:num>
  <w:num w:numId="54">
    <w:abstractNumId w:val="41"/>
  </w:num>
  <w:num w:numId="55">
    <w:abstractNumId w:val="24"/>
  </w:num>
  <w:num w:numId="56">
    <w:abstractNumId w:val="59"/>
  </w:num>
  <w:num w:numId="57">
    <w:abstractNumId w:val="37"/>
  </w:num>
  <w:num w:numId="58">
    <w:abstractNumId w:val="9"/>
  </w:num>
  <w:num w:numId="59">
    <w:abstractNumId w:val="26"/>
  </w:num>
  <w:num w:numId="60">
    <w:abstractNumId w:val="68"/>
  </w:num>
  <w:num w:numId="61">
    <w:abstractNumId w:val="79"/>
  </w:num>
  <w:num w:numId="62">
    <w:abstractNumId w:val="71"/>
  </w:num>
  <w:num w:numId="63">
    <w:abstractNumId w:val="20"/>
  </w:num>
  <w:num w:numId="64">
    <w:abstractNumId w:val="61"/>
  </w:num>
  <w:num w:numId="65">
    <w:abstractNumId w:val="78"/>
  </w:num>
  <w:num w:numId="66">
    <w:abstractNumId w:val="58"/>
  </w:num>
  <w:num w:numId="67">
    <w:abstractNumId w:val="55"/>
  </w:num>
  <w:num w:numId="68">
    <w:abstractNumId w:val="46"/>
  </w:num>
  <w:num w:numId="69">
    <w:abstractNumId w:val="54"/>
  </w:num>
  <w:num w:numId="70">
    <w:abstractNumId w:val="21"/>
  </w:num>
  <w:num w:numId="71">
    <w:abstractNumId w:val="77"/>
  </w:num>
  <w:num w:numId="72">
    <w:abstractNumId w:val="72"/>
  </w:num>
  <w:num w:numId="73">
    <w:abstractNumId w:val="27"/>
  </w:num>
  <w:num w:numId="74">
    <w:abstractNumId w:val="75"/>
  </w:num>
  <w:num w:numId="75">
    <w:abstractNumId w:val="45"/>
  </w:num>
  <w:num w:numId="76">
    <w:abstractNumId w:val="2"/>
  </w:num>
  <w:num w:numId="77">
    <w:abstractNumId w:val="16"/>
  </w:num>
  <w:num w:numId="78">
    <w:abstractNumId w:val="56"/>
  </w:num>
  <w:num w:numId="79">
    <w:abstractNumId w:val="15"/>
  </w:num>
  <w:num w:numId="80">
    <w:abstractNumId w:val="76"/>
  </w:num>
  <w:num w:numId="81">
    <w:abstractNumId w:val="47"/>
  </w:num>
  <w:num w:numId="82">
    <w:abstractNumId w:val="65"/>
  </w:num>
  <w:num w:numId="83">
    <w:abstractNumId w:val="23"/>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hideSpellingErrors/>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60D5"/>
    <w:rsid w:val="00010A4A"/>
    <w:rsid w:val="0001448D"/>
    <w:rsid w:val="0001508B"/>
    <w:rsid w:val="0001565F"/>
    <w:rsid w:val="000163EC"/>
    <w:rsid w:val="00020287"/>
    <w:rsid w:val="00025F14"/>
    <w:rsid w:val="00034EDC"/>
    <w:rsid w:val="00041270"/>
    <w:rsid w:val="00042126"/>
    <w:rsid w:val="0005243F"/>
    <w:rsid w:val="00053BE7"/>
    <w:rsid w:val="0006035B"/>
    <w:rsid w:val="00063763"/>
    <w:rsid w:val="000733BB"/>
    <w:rsid w:val="0008208C"/>
    <w:rsid w:val="00093E18"/>
    <w:rsid w:val="00095C69"/>
    <w:rsid w:val="000966B3"/>
    <w:rsid w:val="00096770"/>
    <w:rsid w:val="00097EA2"/>
    <w:rsid w:val="000A5495"/>
    <w:rsid w:val="000A5B27"/>
    <w:rsid w:val="000A6BB6"/>
    <w:rsid w:val="000B5055"/>
    <w:rsid w:val="000B7CF7"/>
    <w:rsid w:val="000C7A51"/>
    <w:rsid w:val="000D62D7"/>
    <w:rsid w:val="000E34DA"/>
    <w:rsid w:val="000E41B1"/>
    <w:rsid w:val="00110B84"/>
    <w:rsid w:val="00117F7B"/>
    <w:rsid w:val="00123FDC"/>
    <w:rsid w:val="0013047F"/>
    <w:rsid w:val="00130B18"/>
    <w:rsid w:val="00134212"/>
    <w:rsid w:val="00134F2D"/>
    <w:rsid w:val="001429BE"/>
    <w:rsid w:val="001434D4"/>
    <w:rsid w:val="0015004B"/>
    <w:rsid w:val="00161C32"/>
    <w:rsid w:val="001670C5"/>
    <w:rsid w:val="00167465"/>
    <w:rsid w:val="001700A7"/>
    <w:rsid w:val="00171E08"/>
    <w:rsid w:val="00173E30"/>
    <w:rsid w:val="00182F19"/>
    <w:rsid w:val="00196844"/>
    <w:rsid w:val="001B285F"/>
    <w:rsid w:val="001B405E"/>
    <w:rsid w:val="001C707D"/>
    <w:rsid w:val="001D41C6"/>
    <w:rsid w:val="001D5D89"/>
    <w:rsid w:val="001F168F"/>
    <w:rsid w:val="00201191"/>
    <w:rsid w:val="002120BB"/>
    <w:rsid w:val="002131DD"/>
    <w:rsid w:val="00224A54"/>
    <w:rsid w:val="00235087"/>
    <w:rsid w:val="00244A60"/>
    <w:rsid w:val="00246392"/>
    <w:rsid w:val="00247A9F"/>
    <w:rsid w:val="00247E21"/>
    <w:rsid w:val="002621B7"/>
    <w:rsid w:val="00266976"/>
    <w:rsid w:val="002751C4"/>
    <w:rsid w:val="00291999"/>
    <w:rsid w:val="002A128B"/>
    <w:rsid w:val="002B7215"/>
    <w:rsid w:val="002E2C0F"/>
    <w:rsid w:val="002E58FF"/>
    <w:rsid w:val="002E5B1D"/>
    <w:rsid w:val="002E6574"/>
    <w:rsid w:val="002E7D3F"/>
    <w:rsid w:val="002F0138"/>
    <w:rsid w:val="002F10DC"/>
    <w:rsid w:val="002F63C6"/>
    <w:rsid w:val="0030209E"/>
    <w:rsid w:val="0030330D"/>
    <w:rsid w:val="00305C73"/>
    <w:rsid w:val="00314639"/>
    <w:rsid w:val="00314DA1"/>
    <w:rsid w:val="0032052D"/>
    <w:rsid w:val="00331374"/>
    <w:rsid w:val="0034129E"/>
    <w:rsid w:val="0034308B"/>
    <w:rsid w:val="00346447"/>
    <w:rsid w:val="0035553E"/>
    <w:rsid w:val="00360881"/>
    <w:rsid w:val="00374005"/>
    <w:rsid w:val="00375AD5"/>
    <w:rsid w:val="00380D8E"/>
    <w:rsid w:val="00381719"/>
    <w:rsid w:val="003A03CC"/>
    <w:rsid w:val="003A0AD4"/>
    <w:rsid w:val="003A336D"/>
    <w:rsid w:val="003A3741"/>
    <w:rsid w:val="003B057E"/>
    <w:rsid w:val="003B6BFA"/>
    <w:rsid w:val="003C0621"/>
    <w:rsid w:val="003C193B"/>
    <w:rsid w:val="003C680C"/>
    <w:rsid w:val="003C7637"/>
    <w:rsid w:val="003D14F0"/>
    <w:rsid w:val="003E3562"/>
    <w:rsid w:val="003F0F8A"/>
    <w:rsid w:val="003F4004"/>
    <w:rsid w:val="00400987"/>
    <w:rsid w:val="00402880"/>
    <w:rsid w:val="0040713F"/>
    <w:rsid w:val="004226F0"/>
    <w:rsid w:val="0042284A"/>
    <w:rsid w:val="0043112A"/>
    <w:rsid w:val="00432717"/>
    <w:rsid w:val="00433A32"/>
    <w:rsid w:val="0044278F"/>
    <w:rsid w:val="00444221"/>
    <w:rsid w:val="00450DAD"/>
    <w:rsid w:val="00452F8B"/>
    <w:rsid w:val="00454E31"/>
    <w:rsid w:val="0046156F"/>
    <w:rsid w:val="00465A08"/>
    <w:rsid w:val="00466DC0"/>
    <w:rsid w:val="00472774"/>
    <w:rsid w:val="00477368"/>
    <w:rsid w:val="00480E5E"/>
    <w:rsid w:val="0048420E"/>
    <w:rsid w:val="004A1752"/>
    <w:rsid w:val="004A4151"/>
    <w:rsid w:val="004A75C0"/>
    <w:rsid w:val="004B0AAA"/>
    <w:rsid w:val="004B6AEE"/>
    <w:rsid w:val="004C47BB"/>
    <w:rsid w:val="004C5614"/>
    <w:rsid w:val="004C6577"/>
    <w:rsid w:val="004D7125"/>
    <w:rsid w:val="004F1985"/>
    <w:rsid w:val="004F2CD0"/>
    <w:rsid w:val="004F703A"/>
    <w:rsid w:val="0050166F"/>
    <w:rsid w:val="00512C38"/>
    <w:rsid w:val="00517EBF"/>
    <w:rsid w:val="00533411"/>
    <w:rsid w:val="005342BC"/>
    <w:rsid w:val="0054183D"/>
    <w:rsid w:val="00547B2D"/>
    <w:rsid w:val="00561B4D"/>
    <w:rsid w:val="00561DC0"/>
    <w:rsid w:val="00562158"/>
    <w:rsid w:val="0056272D"/>
    <w:rsid w:val="00570210"/>
    <w:rsid w:val="00571E65"/>
    <w:rsid w:val="005739CA"/>
    <w:rsid w:val="00574B12"/>
    <w:rsid w:val="0058795C"/>
    <w:rsid w:val="005A0D24"/>
    <w:rsid w:val="005A2C17"/>
    <w:rsid w:val="005B2370"/>
    <w:rsid w:val="005B6B47"/>
    <w:rsid w:val="005C5BD1"/>
    <w:rsid w:val="005D2135"/>
    <w:rsid w:val="005E5252"/>
    <w:rsid w:val="005F4549"/>
    <w:rsid w:val="00600799"/>
    <w:rsid w:val="0060411D"/>
    <w:rsid w:val="00610143"/>
    <w:rsid w:val="00610EE6"/>
    <w:rsid w:val="006179DF"/>
    <w:rsid w:val="00620CDF"/>
    <w:rsid w:val="0062174F"/>
    <w:rsid w:val="00626FD4"/>
    <w:rsid w:val="0063439E"/>
    <w:rsid w:val="00637B87"/>
    <w:rsid w:val="00640CF4"/>
    <w:rsid w:val="006415D3"/>
    <w:rsid w:val="00642D32"/>
    <w:rsid w:val="00660154"/>
    <w:rsid w:val="00672A57"/>
    <w:rsid w:val="00674DE6"/>
    <w:rsid w:val="006A1BEA"/>
    <w:rsid w:val="006A25C3"/>
    <w:rsid w:val="006A3DF3"/>
    <w:rsid w:val="006A4C11"/>
    <w:rsid w:val="006A553F"/>
    <w:rsid w:val="006A7E65"/>
    <w:rsid w:val="006B05F4"/>
    <w:rsid w:val="006B0F3D"/>
    <w:rsid w:val="006B2EE8"/>
    <w:rsid w:val="006B3CBC"/>
    <w:rsid w:val="006B6BD1"/>
    <w:rsid w:val="006B7AB8"/>
    <w:rsid w:val="006B7FF1"/>
    <w:rsid w:val="006C4092"/>
    <w:rsid w:val="006D4387"/>
    <w:rsid w:val="006D6EBE"/>
    <w:rsid w:val="006E2995"/>
    <w:rsid w:val="006E2B93"/>
    <w:rsid w:val="006E5691"/>
    <w:rsid w:val="006E6268"/>
    <w:rsid w:val="006F2950"/>
    <w:rsid w:val="006F528C"/>
    <w:rsid w:val="00700AD4"/>
    <w:rsid w:val="00702119"/>
    <w:rsid w:val="007025DB"/>
    <w:rsid w:val="00703D36"/>
    <w:rsid w:val="00703F62"/>
    <w:rsid w:val="00705E1F"/>
    <w:rsid w:val="00706F2C"/>
    <w:rsid w:val="00713484"/>
    <w:rsid w:val="007356FD"/>
    <w:rsid w:val="007362CC"/>
    <w:rsid w:val="007364AC"/>
    <w:rsid w:val="0074511C"/>
    <w:rsid w:val="0075102A"/>
    <w:rsid w:val="00760740"/>
    <w:rsid w:val="00761A04"/>
    <w:rsid w:val="00764E8B"/>
    <w:rsid w:val="00776428"/>
    <w:rsid w:val="0078466E"/>
    <w:rsid w:val="00790F96"/>
    <w:rsid w:val="00792F28"/>
    <w:rsid w:val="007A4CC2"/>
    <w:rsid w:val="007A6B33"/>
    <w:rsid w:val="007A7A5E"/>
    <w:rsid w:val="007B242F"/>
    <w:rsid w:val="007B67E3"/>
    <w:rsid w:val="007C2EB5"/>
    <w:rsid w:val="007C38FB"/>
    <w:rsid w:val="007D4AC7"/>
    <w:rsid w:val="007E2D34"/>
    <w:rsid w:val="007E75B0"/>
    <w:rsid w:val="007F2C67"/>
    <w:rsid w:val="00811E33"/>
    <w:rsid w:val="008140BB"/>
    <w:rsid w:val="00821079"/>
    <w:rsid w:val="00822686"/>
    <w:rsid w:val="0082317F"/>
    <w:rsid w:val="008233AD"/>
    <w:rsid w:val="0083219C"/>
    <w:rsid w:val="00850D17"/>
    <w:rsid w:val="00851D35"/>
    <w:rsid w:val="00853597"/>
    <w:rsid w:val="008563AC"/>
    <w:rsid w:val="008601EC"/>
    <w:rsid w:val="008A3AB8"/>
    <w:rsid w:val="008A446C"/>
    <w:rsid w:val="008B0258"/>
    <w:rsid w:val="008B25AE"/>
    <w:rsid w:val="008B3B7C"/>
    <w:rsid w:val="008D1448"/>
    <w:rsid w:val="008E0317"/>
    <w:rsid w:val="008E1813"/>
    <w:rsid w:val="008E3131"/>
    <w:rsid w:val="008E5E08"/>
    <w:rsid w:val="008E78A3"/>
    <w:rsid w:val="008F7DC1"/>
    <w:rsid w:val="00902DAE"/>
    <w:rsid w:val="00905CD7"/>
    <w:rsid w:val="00911DFA"/>
    <w:rsid w:val="00920836"/>
    <w:rsid w:val="0094640A"/>
    <w:rsid w:val="009467C3"/>
    <w:rsid w:val="00950090"/>
    <w:rsid w:val="009521D3"/>
    <w:rsid w:val="00954D2D"/>
    <w:rsid w:val="0096161E"/>
    <w:rsid w:val="00961798"/>
    <w:rsid w:val="00971E34"/>
    <w:rsid w:val="00990812"/>
    <w:rsid w:val="00991DBC"/>
    <w:rsid w:val="009A0F4B"/>
    <w:rsid w:val="009A2CDD"/>
    <w:rsid w:val="009C3005"/>
    <w:rsid w:val="009C3D19"/>
    <w:rsid w:val="009E11B2"/>
    <w:rsid w:val="009E728B"/>
    <w:rsid w:val="009F1C1B"/>
    <w:rsid w:val="009F3301"/>
    <w:rsid w:val="009F3448"/>
    <w:rsid w:val="009F38F2"/>
    <w:rsid w:val="00A1719E"/>
    <w:rsid w:val="00A2690D"/>
    <w:rsid w:val="00A3609C"/>
    <w:rsid w:val="00A4046D"/>
    <w:rsid w:val="00A41EFB"/>
    <w:rsid w:val="00A43BC2"/>
    <w:rsid w:val="00A532BE"/>
    <w:rsid w:val="00A66540"/>
    <w:rsid w:val="00A733C7"/>
    <w:rsid w:val="00A874DD"/>
    <w:rsid w:val="00A87E7E"/>
    <w:rsid w:val="00A931E4"/>
    <w:rsid w:val="00A97745"/>
    <w:rsid w:val="00AA0E01"/>
    <w:rsid w:val="00AA527E"/>
    <w:rsid w:val="00AA6A6F"/>
    <w:rsid w:val="00AA6B3F"/>
    <w:rsid w:val="00AA6E54"/>
    <w:rsid w:val="00AB2C8A"/>
    <w:rsid w:val="00AB5480"/>
    <w:rsid w:val="00AB579C"/>
    <w:rsid w:val="00AB755E"/>
    <w:rsid w:val="00AC0BCB"/>
    <w:rsid w:val="00AC0BE2"/>
    <w:rsid w:val="00AC4509"/>
    <w:rsid w:val="00AD740D"/>
    <w:rsid w:val="00AF185C"/>
    <w:rsid w:val="00AF6E31"/>
    <w:rsid w:val="00B00C3D"/>
    <w:rsid w:val="00B1062A"/>
    <w:rsid w:val="00B124CC"/>
    <w:rsid w:val="00B13457"/>
    <w:rsid w:val="00B1473E"/>
    <w:rsid w:val="00B234AC"/>
    <w:rsid w:val="00B25D7B"/>
    <w:rsid w:val="00B3057F"/>
    <w:rsid w:val="00B334A8"/>
    <w:rsid w:val="00B35951"/>
    <w:rsid w:val="00B3618C"/>
    <w:rsid w:val="00B40195"/>
    <w:rsid w:val="00B51239"/>
    <w:rsid w:val="00B625F8"/>
    <w:rsid w:val="00B6556F"/>
    <w:rsid w:val="00B67BF1"/>
    <w:rsid w:val="00B717C4"/>
    <w:rsid w:val="00B72B7E"/>
    <w:rsid w:val="00B83024"/>
    <w:rsid w:val="00B87642"/>
    <w:rsid w:val="00BA210C"/>
    <w:rsid w:val="00BB124E"/>
    <w:rsid w:val="00BB2CBE"/>
    <w:rsid w:val="00BB387A"/>
    <w:rsid w:val="00BB4090"/>
    <w:rsid w:val="00BC2549"/>
    <w:rsid w:val="00BD6A22"/>
    <w:rsid w:val="00BE1E2F"/>
    <w:rsid w:val="00BF0E4F"/>
    <w:rsid w:val="00BF3C37"/>
    <w:rsid w:val="00C2092F"/>
    <w:rsid w:val="00C21815"/>
    <w:rsid w:val="00C247CE"/>
    <w:rsid w:val="00C33889"/>
    <w:rsid w:val="00C33E86"/>
    <w:rsid w:val="00C35D01"/>
    <w:rsid w:val="00C41EE2"/>
    <w:rsid w:val="00C45C33"/>
    <w:rsid w:val="00C5673E"/>
    <w:rsid w:val="00C72BDA"/>
    <w:rsid w:val="00C768C9"/>
    <w:rsid w:val="00C81947"/>
    <w:rsid w:val="00C84E9A"/>
    <w:rsid w:val="00C87677"/>
    <w:rsid w:val="00C97048"/>
    <w:rsid w:val="00CD2ADA"/>
    <w:rsid w:val="00CD3CE2"/>
    <w:rsid w:val="00CE2146"/>
    <w:rsid w:val="00CF43BE"/>
    <w:rsid w:val="00D060DB"/>
    <w:rsid w:val="00D12C04"/>
    <w:rsid w:val="00D2112C"/>
    <w:rsid w:val="00D243F5"/>
    <w:rsid w:val="00D24EB1"/>
    <w:rsid w:val="00D278FD"/>
    <w:rsid w:val="00D4234F"/>
    <w:rsid w:val="00D46CDC"/>
    <w:rsid w:val="00D54B3A"/>
    <w:rsid w:val="00D550C7"/>
    <w:rsid w:val="00D7030C"/>
    <w:rsid w:val="00D71B10"/>
    <w:rsid w:val="00D73D8D"/>
    <w:rsid w:val="00D7416F"/>
    <w:rsid w:val="00D7671A"/>
    <w:rsid w:val="00D76984"/>
    <w:rsid w:val="00D84DD6"/>
    <w:rsid w:val="00D87E1C"/>
    <w:rsid w:val="00D9483B"/>
    <w:rsid w:val="00D949C2"/>
    <w:rsid w:val="00D94C5D"/>
    <w:rsid w:val="00DB3AEA"/>
    <w:rsid w:val="00DB55B9"/>
    <w:rsid w:val="00DC029E"/>
    <w:rsid w:val="00DC1CC2"/>
    <w:rsid w:val="00DC636A"/>
    <w:rsid w:val="00DC765C"/>
    <w:rsid w:val="00DD6D10"/>
    <w:rsid w:val="00DF2F51"/>
    <w:rsid w:val="00DF5192"/>
    <w:rsid w:val="00DF5DC4"/>
    <w:rsid w:val="00DF7919"/>
    <w:rsid w:val="00DF7EF2"/>
    <w:rsid w:val="00E142B8"/>
    <w:rsid w:val="00E15C9D"/>
    <w:rsid w:val="00E21998"/>
    <w:rsid w:val="00E25B9A"/>
    <w:rsid w:val="00E45F7B"/>
    <w:rsid w:val="00E46420"/>
    <w:rsid w:val="00E50B05"/>
    <w:rsid w:val="00E54AC8"/>
    <w:rsid w:val="00E6311D"/>
    <w:rsid w:val="00E635C0"/>
    <w:rsid w:val="00E660D5"/>
    <w:rsid w:val="00E67675"/>
    <w:rsid w:val="00E741DD"/>
    <w:rsid w:val="00E82714"/>
    <w:rsid w:val="00E87721"/>
    <w:rsid w:val="00EA544D"/>
    <w:rsid w:val="00EA602C"/>
    <w:rsid w:val="00EA7086"/>
    <w:rsid w:val="00EC4F56"/>
    <w:rsid w:val="00ED34A7"/>
    <w:rsid w:val="00ED364D"/>
    <w:rsid w:val="00EE6EA7"/>
    <w:rsid w:val="00EF35D0"/>
    <w:rsid w:val="00EF5153"/>
    <w:rsid w:val="00EF53C7"/>
    <w:rsid w:val="00F02DB7"/>
    <w:rsid w:val="00F03C54"/>
    <w:rsid w:val="00F11A5A"/>
    <w:rsid w:val="00F1302E"/>
    <w:rsid w:val="00F13ABE"/>
    <w:rsid w:val="00F14C01"/>
    <w:rsid w:val="00F20423"/>
    <w:rsid w:val="00F30ED3"/>
    <w:rsid w:val="00F3226D"/>
    <w:rsid w:val="00F40EF7"/>
    <w:rsid w:val="00F40F87"/>
    <w:rsid w:val="00F4554D"/>
    <w:rsid w:val="00F518FA"/>
    <w:rsid w:val="00F741DD"/>
    <w:rsid w:val="00F7570A"/>
    <w:rsid w:val="00F75A30"/>
    <w:rsid w:val="00F9166B"/>
    <w:rsid w:val="00F95622"/>
    <w:rsid w:val="00F9671C"/>
    <w:rsid w:val="00FA0EB7"/>
    <w:rsid w:val="00FA6FA6"/>
    <w:rsid w:val="00FD1B5A"/>
    <w:rsid w:val="00FD2C8F"/>
    <w:rsid w:val="00FE1D66"/>
    <w:rsid w:val="00FE59DE"/>
    <w:rsid w:val="00FE7344"/>
    <w:rsid w:val="00FF0879"/>
    <w:rsid w:val="00FF5806"/>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6A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zh-CN" w:bidi="hi-IN"/>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5B1D"/>
  </w:style>
  <w:style w:type="paragraph" w:styleId="10">
    <w:name w:val="heading 1"/>
    <w:basedOn w:val="a"/>
    <w:next w:val="a"/>
    <w:link w:val="11"/>
    <w:uiPriority w:val="9"/>
    <w:qFormat/>
    <w:rsid w:val="002E5B1D"/>
    <w:pPr>
      <w:keepNext/>
      <w:keepLines/>
      <w:spacing w:before="320" w:after="0" w:line="240" w:lineRule="auto"/>
      <w:outlineLvl w:val="0"/>
    </w:pPr>
    <w:rPr>
      <w:rFonts w:asciiTheme="majorHAnsi" w:eastAsiaTheme="majorEastAsia" w:hAnsiTheme="majorHAnsi" w:cstheme="majorBidi"/>
      <w:color w:val="2E74B5" w:themeColor="accent1" w:themeShade="BF"/>
      <w:sz w:val="30"/>
      <w:szCs w:val="30"/>
    </w:rPr>
  </w:style>
  <w:style w:type="paragraph" w:styleId="2">
    <w:name w:val="heading 2"/>
    <w:basedOn w:val="a"/>
    <w:next w:val="a"/>
    <w:link w:val="20"/>
    <w:uiPriority w:val="9"/>
    <w:unhideWhenUsed/>
    <w:qFormat/>
    <w:rsid w:val="002E5B1D"/>
    <w:pPr>
      <w:keepNext/>
      <w:keepLines/>
      <w:spacing w:before="40" w:after="0" w:line="240" w:lineRule="auto"/>
      <w:outlineLvl w:val="1"/>
    </w:pPr>
    <w:rPr>
      <w:rFonts w:asciiTheme="majorHAnsi" w:eastAsiaTheme="majorEastAsia" w:hAnsiTheme="majorHAnsi" w:cstheme="majorBidi"/>
      <w:color w:val="C45911" w:themeColor="accent2" w:themeShade="BF"/>
      <w:sz w:val="28"/>
      <w:szCs w:val="28"/>
    </w:rPr>
  </w:style>
  <w:style w:type="paragraph" w:styleId="3">
    <w:name w:val="heading 3"/>
    <w:basedOn w:val="a"/>
    <w:next w:val="a"/>
    <w:link w:val="30"/>
    <w:uiPriority w:val="9"/>
    <w:unhideWhenUsed/>
    <w:qFormat/>
    <w:rsid w:val="002E5B1D"/>
    <w:pPr>
      <w:keepNext/>
      <w:keepLines/>
      <w:spacing w:before="40" w:after="0" w:line="240" w:lineRule="auto"/>
      <w:outlineLvl w:val="2"/>
    </w:pPr>
    <w:rPr>
      <w:rFonts w:asciiTheme="majorHAnsi" w:eastAsiaTheme="majorEastAsia" w:hAnsiTheme="majorHAnsi" w:cstheme="majorBidi"/>
      <w:color w:val="538135" w:themeColor="accent6" w:themeShade="BF"/>
      <w:sz w:val="26"/>
      <w:szCs w:val="26"/>
    </w:rPr>
  </w:style>
  <w:style w:type="paragraph" w:styleId="4">
    <w:name w:val="heading 4"/>
    <w:basedOn w:val="a"/>
    <w:next w:val="a"/>
    <w:link w:val="40"/>
    <w:uiPriority w:val="9"/>
    <w:unhideWhenUsed/>
    <w:qFormat/>
    <w:rsid w:val="002E5B1D"/>
    <w:pPr>
      <w:keepNext/>
      <w:keepLines/>
      <w:spacing w:before="40" w:after="0"/>
      <w:outlineLvl w:val="3"/>
    </w:pPr>
    <w:rPr>
      <w:rFonts w:asciiTheme="majorHAnsi" w:eastAsiaTheme="majorEastAsia" w:hAnsiTheme="majorHAnsi" w:cstheme="majorBidi"/>
      <w:i/>
      <w:iCs/>
      <w:color w:val="2F5496" w:themeColor="accent5" w:themeShade="BF"/>
      <w:sz w:val="25"/>
      <w:szCs w:val="25"/>
    </w:rPr>
  </w:style>
  <w:style w:type="paragraph" w:styleId="5">
    <w:name w:val="heading 5"/>
    <w:basedOn w:val="a"/>
    <w:next w:val="a"/>
    <w:link w:val="50"/>
    <w:uiPriority w:val="9"/>
    <w:unhideWhenUsed/>
    <w:qFormat/>
    <w:rsid w:val="002E5B1D"/>
    <w:pPr>
      <w:keepNext/>
      <w:keepLines/>
      <w:spacing w:before="40" w:after="0"/>
      <w:outlineLvl w:val="4"/>
    </w:pPr>
    <w:rPr>
      <w:rFonts w:asciiTheme="majorHAnsi" w:eastAsiaTheme="majorEastAsia" w:hAnsiTheme="majorHAnsi" w:cstheme="majorBidi"/>
      <w:i/>
      <w:iCs/>
      <w:color w:val="833C0B" w:themeColor="accent2" w:themeShade="80"/>
      <w:sz w:val="24"/>
      <w:szCs w:val="24"/>
    </w:rPr>
  </w:style>
  <w:style w:type="paragraph" w:styleId="6">
    <w:name w:val="heading 6"/>
    <w:basedOn w:val="a"/>
    <w:next w:val="a"/>
    <w:link w:val="60"/>
    <w:uiPriority w:val="9"/>
    <w:unhideWhenUsed/>
    <w:qFormat/>
    <w:rsid w:val="002E5B1D"/>
    <w:pPr>
      <w:keepNext/>
      <w:keepLines/>
      <w:spacing w:before="40" w:after="0"/>
      <w:outlineLvl w:val="5"/>
    </w:pPr>
    <w:rPr>
      <w:rFonts w:asciiTheme="majorHAnsi" w:eastAsiaTheme="majorEastAsia" w:hAnsiTheme="majorHAnsi" w:cstheme="majorBidi"/>
      <w:i/>
      <w:iCs/>
      <w:color w:val="385623" w:themeColor="accent6" w:themeShade="80"/>
      <w:sz w:val="23"/>
      <w:szCs w:val="23"/>
    </w:rPr>
  </w:style>
  <w:style w:type="paragraph" w:styleId="7">
    <w:name w:val="heading 7"/>
    <w:basedOn w:val="a"/>
    <w:next w:val="a"/>
    <w:link w:val="70"/>
    <w:uiPriority w:val="9"/>
    <w:unhideWhenUsed/>
    <w:qFormat/>
    <w:rsid w:val="002E5B1D"/>
    <w:pPr>
      <w:keepNext/>
      <w:keepLines/>
      <w:spacing w:before="40" w:after="0"/>
      <w:outlineLvl w:val="6"/>
    </w:pPr>
    <w:rPr>
      <w:rFonts w:asciiTheme="majorHAnsi" w:eastAsiaTheme="majorEastAsia" w:hAnsiTheme="majorHAnsi" w:cstheme="majorBidi"/>
      <w:color w:val="1F4E79" w:themeColor="accent1" w:themeShade="80"/>
    </w:rPr>
  </w:style>
  <w:style w:type="paragraph" w:styleId="8">
    <w:name w:val="heading 8"/>
    <w:basedOn w:val="a"/>
    <w:next w:val="a"/>
    <w:link w:val="80"/>
    <w:uiPriority w:val="9"/>
    <w:unhideWhenUsed/>
    <w:qFormat/>
    <w:rsid w:val="002E5B1D"/>
    <w:pPr>
      <w:keepNext/>
      <w:keepLines/>
      <w:spacing w:before="40" w:after="0"/>
      <w:outlineLvl w:val="7"/>
    </w:pPr>
    <w:rPr>
      <w:rFonts w:asciiTheme="majorHAnsi" w:eastAsiaTheme="majorEastAsia" w:hAnsiTheme="majorHAnsi" w:cstheme="majorBidi"/>
      <w:color w:val="833C0B" w:themeColor="accent2" w:themeShade="80"/>
      <w:sz w:val="21"/>
      <w:szCs w:val="21"/>
    </w:rPr>
  </w:style>
  <w:style w:type="paragraph" w:styleId="9">
    <w:name w:val="heading 9"/>
    <w:basedOn w:val="a"/>
    <w:next w:val="a"/>
    <w:link w:val="90"/>
    <w:uiPriority w:val="9"/>
    <w:unhideWhenUsed/>
    <w:qFormat/>
    <w:rsid w:val="002E5B1D"/>
    <w:pPr>
      <w:keepNext/>
      <w:keepLines/>
      <w:spacing w:before="40" w:after="0"/>
      <w:outlineLvl w:val="8"/>
    </w:pPr>
    <w:rPr>
      <w:rFonts w:asciiTheme="majorHAnsi" w:eastAsiaTheme="majorEastAsia" w:hAnsiTheme="majorHAnsi" w:cstheme="majorBidi"/>
      <w:color w:val="385623" w:themeColor="accent6" w:themeShade="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suppressAutoHyphens/>
      <w:jc w:val="both"/>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a3">
    <w:name w:val="List"/>
    <w:basedOn w:val="Textbody"/>
    <w:rPr>
      <w:sz w:val="24"/>
    </w:rPr>
  </w:style>
  <w:style w:type="paragraph" w:styleId="a4">
    <w:name w:val="caption"/>
    <w:basedOn w:val="a"/>
    <w:next w:val="a"/>
    <w:uiPriority w:val="35"/>
    <w:unhideWhenUsed/>
    <w:qFormat/>
    <w:rsid w:val="002E5B1D"/>
    <w:pPr>
      <w:spacing w:line="240" w:lineRule="auto"/>
    </w:pPr>
    <w:rPr>
      <w:b/>
      <w:bCs/>
      <w:smallCaps/>
      <w:color w:val="5B9BD5" w:themeColor="accent1"/>
      <w:spacing w:val="6"/>
    </w:rPr>
  </w:style>
  <w:style w:type="paragraph" w:customStyle="1" w:styleId="Index">
    <w:name w:val="Index"/>
    <w:basedOn w:val="Standard"/>
    <w:pPr>
      <w:suppressLineNumbers/>
    </w:pPr>
    <w:rPr>
      <w:sz w:val="24"/>
    </w:rPr>
  </w:style>
  <w:style w:type="paragraph" w:customStyle="1" w:styleId="12">
    <w:name w:val="Заголовок1"/>
    <w:basedOn w:val="a"/>
    <w:next w:val="a"/>
    <w:rPr>
      <w:rFonts w:ascii="Calibri Light" w:hAnsi="Calibri Light"/>
      <w:spacing w:val="-10"/>
      <w:sz w:val="56"/>
      <w:szCs w:val="56"/>
    </w:rPr>
  </w:style>
  <w:style w:type="paragraph" w:styleId="a5">
    <w:name w:val="annotation text"/>
    <w:basedOn w:val="Standard"/>
    <w:pPr>
      <w:spacing w:line="240" w:lineRule="auto"/>
    </w:pPr>
  </w:style>
  <w:style w:type="paragraph" w:styleId="a6">
    <w:name w:val="annotation subject"/>
    <w:basedOn w:val="a5"/>
    <w:rPr>
      <w:b/>
      <w:bCs/>
    </w:rPr>
  </w:style>
  <w:style w:type="paragraph" w:styleId="a7">
    <w:name w:val="Balloon Text"/>
    <w:basedOn w:val="Standard"/>
    <w:pPr>
      <w:spacing w:after="0" w:line="240" w:lineRule="auto"/>
    </w:pPr>
    <w:rPr>
      <w:rFonts w:ascii="Segoe UI" w:eastAsia="Segoe UI" w:hAnsi="Segoe UI" w:cs="Segoe UI"/>
      <w:sz w:val="18"/>
      <w:szCs w:val="18"/>
    </w:rPr>
  </w:style>
  <w:style w:type="paragraph" w:styleId="a8">
    <w:name w:val="List Paragraph"/>
    <w:basedOn w:val="a"/>
    <w:uiPriority w:val="34"/>
    <w:qFormat/>
    <w:pPr>
      <w:ind w:left="720"/>
      <w:contextualSpacing/>
    </w:pPr>
    <w:rPr>
      <w:rFonts w:cs="Mangal"/>
      <w:szCs w:val="20"/>
    </w:rPr>
  </w:style>
  <w:style w:type="paragraph" w:customStyle="1" w:styleId="tkZagolovok2">
    <w:name w:val="_Заголовок Раздел (tkZagolovok2)"/>
    <w:basedOn w:val="Standard"/>
    <w:pPr>
      <w:spacing w:before="200"/>
      <w:ind w:left="1134" w:right="1134"/>
      <w:jc w:val="center"/>
    </w:pPr>
    <w:rPr>
      <w:rFonts w:ascii="Arial" w:hAnsi="Arial" w:cs="Arial"/>
      <w:b/>
      <w:bCs/>
      <w:sz w:val="24"/>
      <w:szCs w:val="24"/>
      <w:lang w:eastAsia="ru-RU"/>
    </w:rPr>
  </w:style>
  <w:style w:type="paragraph" w:customStyle="1" w:styleId="tkNazvanie">
    <w:name w:val="_Название (tkNazvanie)"/>
    <w:basedOn w:val="Standard"/>
    <w:pPr>
      <w:spacing w:before="400" w:after="400"/>
      <w:ind w:left="1134" w:right="1134"/>
      <w:jc w:val="center"/>
    </w:pPr>
    <w:rPr>
      <w:rFonts w:ascii="Arial" w:hAnsi="Arial" w:cs="Arial"/>
      <w:b/>
      <w:bCs/>
      <w:sz w:val="24"/>
      <w:szCs w:val="24"/>
      <w:lang w:eastAsia="ru-RU"/>
    </w:rPr>
  </w:style>
  <w:style w:type="paragraph" w:customStyle="1" w:styleId="tkTekst">
    <w:name w:val="_Текст обычный (tkTekst)"/>
    <w:basedOn w:val="Standard"/>
    <w:pPr>
      <w:spacing w:after="60"/>
      <w:ind w:firstLine="567"/>
    </w:pPr>
    <w:rPr>
      <w:rFonts w:ascii="Arial" w:hAnsi="Arial" w:cs="Arial"/>
      <w:lang w:eastAsia="ru-RU"/>
    </w:rPr>
  </w:style>
  <w:style w:type="paragraph" w:styleId="a9">
    <w:name w:val="header"/>
    <w:basedOn w:val="Standard"/>
    <w:pPr>
      <w:tabs>
        <w:tab w:val="center" w:pos="4844"/>
        <w:tab w:val="right" w:pos="9689"/>
      </w:tabs>
      <w:spacing w:after="0" w:line="240" w:lineRule="auto"/>
    </w:pPr>
  </w:style>
  <w:style w:type="paragraph" w:styleId="aa">
    <w:name w:val="footer"/>
    <w:basedOn w:val="Standard"/>
    <w:pPr>
      <w:tabs>
        <w:tab w:val="center" w:pos="4844"/>
        <w:tab w:val="right" w:pos="9689"/>
      </w:tabs>
      <w:spacing w:after="0" w:line="240" w:lineRule="auto"/>
    </w:pPr>
  </w:style>
  <w:style w:type="paragraph" w:styleId="ab">
    <w:name w:val="TOC Heading"/>
    <w:basedOn w:val="10"/>
    <w:next w:val="a"/>
    <w:uiPriority w:val="39"/>
    <w:unhideWhenUsed/>
    <w:qFormat/>
    <w:rsid w:val="002E5B1D"/>
    <w:pPr>
      <w:outlineLvl w:val="9"/>
    </w:pPr>
  </w:style>
  <w:style w:type="paragraph" w:customStyle="1" w:styleId="Contents3">
    <w:name w:val="Contents 3"/>
    <w:basedOn w:val="Standard"/>
    <w:autoRedefine/>
    <w:pPr>
      <w:spacing w:after="100"/>
      <w:ind w:left="440"/>
    </w:pPr>
  </w:style>
  <w:style w:type="paragraph" w:styleId="ac">
    <w:name w:val="Subtitle"/>
    <w:basedOn w:val="a"/>
    <w:next w:val="a"/>
    <w:link w:val="ad"/>
    <w:uiPriority w:val="11"/>
    <w:qFormat/>
    <w:rsid w:val="002E5B1D"/>
    <w:pPr>
      <w:numPr>
        <w:ilvl w:val="1"/>
      </w:numPr>
      <w:spacing w:line="240" w:lineRule="auto"/>
    </w:pPr>
    <w:rPr>
      <w:rFonts w:asciiTheme="majorHAnsi" w:eastAsiaTheme="majorEastAsia" w:hAnsiTheme="majorHAnsi" w:cstheme="majorBidi"/>
    </w:rPr>
  </w:style>
  <w:style w:type="paragraph" w:styleId="ae">
    <w:name w:val="No Spacing"/>
    <w:uiPriority w:val="1"/>
    <w:qFormat/>
    <w:rsid w:val="002E5B1D"/>
    <w:pPr>
      <w:spacing w:after="0" w:line="240" w:lineRule="auto"/>
    </w:pPr>
  </w:style>
  <w:style w:type="paragraph" w:styleId="21">
    <w:name w:val="Quote"/>
    <w:basedOn w:val="a"/>
    <w:next w:val="a"/>
    <w:link w:val="22"/>
    <w:uiPriority w:val="29"/>
    <w:qFormat/>
    <w:rsid w:val="002E5B1D"/>
    <w:pPr>
      <w:spacing w:before="120"/>
      <w:ind w:left="720" w:right="720"/>
      <w:jc w:val="center"/>
    </w:pPr>
    <w:rPr>
      <w:i/>
      <w:iCs/>
    </w:rPr>
  </w:style>
  <w:style w:type="paragraph" w:styleId="af">
    <w:name w:val="Intense Quote"/>
    <w:basedOn w:val="a"/>
    <w:next w:val="a"/>
    <w:link w:val="af0"/>
    <w:uiPriority w:val="30"/>
    <w:qFormat/>
    <w:rsid w:val="002E5B1D"/>
    <w:pPr>
      <w:spacing w:before="120" w:line="300" w:lineRule="auto"/>
      <w:ind w:left="576" w:right="576"/>
      <w:jc w:val="center"/>
    </w:pPr>
    <w:rPr>
      <w:rFonts w:asciiTheme="majorHAnsi" w:eastAsiaTheme="majorEastAsia" w:hAnsiTheme="majorHAnsi" w:cstheme="majorBidi"/>
      <w:color w:val="5B9BD5" w:themeColor="accent1"/>
      <w:sz w:val="24"/>
      <w:szCs w:val="24"/>
    </w:rPr>
  </w:style>
  <w:style w:type="paragraph" w:customStyle="1" w:styleId="Contents1">
    <w:name w:val="Contents 1"/>
    <w:basedOn w:val="Standard"/>
    <w:autoRedefine/>
    <w:pPr>
      <w:spacing w:after="100"/>
    </w:pPr>
  </w:style>
  <w:style w:type="paragraph" w:customStyle="1" w:styleId="Contents2">
    <w:name w:val="Contents 2"/>
    <w:basedOn w:val="Standard"/>
    <w:autoRedefine/>
    <w:pPr>
      <w:spacing w:after="100"/>
      <w:ind w:left="200"/>
    </w:pPr>
  </w:style>
  <w:style w:type="character" w:styleId="af1">
    <w:name w:val="annotation reference"/>
    <w:basedOn w:val="a0"/>
    <w:rPr>
      <w:sz w:val="16"/>
      <w:szCs w:val="16"/>
    </w:rPr>
  </w:style>
  <w:style w:type="character" w:customStyle="1" w:styleId="af2">
    <w:name w:val="Текст примечания Знак"/>
    <w:basedOn w:val="a0"/>
    <w:rPr>
      <w:sz w:val="20"/>
      <w:szCs w:val="20"/>
    </w:rPr>
  </w:style>
  <w:style w:type="character" w:customStyle="1" w:styleId="af3">
    <w:name w:val="Тема примечания Знак"/>
    <w:basedOn w:val="af2"/>
    <w:rPr>
      <w:b/>
      <w:bCs/>
      <w:sz w:val="20"/>
      <w:szCs w:val="20"/>
    </w:rPr>
  </w:style>
  <w:style w:type="character" w:customStyle="1" w:styleId="af4">
    <w:name w:val="Текст выноски Знак"/>
    <w:basedOn w:val="a0"/>
    <w:rPr>
      <w:rFonts w:ascii="Segoe UI" w:eastAsia="Segoe UI" w:hAnsi="Segoe UI" w:cs="Segoe UI"/>
      <w:sz w:val="18"/>
      <w:szCs w:val="18"/>
    </w:rPr>
  </w:style>
  <w:style w:type="character" w:customStyle="1" w:styleId="af5">
    <w:name w:val="Верхний колонтитул Знак"/>
    <w:basedOn w:val="a0"/>
  </w:style>
  <w:style w:type="character" w:customStyle="1" w:styleId="af6">
    <w:name w:val="Нижний колонтитул Знак"/>
    <w:basedOn w:val="a0"/>
  </w:style>
  <w:style w:type="character" w:customStyle="1" w:styleId="11">
    <w:name w:val="Заголовок 1 Знак"/>
    <w:basedOn w:val="a0"/>
    <w:link w:val="10"/>
    <w:uiPriority w:val="9"/>
    <w:rsid w:val="002E5B1D"/>
    <w:rPr>
      <w:rFonts w:asciiTheme="majorHAnsi" w:eastAsiaTheme="majorEastAsia" w:hAnsiTheme="majorHAnsi" w:cstheme="majorBidi"/>
      <w:color w:val="2E74B5" w:themeColor="accent1" w:themeShade="BF"/>
      <w:sz w:val="30"/>
      <w:szCs w:val="30"/>
    </w:rPr>
  </w:style>
  <w:style w:type="character" w:customStyle="1" w:styleId="Internetlink">
    <w:name w:val="Internet link"/>
    <w:basedOn w:val="a0"/>
    <w:rPr>
      <w:color w:val="0563C1"/>
      <w:u w:val="single"/>
    </w:rPr>
  </w:style>
  <w:style w:type="character" w:customStyle="1" w:styleId="20">
    <w:name w:val="Заголовок 2 Знак"/>
    <w:basedOn w:val="a0"/>
    <w:link w:val="2"/>
    <w:uiPriority w:val="9"/>
    <w:rsid w:val="002E5B1D"/>
    <w:rPr>
      <w:rFonts w:asciiTheme="majorHAnsi" w:eastAsiaTheme="majorEastAsia" w:hAnsiTheme="majorHAnsi" w:cstheme="majorBidi"/>
      <w:color w:val="C45911" w:themeColor="accent2" w:themeShade="BF"/>
      <w:sz w:val="28"/>
      <w:szCs w:val="28"/>
    </w:rPr>
  </w:style>
  <w:style w:type="character" w:customStyle="1" w:styleId="30">
    <w:name w:val="Заголовок 3 Знак"/>
    <w:basedOn w:val="a0"/>
    <w:link w:val="3"/>
    <w:uiPriority w:val="9"/>
    <w:rsid w:val="002E5B1D"/>
    <w:rPr>
      <w:rFonts w:asciiTheme="majorHAnsi" w:eastAsiaTheme="majorEastAsia" w:hAnsiTheme="majorHAnsi" w:cstheme="majorBidi"/>
      <w:color w:val="538135" w:themeColor="accent6" w:themeShade="BF"/>
      <w:sz w:val="26"/>
      <w:szCs w:val="26"/>
    </w:rPr>
  </w:style>
  <w:style w:type="character" w:customStyle="1" w:styleId="40">
    <w:name w:val="Заголовок 4 Знак"/>
    <w:basedOn w:val="a0"/>
    <w:link w:val="4"/>
    <w:uiPriority w:val="9"/>
    <w:rsid w:val="002E5B1D"/>
    <w:rPr>
      <w:rFonts w:asciiTheme="majorHAnsi" w:eastAsiaTheme="majorEastAsia" w:hAnsiTheme="majorHAnsi" w:cstheme="majorBidi"/>
      <w:i/>
      <w:iCs/>
      <w:color w:val="2F5496" w:themeColor="accent5" w:themeShade="BF"/>
      <w:sz w:val="25"/>
      <w:szCs w:val="25"/>
    </w:rPr>
  </w:style>
  <w:style w:type="character" w:customStyle="1" w:styleId="50">
    <w:name w:val="Заголовок 5 Знак"/>
    <w:basedOn w:val="a0"/>
    <w:link w:val="5"/>
    <w:uiPriority w:val="9"/>
    <w:rsid w:val="002E5B1D"/>
    <w:rPr>
      <w:rFonts w:asciiTheme="majorHAnsi" w:eastAsiaTheme="majorEastAsia" w:hAnsiTheme="majorHAnsi" w:cstheme="majorBidi"/>
      <w:i/>
      <w:iCs/>
      <w:color w:val="833C0B" w:themeColor="accent2" w:themeShade="80"/>
      <w:sz w:val="24"/>
      <w:szCs w:val="24"/>
    </w:rPr>
  </w:style>
  <w:style w:type="character" w:customStyle="1" w:styleId="60">
    <w:name w:val="Заголовок 6 Знак"/>
    <w:basedOn w:val="a0"/>
    <w:link w:val="6"/>
    <w:uiPriority w:val="9"/>
    <w:rsid w:val="002E5B1D"/>
    <w:rPr>
      <w:rFonts w:asciiTheme="majorHAnsi" w:eastAsiaTheme="majorEastAsia" w:hAnsiTheme="majorHAnsi" w:cstheme="majorBidi"/>
      <w:i/>
      <w:iCs/>
      <w:color w:val="385623" w:themeColor="accent6" w:themeShade="80"/>
      <w:sz w:val="23"/>
      <w:szCs w:val="23"/>
    </w:rPr>
  </w:style>
  <w:style w:type="character" w:customStyle="1" w:styleId="70">
    <w:name w:val="Заголовок 7 Знак"/>
    <w:basedOn w:val="a0"/>
    <w:link w:val="7"/>
    <w:uiPriority w:val="9"/>
    <w:rsid w:val="002E5B1D"/>
    <w:rPr>
      <w:rFonts w:asciiTheme="majorHAnsi" w:eastAsiaTheme="majorEastAsia" w:hAnsiTheme="majorHAnsi" w:cstheme="majorBidi"/>
      <w:color w:val="1F4E79" w:themeColor="accent1" w:themeShade="80"/>
    </w:rPr>
  </w:style>
  <w:style w:type="character" w:customStyle="1" w:styleId="80">
    <w:name w:val="Заголовок 8 Знак"/>
    <w:basedOn w:val="a0"/>
    <w:link w:val="8"/>
    <w:uiPriority w:val="9"/>
    <w:rsid w:val="002E5B1D"/>
    <w:rPr>
      <w:rFonts w:asciiTheme="majorHAnsi" w:eastAsiaTheme="majorEastAsia" w:hAnsiTheme="majorHAnsi" w:cstheme="majorBidi"/>
      <w:color w:val="833C0B" w:themeColor="accent2" w:themeShade="80"/>
      <w:sz w:val="21"/>
      <w:szCs w:val="21"/>
    </w:rPr>
  </w:style>
  <w:style w:type="character" w:customStyle="1" w:styleId="90">
    <w:name w:val="Заголовок 9 Знак"/>
    <w:basedOn w:val="a0"/>
    <w:link w:val="9"/>
    <w:uiPriority w:val="9"/>
    <w:rsid w:val="002E5B1D"/>
    <w:rPr>
      <w:rFonts w:asciiTheme="majorHAnsi" w:eastAsiaTheme="majorEastAsia" w:hAnsiTheme="majorHAnsi" w:cstheme="majorBidi"/>
      <w:color w:val="385623" w:themeColor="accent6" w:themeShade="80"/>
    </w:rPr>
  </w:style>
  <w:style w:type="character" w:customStyle="1" w:styleId="af7">
    <w:name w:val="Название Знак"/>
    <w:basedOn w:val="a0"/>
    <w:link w:val="af8"/>
    <w:uiPriority w:val="10"/>
    <w:rsid w:val="002E5B1D"/>
    <w:rPr>
      <w:rFonts w:asciiTheme="majorHAnsi" w:eastAsiaTheme="majorEastAsia" w:hAnsiTheme="majorHAnsi" w:cstheme="majorBidi"/>
      <w:color w:val="2E74B5" w:themeColor="accent1" w:themeShade="BF"/>
      <w:spacing w:val="-10"/>
      <w:sz w:val="52"/>
      <w:szCs w:val="52"/>
    </w:rPr>
  </w:style>
  <w:style w:type="character" w:customStyle="1" w:styleId="ad">
    <w:name w:val="Подзаголовок Знак"/>
    <w:basedOn w:val="a0"/>
    <w:link w:val="ac"/>
    <w:uiPriority w:val="11"/>
    <w:rsid w:val="002E5B1D"/>
    <w:rPr>
      <w:rFonts w:asciiTheme="majorHAnsi" w:eastAsiaTheme="majorEastAsia" w:hAnsiTheme="majorHAnsi" w:cstheme="majorBidi"/>
    </w:rPr>
  </w:style>
  <w:style w:type="character" w:styleId="af9">
    <w:name w:val="Strong"/>
    <w:basedOn w:val="a0"/>
    <w:uiPriority w:val="22"/>
    <w:qFormat/>
    <w:rsid w:val="002E5B1D"/>
    <w:rPr>
      <w:b/>
      <w:bCs/>
    </w:rPr>
  </w:style>
  <w:style w:type="character" w:styleId="afa">
    <w:name w:val="Emphasis"/>
    <w:basedOn w:val="a0"/>
    <w:uiPriority w:val="20"/>
    <w:qFormat/>
    <w:rsid w:val="002E5B1D"/>
    <w:rPr>
      <w:i/>
      <w:iCs/>
    </w:rPr>
  </w:style>
  <w:style w:type="character" w:customStyle="1" w:styleId="22">
    <w:name w:val="Цитата 2 Знак"/>
    <w:basedOn w:val="a0"/>
    <w:link w:val="21"/>
    <w:uiPriority w:val="29"/>
    <w:rsid w:val="002E5B1D"/>
    <w:rPr>
      <w:i/>
      <w:iCs/>
    </w:rPr>
  </w:style>
  <w:style w:type="character" w:customStyle="1" w:styleId="af0">
    <w:name w:val="Выделенная цитата Знак"/>
    <w:basedOn w:val="a0"/>
    <w:link w:val="af"/>
    <w:uiPriority w:val="30"/>
    <w:rsid w:val="002E5B1D"/>
    <w:rPr>
      <w:rFonts w:asciiTheme="majorHAnsi" w:eastAsiaTheme="majorEastAsia" w:hAnsiTheme="majorHAnsi" w:cstheme="majorBidi"/>
      <w:color w:val="5B9BD5" w:themeColor="accent1"/>
      <w:sz w:val="24"/>
      <w:szCs w:val="24"/>
    </w:rPr>
  </w:style>
  <w:style w:type="character" w:styleId="afb">
    <w:name w:val="Subtle Emphasis"/>
    <w:basedOn w:val="a0"/>
    <w:uiPriority w:val="19"/>
    <w:qFormat/>
    <w:rsid w:val="002E5B1D"/>
    <w:rPr>
      <w:i/>
      <w:iCs/>
      <w:color w:val="404040" w:themeColor="text1" w:themeTint="BF"/>
    </w:rPr>
  </w:style>
  <w:style w:type="character" w:styleId="afc">
    <w:name w:val="Intense Emphasis"/>
    <w:basedOn w:val="a0"/>
    <w:uiPriority w:val="21"/>
    <w:qFormat/>
    <w:rsid w:val="002E5B1D"/>
    <w:rPr>
      <w:b w:val="0"/>
      <w:bCs w:val="0"/>
      <w:i/>
      <w:iCs/>
      <w:color w:val="5B9BD5" w:themeColor="accent1"/>
    </w:rPr>
  </w:style>
  <w:style w:type="character" w:styleId="afd">
    <w:name w:val="Subtle Reference"/>
    <w:basedOn w:val="a0"/>
    <w:uiPriority w:val="31"/>
    <w:qFormat/>
    <w:rsid w:val="002E5B1D"/>
    <w:rPr>
      <w:smallCaps/>
      <w:color w:val="404040" w:themeColor="text1" w:themeTint="BF"/>
      <w:u w:val="single" w:color="7F7F7F" w:themeColor="text1" w:themeTint="80"/>
    </w:rPr>
  </w:style>
  <w:style w:type="character" w:styleId="afe">
    <w:name w:val="Intense Reference"/>
    <w:basedOn w:val="a0"/>
    <w:uiPriority w:val="32"/>
    <w:qFormat/>
    <w:rsid w:val="002E5B1D"/>
    <w:rPr>
      <w:b/>
      <w:bCs/>
      <w:smallCaps/>
      <w:color w:val="5B9BD5" w:themeColor="accent1"/>
      <w:spacing w:val="5"/>
      <w:u w:val="single"/>
    </w:rPr>
  </w:style>
  <w:style w:type="character" w:styleId="aff">
    <w:name w:val="Book Title"/>
    <w:basedOn w:val="a0"/>
    <w:uiPriority w:val="33"/>
    <w:qFormat/>
    <w:rsid w:val="002E5B1D"/>
    <w:rPr>
      <w:b/>
      <w:bCs/>
      <w:smallCaps/>
    </w:rPr>
  </w:style>
  <w:style w:type="character" w:customStyle="1" w:styleId="ListLabel1">
    <w:name w:val="ListLabel 1"/>
    <w:rPr>
      <w:rFonts w:eastAsia="Times New Roman" w:cs="Times New Roman"/>
    </w:rPr>
  </w:style>
  <w:style w:type="character" w:customStyle="1" w:styleId="ListLabel2">
    <w:name w:val="ListLabel 2"/>
    <w:rPr>
      <w:rFonts w:eastAsia="Times New Roman" w:cs="Times New Roman"/>
      <w:sz w:val="24"/>
      <w:szCs w:val="24"/>
    </w:rPr>
  </w:style>
  <w:style w:type="character" w:customStyle="1" w:styleId="ListLabel3">
    <w:name w:val="ListLabel 3"/>
    <w:rPr>
      <w:u w:val="none"/>
    </w:rPr>
  </w:style>
  <w:style w:type="character" w:customStyle="1" w:styleId="ListLabel4">
    <w:name w:val="ListLabel 4"/>
    <w:rPr>
      <w:u w:val="none"/>
    </w:rPr>
  </w:style>
  <w:style w:type="character" w:customStyle="1" w:styleId="ListLabel5">
    <w:name w:val="ListLabel 5"/>
    <w:rPr>
      <w:u w:val="none"/>
    </w:rPr>
  </w:style>
  <w:style w:type="character" w:customStyle="1" w:styleId="ListLabel6">
    <w:name w:val="ListLabel 6"/>
    <w:rPr>
      <w:u w:val="none"/>
    </w:rPr>
  </w:style>
  <w:style w:type="character" w:customStyle="1" w:styleId="ListLabel7">
    <w:name w:val="ListLabel 7"/>
    <w:rPr>
      <w:u w:val="none"/>
    </w:rPr>
  </w:style>
  <w:style w:type="character" w:customStyle="1" w:styleId="ListLabel8">
    <w:name w:val="ListLabel 8"/>
    <w:rPr>
      <w:u w:val="none"/>
    </w:rPr>
  </w:style>
  <w:style w:type="character" w:customStyle="1" w:styleId="ListLabel9">
    <w:name w:val="ListLabel 9"/>
    <w:rPr>
      <w:u w:val="none"/>
    </w:rPr>
  </w:style>
  <w:style w:type="character" w:customStyle="1" w:styleId="ListLabel10">
    <w:name w:val="ListLabel 10"/>
    <w:rPr>
      <w:u w:val="none"/>
    </w:rPr>
  </w:style>
  <w:style w:type="character" w:customStyle="1" w:styleId="ListLabel11">
    <w:name w:val="ListLabel 11"/>
    <w:rPr>
      <w:u w:val="none"/>
    </w:rPr>
  </w:style>
  <w:style w:type="character" w:customStyle="1" w:styleId="ListLabel12">
    <w:name w:val="ListLabel 12"/>
    <w:rPr>
      <w:rFonts w:ascii="Times New Roman" w:eastAsia="Times New Roman" w:hAnsi="Times New Roman" w:cs="Times New Roman"/>
      <w:sz w:val="24"/>
      <w:u w:val="none"/>
    </w:rPr>
  </w:style>
  <w:style w:type="character" w:customStyle="1" w:styleId="ListLabel13">
    <w:name w:val="ListLabel 13"/>
    <w:rPr>
      <w:u w:val="none"/>
    </w:rPr>
  </w:style>
  <w:style w:type="character" w:customStyle="1" w:styleId="ListLabel14">
    <w:name w:val="ListLabel 14"/>
    <w:rPr>
      <w:u w:val="none"/>
    </w:rPr>
  </w:style>
  <w:style w:type="character" w:customStyle="1" w:styleId="ListLabel15">
    <w:name w:val="ListLabel 15"/>
    <w:rPr>
      <w:u w:val="none"/>
    </w:rPr>
  </w:style>
  <w:style w:type="character" w:customStyle="1" w:styleId="ListLabel16">
    <w:name w:val="ListLabel 16"/>
    <w:rPr>
      <w:u w:val="none"/>
    </w:rPr>
  </w:style>
  <w:style w:type="character" w:customStyle="1" w:styleId="ListLabel17">
    <w:name w:val="ListLabel 17"/>
    <w:rPr>
      <w:u w:val="none"/>
    </w:rPr>
  </w:style>
  <w:style w:type="character" w:customStyle="1" w:styleId="ListLabel18">
    <w:name w:val="ListLabel 18"/>
    <w:rPr>
      <w:u w:val="none"/>
    </w:rPr>
  </w:style>
  <w:style w:type="character" w:customStyle="1" w:styleId="ListLabel19">
    <w:name w:val="ListLabel 19"/>
    <w:rPr>
      <w:u w:val="none"/>
    </w:rPr>
  </w:style>
  <w:style w:type="character" w:customStyle="1" w:styleId="ListLabel20">
    <w:name w:val="ListLabel 20"/>
    <w:rPr>
      <w:u w:val="none"/>
    </w:rPr>
  </w:style>
  <w:style w:type="character" w:customStyle="1" w:styleId="ListLabel21">
    <w:name w:val="ListLabel 21"/>
    <w:rPr>
      <w:rFonts w:ascii="Times New Roman" w:eastAsia="Calibri" w:hAnsi="Times New Roman" w:cs="Calibri"/>
      <w:b/>
      <w:sz w:val="22"/>
      <w:szCs w:val="16"/>
    </w:rPr>
  </w:style>
  <w:style w:type="character" w:customStyle="1" w:styleId="ListLabel22">
    <w:name w:val="ListLabel 22"/>
    <w:rPr>
      <w:rFonts w:eastAsia="Noto Sans Symbols" w:cs="Noto Sans Symbols"/>
      <w:sz w:val="24"/>
      <w:szCs w:val="24"/>
    </w:rPr>
  </w:style>
  <w:style w:type="character" w:customStyle="1" w:styleId="ListLabel23">
    <w:name w:val="ListLabel 23"/>
    <w:rPr>
      <w:rFonts w:eastAsia="Noto Sans Symbols" w:cs="Noto Sans Symbols"/>
      <w:sz w:val="24"/>
      <w:szCs w:val="24"/>
    </w:rPr>
  </w:style>
  <w:style w:type="character" w:customStyle="1" w:styleId="ListLabel24">
    <w:name w:val="ListLabel 24"/>
    <w:rPr>
      <w:rFonts w:ascii="Times New Roman" w:eastAsia="Times New Roman" w:hAnsi="Times New Roman" w:cs="Times New Roman"/>
      <w:sz w:val="24"/>
      <w:u w:val="none"/>
    </w:rPr>
  </w:style>
  <w:style w:type="character" w:customStyle="1" w:styleId="ListLabel25">
    <w:name w:val="ListLabel 25"/>
    <w:rPr>
      <w:u w:val="none"/>
    </w:rPr>
  </w:style>
  <w:style w:type="character" w:customStyle="1" w:styleId="ListLabel26">
    <w:name w:val="ListLabel 26"/>
    <w:rPr>
      <w:u w:val="none"/>
    </w:rPr>
  </w:style>
  <w:style w:type="character" w:customStyle="1" w:styleId="ListLabel27">
    <w:name w:val="ListLabel 27"/>
    <w:rPr>
      <w:u w:val="none"/>
    </w:rPr>
  </w:style>
  <w:style w:type="character" w:customStyle="1" w:styleId="ListLabel28">
    <w:name w:val="ListLabel 28"/>
    <w:rPr>
      <w:u w:val="none"/>
    </w:rPr>
  </w:style>
  <w:style w:type="character" w:customStyle="1" w:styleId="ListLabel29">
    <w:name w:val="ListLabel 29"/>
    <w:rPr>
      <w:u w:val="none"/>
    </w:rPr>
  </w:style>
  <w:style w:type="character" w:customStyle="1" w:styleId="ListLabel30">
    <w:name w:val="ListLabel 30"/>
    <w:rPr>
      <w:u w:val="none"/>
    </w:rPr>
  </w:style>
  <w:style w:type="character" w:customStyle="1" w:styleId="ListLabel31">
    <w:name w:val="ListLabel 31"/>
    <w:rPr>
      <w:u w:val="none"/>
    </w:rPr>
  </w:style>
  <w:style w:type="character" w:customStyle="1" w:styleId="ListLabel32">
    <w:name w:val="ListLabel 32"/>
    <w:rPr>
      <w:u w:val="none"/>
    </w:rPr>
  </w:style>
  <w:style w:type="character" w:customStyle="1" w:styleId="ListLabel33">
    <w:name w:val="ListLabel 33"/>
    <w:rPr>
      <w:rFonts w:ascii="Times New Roman" w:eastAsia="Times New Roman" w:hAnsi="Times New Roman" w:cs="Times New Roman"/>
      <w:sz w:val="24"/>
      <w:u w:val="none"/>
    </w:rPr>
  </w:style>
  <w:style w:type="character" w:customStyle="1" w:styleId="ListLabel34">
    <w:name w:val="ListLabel 34"/>
    <w:rPr>
      <w:u w:val="none"/>
    </w:rPr>
  </w:style>
  <w:style w:type="character" w:customStyle="1" w:styleId="ListLabel35">
    <w:name w:val="ListLabel 35"/>
    <w:rPr>
      <w:u w:val="none"/>
    </w:rPr>
  </w:style>
  <w:style w:type="character" w:customStyle="1" w:styleId="ListLabel36">
    <w:name w:val="ListLabel 36"/>
    <w:rPr>
      <w:u w:val="none"/>
    </w:rPr>
  </w:style>
  <w:style w:type="character" w:customStyle="1" w:styleId="ListLabel37">
    <w:name w:val="ListLabel 37"/>
    <w:rPr>
      <w:u w:val="none"/>
    </w:rPr>
  </w:style>
  <w:style w:type="character" w:customStyle="1" w:styleId="ListLabel38">
    <w:name w:val="ListLabel 38"/>
    <w:rPr>
      <w:u w:val="none"/>
    </w:rPr>
  </w:style>
  <w:style w:type="character" w:customStyle="1" w:styleId="ListLabel39">
    <w:name w:val="ListLabel 39"/>
    <w:rPr>
      <w:u w:val="none"/>
    </w:rPr>
  </w:style>
  <w:style w:type="character" w:customStyle="1" w:styleId="ListLabel40">
    <w:name w:val="ListLabel 40"/>
    <w:rPr>
      <w:u w:val="none"/>
    </w:rPr>
  </w:style>
  <w:style w:type="character" w:customStyle="1" w:styleId="ListLabel41">
    <w:name w:val="ListLabel 41"/>
    <w:rPr>
      <w:u w:val="none"/>
    </w:rPr>
  </w:style>
  <w:style w:type="character" w:customStyle="1" w:styleId="IndexLink">
    <w:name w:val="Index Link"/>
  </w:style>
  <w:style w:type="character" w:customStyle="1" w:styleId="ListLabel42">
    <w:name w:val="ListLabel 42"/>
    <w:rPr>
      <w:rFonts w:ascii="Times New Roman" w:eastAsia="Times New Roman" w:hAnsi="Times New Roman" w:cs="Times New Roman"/>
      <w:color w:val="0000FF"/>
      <w:sz w:val="22"/>
      <w:szCs w:val="22"/>
      <w:u w:val="single"/>
    </w:rPr>
  </w:style>
  <w:style w:type="character" w:customStyle="1" w:styleId="ListLabel43">
    <w:name w:val="ListLabel 43"/>
    <w:rPr>
      <w:rFonts w:ascii="Times New Roman" w:eastAsia="Times New Roman" w:hAnsi="Times New Roman" w:cs="Times New Roman"/>
      <w:color w:val="0000FF"/>
      <w:sz w:val="22"/>
      <w:szCs w:val="22"/>
      <w:u w:val="single"/>
      <w:shd w:val="clear" w:color="auto" w:fill="FFFF00"/>
    </w:rPr>
  </w:style>
  <w:style w:type="numbering" w:customStyle="1" w:styleId="1">
    <w:name w:val="Нет списка1"/>
    <w:basedOn w:val="a2"/>
    <w:pPr>
      <w:numPr>
        <w:numId w:val="1"/>
      </w:numPr>
    </w:pPr>
  </w:style>
  <w:style w:type="numbering" w:customStyle="1" w:styleId="WWNum1">
    <w:name w:val="WWNum1"/>
    <w:basedOn w:val="a2"/>
    <w:pPr>
      <w:numPr>
        <w:numId w:val="2"/>
      </w:numPr>
    </w:pPr>
  </w:style>
  <w:style w:type="numbering" w:customStyle="1" w:styleId="WWNum2">
    <w:name w:val="WWNum2"/>
    <w:basedOn w:val="a2"/>
    <w:pPr>
      <w:numPr>
        <w:numId w:val="3"/>
      </w:numPr>
    </w:pPr>
  </w:style>
  <w:style w:type="numbering" w:customStyle="1" w:styleId="WWNum3">
    <w:name w:val="WWNum3"/>
    <w:basedOn w:val="a2"/>
    <w:pPr>
      <w:numPr>
        <w:numId w:val="4"/>
      </w:numPr>
    </w:pPr>
  </w:style>
  <w:style w:type="numbering" w:customStyle="1" w:styleId="WWNum4">
    <w:name w:val="WWNum4"/>
    <w:basedOn w:val="a2"/>
    <w:pPr>
      <w:numPr>
        <w:numId w:val="5"/>
      </w:numPr>
    </w:pPr>
  </w:style>
  <w:style w:type="numbering" w:customStyle="1" w:styleId="WWNum5">
    <w:name w:val="WWNum5"/>
    <w:basedOn w:val="a2"/>
    <w:pPr>
      <w:numPr>
        <w:numId w:val="6"/>
      </w:numPr>
    </w:pPr>
  </w:style>
  <w:style w:type="numbering" w:customStyle="1" w:styleId="WWNum6">
    <w:name w:val="WWNum6"/>
    <w:basedOn w:val="a2"/>
    <w:pPr>
      <w:numPr>
        <w:numId w:val="7"/>
      </w:numPr>
    </w:pPr>
  </w:style>
  <w:style w:type="numbering" w:customStyle="1" w:styleId="WWNum7">
    <w:name w:val="WWNum7"/>
    <w:basedOn w:val="a2"/>
    <w:pPr>
      <w:numPr>
        <w:numId w:val="8"/>
      </w:numPr>
    </w:pPr>
  </w:style>
  <w:style w:type="numbering" w:customStyle="1" w:styleId="WWNum8">
    <w:name w:val="WWNum8"/>
    <w:basedOn w:val="a2"/>
    <w:pPr>
      <w:numPr>
        <w:numId w:val="9"/>
      </w:numPr>
    </w:pPr>
  </w:style>
  <w:style w:type="numbering" w:customStyle="1" w:styleId="WWNum9">
    <w:name w:val="WWNum9"/>
    <w:basedOn w:val="a2"/>
    <w:pPr>
      <w:numPr>
        <w:numId w:val="10"/>
      </w:numPr>
    </w:pPr>
  </w:style>
  <w:style w:type="numbering" w:customStyle="1" w:styleId="WWNum10">
    <w:name w:val="WWNum10"/>
    <w:basedOn w:val="a2"/>
    <w:pPr>
      <w:numPr>
        <w:numId w:val="11"/>
      </w:numPr>
    </w:pPr>
  </w:style>
  <w:style w:type="numbering" w:customStyle="1" w:styleId="WWNum11">
    <w:name w:val="WWNum11"/>
    <w:basedOn w:val="a2"/>
    <w:pPr>
      <w:numPr>
        <w:numId w:val="12"/>
      </w:numPr>
    </w:pPr>
  </w:style>
  <w:style w:type="numbering" w:customStyle="1" w:styleId="WWNum12">
    <w:name w:val="WWNum12"/>
    <w:basedOn w:val="a2"/>
    <w:pPr>
      <w:numPr>
        <w:numId w:val="13"/>
      </w:numPr>
    </w:pPr>
  </w:style>
  <w:style w:type="numbering" w:customStyle="1" w:styleId="WWNum13">
    <w:name w:val="WWNum13"/>
    <w:basedOn w:val="a2"/>
    <w:pPr>
      <w:numPr>
        <w:numId w:val="14"/>
      </w:numPr>
    </w:pPr>
  </w:style>
  <w:style w:type="numbering" w:customStyle="1" w:styleId="WWNum14">
    <w:name w:val="WWNum14"/>
    <w:basedOn w:val="a2"/>
    <w:pPr>
      <w:numPr>
        <w:numId w:val="15"/>
      </w:numPr>
    </w:pPr>
  </w:style>
  <w:style w:type="numbering" w:customStyle="1" w:styleId="WWNum15">
    <w:name w:val="WWNum15"/>
    <w:basedOn w:val="a2"/>
    <w:pPr>
      <w:numPr>
        <w:numId w:val="16"/>
      </w:numPr>
    </w:pPr>
  </w:style>
  <w:style w:type="numbering" w:customStyle="1" w:styleId="WWNum16">
    <w:name w:val="WWNum16"/>
    <w:basedOn w:val="a2"/>
    <w:pPr>
      <w:numPr>
        <w:numId w:val="17"/>
      </w:numPr>
    </w:pPr>
  </w:style>
  <w:style w:type="numbering" w:customStyle="1" w:styleId="WWNum17">
    <w:name w:val="WWNum17"/>
    <w:basedOn w:val="a2"/>
    <w:pPr>
      <w:numPr>
        <w:numId w:val="18"/>
      </w:numPr>
    </w:pPr>
  </w:style>
  <w:style w:type="numbering" w:customStyle="1" w:styleId="WWNum18">
    <w:name w:val="WWNum18"/>
    <w:basedOn w:val="a2"/>
    <w:pPr>
      <w:numPr>
        <w:numId w:val="19"/>
      </w:numPr>
    </w:pPr>
  </w:style>
  <w:style w:type="numbering" w:customStyle="1" w:styleId="WWNum19">
    <w:name w:val="WWNum19"/>
    <w:basedOn w:val="a2"/>
    <w:pPr>
      <w:numPr>
        <w:numId w:val="20"/>
      </w:numPr>
    </w:pPr>
  </w:style>
  <w:style w:type="numbering" w:customStyle="1" w:styleId="WWNum20">
    <w:name w:val="WWNum20"/>
    <w:basedOn w:val="a2"/>
    <w:pPr>
      <w:numPr>
        <w:numId w:val="21"/>
      </w:numPr>
    </w:pPr>
  </w:style>
  <w:style w:type="numbering" w:customStyle="1" w:styleId="WWNum21">
    <w:name w:val="WWNum21"/>
    <w:basedOn w:val="a2"/>
    <w:pPr>
      <w:numPr>
        <w:numId w:val="22"/>
      </w:numPr>
    </w:pPr>
  </w:style>
  <w:style w:type="numbering" w:customStyle="1" w:styleId="WWNum22">
    <w:name w:val="WWNum22"/>
    <w:basedOn w:val="a2"/>
    <w:pPr>
      <w:numPr>
        <w:numId w:val="23"/>
      </w:numPr>
    </w:pPr>
  </w:style>
  <w:style w:type="numbering" w:customStyle="1" w:styleId="WWNum23">
    <w:name w:val="WWNum23"/>
    <w:basedOn w:val="a2"/>
    <w:pPr>
      <w:numPr>
        <w:numId w:val="24"/>
      </w:numPr>
    </w:pPr>
  </w:style>
  <w:style w:type="numbering" w:customStyle="1" w:styleId="WWNum24">
    <w:name w:val="WWNum24"/>
    <w:basedOn w:val="a2"/>
    <w:pPr>
      <w:numPr>
        <w:numId w:val="25"/>
      </w:numPr>
    </w:pPr>
  </w:style>
  <w:style w:type="paragraph" w:styleId="aff0">
    <w:name w:val="Revision"/>
    <w:hidden/>
    <w:uiPriority w:val="99"/>
    <w:semiHidden/>
    <w:rsid w:val="00A931E4"/>
    <w:rPr>
      <w:rFonts w:cs="Mangal"/>
      <w:szCs w:val="20"/>
    </w:rPr>
  </w:style>
  <w:style w:type="paragraph" w:customStyle="1" w:styleId="aff1">
    <w:name w:val="_Заголовок по центру"/>
    <w:basedOn w:val="a"/>
    <w:rsid w:val="00025F14"/>
    <w:pPr>
      <w:keepNext/>
      <w:keepLines/>
      <w:spacing w:before="240" w:after="240"/>
      <w:contextualSpacing/>
      <w:jc w:val="center"/>
      <w:outlineLvl w:val="0"/>
    </w:pPr>
    <w:rPr>
      <w:rFonts w:ascii="Times New Roman" w:hAnsi="Times New Roman"/>
      <w:b/>
      <w:sz w:val="24"/>
      <w:szCs w:val="24"/>
      <w:lang w:eastAsia="ru-RU" w:bidi="ar-SA"/>
    </w:rPr>
  </w:style>
  <w:style w:type="paragraph" w:customStyle="1" w:styleId="aff2">
    <w:name w:val="_Текст"/>
    <w:basedOn w:val="a"/>
    <w:rsid w:val="00025F14"/>
    <w:pPr>
      <w:ind w:firstLine="454"/>
      <w:jc w:val="both"/>
    </w:pPr>
    <w:rPr>
      <w:rFonts w:ascii="Times New Roman" w:hAnsi="Times New Roman"/>
      <w:sz w:val="24"/>
      <w:szCs w:val="24"/>
      <w:lang w:eastAsia="ru-RU" w:bidi="ar-SA"/>
    </w:rPr>
  </w:style>
  <w:style w:type="paragraph" w:customStyle="1" w:styleId="ConsNormal">
    <w:name w:val="ConsNormal"/>
    <w:rsid w:val="00025F14"/>
    <w:pPr>
      <w:widowControl w:val="0"/>
      <w:autoSpaceDE w:val="0"/>
      <w:adjustRightInd w:val="0"/>
      <w:ind w:firstLine="720"/>
    </w:pPr>
    <w:rPr>
      <w:rFonts w:ascii="Arial" w:hAnsi="Arial" w:cs="Arial"/>
      <w:sz w:val="20"/>
      <w:szCs w:val="20"/>
      <w:lang w:eastAsia="ru-RU" w:bidi="ar-SA"/>
    </w:rPr>
  </w:style>
  <w:style w:type="paragraph" w:styleId="23">
    <w:name w:val="toc 2"/>
    <w:basedOn w:val="a"/>
    <w:next w:val="a"/>
    <w:autoRedefine/>
    <w:uiPriority w:val="39"/>
    <w:unhideWhenUsed/>
    <w:rsid w:val="00034EDC"/>
    <w:pPr>
      <w:tabs>
        <w:tab w:val="right" w:leader="dot" w:pos="9679"/>
      </w:tabs>
      <w:spacing w:after="100"/>
    </w:pPr>
    <w:rPr>
      <w:rFonts w:cs="Mangal"/>
      <w:szCs w:val="20"/>
    </w:rPr>
  </w:style>
  <w:style w:type="paragraph" w:styleId="13">
    <w:name w:val="toc 1"/>
    <w:basedOn w:val="a"/>
    <w:next w:val="a"/>
    <w:autoRedefine/>
    <w:uiPriority w:val="39"/>
    <w:unhideWhenUsed/>
    <w:rsid w:val="00533411"/>
    <w:pPr>
      <w:tabs>
        <w:tab w:val="right" w:leader="dot" w:pos="9679"/>
      </w:tabs>
      <w:spacing w:after="0" w:line="240" w:lineRule="auto"/>
    </w:pPr>
    <w:rPr>
      <w:rFonts w:cs="Mangal"/>
      <w:szCs w:val="20"/>
    </w:rPr>
  </w:style>
  <w:style w:type="character" w:styleId="aff3">
    <w:name w:val="Hyperlink"/>
    <w:basedOn w:val="a0"/>
    <w:uiPriority w:val="99"/>
    <w:unhideWhenUsed/>
    <w:rsid w:val="006B3CBC"/>
    <w:rPr>
      <w:color w:val="0563C1" w:themeColor="hyperlink"/>
      <w:u w:val="single"/>
    </w:rPr>
  </w:style>
  <w:style w:type="paragraph" w:styleId="af8">
    <w:name w:val="Title"/>
    <w:basedOn w:val="a"/>
    <w:next w:val="a"/>
    <w:link w:val="af7"/>
    <w:uiPriority w:val="10"/>
    <w:qFormat/>
    <w:rsid w:val="002E5B1D"/>
    <w:pPr>
      <w:spacing w:after="0" w:line="240" w:lineRule="auto"/>
      <w:contextualSpacing/>
    </w:pPr>
    <w:rPr>
      <w:rFonts w:asciiTheme="majorHAnsi" w:eastAsiaTheme="majorEastAsia" w:hAnsiTheme="majorHAnsi" w:cstheme="majorBidi"/>
      <w:color w:val="2E74B5" w:themeColor="accent1" w:themeShade="BF"/>
      <w:spacing w:val="-10"/>
      <w:sz w:val="52"/>
      <w:szCs w:val="52"/>
    </w:rPr>
  </w:style>
  <w:style w:type="character" w:customStyle="1" w:styleId="14">
    <w:name w:val="Заголовок Знак1"/>
    <w:basedOn w:val="a0"/>
    <w:uiPriority w:val="10"/>
    <w:rsid w:val="006B3CBC"/>
    <w:rPr>
      <w:rFonts w:asciiTheme="majorHAnsi" w:eastAsiaTheme="majorEastAsia" w:hAnsiTheme="majorHAnsi" w:cs="Mangal"/>
      <w:spacing w:val="-10"/>
      <w:kern w:val="28"/>
      <w:sz w:val="56"/>
      <w:szCs w:val="50"/>
    </w:rPr>
  </w:style>
  <w:style w:type="character" w:customStyle="1" w:styleId="UnresolvedMention1">
    <w:name w:val="Unresolved Mention1"/>
    <w:basedOn w:val="a0"/>
    <w:uiPriority w:val="99"/>
    <w:semiHidden/>
    <w:unhideWhenUsed/>
    <w:rsid w:val="002E5B1D"/>
    <w:rPr>
      <w:color w:val="605E5C"/>
      <w:shd w:val="clear" w:color="auto" w:fill="E1DFDD"/>
    </w:rPr>
  </w:style>
  <w:style w:type="paragraph" w:styleId="31">
    <w:name w:val="toc 3"/>
    <w:basedOn w:val="a"/>
    <w:next w:val="a"/>
    <w:autoRedefine/>
    <w:uiPriority w:val="39"/>
    <w:unhideWhenUsed/>
    <w:rsid w:val="002E5B1D"/>
    <w:pPr>
      <w:spacing w:after="100"/>
      <w:ind w:left="440"/>
    </w:pPr>
    <w:rPr>
      <w:rFonts w:cs="Times New Roman"/>
      <w:lang w:val="en-US" w:eastAsia="en-US" w:bidi="ar-SA"/>
    </w:rPr>
  </w:style>
  <w:style w:type="table" w:styleId="aff4">
    <w:name w:val="Table Grid"/>
    <w:basedOn w:val="a1"/>
    <w:rsid w:val="00EA7086"/>
    <w:pPr>
      <w:widowControl w:val="0"/>
      <w:spacing w:after="0" w:line="240" w:lineRule="auto"/>
    </w:pPr>
    <w:rPr>
      <w:rFonts w:ascii="Times New Roman" w:eastAsia="Times New Roman" w:hAnsi="Times New Roman" w:cs="Times New Roman"/>
      <w:sz w:val="20"/>
      <w:szCs w:val="20"/>
      <w:lang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1"/>
    <w:basedOn w:val="a1"/>
    <w:next w:val="aff4"/>
    <w:rsid w:val="00EA7086"/>
    <w:pPr>
      <w:spacing w:after="0" w:line="240" w:lineRule="auto"/>
    </w:pPr>
    <w:rPr>
      <w:rFonts w:ascii="Times New Roman" w:eastAsia="Times New Roman" w:hAnsi="Times New Roman" w:cs="Times New Roman"/>
      <w:sz w:val="20"/>
      <w:szCs w:val="20"/>
      <w:lang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Normal (Web)"/>
    <w:basedOn w:val="a"/>
    <w:uiPriority w:val="99"/>
    <w:unhideWhenUsed/>
    <w:rsid w:val="004D7125"/>
    <w:pPr>
      <w:spacing w:before="100" w:beforeAutospacing="1" w:after="100" w:afterAutospacing="1" w:line="240" w:lineRule="auto"/>
    </w:pPr>
    <w:rPr>
      <w:rFonts w:ascii="Times New Roman" w:eastAsia="Times New Roman" w:hAnsi="Times New Roman" w:cs="Times New Roman"/>
      <w:sz w:val="24"/>
      <w:szCs w:val="24"/>
      <w:lang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zh-CN" w:bidi="hi-IN"/>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5B1D"/>
  </w:style>
  <w:style w:type="paragraph" w:styleId="10">
    <w:name w:val="heading 1"/>
    <w:basedOn w:val="a"/>
    <w:next w:val="a"/>
    <w:link w:val="11"/>
    <w:uiPriority w:val="9"/>
    <w:qFormat/>
    <w:rsid w:val="002E5B1D"/>
    <w:pPr>
      <w:keepNext/>
      <w:keepLines/>
      <w:spacing w:before="320" w:after="0" w:line="240" w:lineRule="auto"/>
      <w:outlineLvl w:val="0"/>
    </w:pPr>
    <w:rPr>
      <w:rFonts w:asciiTheme="majorHAnsi" w:eastAsiaTheme="majorEastAsia" w:hAnsiTheme="majorHAnsi" w:cstheme="majorBidi"/>
      <w:color w:val="2E74B5" w:themeColor="accent1" w:themeShade="BF"/>
      <w:sz w:val="30"/>
      <w:szCs w:val="30"/>
    </w:rPr>
  </w:style>
  <w:style w:type="paragraph" w:styleId="2">
    <w:name w:val="heading 2"/>
    <w:basedOn w:val="a"/>
    <w:next w:val="a"/>
    <w:link w:val="20"/>
    <w:uiPriority w:val="9"/>
    <w:unhideWhenUsed/>
    <w:qFormat/>
    <w:rsid w:val="002E5B1D"/>
    <w:pPr>
      <w:keepNext/>
      <w:keepLines/>
      <w:spacing w:before="40" w:after="0" w:line="240" w:lineRule="auto"/>
      <w:outlineLvl w:val="1"/>
    </w:pPr>
    <w:rPr>
      <w:rFonts w:asciiTheme="majorHAnsi" w:eastAsiaTheme="majorEastAsia" w:hAnsiTheme="majorHAnsi" w:cstheme="majorBidi"/>
      <w:color w:val="C45911" w:themeColor="accent2" w:themeShade="BF"/>
      <w:sz w:val="28"/>
      <w:szCs w:val="28"/>
    </w:rPr>
  </w:style>
  <w:style w:type="paragraph" w:styleId="3">
    <w:name w:val="heading 3"/>
    <w:basedOn w:val="a"/>
    <w:next w:val="a"/>
    <w:link w:val="30"/>
    <w:uiPriority w:val="9"/>
    <w:unhideWhenUsed/>
    <w:qFormat/>
    <w:rsid w:val="002E5B1D"/>
    <w:pPr>
      <w:keepNext/>
      <w:keepLines/>
      <w:spacing w:before="40" w:after="0" w:line="240" w:lineRule="auto"/>
      <w:outlineLvl w:val="2"/>
    </w:pPr>
    <w:rPr>
      <w:rFonts w:asciiTheme="majorHAnsi" w:eastAsiaTheme="majorEastAsia" w:hAnsiTheme="majorHAnsi" w:cstheme="majorBidi"/>
      <w:color w:val="538135" w:themeColor="accent6" w:themeShade="BF"/>
      <w:sz w:val="26"/>
      <w:szCs w:val="26"/>
    </w:rPr>
  </w:style>
  <w:style w:type="paragraph" w:styleId="4">
    <w:name w:val="heading 4"/>
    <w:basedOn w:val="a"/>
    <w:next w:val="a"/>
    <w:link w:val="40"/>
    <w:uiPriority w:val="9"/>
    <w:unhideWhenUsed/>
    <w:qFormat/>
    <w:rsid w:val="002E5B1D"/>
    <w:pPr>
      <w:keepNext/>
      <w:keepLines/>
      <w:spacing w:before="40" w:after="0"/>
      <w:outlineLvl w:val="3"/>
    </w:pPr>
    <w:rPr>
      <w:rFonts w:asciiTheme="majorHAnsi" w:eastAsiaTheme="majorEastAsia" w:hAnsiTheme="majorHAnsi" w:cstheme="majorBidi"/>
      <w:i/>
      <w:iCs/>
      <w:color w:val="2F5496" w:themeColor="accent5" w:themeShade="BF"/>
      <w:sz w:val="25"/>
      <w:szCs w:val="25"/>
    </w:rPr>
  </w:style>
  <w:style w:type="paragraph" w:styleId="5">
    <w:name w:val="heading 5"/>
    <w:basedOn w:val="a"/>
    <w:next w:val="a"/>
    <w:link w:val="50"/>
    <w:uiPriority w:val="9"/>
    <w:unhideWhenUsed/>
    <w:qFormat/>
    <w:rsid w:val="002E5B1D"/>
    <w:pPr>
      <w:keepNext/>
      <w:keepLines/>
      <w:spacing w:before="40" w:after="0"/>
      <w:outlineLvl w:val="4"/>
    </w:pPr>
    <w:rPr>
      <w:rFonts w:asciiTheme="majorHAnsi" w:eastAsiaTheme="majorEastAsia" w:hAnsiTheme="majorHAnsi" w:cstheme="majorBidi"/>
      <w:i/>
      <w:iCs/>
      <w:color w:val="833C0B" w:themeColor="accent2" w:themeShade="80"/>
      <w:sz w:val="24"/>
      <w:szCs w:val="24"/>
    </w:rPr>
  </w:style>
  <w:style w:type="paragraph" w:styleId="6">
    <w:name w:val="heading 6"/>
    <w:basedOn w:val="a"/>
    <w:next w:val="a"/>
    <w:link w:val="60"/>
    <w:uiPriority w:val="9"/>
    <w:unhideWhenUsed/>
    <w:qFormat/>
    <w:rsid w:val="002E5B1D"/>
    <w:pPr>
      <w:keepNext/>
      <w:keepLines/>
      <w:spacing w:before="40" w:after="0"/>
      <w:outlineLvl w:val="5"/>
    </w:pPr>
    <w:rPr>
      <w:rFonts w:asciiTheme="majorHAnsi" w:eastAsiaTheme="majorEastAsia" w:hAnsiTheme="majorHAnsi" w:cstheme="majorBidi"/>
      <w:i/>
      <w:iCs/>
      <w:color w:val="385623" w:themeColor="accent6" w:themeShade="80"/>
      <w:sz w:val="23"/>
      <w:szCs w:val="23"/>
    </w:rPr>
  </w:style>
  <w:style w:type="paragraph" w:styleId="7">
    <w:name w:val="heading 7"/>
    <w:basedOn w:val="a"/>
    <w:next w:val="a"/>
    <w:link w:val="70"/>
    <w:uiPriority w:val="9"/>
    <w:unhideWhenUsed/>
    <w:qFormat/>
    <w:rsid w:val="002E5B1D"/>
    <w:pPr>
      <w:keepNext/>
      <w:keepLines/>
      <w:spacing w:before="40" w:after="0"/>
      <w:outlineLvl w:val="6"/>
    </w:pPr>
    <w:rPr>
      <w:rFonts w:asciiTheme="majorHAnsi" w:eastAsiaTheme="majorEastAsia" w:hAnsiTheme="majorHAnsi" w:cstheme="majorBidi"/>
      <w:color w:val="1F4E79" w:themeColor="accent1" w:themeShade="80"/>
    </w:rPr>
  </w:style>
  <w:style w:type="paragraph" w:styleId="8">
    <w:name w:val="heading 8"/>
    <w:basedOn w:val="a"/>
    <w:next w:val="a"/>
    <w:link w:val="80"/>
    <w:uiPriority w:val="9"/>
    <w:unhideWhenUsed/>
    <w:qFormat/>
    <w:rsid w:val="002E5B1D"/>
    <w:pPr>
      <w:keepNext/>
      <w:keepLines/>
      <w:spacing w:before="40" w:after="0"/>
      <w:outlineLvl w:val="7"/>
    </w:pPr>
    <w:rPr>
      <w:rFonts w:asciiTheme="majorHAnsi" w:eastAsiaTheme="majorEastAsia" w:hAnsiTheme="majorHAnsi" w:cstheme="majorBidi"/>
      <w:color w:val="833C0B" w:themeColor="accent2" w:themeShade="80"/>
      <w:sz w:val="21"/>
      <w:szCs w:val="21"/>
    </w:rPr>
  </w:style>
  <w:style w:type="paragraph" w:styleId="9">
    <w:name w:val="heading 9"/>
    <w:basedOn w:val="a"/>
    <w:next w:val="a"/>
    <w:link w:val="90"/>
    <w:uiPriority w:val="9"/>
    <w:unhideWhenUsed/>
    <w:qFormat/>
    <w:rsid w:val="002E5B1D"/>
    <w:pPr>
      <w:keepNext/>
      <w:keepLines/>
      <w:spacing w:before="40" w:after="0"/>
      <w:outlineLvl w:val="8"/>
    </w:pPr>
    <w:rPr>
      <w:rFonts w:asciiTheme="majorHAnsi" w:eastAsiaTheme="majorEastAsia" w:hAnsiTheme="majorHAnsi" w:cstheme="majorBidi"/>
      <w:color w:val="385623" w:themeColor="accent6" w:themeShade="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suppressAutoHyphens/>
      <w:jc w:val="both"/>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a3">
    <w:name w:val="List"/>
    <w:basedOn w:val="Textbody"/>
    <w:rPr>
      <w:sz w:val="24"/>
    </w:rPr>
  </w:style>
  <w:style w:type="paragraph" w:styleId="a4">
    <w:name w:val="caption"/>
    <w:basedOn w:val="a"/>
    <w:next w:val="a"/>
    <w:uiPriority w:val="35"/>
    <w:unhideWhenUsed/>
    <w:qFormat/>
    <w:rsid w:val="002E5B1D"/>
    <w:pPr>
      <w:spacing w:line="240" w:lineRule="auto"/>
    </w:pPr>
    <w:rPr>
      <w:b/>
      <w:bCs/>
      <w:smallCaps/>
      <w:color w:val="5B9BD5" w:themeColor="accent1"/>
      <w:spacing w:val="6"/>
    </w:rPr>
  </w:style>
  <w:style w:type="paragraph" w:customStyle="1" w:styleId="Index">
    <w:name w:val="Index"/>
    <w:basedOn w:val="Standard"/>
    <w:pPr>
      <w:suppressLineNumbers/>
    </w:pPr>
    <w:rPr>
      <w:sz w:val="24"/>
    </w:rPr>
  </w:style>
  <w:style w:type="paragraph" w:customStyle="1" w:styleId="12">
    <w:name w:val="Заголовок1"/>
    <w:basedOn w:val="a"/>
    <w:next w:val="a"/>
    <w:rPr>
      <w:rFonts w:ascii="Calibri Light" w:hAnsi="Calibri Light"/>
      <w:spacing w:val="-10"/>
      <w:sz w:val="56"/>
      <w:szCs w:val="56"/>
    </w:rPr>
  </w:style>
  <w:style w:type="paragraph" w:styleId="a5">
    <w:name w:val="annotation text"/>
    <w:basedOn w:val="Standard"/>
    <w:pPr>
      <w:spacing w:line="240" w:lineRule="auto"/>
    </w:pPr>
  </w:style>
  <w:style w:type="paragraph" w:styleId="a6">
    <w:name w:val="annotation subject"/>
    <w:basedOn w:val="a5"/>
    <w:rPr>
      <w:b/>
      <w:bCs/>
    </w:rPr>
  </w:style>
  <w:style w:type="paragraph" w:styleId="a7">
    <w:name w:val="Balloon Text"/>
    <w:basedOn w:val="Standard"/>
    <w:pPr>
      <w:spacing w:after="0" w:line="240" w:lineRule="auto"/>
    </w:pPr>
    <w:rPr>
      <w:rFonts w:ascii="Segoe UI" w:eastAsia="Segoe UI" w:hAnsi="Segoe UI" w:cs="Segoe UI"/>
      <w:sz w:val="18"/>
      <w:szCs w:val="18"/>
    </w:rPr>
  </w:style>
  <w:style w:type="paragraph" w:styleId="a8">
    <w:name w:val="List Paragraph"/>
    <w:basedOn w:val="a"/>
    <w:uiPriority w:val="34"/>
    <w:qFormat/>
    <w:pPr>
      <w:ind w:left="720"/>
      <w:contextualSpacing/>
    </w:pPr>
    <w:rPr>
      <w:rFonts w:cs="Mangal"/>
      <w:szCs w:val="20"/>
    </w:rPr>
  </w:style>
  <w:style w:type="paragraph" w:customStyle="1" w:styleId="tkZagolovok2">
    <w:name w:val="_Заголовок Раздел (tkZagolovok2)"/>
    <w:basedOn w:val="Standard"/>
    <w:pPr>
      <w:spacing w:before="200"/>
      <w:ind w:left="1134" w:right="1134"/>
      <w:jc w:val="center"/>
    </w:pPr>
    <w:rPr>
      <w:rFonts w:ascii="Arial" w:hAnsi="Arial" w:cs="Arial"/>
      <w:b/>
      <w:bCs/>
      <w:sz w:val="24"/>
      <w:szCs w:val="24"/>
      <w:lang w:eastAsia="ru-RU"/>
    </w:rPr>
  </w:style>
  <w:style w:type="paragraph" w:customStyle="1" w:styleId="tkNazvanie">
    <w:name w:val="_Название (tkNazvanie)"/>
    <w:basedOn w:val="Standard"/>
    <w:pPr>
      <w:spacing w:before="400" w:after="400"/>
      <w:ind w:left="1134" w:right="1134"/>
      <w:jc w:val="center"/>
    </w:pPr>
    <w:rPr>
      <w:rFonts w:ascii="Arial" w:hAnsi="Arial" w:cs="Arial"/>
      <w:b/>
      <w:bCs/>
      <w:sz w:val="24"/>
      <w:szCs w:val="24"/>
      <w:lang w:eastAsia="ru-RU"/>
    </w:rPr>
  </w:style>
  <w:style w:type="paragraph" w:customStyle="1" w:styleId="tkTekst">
    <w:name w:val="_Текст обычный (tkTekst)"/>
    <w:basedOn w:val="Standard"/>
    <w:pPr>
      <w:spacing w:after="60"/>
      <w:ind w:firstLine="567"/>
    </w:pPr>
    <w:rPr>
      <w:rFonts w:ascii="Arial" w:hAnsi="Arial" w:cs="Arial"/>
      <w:lang w:eastAsia="ru-RU"/>
    </w:rPr>
  </w:style>
  <w:style w:type="paragraph" w:styleId="a9">
    <w:name w:val="header"/>
    <w:basedOn w:val="Standard"/>
    <w:pPr>
      <w:tabs>
        <w:tab w:val="center" w:pos="4844"/>
        <w:tab w:val="right" w:pos="9689"/>
      </w:tabs>
      <w:spacing w:after="0" w:line="240" w:lineRule="auto"/>
    </w:pPr>
  </w:style>
  <w:style w:type="paragraph" w:styleId="aa">
    <w:name w:val="footer"/>
    <w:basedOn w:val="Standard"/>
    <w:pPr>
      <w:tabs>
        <w:tab w:val="center" w:pos="4844"/>
        <w:tab w:val="right" w:pos="9689"/>
      </w:tabs>
      <w:spacing w:after="0" w:line="240" w:lineRule="auto"/>
    </w:pPr>
  </w:style>
  <w:style w:type="paragraph" w:styleId="ab">
    <w:name w:val="TOC Heading"/>
    <w:basedOn w:val="10"/>
    <w:next w:val="a"/>
    <w:uiPriority w:val="39"/>
    <w:unhideWhenUsed/>
    <w:qFormat/>
    <w:rsid w:val="002E5B1D"/>
    <w:pPr>
      <w:outlineLvl w:val="9"/>
    </w:pPr>
  </w:style>
  <w:style w:type="paragraph" w:customStyle="1" w:styleId="Contents3">
    <w:name w:val="Contents 3"/>
    <w:basedOn w:val="Standard"/>
    <w:autoRedefine/>
    <w:pPr>
      <w:spacing w:after="100"/>
      <w:ind w:left="440"/>
    </w:pPr>
  </w:style>
  <w:style w:type="paragraph" w:styleId="ac">
    <w:name w:val="Subtitle"/>
    <w:basedOn w:val="a"/>
    <w:next w:val="a"/>
    <w:link w:val="ad"/>
    <w:uiPriority w:val="11"/>
    <w:qFormat/>
    <w:rsid w:val="002E5B1D"/>
    <w:pPr>
      <w:numPr>
        <w:ilvl w:val="1"/>
      </w:numPr>
      <w:spacing w:line="240" w:lineRule="auto"/>
    </w:pPr>
    <w:rPr>
      <w:rFonts w:asciiTheme="majorHAnsi" w:eastAsiaTheme="majorEastAsia" w:hAnsiTheme="majorHAnsi" w:cstheme="majorBidi"/>
    </w:rPr>
  </w:style>
  <w:style w:type="paragraph" w:styleId="ae">
    <w:name w:val="No Spacing"/>
    <w:uiPriority w:val="1"/>
    <w:qFormat/>
    <w:rsid w:val="002E5B1D"/>
    <w:pPr>
      <w:spacing w:after="0" w:line="240" w:lineRule="auto"/>
    </w:pPr>
  </w:style>
  <w:style w:type="paragraph" w:styleId="21">
    <w:name w:val="Quote"/>
    <w:basedOn w:val="a"/>
    <w:next w:val="a"/>
    <w:link w:val="22"/>
    <w:uiPriority w:val="29"/>
    <w:qFormat/>
    <w:rsid w:val="002E5B1D"/>
    <w:pPr>
      <w:spacing w:before="120"/>
      <w:ind w:left="720" w:right="720"/>
      <w:jc w:val="center"/>
    </w:pPr>
    <w:rPr>
      <w:i/>
      <w:iCs/>
    </w:rPr>
  </w:style>
  <w:style w:type="paragraph" w:styleId="af">
    <w:name w:val="Intense Quote"/>
    <w:basedOn w:val="a"/>
    <w:next w:val="a"/>
    <w:link w:val="af0"/>
    <w:uiPriority w:val="30"/>
    <w:qFormat/>
    <w:rsid w:val="002E5B1D"/>
    <w:pPr>
      <w:spacing w:before="120" w:line="300" w:lineRule="auto"/>
      <w:ind w:left="576" w:right="576"/>
      <w:jc w:val="center"/>
    </w:pPr>
    <w:rPr>
      <w:rFonts w:asciiTheme="majorHAnsi" w:eastAsiaTheme="majorEastAsia" w:hAnsiTheme="majorHAnsi" w:cstheme="majorBidi"/>
      <w:color w:val="5B9BD5" w:themeColor="accent1"/>
      <w:sz w:val="24"/>
      <w:szCs w:val="24"/>
    </w:rPr>
  </w:style>
  <w:style w:type="paragraph" w:customStyle="1" w:styleId="Contents1">
    <w:name w:val="Contents 1"/>
    <w:basedOn w:val="Standard"/>
    <w:autoRedefine/>
    <w:pPr>
      <w:spacing w:after="100"/>
    </w:pPr>
  </w:style>
  <w:style w:type="paragraph" w:customStyle="1" w:styleId="Contents2">
    <w:name w:val="Contents 2"/>
    <w:basedOn w:val="Standard"/>
    <w:autoRedefine/>
    <w:pPr>
      <w:spacing w:after="100"/>
      <w:ind w:left="200"/>
    </w:pPr>
  </w:style>
  <w:style w:type="character" w:styleId="af1">
    <w:name w:val="annotation reference"/>
    <w:basedOn w:val="a0"/>
    <w:rPr>
      <w:sz w:val="16"/>
      <w:szCs w:val="16"/>
    </w:rPr>
  </w:style>
  <w:style w:type="character" w:customStyle="1" w:styleId="af2">
    <w:name w:val="Текст примечания Знак"/>
    <w:basedOn w:val="a0"/>
    <w:rPr>
      <w:sz w:val="20"/>
      <w:szCs w:val="20"/>
    </w:rPr>
  </w:style>
  <w:style w:type="character" w:customStyle="1" w:styleId="af3">
    <w:name w:val="Тема примечания Знак"/>
    <w:basedOn w:val="af2"/>
    <w:rPr>
      <w:b/>
      <w:bCs/>
      <w:sz w:val="20"/>
      <w:szCs w:val="20"/>
    </w:rPr>
  </w:style>
  <w:style w:type="character" w:customStyle="1" w:styleId="af4">
    <w:name w:val="Текст выноски Знак"/>
    <w:basedOn w:val="a0"/>
    <w:rPr>
      <w:rFonts w:ascii="Segoe UI" w:eastAsia="Segoe UI" w:hAnsi="Segoe UI" w:cs="Segoe UI"/>
      <w:sz w:val="18"/>
      <w:szCs w:val="18"/>
    </w:rPr>
  </w:style>
  <w:style w:type="character" w:customStyle="1" w:styleId="af5">
    <w:name w:val="Верхний колонтитул Знак"/>
    <w:basedOn w:val="a0"/>
  </w:style>
  <w:style w:type="character" w:customStyle="1" w:styleId="af6">
    <w:name w:val="Нижний колонтитул Знак"/>
    <w:basedOn w:val="a0"/>
  </w:style>
  <w:style w:type="character" w:customStyle="1" w:styleId="11">
    <w:name w:val="Заголовок 1 Знак"/>
    <w:basedOn w:val="a0"/>
    <w:link w:val="10"/>
    <w:uiPriority w:val="9"/>
    <w:rsid w:val="002E5B1D"/>
    <w:rPr>
      <w:rFonts w:asciiTheme="majorHAnsi" w:eastAsiaTheme="majorEastAsia" w:hAnsiTheme="majorHAnsi" w:cstheme="majorBidi"/>
      <w:color w:val="2E74B5" w:themeColor="accent1" w:themeShade="BF"/>
      <w:sz w:val="30"/>
      <w:szCs w:val="30"/>
    </w:rPr>
  </w:style>
  <w:style w:type="character" w:customStyle="1" w:styleId="Internetlink">
    <w:name w:val="Internet link"/>
    <w:basedOn w:val="a0"/>
    <w:rPr>
      <w:color w:val="0563C1"/>
      <w:u w:val="single"/>
    </w:rPr>
  </w:style>
  <w:style w:type="character" w:customStyle="1" w:styleId="20">
    <w:name w:val="Заголовок 2 Знак"/>
    <w:basedOn w:val="a0"/>
    <w:link w:val="2"/>
    <w:uiPriority w:val="9"/>
    <w:rsid w:val="002E5B1D"/>
    <w:rPr>
      <w:rFonts w:asciiTheme="majorHAnsi" w:eastAsiaTheme="majorEastAsia" w:hAnsiTheme="majorHAnsi" w:cstheme="majorBidi"/>
      <w:color w:val="C45911" w:themeColor="accent2" w:themeShade="BF"/>
      <w:sz w:val="28"/>
      <w:szCs w:val="28"/>
    </w:rPr>
  </w:style>
  <w:style w:type="character" w:customStyle="1" w:styleId="30">
    <w:name w:val="Заголовок 3 Знак"/>
    <w:basedOn w:val="a0"/>
    <w:link w:val="3"/>
    <w:uiPriority w:val="9"/>
    <w:rsid w:val="002E5B1D"/>
    <w:rPr>
      <w:rFonts w:asciiTheme="majorHAnsi" w:eastAsiaTheme="majorEastAsia" w:hAnsiTheme="majorHAnsi" w:cstheme="majorBidi"/>
      <w:color w:val="538135" w:themeColor="accent6" w:themeShade="BF"/>
      <w:sz w:val="26"/>
      <w:szCs w:val="26"/>
    </w:rPr>
  </w:style>
  <w:style w:type="character" w:customStyle="1" w:styleId="40">
    <w:name w:val="Заголовок 4 Знак"/>
    <w:basedOn w:val="a0"/>
    <w:link w:val="4"/>
    <w:uiPriority w:val="9"/>
    <w:rsid w:val="002E5B1D"/>
    <w:rPr>
      <w:rFonts w:asciiTheme="majorHAnsi" w:eastAsiaTheme="majorEastAsia" w:hAnsiTheme="majorHAnsi" w:cstheme="majorBidi"/>
      <w:i/>
      <w:iCs/>
      <w:color w:val="2F5496" w:themeColor="accent5" w:themeShade="BF"/>
      <w:sz w:val="25"/>
      <w:szCs w:val="25"/>
    </w:rPr>
  </w:style>
  <w:style w:type="character" w:customStyle="1" w:styleId="50">
    <w:name w:val="Заголовок 5 Знак"/>
    <w:basedOn w:val="a0"/>
    <w:link w:val="5"/>
    <w:uiPriority w:val="9"/>
    <w:rsid w:val="002E5B1D"/>
    <w:rPr>
      <w:rFonts w:asciiTheme="majorHAnsi" w:eastAsiaTheme="majorEastAsia" w:hAnsiTheme="majorHAnsi" w:cstheme="majorBidi"/>
      <w:i/>
      <w:iCs/>
      <w:color w:val="833C0B" w:themeColor="accent2" w:themeShade="80"/>
      <w:sz w:val="24"/>
      <w:szCs w:val="24"/>
    </w:rPr>
  </w:style>
  <w:style w:type="character" w:customStyle="1" w:styleId="60">
    <w:name w:val="Заголовок 6 Знак"/>
    <w:basedOn w:val="a0"/>
    <w:link w:val="6"/>
    <w:uiPriority w:val="9"/>
    <w:rsid w:val="002E5B1D"/>
    <w:rPr>
      <w:rFonts w:asciiTheme="majorHAnsi" w:eastAsiaTheme="majorEastAsia" w:hAnsiTheme="majorHAnsi" w:cstheme="majorBidi"/>
      <w:i/>
      <w:iCs/>
      <w:color w:val="385623" w:themeColor="accent6" w:themeShade="80"/>
      <w:sz w:val="23"/>
      <w:szCs w:val="23"/>
    </w:rPr>
  </w:style>
  <w:style w:type="character" w:customStyle="1" w:styleId="70">
    <w:name w:val="Заголовок 7 Знак"/>
    <w:basedOn w:val="a0"/>
    <w:link w:val="7"/>
    <w:uiPriority w:val="9"/>
    <w:rsid w:val="002E5B1D"/>
    <w:rPr>
      <w:rFonts w:asciiTheme="majorHAnsi" w:eastAsiaTheme="majorEastAsia" w:hAnsiTheme="majorHAnsi" w:cstheme="majorBidi"/>
      <w:color w:val="1F4E79" w:themeColor="accent1" w:themeShade="80"/>
    </w:rPr>
  </w:style>
  <w:style w:type="character" w:customStyle="1" w:styleId="80">
    <w:name w:val="Заголовок 8 Знак"/>
    <w:basedOn w:val="a0"/>
    <w:link w:val="8"/>
    <w:uiPriority w:val="9"/>
    <w:rsid w:val="002E5B1D"/>
    <w:rPr>
      <w:rFonts w:asciiTheme="majorHAnsi" w:eastAsiaTheme="majorEastAsia" w:hAnsiTheme="majorHAnsi" w:cstheme="majorBidi"/>
      <w:color w:val="833C0B" w:themeColor="accent2" w:themeShade="80"/>
      <w:sz w:val="21"/>
      <w:szCs w:val="21"/>
    </w:rPr>
  </w:style>
  <w:style w:type="character" w:customStyle="1" w:styleId="90">
    <w:name w:val="Заголовок 9 Знак"/>
    <w:basedOn w:val="a0"/>
    <w:link w:val="9"/>
    <w:uiPriority w:val="9"/>
    <w:rsid w:val="002E5B1D"/>
    <w:rPr>
      <w:rFonts w:asciiTheme="majorHAnsi" w:eastAsiaTheme="majorEastAsia" w:hAnsiTheme="majorHAnsi" w:cstheme="majorBidi"/>
      <w:color w:val="385623" w:themeColor="accent6" w:themeShade="80"/>
    </w:rPr>
  </w:style>
  <w:style w:type="character" w:customStyle="1" w:styleId="af7">
    <w:name w:val="Название Знак"/>
    <w:basedOn w:val="a0"/>
    <w:link w:val="af8"/>
    <w:uiPriority w:val="10"/>
    <w:rsid w:val="002E5B1D"/>
    <w:rPr>
      <w:rFonts w:asciiTheme="majorHAnsi" w:eastAsiaTheme="majorEastAsia" w:hAnsiTheme="majorHAnsi" w:cstheme="majorBidi"/>
      <w:color w:val="2E74B5" w:themeColor="accent1" w:themeShade="BF"/>
      <w:spacing w:val="-10"/>
      <w:sz w:val="52"/>
      <w:szCs w:val="52"/>
    </w:rPr>
  </w:style>
  <w:style w:type="character" w:customStyle="1" w:styleId="ad">
    <w:name w:val="Подзаголовок Знак"/>
    <w:basedOn w:val="a0"/>
    <w:link w:val="ac"/>
    <w:uiPriority w:val="11"/>
    <w:rsid w:val="002E5B1D"/>
    <w:rPr>
      <w:rFonts w:asciiTheme="majorHAnsi" w:eastAsiaTheme="majorEastAsia" w:hAnsiTheme="majorHAnsi" w:cstheme="majorBidi"/>
    </w:rPr>
  </w:style>
  <w:style w:type="character" w:styleId="af9">
    <w:name w:val="Strong"/>
    <w:basedOn w:val="a0"/>
    <w:uiPriority w:val="22"/>
    <w:qFormat/>
    <w:rsid w:val="002E5B1D"/>
    <w:rPr>
      <w:b/>
      <w:bCs/>
    </w:rPr>
  </w:style>
  <w:style w:type="character" w:styleId="afa">
    <w:name w:val="Emphasis"/>
    <w:basedOn w:val="a0"/>
    <w:uiPriority w:val="20"/>
    <w:qFormat/>
    <w:rsid w:val="002E5B1D"/>
    <w:rPr>
      <w:i/>
      <w:iCs/>
    </w:rPr>
  </w:style>
  <w:style w:type="character" w:customStyle="1" w:styleId="22">
    <w:name w:val="Цитата 2 Знак"/>
    <w:basedOn w:val="a0"/>
    <w:link w:val="21"/>
    <w:uiPriority w:val="29"/>
    <w:rsid w:val="002E5B1D"/>
    <w:rPr>
      <w:i/>
      <w:iCs/>
    </w:rPr>
  </w:style>
  <w:style w:type="character" w:customStyle="1" w:styleId="af0">
    <w:name w:val="Выделенная цитата Знак"/>
    <w:basedOn w:val="a0"/>
    <w:link w:val="af"/>
    <w:uiPriority w:val="30"/>
    <w:rsid w:val="002E5B1D"/>
    <w:rPr>
      <w:rFonts w:asciiTheme="majorHAnsi" w:eastAsiaTheme="majorEastAsia" w:hAnsiTheme="majorHAnsi" w:cstheme="majorBidi"/>
      <w:color w:val="5B9BD5" w:themeColor="accent1"/>
      <w:sz w:val="24"/>
      <w:szCs w:val="24"/>
    </w:rPr>
  </w:style>
  <w:style w:type="character" w:styleId="afb">
    <w:name w:val="Subtle Emphasis"/>
    <w:basedOn w:val="a0"/>
    <w:uiPriority w:val="19"/>
    <w:qFormat/>
    <w:rsid w:val="002E5B1D"/>
    <w:rPr>
      <w:i/>
      <w:iCs/>
      <w:color w:val="404040" w:themeColor="text1" w:themeTint="BF"/>
    </w:rPr>
  </w:style>
  <w:style w:type="character" w:styleId="afc">
    <w:name w:val="Intense Emphasis"/>
    <w:basedOn w:val="a0"/>
    <w:uiPriority w:val="21"/>
    <w:qFormat/>
    <w:rsid w:val="002E5B1D"/>
    <w:rPr>
      <w:b w:val="0"/>
      <w:bCs w:val="0"/>
      <w:i/>
      <w:iCs/>
      <w:color w:val="5B9BD5" w:themeColor="accent1"/>
    </w:rPr>
  </w:style>
  <w:style w:type="character" w:styleId="afd">
    <w:name w:val="Subtle Reference"/>
    <w:basedOn w:val="a0"/>
    <w:uiPriority w:val="31"/>
    <w:qFormat/>
    <w:rsid w:val="002E5B1D"/>
    <w:rPr>
      <w:smallCaps/>
      <w:color w:val="404040" w:themeColor="text1" w:themeTint="BF"/>
      <w:u w:val="single" w:color="7F7F7F" w:themeColor="text1" w:themeTint="80"/>
    </w:rPr>
  </w:style>
  <w:style w:type="character" w:styleId="afe">
    <w:name w:val="Intense Reference"/>
    <w:basedOn w:val="a0"/>
    <w:uiPriority w:val="32"/>
    <w:qFormat/>
    <w:rsid w:val="002E5B1D"/>
    <w:rPr>
      <w:b/>
      <w:bCs/>
      <w:smallCaps/>
      <w:color w:val="5B9BD5" w:themeColor="accent1"/>
      <w:spacing w:val="5"/>
      <w:u w:val="single"/>
    </w:rPr>
  </w:style>
  <w:style w:type="character" w:styleId="aff">
    <w:name w:val="Book Title"/>
    <w:basedOn w:val="a0"/>
    <w:uiPriority w:val="33"/>
    <w:qFormat/>
    <w:rsid w:val="002E5B1D"/>
    <w:rPr>
      <w:b/>
      <w:bCs/>
      <w:smallCaps/>
    </w:rPr>
  </w:style>
  <w:style w:type="character" w:customStyle="1" w:styleId="ListLabel1">
    <w:name w:val="ListLabel 1"/>
    <w:rPr>
      <w:rFonts w:eastAsia="Times New Roman" w:cs="Times New Roman"/>
    </w:rPr>
  </w:style>
  <w:style w:type="character" w:customStyle="1" w:styleId="ListLabel2">
    <w:name w:val="ListLabel 2"/>
    <w:rPr>
      <w:rFonts w:eastAsia="Times New Roman" w:cs="Times New Roman"/>
      <w:sz w:val="24"/>
      <w:szCs w:val="24"/>
    </w:rPr>
  </w:style>
  <w:style w:type="character" w:customStyle="1" w:styleId="ListLabel3">
    <w:name w:val="ListLabel 3"/>
    <w:rPr>
      <w:u w:val="none"/>
    </w:rPr>
  </w:style>
  <w:style w:type="character" w:customStyle="1" w:styleId="ListLabel4">
    <w:name w:val="ListLabel 4"/>
    <w:rPr>
      <w:u w:val="none"/>
    </w:rPr>
  </w:style>
  <w:style w:type="character" w:customStyle="1" w:styleId="ListLabel5">
    <w:name w:val="ListLabel 5"/>
    <w:rPr>
      <w:u w:val="none"/>
    </w:rPr>
  </w:style>
  <w:style w:type="character" w:customStyle="1" w:styleId="ListLabel6">
    <w:name w:val="ListLabel 6"/>
    <w:rPr>
      <w:u w:val="none"/>
    </w:rPr>
  </w:style>
  <w:style w:type="character" w:customStyle="1" w:styleId="ListLabel7">
    <w:name w:val="ListLabel 7"/>
    <w:rPr>
      <w:u w:val="none"/>
    </w:rPr>
  </w:style>
  <w:style w:type="character" w:customStyle="1" w:styleId="ListLabel8">
    <w:name w:val="ListLabel 8"/>
    <w:rPr>
      <w:u w:val="none"/>
    </w:rPr>
  </w:style>
  <w:style w:type="character" w:customStyle="1" w:styleId="ListLabel9">
    <w:name w:val="ListLabel 9"/>
    <w:rPr>
      <w:u w:val="none"/>
    </w:rPr>
  </w:style>
  <w:style w:type="character" w:customStyle="1" w:styleId="ListLabel10">
    <w:name w:val="ListLabel 10"/>
    <w:rPr>
      <w:u w:val="none"/>
    </w:rPr>
  </w:style>
  <w:style w:type="character" w:customStyle="1" w:styleId="ListLabel11">
    <w:name w:val="ListLabel 11"/>
    <w:rPr>
      <w:u w:val="none"/>
    </w:rPr>
  </w:style>
  <w:style w:type="character" w:customStyle="1" w:styleId="ListLabel12">
    <w:name w:val="ListLabel 12"/>
    <w:rPr>
      <w:rFonts w:ascii="Times New Roman" w:eastAsia="Times New Roman" w:hAnsi="Times New Roman" w:cs="Times New Roman"/>
      <w:sz w:val="24"/>
      <w:u w:val="none"/>
    </w:rPr>
  </w:style>
  <w:style w:type="character" w:customStyle="1" w:styleId="ListLabel13">
    <w:name w:val="ListLabel 13"/>
    <w:rPr>
      <w:u w:val="none"/>
    </w:rPr>
  </w:style>
  <w:style w:type="character" w:customStyle="1" w:styleId="ListLabel14">
    <w:name w:val="ListLabel 14"/>
    <w:rPr>
      <w:u w:val="none"/>
    </w:rPr>
  </w:style>
  <w:style w:type="character" w:customStyle="1" w:styleId="ListLabel15">
    <w:name w:val="ListLabel 15"/>
    <w:rPr>
      <w:u w:val="none"/>
    </w:rPr>
  </w:style>
  <w:style w:type="character" w:customStyle="1" w:styleId="ListLabel16">
    <w:name w:val="ListLabel 16"/>
    <w:rPr>
      <w:u w:val="none"/>
    </w:rPr>
  </w:style>
  <w:style w:type="character" w:customStyle="1" w:styleId="ListLabel17">
    <w:name w:val="ListLabel 17"/>
    <w:rPr>
      <w:u w:val="none"/>
    </w:rPr>
  </w:style>
  <w:style w:type="character" w:customStyle="1" w:styleId="ListLabel18">
    <w:name w:val="ListLabel 18"/>
    <w:rPr>
      <w:u w:val="none"/>
    </w:rPr>
  </w:style>
  <w:style w:type="character" w:customStyle="1" w:styleId="ListLabel19">
    <w:name w:val="ListLabel 19"/>
    <w:rPr>
      <w:u w:val="none"/>
    </w:rPr>
  </w:style>
  <w:style w:type="character" w:customStyle="1" w:styleId="ListLabel20">
    <w:name w:val="ListLabel 20"/>
    <w:rPr>
      <w:u w:val="none"/>
    </w:rPr>
  </w:style>
  <w:style w:type="character" w:customStyle="1" w:styleId="ListLabel21">
    <w:name w:val="ListLabel 21"/>
    <w:rPr>
      <w:rFonts w:ascii="Times New Roman" w:eastAsia="Calibri" w:hAnsi="Times New Roman" w:cs="Calibri"/>
      <w:b/>
      <w:sz w:val="22"/>
      <w:szCs w:val="16"/>
    </w:rPr>
  </w:style>
  <w:style w:type="character" w:customStyle="1" w:styleId="ListLabel22">
    <w:name w:val="ListLabel 22"/>
    <w:rPr>
      <w:rFonts w:eastAsia="Noto Sans Symbols" w:cs="Noto Sans Symbols"/>
      <w:sz w:val="24"/>
      <w:szCs w:val="24"/>
    </w:rPr>
  </w:style>
  <w:style w:type="character" w:customStyle="1" w:styleId="ListLabel23">
    <w:name w:val="ListLabel 23"/>
    <w:rPr>
      <w:rFonts w:eastAsia="Noto Sans Symbols" w:cs="Noto Sans Symbols"/>
      <w:sz w:val="24"/>
      <w:szCs w:val="24"/>
    </w:rPr>
  </w:style>
  <w:style w:type="character" w:customStyle="1" w:styleId="ListLabel24">
    <w:name w:val="ListLabel 24"/>
    <w:rPr>
      <w:rFonts w:ascii="Times New Roman" w:eastAsia="Times New Roman" w:hAnsi="Times New Roman" w:cs="Times New Roman"/>
      <w:sz w:val="24"/>
      <w:u w:val="none"/>
    </w:rPr>
  </w:style>
  <w:style w:type="character" w:customStyle="1" w:styleId="ListLabel25">
    <w:name w:val="ListLabel 25"/>
    <w:rPr>
      <w:u w:val="none"/>
    </w:rPr>
  </w:style>
  <w:style w:type="character" w:customStyle="1" w:styleId="ListLabel26">
    <w:name w:val="ListLabel 26"/>
    <w:rPr>
      <w:u w:val="none"/>
    </w:rPr>
  </w:style>
  <w:style w:type="character" w:customStyle="1" w:styleId="ListLabel27">
    <w:name w:val="ListLabel 27"/>
    <w:rPr>
      <w:u w:val="none"/>
    </w:rPr>
  </w:style>
  <w:style w:type="character" w:customStyle="1" w:styleId="ListLabel28">
    <w:name w:val="ListLabel 28"/>
    <w:rPr>
      <w:u w:val="none"/>
    </w:rPr>
  </w:style>
  <w:style w:type="character" w:customStyle="1" w:styleId="ListLabel29">
    <w:name w:val="ListLabel 29"/>
    <w:rPr>
      <w:u w:val="none"/>
    </w:rPr>
  </w:style>
  <w:style w:type="character" w:customStyle="1" w:styleId="ListLabel30">
    <w:name w:val="ListLabel 30"/>
    <w:rPr>
      <w:u w:val="none"/>
    </w:rPr>
  </w:style>
  <w:style w:type="character" w:customStyle="1" w:styleId="ListLabel31">
    <w:name w:val="ListLabel 31"/>
    <w:rPr>
      <w:u w:val="none"/>
    </w:rPr>
  </w:style>
  <w:style w:type="character" w:customStyle="1" w:styleId="ListLabel32">
    <w:name w:val="ListLabel 32"/>
    <w:rPr>
      <w:u w:val="none"/>
    </w:rPr>
  </w:style>
  <w:style w:type="character" w:customStyle="1" w:styleId="ListLabel33">
    <w:name w:val="ListLabel 33"/>
    <w:rPr>
      <w:rFonts w:ascii="Times New Roman" w:eastAsia="Times New Roman" w:hAnsi="Times New Roman" w:cs="Times New Roman"/>
      <w:sz w:val="24"/>
      <w:u w:val="none"/>
    </w:rPr>
  </w:style>
  <w:style w:type="character" w:customStyle="1" w:styleId="ListLabel34">
    <w:name w:val="ListLabel 34"/>
    <w:rPr>
      <w:u w:val="none"/>
    </w:rPr>
  </w:style>
  <w:style w:type="character" w:customStyle="1" w:styleId="ListLabel35">
    <w:name w:val="ListLabel 35"/>
    <w:rPr>
      <w:u w:val="none"/>
    </w:rPr>
  </w:style>
  <w:style w:type="character" w:customStyle="1" w:styleId="ListLabel36">
    <w:name w:val="ListLabel 36"/>
    <w:rPr>
      <w:u w:val="none"/>
    </w:rPr>
  </w:style>
  <w:style w:type="character" w:customStyle="1" w:styleId="ListLabel37">
    <w:name w:val="ListLabel 37"/>
    <w:rPr>
      <w:u w:val="none"/>
    </w:rPr>
  </w:style>
  <w:style w:type="character" w:customStyle="1" w:styleId="ListLabel38">
    <w:name w:val="ListLabel 38"/>
    <w:rPr>
      <w:u w:val="none"/>
    </w:rPr>
  </w:style>
  <w:style w:type="character" w:customStyle="1" w:styleId="ListLabel39">
    <w:name w:val="ListLabel 39"/>
    <w:rPr>
      <w:u w:val="none"/>
    </w:rPr>
  </w:style>
  <w:style w:type="character" w:customStyle="1" w:styleId="ListLabel40">
    <w:name w:val="ListLabel 40"/>
    <w:rPr>
      <w:u w:val="none"/>
    </w:rPr>
  </w:style>
  <w:style w:type="character" w:customStyle="1" w:styleId="ListLabel41">
    <w:name w:val="ListLabel 41"/>
    <w:rPr>
      <w:u w:val="none"/>
    </w:rPr>
  </w:style>
  <w:style w:type="character" w:customStyle="1" w:styleId="IndexLink">
    <w:name w:val="Index Link"/>
  </w:style>
  <w:style w:type="character" w:customStyle="1" w:styleId="ListLabel42">
    <w:name w:val="ListLabel 42"/>
    <w:rPr>
      <w:rFonts w:ascii="Times New Roman" w:eastAsia="Times New Roman" w:hAnsi="Times New Roman" w:cs="Times New Roman"/>
      <w:color w:val="0000FF"/>
      <w:sz w:val="22"/>
      <w:szCs w:val="22"/>
      <w:u w:val="single"/>
    </w:rPr>
  </w:style>
  <w:style w:type="character" w:customStyle="1" w:styleId="ListLabel43">
    <w:name w:val="ListLabel 43"/>
    <w:rPr>
      <w:rFonts w:ascii="Times New Roman" w:eastAsia="Times New Roman" w:hAnsi="Times New Roman" w:cs="Times New Roman"/>
      <w:color w:val="0000FF"/>
      <w:sz w:val="22"/>
      <w:szCs w:val="22"/>
      <w:u w:val="single"/>
      <w:shd w:val="clear" w:color="auto" w:fill="FFFF00"/>
    </w:rPr>
  </w:style>
  <w:style w:type="numbering" w:customStyle="1" w:styleId="1">
    <w:name w:val="Нет списка1"/>
    <w:basedOn w:val="a2"/>
    <w:pPr>
      <w:numPr>
        <w:numId w:val="1"/>
      </w:numPr>
    </w:pPr>
  </w:style>
  <w:style w:type="numbering" w:customStyle="1" w:styleId="WWNum1">
    <w:name w:val="WWNum1"/>
    <w:basedOn w:val="a2"/>
    <w:pPr>
      <w:numPr>
        <w:numId w:val="2"/>
      </w:numPr>
    </w:pPr>
  </w:style>
  <w:style w:type="numbering" w:customStyle="1" w:styleId="WWNum2">
    <w:name w:val="WWNum2"/>
    <w:basedOn w:val="a2"/>
    <w:pPr>
      <w:numPr>
        <w:numId w:val="3"/>
      </w:numPr>
    </w:pPr>
  </w:style>
  <w:style w:type="numbering" w:customStyle="1" w:styleId="WWNum3">
    <w:name w:val="WWNum3"/>
    <w:basedOn w:val="a2"/>
    <w:pPr>
      <w:numPr>
        <w:numId w:val="4"/>
      </w:numPr>
    </w:pPr>
  </w:style>
  <w:style w:type="numbering" w:customStyle="1" w:styleId="WWNum4">
    <w:name w:val="WWNum4"/>
    <w:basedOn w:val="a2"/>
    <w:pPr>
      <w:numPr>
        <w:numId w:val="5"/>
      </w:numPr>
    </w:pPr>
  </w:style>
  <w:style w:type="numbering" w:customStyle="1" w:styleId="WWNum5">
    <w:name w:val="WWNum5"/>
    <w:basedOn w:val="a2"/>
    <w:pPr>
      <w:numPr>
        <w:numId w:val="6"/>
      </w:numPr>
    </w:pPr>
  </w:style>
  <w:style w:type="numbering" w:customStyle="1" w:styleId="WWNum6">
    <w:name w:val="WWNum6"/>
    <w:basedOn w:val="a2"/>
    <w:pPr>
      <w:numPr>
        <w:numId w:val="7"/>
      </w:numPr>
    </w:pPr>
  </w:style>
  <w:style w:type="numbering" w:customStyle="1" w:styleId="WWNum7">
    <w:name w:val="WWNum7"/>
    <w:basedOn w:val="a2"/>
    <w:pPr>
      <w:numPr>
        <w:numId w:val="8"/>
      </w:numPr>
    </w:pPr>
  </w:style>
  <w:style w:type="numbering" w:customStyle="1" w:styleId="WWNum8">
    <w:name w:val="WWNum8"/>
    <w:basedOn w:val="a2"/>
    <w:pPr>
      <w:numPr>
        <w:numId w:val="9"/>
      </w:numPr>
    </w:pPr>
  </w:style>
  <w:style w:type="numbering" w:customStyle="1" w:styleId="WWNum9">
    <w:name w:val="WWNum9"/>
    <w:basedOn w:val="a2"/>
    <w:pPr>
      <w:numPr>
        <w:numId w:val="10"/>
      </w:numPr>
    </w:pPr>
  </w:style>
  <w:style w:type="numbering" w:customStyle="1" w:styleId="WWNum10">
    <w:name w:val="WWNum10"/>
    <w:basedOn w:val="a2"/>
    <w:pPr>
      <w:numPr>
        <w:numId w:val="11"/>
      </w:numPr>
    </w:pPr>
  </w:style>
  <w:style w:type="numbering" w:customStyle="1" w:styleId="WWNum11">
    <w:name w:val="WWNum11"/>
    <w:basedOn w:val="a2"/>
    <w:pPr>
      <w:numPr>
        <w:numId w:val="12"/>
      </w:numPr>
    </w:pPr>
  </w:style>
  <w:style w:type="numbering" w:customStyle="1" w:styleId="WWNum12">
    <w:name w:val="WWNum12"/>
    <w:basedOn w:val="a2"/>
    <w:pPr>
      <w:numPr>
        <w:numId w:val="13"/>
      </w:numPr>
    </w:pPr>
  </w:style>
  <w:style w:type="numbering" w:customStyle="1" w:styleId="WWNum13">
    <w:name w:val="WWNum13"/>
    <w:basedOn w:val="a2"/>
    <w:pPr>
      <w:numPr>
        <w:numId w:val="14"/>
      </w:numPr>
    </w:pPr>
  </w:style>
  <w:style w:type="numbering" w:customStyle="1" w:styleId="WWNum14">
    <w:name w:val="WWNum14"/>
    <w:basedOn w:val="a2"/>
    <w:pPr>
      <w:numPr>
        <w:numId w:val="15"/>
      </w:numPr>
    </w:pPr>
  </w:style>
  <w:style w:type="numbering" w:customStyle="1" w:styleId="WWNum15">
    <w:name w:val="WWNum15"/>
    <w:basedOn w:val="a2"/>
    <w:pPr>
      <w:numPr>
        <w:numId w:val="16"/>
      </w:numPr>
    </w:pPr>
  </w:style>
  <w:style w:type="numbering" w:customStyle="1" w:styleId="WWNum16">
    <w:name w:val="WWNum16"/>
    <w:basedOn w:val="a2"/>
    <w:pPr>
      <w:numPr>
        <w:numId w:val="17"/>
      </w:numPr>
    </w:pPr>
  </w:style>
  <w:style w:type="numbering" w:customStyle="1" w:styleId="WWNum17">
    <w:name w:val="WWNum17"/>
    <w:basedOn w:val="a2"/>
    <w:pPr>
      <w:numPr>
        <w:numId w:val="18"/>
      </w:numPr>
    </w:pPr>
  </w:style>
  <w:style w:type="numbering" w:customStyle="1" w:styleId="WWNum18">
    <w:name w:val="WWNum18"/>
    <w:basedOn w:val="a2"/>
    <w:pPr>
      <w:numPr>
        <w:numId w:val="19"/>
      </w:numPr>
    </w:pPr>
  </w:style>
  <w:style w:type="numbering" w:customStyle="1" w:styleId="WWNum19">
    <w:name w:val="WWNum19"/>
    <w:basedOn w:val="a2"/>
    <w:pPr>
      <w:numPr>
        <w:numId w:val="20"/>
      </w:numPr>
    </w:pPr>
  </w:style>
  <w:style w:type="numbering" w:customStyle="1" w:styleId="WWNum20">
    <w:name w:val="WWNum20"/>
    <w:basedOn w:val="a2"/>
    <w:pPr>
      <w:numPr>
        <w:numId w:val="21"/>
      </w:numPr>
    </w:pPr>
  </w:style>
  <w:style w:type="numbering" w:customStyle="1" w:styleId="WWNum21">
    <w:name w:val="WWNum21"/>
    <w:basedOn w:val="a2"/>
    <w:pPr>
      <w:numPr>
        <w:numId w:val="22"/>
      </w:numPr>
    </w:pPr>
  </w:style>
  <w:style w:type="numbering" w:customStyle="1" w:styleId="WWNum22">
    <w:name w:val="WWNum22"/>
    <w:basedOn w:val="a2"/>
    <w:pPr>
      <w:numPr>
        <w:numId w:val="23"/>
      </w:numPr>
    </w:pPr>
  </w:style>
  <w:style w:type="numbering" w:customStyle="1" w:styleId="WWNum23">
    <w:name w:val="WWNum23"/>
    <w:basedOn w:val="a2"/>
    <w:pPr>
      <w:numPr>
        <w:numId w:val="24"/>
      </w:numPr>
    </w:pPr>
  </w:style>
  <w:style w:type="numbering" w:customStyle="1" w:styleId="WWNum24">
    <w:name w:val="WWNum24"/>
    <w:basedOn w:val="a2"/>
    <w:pPr>
      <w:numPr>
        <w:numId w:val="25"/>
      </w:numPr>
    </w:pPr>
  </w:style>
  <w:style w:type="paragraph" w:styleId="aff0">
    <w:name w:val="Revision"/>
    <w:hidden/>
    <w:uiPriority w:val="99"/>
    <w:semiHidden/>
    <w:rsid w:val="00A931E4"/>
    <w:rPr>
      <w:rFonts w:cs="Mangal"/>
      <w:szCs w:val="20"/>
    </w:rPr>
  </w:style>
  <w:style w:type="paragraph" w:customStyle="1" w:styleId="aff1">
    <w:name w:val="_Заголовок по центру"/>
    <w:basedOn w:val="a"/>
    <w:rsid w:val="00025F14"/>
    <w:pPr>
      <w:keepNext/>
      <w:keepLines/>
      <w:spacing w:before="240" w:after="240"/>
      <w:contextualSpacing/>
      <w:jc w:val="center"/>
      <w:outlineLvl w:val="0"/>
    </w:pPr>
    <w:rPr>
      <w:rFonts w:ascii="Times New Roman" w:hAnsi="Times New Roman"/>
      <w:b/>
      <w:sz w:val="24"/>
      <w:szCs w:val="24"/>
      <w:lang w:eastAsia="ru-RU" w:bidi="ar-SA"/>
    </w:rPr>
  </w:style>
  <w:style w:type="paragraph" w:customStyle="1" w:styleId="aff2">
    <w:name w:val="_Текст"/>
    <w:basedOn w:val="a"/>
    <w:rsid w:val="00025F14"/>
    <w:pPr>
      <w:ind w:firstLine="454"/>
      <w:jc w:val="both"/>
    </w:pPr>
    <w:rPr>
      <w:rFonts w:ascii="Times New Roman" w:hAnsi="Times New Roman"/>
      <w:sz w:val="24"/>
      <w:szCs w:val="24"/>
      <w:lang w:eastAsia="ru-RU" w:bidi="ar-SA"/>
    </w:rPr>
  </w:style>
  <w:style w:type="paragraph" w:customStyle="1" w:styleId="ConsNormal">
    <w:name w:val="ConsNormal"/>
    <w:rsid w:val="00025F14"/>
    <w:pPr>
      <w:widowControl w:val="0"/>
      <w:autoSpaceDE w:val="0"/>
      <w:adjustRightInd w:val="0"/>
      <w:ind w:firstLine="720"/>
    </w:pPr>
    <w:rPr>
      <w:rFonts w:ascii="Arial" w:hAnsi="Arial" w:cs="Arial"/>
      <w:sz w:val="20"/>
      <w:szCs w:val="20"/>
      <w:lang w:eastAsia="ru-RU" w:bidi="ar-SA"/>
    </w:rPr>
  </w:style>
  <w:style w:type="paragraph" w:styleId="23">
    <w:name w:val="toc 2"/>
    <w:basedOn w:val="a"/>
    <w:next w:val="a"/>
    <w:autoRedefine/>
    <w:uiPriority w:val="39"/>
    <w:unhideWhenUsed/>
    <w:rsid w:val="00034EDC"/>
    <w:pPr>
      <w:tabs>
        <w:tab w:val="right" w:leader="dot" w:pos="9679"/>
      </w:tabs>
      <w:spacing w:after="100"/>
    </w:pPr>
    <w:rPr>
      <w:rFonts w:cs="Mangal"/>
      <w:szCs w:val="20"/>
    </w:rPr>
  </w:style>
  <w:style w:type="paragraph" w:styleId="13">
    <w:name w:val="toc 1"/>
    <w:basedOn w:val="a"/>
    <w:next w:val="a"/>
    <w:autoRedefine/>
    <w:uiPriority w:val="39"/>
    <w:unhideWhenUsed/>
    <w:rsid w:val="00533411"/>
    <w:pPr>
      <w:tabs>
        <w:tab w:val="right" w:leader="dot" w:pos="9679"/>
      </w:tabs>
      <w:spacing w:after="0" w:line="240" w:lineRule="auto"/>
    </w:pPr>
    <w:rPr>
      <w:rFonts w:cs="Mangal"/>
      <w:szCs w:val="20"/>
    </w:rPr>
  </w:style>
  <w:style w:type="character" w:styleId="aff3">
    <w:name w:val="Hyperlink"/>
    <w:basedOn w:val="a0"/>
    <w:uiPriority w:val="99"/>
    <w:unhideWhenUsed/>
    <w:rsid w:val="006B3CBC"/>
    <w:rPr>
      <w:color w:val="0563C1" w:themeColor="hyperlink"/>
      <w:u w:val="single"/>
    </w:rPr>
  </w:style>
  <w:style w:type="paragraph" w:styleId="af8">
    <w:name w:val="Title"/>
    <w:basedOn w:val="a"/>
    <w:next w:val="a"/>
    <w:link w:val="af7"/>
    <w:uiPriority w:val="10"/>
    <w:qFormat/>
    <w:rsid w:val="002E5B1D"/>
    <w:pPr>
      <w:spacing w:after="0" w:line="240" w:lineRule="auto"/>
      <w:contextualSpacing/>
    </w:pPr>
    <w:rPr>
      <w:rFonts w:asciiTheme="majorHAnsi" w:eastAsiaTheme="majorEastAsia" w:hAnsiTheme="majorHAnsi" w:cstheme="majorBidi"/>
      <w:color w:val="2E74B5" w:themeColor="accent1" w:themeShade="BF"/>
      <w:spacing w:val="-10"/>
      <w:sz w:val="52"/>
      <w:szCs w:val="52"/>
    </w:rPr>
  </w:style>
  <w:style w:type="character" w:customStyle="1" w:styleId="14">
    <w:name w:val="Заголовок Знак1"/>
    <w:basedOn w:val="a0"/>
    <w:uiPriority w:val="10"/>
    <w:rsid w:val="006B3CBC"/>
    <w:rPr>
      <w:rFonts w:asciiTheme="majorHAnsi" w:eastAsiaTheme="majorEastAsia" w:hAnsiTheme="majorHAnsi" w:cs="Mangal"/>
      <w:spacing w:val="-10"/>
      <w:kern w:val="28"/>
      <w:sz w:val="56"/>
      <w:szCs w:val="50"/>
    </w:rPr>
  </w:style>
  <w:style w:type="character" w:customStyle="1" w:styleId="UnresolvedMention1">
    <w:name w:val="Unresolved Mention1"/>
    <w:basedOn w:val="a0"/>
    <w:uiPriority w:val="99"/>
    <w:semiHidden/>
    <w:unhideWhenUsed/>
    <w:rsid w:val="002E5B1D"/>
    <w:rPr>
      <w:color w:val="605E5C"/>
      <w:shd w:val="clear" w:color="auto" w:fill="E1DFDD"/>
    </w:rPr>
  </w:style>
  <w:style w:type="paragraph" w:styleId="31">
    <w:name w:val="toc 3"/>
    <w:basedOn w:val="a"/>
    <w:next w:val="a"/>
    <w:autoRedefine/>
    <w:uiPriority w:val="39"/>
    <w:unhideWhenUsed/>
    <w:rsid w:val="002E5B1D"/>
    <w:pPr>
      <w:spacing w:after="100"/>
      <w:ind w:left="440"/>
    </w:pPr>
    <w:rPr>
      <w:rFonts w:cs="Times New Roman"/>
      <w:lang w:val="en-US" w:eastAsia="en-US" w:bidi="ar-SA"/>
    </w:rPr>
  </w:style>
  <w:style w:type="table" w:styleId="aff4">
    <w:name w:val="Table Grid"/>
    <w:basedOn w:val="a1"/>
    <w:rsid w:val="00EA7086"/>
    <w:pPr>
      <w:widowControl w:val="0"/>
      <w:spacing w:after="0" w:line="240" w:lineRule="auto"/>
    </w:pPr>
    <w:rPr>
      <w:rFonts w:ascii="Times New Roman" w:eastAsia="Times New Roman" w:hAnsi="Times New Roman" w:cs="Times New Roman"/>
      <w:sz w:val="20"/>
      <w:szCs w:val="20"/>
      <w:lang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1"/>
    <w:basedOn w:val="a1"/>
    <w:next w:val="aff4"/>
    <w:rsid w:val="00EA7086"/>
    <w:pPr>
      <w:spacing w:after="0" w:line="240" w:lineRule="auto"/>
    </w:pPr>
    <w:rPr>
      <w:rFonts w:ascii="Times New Roman" w:eastAsia="Times New Roman" w:hAnsi="Times New Roman" w:cs="Times New Roman"/>
      <w:sz w:val="20"/>
      <w:szCs w:val="20"/>
      <w:lang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Normal (Web)"/>
    <w:basedOn w:val="a"/>
    <w:uiPriority w:val="99"/>
    <w:unhideWhenUsed/>
    <w:rsid w:val="004D7125"/>
    <w:pPr>
      <w:spacing w:before="100" w:beforeAutospacing="1" w:after="100" w:afterAutospacing="1" w:line="240" w:lineRule="auto"/>
    </w:pPr>
    <w:rPr>
      <w:rFonts w:ascii="Times New Roman" w:eastAsia="Times New Roman" w:hAnsi="Times New Roman" w:cs="Times New Roman"/>
      <w:sz w:val="24"/>
      <w:szCs w:val="24"/>
      <w:lang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9180240">
      <w:bodyDiv w:val="1"/>
      <w:marLeft w:val="0"/>
      <w:marRight w:val="0"/>
      <w:marTop w:val="0"/>
      <w:marBottom w:val="0"/>
      <w:divBdr>
        <w:top w:val="none" w:sz="0" w:space="0" w:color="auto"/>
        <w:left w:val="none" w:sz="0" w:space="0" w:color="auto"/>
        <w:bottom w:val="none" w:sz="0" w:space="0" w:color="auto"/>
        <w:right w:val="none" w:sz="0" w:space="0" w:color="auto"/>
      </w:divBdr>
    </w:div>
    <w:div w:id="1881434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55EFE-3090-4A2D-A60E-BC6A7FE0F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183</Pages>
  <Words>46082</Words>
  <Characters>262671</Characters>
  <Application>Microsoft Office Word</Application>
  <DocSecurity>0</DocSecurity>
  <Lines>2188</Lines>
  <Paragraphs>616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308137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А.Бейшенбекова</cp:lastModifiedBy>
  <cp:revision>2</cp:revision>
  <cp:lastPrinted>2022-04-15T13:23:00Z</cp:lastPrinted>
  <dcterms:created xsi:type="dcterms:W3CDTF">2022-04-18T11:17:00Z</dcterms:created>
  <dcterms:modified xsi:type="dcterms:W3CDTF">2022-04-18T11:17:00Z</dcterms:modified>
</cp:coreProperties>
</file>